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4D09A" w14:textId="77777777" w:rsidR="00614B08" w:rsidRDefault="00614B08" w:rsidP="00FE68A1">
      <w:pPr>
        <w:spacing w:after="0" w:line="240" w:lineRule="auto"/>
        <w:ind w:left="-851"/>
        <w:jc w:val="right"/>
        <w:rPr>
          <w:rFonts w:ascii="Arial" w:eastAsia="Calibri" w:hAnsi="Arial" w:cs="Arial"/>
          <w:b/>
          <w:bCs/>
          <w:sz w:val="28"/>
          <w:szCs w:val="28"/>
          <w:rtl/>
          <w:lang w:val="en-US" w:bidi="ar-EG"/>
        </w:rPr>
      </w:pPr>
    </w:p>
    <w:p w14:paraId="2F98F64E" w14:textId="5A992533" w:rsidR="00C410D3" w:rsidRPr="0045443B" w:rsidRDefault="00E57474" w:rsidP="00FE68A1">
      <w:pPr>
        <w:spacing w:after="0" w:line="240" w:lineRule="auto"/>
        <w:ind w:left="-851"/>
        <w:jc w:val="center"/>
        <w:rPr>
          <w:rFonts w:ascii="Arial" w:eastAsia="Calibri" w:hAnsi="Arial" w:cs="Arial"/>
          <w:b/>
          <w:bCs/>
          <w:sz w:val="28"/>
          <w:szCs w:val="28"/>
          <w:lang w:val="en-US"/>
        </w:rPr>
      </w:pPr>
      <w:proofErr w:type="gramStart"/>
      <w:r>
        <w:rPr>
          <w:rFonts w:ascii="Arial" w:eastAsia="Calibri" w:hAnsi="Arial" w:cs="Arial" w:hint="cs"/>
          <w:b/>
          <w:bCs/>
          <w:sz w:val="28"/>
          <w:szCs w:val="28"/>
          <w:rtl/>
          <w:lang w:val="en-US"/>
        </w:rPr>
        <w:t>بيان</w:t>
      </w:r>
      <w:proofErr w:type="gramEnd"/>
      <w:r>
        <w:rPr>
          <w:rFonts w:ascii="Arial" w:eastAsia="Calibri" w:hAnsi="Arial" w:cs="Arial" w:hint="cs"/>
          <w:b/>
          <w:bCs/>
          <w:sz w:val="28"/>
          <w:szCs w:val="28"/>
          <w:rtl/>
          <w:lang w:val="en-US"/>
        </w:rPr>
        <w:t xml:space="preserve"> إعلامي</w:t>
      </w:r>
    </w:p>
    <w:p w14:paraId="259250E7" w14:textId="4FE413B4" w:rsidR="002D381A" w:rsidRPr="001E4544" w:rsidRDefault="00F100F6" w:rsidP="00FE68A1">
      <w:pPr>
        <w:spacing w:after="0" w:line="240" w:lineRule="auto"/>
        <w:ind w:left="-851"/>
        <w:jc w:val="center"/>
        <w:rPr>
          <w:rFonts w:ascii="Arial Black" w:eastAsia="Calibri" w:hAnsi="Arial Black" w:cs="Arial"/>
          <w:b/>
          <w:bCs/>
          <w:color w:val="4F81BD" w:themeColor="accent1"/>
          <w:sz w:val="28"/>
          <w:szCs w:val="28"/>
          <w:rtl/>
          <w:lang w:val="en-GB" w:bidi="ar-EG"/>
        </w:rPr>
      </w:pPr>
      <w:r>
        <w:rPr>
          <w:rFonts w:ascii="Arial Black" w:eastAsia="Calibri" w:hAnsi="Arial Black" w:cs="Arial" w:hint="cs"/>
          <w:b/>
          <w:bCs/>
          <w:color w:val="4F81BD" w:themeColor="accent1"/>
          <w:sz w:val="28"/>
          <w:szCs w:val="28"/>
          <w:rtl/>
          <w:lang w:val="en-US" w:bidi="ar-EG"/>
        </w:rPr>
        <w:t xml:space="preserve">التقديم على </w:t>
      </w:r>
      <w:proofErr w:type="spellStart"/>
      <w:r>
        <w:rPr>
          <w:rFonts w:ascii="Arial Black" w:eastAsia="Calibri" w:hAnsi="Arial Black" w:cs="Arial" w:hint="cs"/>
          <w:b/>
          <w:bCs/>
          <w:color w:val="4F81BD" w:themeColor="accent1"/>
          <w:sz w:val="28"/>
          <w:szCs w:val="28"/>
          <w:rtl/>
          <w:lang w:val="en-US" w:bidi="ar-EG"/>
        </w:rPr>
        <w:t>الهاكاثون</w:t>
      </w:r>
      <w:proofErr w:type="spellEnd"/>
      <w:r>
        <w:rPr>
          <w:rFonts w:ascii="Arial Black" w:eastAsia="Calibri" w:hAnsi="Arial Black" w:cs="Arial" w:hint="cs"/>
          <w:b/>
          <w:bCs/>
          <w:color w:val="4F81BD" w:themeColor="accent1"/>
          <w:sz w:val="28"/>
          <w:szCs w:val="28"/>
          <w:rtl/>
          <w:lang w:val="en-US" w:bidi="ar-EG"/>
        </w:rPr>
        <w:t xml:space="preserve"> بدأ</w:t>
      </w:r>
      <w:r w:rsidR="00FE68A1">
        <w:rPr>
          <w:rFonts w:ascii="Arial Black" w:eastAsia="Calibri" w:hAnsi="Arial Black" w:cs="Arial" w:hint="cs"/>
          <w:b/>
          <w:bCs/>
          <w:color w:val="4F81BD" w:themeColor="accent1"/>
          <w:sz w:val="28"/>
          <w:szCs w:val="28"/>
          <w:rtl/>
          <w:lang w:val="en-US" w:bidi="ar-EG"/>
        </w:rPr>
        <w:t xml:space="preserve"> الآن</w:t>
      </w:r>
      <w:r>
        <w:rPr>
          <w:rFonts w:ascii="Arial Black" w:eastAsia="Calibri" w:hAnsi="Arial Black" w:cs="Arial" w:hint="cs"/>
          <w:b/>
          <w:bCs/>
          <w:color w:val="4F81BD" w:themeColor="accent1"/>
          <w:sz w:val="28"/>
          <w:szCs w:val="28"/>
          <w:rtl/>
          <w:lang w:val="en-US" w:bidi="ar-EG"/>
        </w:rPr>
        <w:t>!</w:t>
      </w:r>
    </w:p>
    <w:p w14:paraId="705796F7" w14:textId="72F1DF8D" w:rsidR="00506C45" w:rsidRDefault="00E57474" w:rsidP="00FE68A1">
      <w:pPr>
        <w:spacing w:after="0" w:line="240" w:lineRule="auto"/>
        <w:ind w:left="-851"/>
        <w:jc w:val="center"/>
        <w:rPr>
          <w:rFonts w:ascii="Arial Black" w:eastAsia="Calibri" w:hAnsi="Arial Black" w:cs="Arial"/>
          <w:b/>
          <w:bCs/>
          <w:sz w:val="26"/>
          <w:szCs w:val="26"/>
          <w:rtl/>
          <w:lang w:val="en-US"/>
        </w:rPr>
      </w:pPr>
      <w:r>
        <w:rPr>
          <w:rFonts w:ascii="Arial Black" w:eastAsia="Calibri" w:hAnsi="Arial Black" w:cs="Arial" w:hint="cs"/>
          <w:b/>
          <w:bCs/>
          <w:sz w:val="26"/>
          <w:szCs w:val="26"/>
          <w:rtl/>
          <w:lang w:val="en-US"/>
        </w:rPr>
        <w:t>آخر ميعاد للتقديم لنشطاء المجتمع المدني: 22 أب</w:t>
      </w:r>
      <w:r w:rsidR="00C53B0A">
        <w:rPr>
          <w:rFonts w:ascii="Arial Black" w:eastAsia="Calibri" w:hAnsi="Arial Black" w:cs="Arial" w:hint="cs"/>
          <w:b/>
          <w:bCs/>
          <w:sz w:val="26"/>
          <w:szCs w:val="26"/>
          <w:rtl/>
          <w:lang w:val="en-US"/>
        </w:rPr>
        <w:t xml:space="preserve">ريل\ </w:t>
      </w:r>
      <w:proofErr w:type="spellStart"/>
      <w:r w:rsidR="00C53B0A">
        <w:rPr>
          <w:rFonts w:ascii="Arial Black" w:eastAsia="Calibri" w:hAnsi="Arial Black" w:cs="Arial" w:hint="cs"/>
          <w:b/>
          <w:bCs/>
          <w:sz w:val="26"/>
          <w:szCs w:val="26"/>
          <w:rtl/>
          <w:lang w:val="en-US"/>
        </w:rPr>
        <w:t>أفريل</w:t>
      </w:r>
      <w:proofErr w:type="spellEnd"/>
      <w:r>
        <w:rPr>
          <w:rFonts w:ascii="Arial Black" w:eastAsia="Calibri" w:hAnsi="Arial Black" w:cs="Arial" w:hint="cs"/>
          <w:b/>
          <w:bCs/>
          <w:sz w:val="26"/>
          <w:szCs w:val="26"/>
          <w:rtl/>
          <w:lang w:val="en-US"/>
        </w:rPr>
        <w:t xml:space="preserve"> 2021</w:t>
      </w:r>
    </w:p>
    <w:p w14:paraId="7A94C5A5" w14:textId="532BDF97" w:rsidR="00E57474" w:rsidRDefault="00E57474" w:rsidP="00FE68A1">
      <w:pPr>
        <w:spacing w:after="0" w:line="240" w:lineRule="auto"/>
        <w:ind w:left="-851"/>
        <w:jc w:val="center"/>
        <w:rPr>
          <w:rFonts w:ascii="Arial Black" w:eastAsia="Calibri" w:hAnsi="Arial Black" w:cs="Arial"/>
          <w:b/>
          <w:bCs/>
          <w:sz w:val="26"/>
          <w:szCs w:val="26"/>
          <w:lang w:val="en-US"/>
        </w:rPr>
      </w:pPr>
      <w:r>
        <w:rPr>
          <w:rFonts w:ascii="Arial Black" w:eastAsia="Calibri" w:hAnsi="Arial Black" w:cs="Arial" w:hint="cs"/>
          <w:b/>
          <w:bCs/>
          <w:sz w:val="26"/>
          <w:szCs w:val="26"/>
          <w:rtl/>
          <w:lang w:val="en-US"/>
        </w:rPr>
        <w:t>آخر موعد للتقديم للمبرمجين والمصممين: 16 مايو</w:t>
      </w:r>
      <w:r w:rsidR="00C53B0A">
        <w:rPr>
          <w:rFonts w:ascii="Arial Black" w:eastAsia="Calibri" w:hAnsi="Arial Black" w:cs="Arial" w:hint="cs"/>
          <w:b/>
          <w:bCs/>
          <w:sz w:val="26"/>
          <w:szCs w:val="26"/>
          <w:rtl/>
          <w:lang w:val="en-US"/>
        </w:rPr>
        <w:t>\ ماي</w:t>
      </w:r>
      <w:r>
        <w:rPr>
          <w:rFonts w:ascii="Arial Black" w:eastAsia="Calibri" w:hAnsi="Arial Black" w:cs="Arial" w:hint="cs"/>
          <w:b/>
          <w:bCs/>
          <w:sz w:val="26"/>
          <w:szCs w:val="26"/>
          <w:rtl/>
          <w:lang w:val="en-US"/>
        </w:rPr>
        <w:t xml:space="preserve"> 2021</w:t>
      </w:r>
    </w:p>
    <w:p w14:paraId="6DA2CDDD" w14:textId="7C388E33" w:rsidR="00F100F6" w:rsidRDefault="00F100F6" w:rsidP="00FE68A1">
      <w:pPr>
        <w:ind w:left="-851" w:right="142"/>
        <w:jc w:val="right"/>
        <w:rPr>
          <w:rFonts w:asciiTheme="minorBidi" w:hAnsiTheme="minorBidi"/>
          <w:rtl/>
          <w:lang w:val="en-US"/>
        </w:rPr>
      </w:pPr>
    </w:p>
    <w:p w14:paraId="09221C98" w14:textId="14EF8170" w:rsidR="00F100F6" w:rsidRPr="00961D10" w:rsidRDefault="00F100F6" w:rsidP="00961D10">
      <w:pPr>
        <w:bidi/>
        <w:ind w:left="993" w:right="142"/>
        <w:jc w:val="both"/>
        <w:rPr>
          <w:rFonts w:asciiTheme="minorBidi" w:hAnsiTheme="minorBidi"/>
          <w:sz w:val="24"/>
          <w:szCs w:val="24"/>
          <w:rtl/>
          <w:lang w:val="en-US" w:bidi="ar-EG"/>
        </w:rPr>
      </w:pPr>
      <w:r w:rsidRPr="00961D10">
        <w:rPr>
          <w:rFonts w:asciiTheme="minorBidi" w:hAnsiTheme="minorBidi" w:hint="cs"/>
          <w:sz w:val="24"/>
          <w:szCs w:val="24"/>
          <w:rtl/>
          <w:lang w:val="en-US"/>
        </w:rPr>
        <w:t>في إطار هدف برنامج حوار المتوسط للحقوق والمساواة الممول من الاتحاد الأوروبي لدعم المجتمع المدني ال</w:t>
      </w:r>
      <w:r w:rsidR="00C53B0A" w:rsidRPr="00961D10">
        <w:rPr>
          <w:rFonts w:asciiTheme="minorBidi" w:hAnsiTheme="minorBidi" w:hint="cs"/>
          <w:sz w:val="24"/>
          <w:szCs w:val="24"/>
          <w:rtl/>
          <w:lang w:val="en-US"/>
        </w:rPr>
        <w:t>ناشط</w:t>
      </w:r>
      <w:r w:rsidRPr="00961D10">
        <w:rPr>
          <w:rFonts w:asciiTheme="minorBidi" w:hAnsiTheme="minorBidi" w:hint="cs"/>
          <w:sz w:val="24"/>
          <w:szCs w:val="24"/>
          <w:rtl/>
          <w:lang w:val="en-US"/>
        </w:rPr>
        <w:t xml:space="preserve"> خارج </w:t>
      </w:r>
      <w:r w:rsidR="00C53B0A" w:rsidRPr="00961D10">
        <w:rPr>
          <w:rFonts w:asciiTheme="minorBidi" w:hAnsiTheme="minorBidi" w:hint="cs"/>
          <w:sz w:val="24"/>
          <w:szCs w:val="24"/>
          <w:rtl/>
          <w:lang w:val="en-US"/>
        </w:rPr>
        <w:t xml:space="preserve">إطار </w:t>
      </w:r>
      <w:r w:rsidRPr="00961D10">
        <w:rPr>
          <w:rFonts w:asciiTheme="minorBidi" w:hAnsiTheme="minorBidi" w:hint="cs"/>
          <w:sz w:val="24"/>
          <w:szCs w:val="24"/>
          <w:rtl/>
          <w:lang w:val="en-US"/>
        </w:rPr>
        <w:t xml:space="preserve">الحدود المحلية في منطقة المتوسط، يوفر </w:t>
      </w:r>
      <w:r w:rsidRPr="00961D10">
        <w:rPr>
          <w:rFonts w:asciiTheme="minorBidi" w:hAnsiTheme="minorBidi" w:hint="cs"/>
          <w:sz w:val="24"/>
          <w:szCs w:val="24"/>
          <w:rtl/>
          <w:lang w:val="en-US" w:bidi="ar-EG"/>
        </w:rPr>
        <w:t>البرنامج لما يزيد عن 45 مشاركًا مساحة مدنية رقمية ل</w:t>
      </w:r>
      <w:r w:rsidR="00C53B0A" w:rsidRPr="00961D10">
        <w:rPr>
          <w:rFonts w:asciiTheme="minorBidi" w:hAnsiTheme="minorBidi" w:hint="cs"/>
          <w:sz w:val="24"/>
          <w:szCs w:val="24"/>
          <w:rtl/>
          <w:lang w:val="en-US" w:bidi="ar-EG"/>
        </w:rPr>
        <w:t xml:space="preserve">لمساعدة على </w:t>
      </w:r>
      <w:r w:rsidRPr="00961D10">
        <w:rPr>
          <w:rFonts w:asciiTheme="minorBidi" w:hAnsiTheme="minorBidi" w:hint="cs"/>
          <w:sz w:val="24"/>
          <w:szCs w:val="24"/>
          <w:rtl/>
          <w:lang w:val="en-US" w:bidi="ar-EG"/>
        </w:rPr>
        <w:t>تعزيز الممارسات الديمقراطية والحقوق المدنية والمساهمة في الإصلاحات والتغييرات الديمقراطية في بلدان</w:t>
      </w:r>
      <w:r w:rsidR="00C53B0A" w:rsidRPr="00961D10">
        <w:rPr>
          <w:rFonts w:asciiTheme="minorBidi" w:hAnsiTheme="minorBidi" w:hint="cs"/>
          <w:sz w:val="24"/>
          <w:szCs w:val="24"/>
          <w:rtl/>
          <w:lang w:val="en-US" w:bidi="ar-EG"/>
        </w:rPr>
        <w:t xml:space="preserve"> المشاركين</w:t>
      </w:r>
      <w:r w:rsidRPr="00961D10">
        <w:rPr>
          <w:rFonts w:asciiTheme="minorBidi" w:hAnsiTheme="minorBidi" w:hint="cs"/>
          <w:sz w:val="24"/>
          <w:szCs w:val="24"/>
          <w:rtl/>
          <w:lang w:val="en-US" w:bidi="ar-EG"/>
        </w:rPr>
        <w:t xml:space="preserve"> الأصلية، وذلك في إطار </w:t>
      </w:r>
      <w:proofErr w:type="spellStart"/>
      <w:r w:rsidRPr="00961D10">
        <w:rPr>
          <w:rFonts w:asciiTheme="minorBidi" w:hAnsiTheme="minorBidi" w:hint="cs"/>
          <w:sz w:val="24"/>
          <w:szCs w:val="24"/>
          <w:rtl/>
          <w:lang w:val="en-US" w:bidi="ar-EG"/>
        </w:rPr>
        <w:t>هاكاثون</w:t>
      </w:r>
      <w:proofErr w:type="spellEnd"/>
      <w:r w:rsidRPr="00961D10">
        <w:rPr>
          <w:rFonts w:asciiTheme="minorBidi" w:hAnsiTheme="minorBidi" w:hint="cs"/>
          <w:sz w:val="24"/>
          <w:szCs w:val="24"/>
          <w:rtl/>
          <w:lang w:val="en-US" w:bidi="ar-EG"/>
        </w:rPr>
        <w:t xml:space="preserve"> </w:t>
      </w:r>
      <w:r w:rsidR="00C53B0A" w:rsidRPr="00961D10">
        <w:rPr>
          <w:rFonts w:asciiTheme="minorBidi" w:hAnsiTheme="minorBidi" w:hint="cs"/>
          <w:sz w:val="24"/>
          <w:szCs w:val="24"/>
          <w:rtl/>
          <w:lang w:val="en-US" w:bidi="ar-EG"/>
        </w:rPr>
        <w:t>مدته</w:t>
      </w:r>
      <w:r w:rsidRPr="00961D10">
        <w:rPr>
          <w:rFonts w:asciiTheme="minorBidi" w:hAnsiTheme="minorBidi" w:hint="cs"/>
          <w:sz w:val="24"/>
          <w:szCs w:val="24"/>
          <w:rtl/>
          <w:lang w:val="en-US" w:bidi="ar-EG"/>
        </w:rPr>
        <w:t xml:space="preserve"> لمدة 4 أيام</w:t>
      </w:r>
      <w:r w:rsidR="00C53B0A" w:rsidRPr="00961D10">
        <w:rPr>
          <w:rFonts w:asciiTheme="minorBidi" w:hAnsiTheme="minorBidi" w:hint="cs"/>
          <w:sz w:val="24"/>
          <w:szCs w:val="24"/>
          <w:rtl/>
          <w:lang w:val="en-US" w:bidi="ar-EG"/>
        </w:rPr>
        <w:t xml:space="preserve"> ينعقد</w:t>
      </w:r>
      <w:r w:rsidRPr="00961D10">
        <w:rPr>
          <w:rFonts w:asciiTheme="minorBidi" w:hAnsiTheme="minorBidi" w:hint="cs"/>
          <w:sz w:val="24"/>
          <w:szCs w:val="24"/>
          <w:rtl/>
          <w:lang w:val="en-US" w:bidi="ar-EG"/>
        </w:rPr>
        <w:t xml:space="preserve"> في تونس في الفترة من 8 </w:t>
      </w:r>
      <w:r w:rsidR="00FE68A1" w:rsidRPr="00961D10">
        <w:rPr>
          <w:rFonts w:asciiTheme="minorBidi" w:hAnsiTheme="minorBidi" w:hint="cs"/>
          <w:sz w:val="24"/>
          <w:szCs w:val="24"/>
          <w:rtl/>
          <w:lang w:val="en-US" w:bidi="ar-EG"/>
        </w:rPr>
        <w:t>إلى</w:t>
      </w:r>
      <w:r w:rsidRPr="00961D10">
        <w:rPr>
          <w:rFonts w:asciiTheme="minorBidi" w:hAnsiTheme="minorBidi" w:hint="cs"/>
          <w:sz w:val="24"/>
          <w:szCs w:val="24"/>
          <w:rtl/>
          <w:lang w:val="en-US" w:bidi="ar-EG"/>
        </w:rPr>
        <w:t xml:space="preserve"> 11 يوليو</w:t>
      </w:r>
      <w:r w:rsidR="00C53B0A" w:rsidRPr="00961D10">
        <w:rPr>
          <w:rFonts w:asciiTheme="minorBidi" w:hAnsiTheme="minorBidi" w:hint="cs"/>
          <w:sz w:val="24"/>
          <w:szCs w:val="24"/>
          <w:rtl/>
          <w:lang w:val="en-US" w:bidi="ar-EG"/>
        </w:rPr>
        <w:t xml:space="preserve">\ </w:t>
      </w:r>
      <w:proofErr w:type="spellStart"/>
      <w:r w:rsidR="00C53B0A" w:rsidRPr="00961D10">
        <w:rPr>
          <w:rFonts w:asciiTheme="minorBidi" w:hAnsiTheme="minorBidi" w:hint="cs"/>
          <w:sz w:val="24"/>
          <w:szCs w:val="24"/>
          <w:rtl/>
          <w:lang w:val="en-US" w:bidi="ar-EG"/>
        </w:rPr>
        <w:t>جويلية</w:t>
      </w:r>
      <w:proofErr w:type="spellEnd"/>
      <w:r w:rsidRPr="00961D10">
        <w:rPr>
          <w:rFonts w:asciiTheme="minorBidi" w:hAnsiTheme="minorBidi" w:hint="cs"/>
          <w:sz w:val="24"/>
          <w:szCs w:val="24"/>
          <w:rtl/>
          <w:lang w:val="en-US" w:bidi="ar-EG"/>
        </w:rPr>
        <w:t xml:space="preserve"> 2021.</w:t>
      </w:r>
    </w:p>
    <w:p w14:paraId="69732F4F" w14:textId="6DE198F7" w:rsidR="00F100F6" w:rsidRPr="00961D10" w:rsidRDefault="00F100F6" w:rsidP="00961D10">
      <w:pPr>
        <w:bidi/>
        <w:ind w:left="993" w:right="142"/>
        <w:jc w:val="both"/>
        <w:rPr>
          <w:rFonts w:asciiTheme="minorBidi" w:hAnsiTheme="minorBidi"/>
          <w:sz w:val="24"/>
          <w:szCs w:val="24"/>
          <w:rtl/>
          <w:lang w:val="en-US"/>
        </w:rPr>
      </w:pPr>
      <w:r w:rsidRPr="00961D10">
        <w:rPr>
          <w:rFonts w:asciiTheme="minorBidi" w:hAnsiTheme="minorBidi" w:hint="cs"/>
          <w:sz w:val="24"/>
          <w:szCs w:val="24"/>
          <w:rtl/>
          <w:lang w:val="en-US"/>
        </w:rPr>
        <w:t>ولهذا الهدف</w:t>
      </w:r>
      <w:r w:rsidR="00C53B0A" w:rsidRPr="00961D10">
        <w:rPr>
          <w:rFonts w:asciiTheme="minorBidi" w:hAnsiTheme="minorBidi" w:hint="cs"/>
          <w:sz w:val="24"/>
          <w:szCs w:val="24"/>
          <w:rtl/>
          <w:lang w:val="en-US"/>
        </w:rPr>
        <w:t>، أطلقت</w:t>
      </w:r>
      <w:r w:rsidRPr="00961D10">
        <w:rPr>
          <w:rFonts w:asciiTheme="minorBidi" w:hAnsiTheme="minorBidi" w:hint="cs"/>
          <w:sz w:val="24"/>
          <w:szCs w:val="24"/>
          <w:rtl/>
          <w:lang w:val="en-US"/>
        </w:rPr>
        <w:t xml:space="preserve"> دعوة التقدم </w:t>
      </w:r>
      <w:proofErr w:type="spellStart"/>
      <w:r w:rsidRPr="00961D10">
        <w:rPr>
          <w:rFonts w:asciiTheme="minorBidi" w:hAnsiTheme="minorBidi" w:hint="cs"/>
          <w:sz w:val="24"/>
          <w:szCs w:val="24"/>
          <w:rtl/>
          <w:lang w:val="en-US"/>
        </w:rPr>
        <w:t>للهاكاثون</w:t>
      </w:r>
      <w:proofErr w:type="spellEnd"/>
      <w:r w:rsidRPr="00961D10">
        <w:rPr>
          <w:rFonts w:asciiTheme="minorBidi" w:hAnsiTheme="minorBidi" w:hint="cs"/>
          <w:sz w:val="24"/>
          <w:szCs w:val="24"/>
          <w:rtl/>
          <w:lang w:val="en-US"/>
        </w:rPr>
        <w:t xml:space="preserve"> والموجهة </w:t>
      </w:r>
      <w:r w:rsidR="00FE68A1" w:rsidRPr="00961D10">
        <w:rPr>
          <w:rFonts w:asciiTheme="minorBidi" w:hAnsiTheme="minorBidi" w:hint="cs"/>
          <w:sz w:val="24"/>
          <w:szCs w:val="24"/>
          <w:rtl/>
          <w:lang w:val="en-US"/>
        </w:rPr>
        <w:t>إلى</w:t>
      </w:r>
      <w:r w:rsidRPr="00961D10">
        <w:rPr>
          <w:rFonts w:asciiTheme="minorBidi" w:hAnsiTheme="minorBidi" w:hint="cs"/>
          <w:sz w:val="24"/>
          <w:szCs w:val="24"/>
          <w:rtl/>
          <w:lang w:val="en-US"/>
        </w:rPr>
        <w:t xml:space="preserve"> نشطاء المجتمع المدني، والمبرمجين ومصممين الجرافيك</w:t>
      </w:r>
      <w:r w:rsidR="00FE68A1" w:rsidRPr="00961D10">
        <w:rPr>
          <w:rFonts w:asciiTheme="minorBidi" w:hAnsiTheme="minorBidi" w:hint="cs"/>
          <w:sz w:val="24"/>
          <w:szCs w:val="24"/>
          <w:rtl/>
          <w:lang w:val="en-US"/>
        </w:rPr>
        <w:t xml:space="preserve"> من دول المشروق والمغرب العربي للعمل معًا في فرق عمل </w:t>
      </w:r>
      <w:r w:rsidR="00C53B0A" w:rsidRPr="00961D10">
        <w:rPr>
          <w:rFonts w:asciiTheme="minorBidi" w:hAnsiTheme="minorBidi" w:hint="cs"/>
          <w:sz w:val="24"/>
          <w:szCs w:val="24"/>
          <w:rtl/>
          <w:lang w:val="en-US"/>
        </w:rPr>
        <w:t>لتطوير</w:t>
      </w:r>
      <w:r w:rsidR="00FE68A1" w:rsidRPr="00961D10">
        <w:rPr>
          <w:rFonts w:asciiTheme="minorBidi" w:hAnsiTheme="minorBidi" w:hint="cs"/>
          <w:sz w:val="24"/>
          <w:szCs w:val="24"/>
          <w:rtl/>
          <w:lang w:val="en-US"/>
        </w:rPr>
        <w:t xml:space="preserve"> حلول رقمية </w:t>
      </w:r>
      <w:r w:rsidR="00C53B0A" w:rsidRPr="00961D10">
        <w:rPr>
          <w:rFonts w:asciiTheme="minorBidi" w:hAnsiTheme="minorBidi" w:hint="cs"/>
          <w:sz w:val="24"/>
          <w:szCs w:val="24"/>
          <w:rtl/>
          <w:lang w:val="en-US"/>
        </w:rPr>
        <w:t>في مجالات</w:t>
      </w:r>
      <w:r w:rsidR="00FE68A1" w:rsidRPr="00961D10">
        <w:rPr>
          <w:rFonts w:asciiTheme="minorBidi" w:hAnsiTheme="minorBidi" w:hint="cs"/>
          <w:sz w:val="24"/>
          <w:szCs w:val="24"/>
          <w:rtl/>
          <w:lang w:val="en-US"/>
        </w:rPr>
        <w:t xml:space="preserve"> من بي</w:t>
      </w:r>
      <w:r w:rsidR="008946D6" w:rsidRPr="00961D10">
        <w:rPr>
          <w:rFonts w:asciiTheme="minorBidi" w:hAnsiTheme="minorBidi" w:hint="cs"/>
          <w:sz w:val="24"/>
          <w:szCs w:val="24"/>
          <w:rtl/>
          <w:lang w:val="en-US"/>
        </w:rPr>
        <w:t>نها تعزيز</w:t>
      </w:r>
      <w:r w:rsidR="00FE68A1" w:rsidRPr="00961D10">
        <w:rPr>
          <w:rFonts w:asciiTheme="minorBidi" w:hAnsiTheme="minorBidi" w:hint="cs"/>
          <w:sz w:val="24"/>
          <w:szCs w:val="24"/>
          <w:rtl/>
          <w:lang w:val="en-US"/>
        </w:rPr>
        <w:t xml:space="preserve"> المشاركة والشفافية </w:t>
      </w:r>
      <w:r w:rsidR="00C53B0A" w:rsidRPr="00961D10">
        <w:rPr>
          <w:rFonts w:asciiTheme="minorBidi" w:hAnsiTheme="minorBidi" w:hint="cs"/>
          <w:sz w:val="24"/>
          <w:szCs w:val="24"/>
          <w:rtl/>
          <w:lang w:val="en-US"/>
        </w:rPr>
        <w:t>الكترونيًا،</w:t>
      </w:r>
      <w:r w:rsidR="00FE68A1" w:rsidRPr="00961D10">
        <w:rPr>
          <w:rFonts w:asciiTheme="minorBidi" w:hAnsiTheme="minorBidi" w:hint="cs"/>
          <w:sz w:val="24"/>
          <w:szCs w:val="24"/>
          <w:rtl/>
          <w:lang w:val="en-US"/>
        </w:rPr>
        <w:t xml:space="preserve"> </w:t>
      </w:r>
      <w:r w:rsidR="008946D6" w:rsidRPr="00961D10">
        <w:rPr>
          <w:rFonts w:asciiTheme="minorBidi" w:hAnsiTheme="minorBidi" w:hint="cs"/>
          <w:sz w:val="24"/>
          <w:szCs w:val="24"/>
          <w:rtl/>
          <w:lang w:val="en-US"/>
        </w:rPr>
        <w:t>والبيانات المفتوحة، تعبئة وحشد المواطنين، المواطنة المسؤولة، وخدمات المواطن</w:t>
      </w:r>
      <w:r w:rsidR="00C53B0A" w:rsidRPr="00961D10">
        <w:rPr>
          <w:rFonts w:asciiTheme="minorBidi" w:hAnsiTheme="minorBidi" w:hint="cs"/>
          <w:sz w:val="24"/>
          <w:szCs w:val="24"/>
          <w:rtl/>
          <w:lang w:val="en-US"/>
        </w:rPr>
        <w:t>ين</w:t>
      </w:r>
      <w:r w:rsidR="008946D6" w:rsidRPr="00961D10">
        <w:rPr>
          <w:rFonts w:asciiTheme="minorBidi" w:hAnsiTheme="minorBidi" w:hint="cs"/>
          <w:sz w:val="24"/>
          <w:szCs w:val="24"/>
          <w:rtl/>
          <w:lang w:val="en-US"/>
        </w:rPr>
        <w:t xml:space="preserve"> إلي المواطن</w:t>
      </w:r>
      <w:r w:rsidR="00C53B0A" w:rsidRPr="00961D10">
        <w:rPr>
          <w:rFonts w:asciiTheme="minorBidi" w:hAnsiTheme="minorBidi" w:hint="cs"/>
          <w:sz w:val="24"/>
          <w:szCs w:val="24"/>
          <w:rtl/>
          <w:lang w:val="en-US"/>
        </w:rPr>
        <w:t>ين</w:t>
      </w:r>
      <w:r w:rsidR="008946D6" w:rsidRPr="00961D10">
        <w:rPr>
          <w:rFonts w:asciiTheme="minorBidi" w:hAnsiTheme="minorBidi" w:hint="cs"/>
          <w:sz w:val="24"/>
          <w:szCs w:val="24"/>
          <w:rtl/>
          <w:lang w:val="en-US"/>
        </w:rPr>
        <w:t xml:space="preserve">، </w:t>
      </w:r>
      <w:r w:rsidR="00C53B0A" w:rsidRPr="00961D10">
        <w:rPr>
          <w:rFonts w:asciiTheme="minorBidi" w:hAnsiTheme="minorBidi" w:hint="cs"/>
          <w:sz w:val="24"/>
          <w:szCs w:val="24"/>
          <w:rtl/>
          <w:lang w:val="en-US"/>
        </w:rPr>
        <w:t>و</w:t>
      </w:r>
      <w:r w:rsidR="008946D6" w:rsidRPr="00961D10">
        <w:rPr>
          <w:rFonts w:asciiTheme="minorBidi" w:hAnsiTheme="minorBidi" w:hint="cs"/>
          <w:sz w:val="24"/>
          <w:szCs w:val="24"/>
          <w:rtl/>
          <w:lang w:val="en-US"/>
        </w:rPr>
        <w:t xml:space="preserve">أمان المجتمع المدني، </w:t>
      </w:r>
      <w:r w:rsidR="00C53B0A" w:rsidRPr="00961D10">
        <w:rPr>
          <w:rFonts w:asciiTheme="minorBidi" w:hAnsiTheme="minorBidi" w:hint="cs"/>
          <w:sz w:val="24"/>
          <w:szCs w:val="24"/>
          <w:rtl/>
          <w:lang w:val="en-US"/>
        </w:rPr>
        <w:t>و</w:t>
      </w:r>
      <w:r w:rsidR="008946D6" w:rsidRPr="00961D10">
        <w:rPr>
          <w:rFonts w:asciiTheme="minorBidi" w:hAnsiTheme="minorBidi" w:hint="cs"/>
          <w:sz w:val="24"/>
          <w:szCs w:val="24"/>
          <w:rtl/>
          <w:lang w:val="en-US"/>
        </w:rPr>
        <w:t xml:space="preserve">الرقابة ودعم الشكاوي والمطالبات، والمسائلة والمحاسبة الحكومية.. إلخ. وفي نهاية </w:t>
      </w:r>
      <w:proofErr w:type="spellStart"/>
      <w:r w:rsidR="008946D6" w:rsidRPr="00961D10">
        <w:rPr>
          <w:rFonts w:asciiTheme="minorBidi" w:hAnsiTheme="minorBidi" w:hint="cs"/>
          <w:sz w:val="24"/>
          <w:szCs w:val="24"/>
          <w:rtl/>
          <w:lang w:val="en-US"/>
        </w:rPr>
        <w:t>الهاكاثون</w:t>
      </w:r>
      <w:proofErr w:type="spellEnd"/>
      <w:r w:rsidR="008946D6" w:rsidRPr="00961D10">
        <w:rPr>
          <w:rFonts w:asciiTheme="minorBidi" w:hAnsiTheme="minorBidi" w:hint="cs"/>
          <w:sz w:val="24"/>
          <w:szCs w:val="24"/>
          <w:rtl/>
          <w:lang w:val="en-US"/>
        </w:rPr>
        <w:t xml:space="preserve"> سيتم اختيار ثلاثة فرق ومنحها دعم فني ومالي يصل </w:t>
      </w:r>
      <w:r w:rsidR="00C53B0A" w:rsidRPr="00961D10">
        <w:rPr>
          <w:rFonts w:asciiTheme="minorBidi" w:hAnsiTheme="minorBidi" w:hint="cs"/>
          <w:sz w:val="24"/>
          <w:szCs w:val="24"/>
          <w:rtl/>
          <w:lang w:val="en-US"/>
        </w:rPr>
        <w:t>إلى</w:t>
      </w:r>
      <w:r w:rsidR="008946D6" w:rsidRPr="00961D10">
        <w:rPr>
          <w:rFonts w:asciiTheme="minorBidi" w:hAnsiTheme="minorBidi" w:hint="cs"/>
          <w:sz w:val="24"/>
          <w:szCs w:val="24"/>
          <w:rtl/>
          <w:lang w:val="en-US"/>
        </w:rPr>
        <w:t xml:space="preserve"> 10 آلاف يورو، لمواصلة تطوير واختبار واطلاق حلولهم الرقمية.</w:t>
      </w:r>
    </w:p>
    <w:p w14:paraId="08F99625" w14:textId="7EAFD6C9" w:rsidR="00F100F6" w:rsidRPr="00961D10" w:rsidRDefault="008946D6" w:rsidP="00961D10">
      <w:pPr>
        <w:bidi/>
        <w:ind w:left="993" w:right="142"/>
        <w:jc w:val="both"/>
        <w:rPr>
          <w:rFonts w:asciiTheme="minorBidi" w:hAnsiTheme="minorBidi"/>
          <w:sz w:val="24"/>
          <w:szCs w:val="24"/>
          <w:rtl/>
          <w:lang w:val="en-US"/>
        </w:rPr>
      </w:pPr>
      <w:r w:rsidRPr="00961D10">
        <w:rPr>
          <w:rFonts w:asciiTheme="minorBidi" w:hAnsiTheme="minorBidi" w:hint="cs"/>
          <w:sz w:val="24"/>
          <w:szCs w:val="24"/>
          <w:rtl/>
          <w:lang w:val="en-US"/>
        </w:rPr>
        <w:t>الهدف العام لهذا النشاط هو إعطاء الفرصة للمو</w:t>
      </w:r>
      <w:r w:rsidR="006A54BF" w:rsidRPr="00961D10">
        <w:rPr>
          <w:rFonts w:asciiTheme="minorBidi" w:hAnsiTheme="minorBidi" w:hint="cs"/>
          <w:sz w:val="24"/>
          <w:szCs w:val="24"/>
          <w:rtl/>
          <w:lang w:val="en-US"/>
        </w:rPr>
        <w:t>ا</w:t>
      </w:r>
      <w:r w:rsidRPr="00961D10">
        <w:rPr>
          <w:rFonts w:asciiTheme="minorBidi" w:hAnsiTheme="minorBidi" w:hint="cs"/>
          <w:sz w:val="24"/>
          <w:szCs w:val="24"/>
          <w:rtl/>
          <w:lang w:val="en-US"/>
        </w:rPr>
        <w:t xml:space="preserve">طنين في منطقة المتوسط لبناء قدراتهم وتعميق معرفتهم </w:t>
      </w:r>
      <w:r w:rsidR="006A54BF" w:rsidRPr="00961D10">
        <w:rPr>
          <w:rFonts w:asciiTheme="minorBidi" w:hAnsiTheme="minorBidi" w:hint="cs"/>
          <w:sz w:val="24"/>
          <w:szCs w:val="24"/>
          <w:rtl/>
          <w:lang w:val="en-US"/>
        </w:rPr>
        <w:t>بالقضايا الرئيسية</w:t>
      </w:r>
      <w:r w:rsidR="00C53B0A" w:rsidRPr="00961D10">
        <w:rPr>
          <w:rFonts w:asciiTheme="minorBidi" w:hAnsiTheme="minorBidi" w:hint="cs"/>
          <w:sz w:val="24"/>
          <w:szCs w:val="24"/>
          <w:rtl/>
          <w:lang w:val="en-US"/>
        </w:rPr>
        <w:t>،</w:t>
      </w:r>
      <w:r w:rsidR="006A54BF" w:rsidRPr="00961D10">
        <w:rPr>
          <w:rFonts w:asciiTheme="minorBidi" w:hAnsiTheme="minorBidi" w:hint="cs"/>
          <w:sz w:val="24"/>
          <w:szCs w:val="24"/>
          <w:rtl/>
          <w:lang w:val="en-US"/>
        </w:rPr>
        <w:t xml:space="preserve"> </w:t>
      </w:r>
      <w:r w:rsidR="00C53B0A" w:rsidRPr="00961D10">
        <w:rPr>
          <w:rFonts w:asciiTheme="minorBidi" w:hAnsiTheme="minorBidi" w:hint="cs"/>
          <w:sz w:val="24"/>
          <w:szCs w:val="24"/>
          <w:rtl/>
          <w:lang w:val="en-US"/>
        </w:rPr>
        <w:t>و</w:t>
      </w:r>
      <w:r w:rsidR="006A54BF" w:rsidRPr="00961D10">
        <w:rPr>
          <w:rFonts w:asciiTheme="minorBidi" w:hAnsiTheme="minorBidi" w:hint="cs"/>
          <w:sz w:val="24"/>
          <w:szCs w:val="24"/>
          <w:rtl/>
          <w:lang w:val="en-US"/>
        </w:rPr>
        <w:t xml:space="preserve">تطوير المهارات العملية </w:t>
      </w:r>
      <w:r w:rsidR="00C53B0A" w:rsidRPr="00961D10">
        <w:rPr>
          <w:rFonts w:asciiTheme="minorBidi" w:hAnsiTheme="minorBidi" w:hint="cs"/>
          <w:sz w:val="24"/>
          <w:szCs w:val="24"/>
          <w:rtl/>
          <w:lang w:val="en-US"/>
        </w:rPr>
        <w:t>عبر ا</w:t>
      </w:r>
      <w:r w:rsidR="006A54BF" w:rsidRPr="00961D10">
        <w:rPr>
          <w:rFonts w:asciiTheme="minorBidi" w:hAnsiTheme="minorBidi" w:hint="cs"/>
          <w:sz w:val="24"/>
          <w:szCs w:val="24"/>
          <w:rtl/>
          <w:lang w:val="en-US"/>
        </w:rPr>
        <w:t>لتشبيك وتشارك الخبرات مع بعضهم البعض خارج إطار الحدود المحلية، واقتراح حلول</w:t>
      </w:r>
      <w:r w:rsidR="00C53B0A" w:rsidRPr="00961D10">
        <w:rPr>
          <w:rFonts w:asciiTheme="minorBidi" w:hAnsiTheme="minorBidi" w:hint="cs"/>
          <w:sz w:val="24"/>
          <w:szCs w:val="24"/>
          <w:rtl/>
          <w:lang w:val="en-US"/>
        </w:rPr>
        <w:t xml:space="preserve"> لل</w:t>
      </w:r>
      <w:r w:rsidR="006A54BF" w:rsidRPr="00961D10">
        <w:rPr>
          <w:rFonts w:asciiTheme="minorBidi" w:hAnsiTheme="minorBidi" w:hint="cs"/>
          <w:sz w:val="24"/>
          <w:szCs w:val="24"/>
          <w:rtl/>
          <w:lang w:val="en-US"/>
        </w:rPr>
        <w:t xml:space="preserve">دعم الفني </w:t>
      </w:r>
      <w:r w:rsidR="00C53B0A" w:rsidRPr="00961D10">
        <w:rPr>
          <w:rFonts w:asciiTheme="minorBidi" w:hAnsiTheme="minorBidi" w:hint="cs"/>
          <w:sz w:val="24"/>
          <w:szCs w:val="24"/>
          <w:rtl/>
          <w:lang w:val="en-US"/>
        </w:rPr>
        <w:t xml:space="preserve">بهدف </w:t>
      </w:r>
      <w:r w:rsidR="006A54BF" w:rsidRPr="00961D10">
        <w:rPr>
          <w:rFonts w:asciiTheme="minorBidi" w:hAnsiTheme="minorBidi" w:hint="cs"/>
          <w:sz w:val="24"/>
          <w:szCs w:val="24"/>
          <w:rtl/>
          <w:lang w:val="en-US"/>
        </w:rPr>
        <w:t xml:space="preserve">تعزيز تأثير التكنولوجيا على </w:t>
      </w:r>
      <w:proofErr w:type="spellStart"/>
      <w:r w:rsidR="006A54BF" w:rsidRPr="00961D10">
        <w:rPr>
          <w:rFonts w:asciiTheme="minorBidi" w:hAnsiTheme="minorBidi" w:hint="cs"/>
          <w:sz w:val="24"/>
          <w:szCs w:val="24"/>
          <w:rtl/>
          <w:lang w:val="en-US"/>
        </w:rPr>
        <w:t>الحوكمة</w:t>
      </w:r>
      <w:proofErr w:type="spellEnd"/>
      <w:r w:rsidR="006A54BF" w:rsidRPr="00961D10">
        <w:rPr>
          <w:rFonts w:asciiTheme="minorBidi" w:hAnsiTheme="minorBidi" w:hint="cs"/>
          <w:sz w:val="24"/>
          <w:szCs w:val="24"/>
          <w:rtl/>
          <w:lang w:val="en-US"/>
        </w:rPr>
        <w:t xml:space="preserve"> والشفافية والمشاركة في صناعة القرار، ومن ثم ضمان تحقيق القيم الديمقراطية في مجتمعاتهم.</w:t>
      </w:r>
    </w:p>
    <w:p w14:paraId="2D1CC3BF" w14:textId="0924AAE9" w:rsidR="006A54BF" w:rsidRPr="00961D10" w:rsidRDefault="006A54BF" w:rsidP="00961D10">
      <w:pPr>
        <w:bidi/>
        <w:ind w:left="993" w:right="142"/>
        <w:jc w:val="both"/>
        <w:rPr>
          <w:rFonts w:asciiTheme="minorBidi" w:hAnsiTheme="minorBidi"/>
          <w:sz w:val="24"/>
          <w:szCs w:val="24"/>
          <w:rtl/>
          <w:lang w:val="en-US"/>
        </w:rPr>
      </w:pPr>
      <w:r w:rsidRPr="00961D10">
        <w:rPr>
          <w:rFonts w:asciiTheme="minorBidi" w:hAnsiTheme="minorBidi" w:hint="cs"/>
          <w:sz w:val="24"/>
          <w:szCs w:val="24"/>
          <w:rtl/>
          <w:lang w:val="en-US"/>
        </w:rPr>
        <w:t>التقديمات</w:t>
      </w:r>
      <w:r w:rsidR="00172414" w:rsidRPr="00961D10">
        <w:rPr>
          <w:rFonts w:asciiTheme="minorBidi" w:hAnsiTheme="minorBidi" w:hint="cs"/>
          <w:sz w:val="24"/>
          <w:szCs w:val="24"/>
          <w:rtl/>
          <w:lang w:val="en-US"/>
        </w:rPr>
        <w:t xml:space="preserve"> ستكون مفتوحة</w:t>
      </w:r>
      <w:r w:rsidRPr="00961D10">
        <w:rPr>
          <w:rFonts w:asciiTheme="minorBidi" w:hAnsiTheme="minorBidi" w:hint="cs"/>
          <w:sz w:val="24"/>
          <w:szCs w:val="24"/>
          <w:rtl/>
          <w:lang w:val="en-US"/>
        </w:rPr>
        <w:t xml:space="preserve"> </w:t>
      </w:r>
      <w:r w:rsidR="00C53B0A" w:rsidRPr="00961D10">
        <w:rPr>
          <w:rFonts w:asciiTheme="minorBidi" w:hAnsiTheme="minorBidi" w:hint="cs"/>
          <w:sz w:val="24"/>
          <w:szCs w:val="24"/>
          <w:rtl/>
          <w:lang w:val="en-US"/>
        </w:rPr>
        <w:t>حتى</w:t>
      </w:r>
      <w:r w:rsidR="00172414" w:rsidRPr="00961D10">
        <w:rPr>
          <w:rFonts w:asciiTheme="minorBidi" w:hAnsiTheme="minorBidi" w:hint="cs"/>
          <w:sz w:val="24"/>
          <w:szCs w:val="24"/>
          <w:rtl/>
          <w:lang w:val="en-US"/>
        </w:rPr>
        <w:t xml:space="preserve"> </w:t>
      </w:r>
      <w:r w:rsidR="00C53B0A" w:rsidRPr="00961D10">
        <w:rPr>
          <w:rFonts w:asciiTheme="minorBidi" w:hAnsiTheme="minorBidi" w:hint="cs"/>
          <w:sz w:val="24"/>
          <w:szCs w:val="24"/>
          <w:rtl/>
          <w:lang w:val="en-US"/>
        </w:rPr>
        <w:t xml:space="preserve">يوم </w:t>
      </w:r>
      <w:r w:rsidR="00172414" w:rsidRPr="00961D10">
        <w:rPr>
          <w:rFonts w:asciiTheme="minorBidi" w:hAnsiTheme="minorBidi" w:hint="cs"/>
          <w:sz w:val="24"/>
          <w:szCs w:val="24"/>
          <w:rtl/>
          <w:lang w:val="en-US"/>
        </w:rPr>
        <w:t>22 أبريل</w:t>
      </w:r>
      <w:r w:rsidR="00C53B0A" w:rsidRPr="00961D10">
        <w:rPr>
          <w:rFonts w:asciiTheme="minorBidi" w:hAnsiTheme="minorBidi" w:hint="cs"/>
          <w:sz w:val="24"/>
          <w:szCs w:val="24"/>
          <w:rtl/>
          <w:lang w:val="en-US"/>
        </w:rPr>
        <w:t xml:space="preserve">\ </w:t>
      </w:r>
      <w:proofErr w:type="spellStart"/>
      <w:r w:rsidR="00C53B0A" w:rsidRPr="00961D10">
        <w:rPr>
          <w:rFonts w:asciiTheme="minorBidi" w:hAnsiTheme="minorBidi" w:hint="cs"/>
          <w:sz w:val="24"/>
          <w:szCs w:val="24"/>
          <w:rtl/>
          <w:lang w:val="en-US"/>
        </w:rPr>
        <w:t>أفريل</w:t>
      </w:r>
      <w:proofErr w:type="spellEnd"/>
      <w:r w:rsidR="00172414" w:rsidRPr="00961D10">
        <w:rPr>
          <w:rFonts w:asciiTheme="minorBidi" w:hAnsiTheme="minorBidi" w:hint="cs"/>
          <w:sz w:val="24"/>
          <w:szCs w:val="24"/>
          <w:rtl/>
          <w:lang w:val="en-US"/>
        </w:rPr>
        <w:t xml:space="preserve"> 2021 </w:t>
      </w:r>
      <w:r w:rsidRPr="00961D10">
        <w:rPr>
          <w:rFonts w:asciiTheme="minorBidi" w:hAnsiTheme="minorBidi" w:hint="cs"/>
          <w:sz w:val="24"/>
          <w:szCs w:val="24"/>
          <w:rtl/>
          <w:lang w:val="en-US"/>
        </w:rPr>
        <w:t>لكل الفاعلين في المجتمع المدني</w:t>
      </w:r>
      <w:r w:rsidR="00172414" w:rsidRPr="00961D10">
        <w:rPr>
          <w:rFonts w:asciiTheme="minorBidi" w:hAnsiTheme="minorBidi" w:hint="cs"/>
          <w:sz w:val="24"/>
          <w:szCs w:val="24"/>
          <w:rtl/>
          <w:lang w:val="en-US"/>
        </w:rPr>
        <w:t xml:space="preserve">، </w:t>
      </w:r>
      <w:r w:rsidR="00C53B0A" w:rsidRPr="00961D10">
        <w:rPr>
          <w:rFonts w:asciiTheme="minorBidi" w:hAnsiTheme="minorBidi" w:hint="cs"/>
          <w:sz w:val="24"/>
          <w:szCs w:val="24"/>
          <w:rtl/>
          <w:lang w:val="en-US"/>
        </w:rPr>
        <w:t>وحتى يوم</w:t>
      </w:r>
      <w:r w:rsidR="00172414" w:rsidRPr="00961D10">
        <w:rPr>
          <w:rFonts w:asciiTheme="minorBidi" w:hAnsiTheme="minorBidi" w:hint="cs"/>
          <w:sz w:val="24"/>
          <w:szCs w:val="24"/>
          <w:rtl/>
          <w:lang w:val="en-US"/>
        </w:rPr>
        <w:t xml:space="preserve"> 16 مايو</w:t>
      </w:r>
      <w:r w:rsidR="00C53B0A" w:rsidRPr="00961D10">
        <w:rPr>
          <w:rFonts w:asciiTheme="minorBidi" w:hAnsiTheme="minorBidi" w:hint="cs"/>
          <w:sz w:val="24"/>
          <w:szCs w:val="24"/>
          <w:rtl/>
          <w:lang w:val="en-US"/>
        </w:rPr>
        <w:t>\ماي</w:t>
      </w:r>
      <w:r w:rsidR="00172414" w:rsidRPr="00961D10">
        <w:rPr>
          <w:rFonts w:asciiTheme="minorBidi" w:hAnsiTheme="minorBidi" w:hint="cs"/>
          <w:sz w:val="24"/>
          <w:szCs w:val="24"/>
          <w:rtl/>
          <w:lang w:val="en-US"/>
        </w:rPr>
        <w:t xml:space="preserve"> 2021</w:t>
      </w:r>
      <w:r w:rsidRPr="00961D10">
        <w:rPr>
          <w:rFonts w:asciiTheme="minorBidi" w:hAnsiTheme="minorBidi" w:hint="cs"/>
          <w:sz w:val="24"/>
          <w:szCs w:val="24"/>
          <w:rtl/>
          <w:lang w:val="en-US"/>
        </w:rPr>
        <w:t xml:space="preserve"> </w:t>
      </w:r>
      <w:r w:rsidR="00172414" w:rsidRPr="00961D10">
        <w:rPr>
          <w:rFonts w:asciiTheme="minorBidi" w:hAnsiTheme="minorBidi" w:hint="cs"/>
          <w:sz w:val="24"/>
          <w:szCs w:val="24"/>
          <w:rtl/>
          <w:lang w:val="en-US"/>
        </w:rPr>
        <w:t>للمبرمجين ومصممين الجرافيك، لكل مواطن و</w:t>
      </w:r>
      <w:r w:rsidR="00C53B0A" w:rsidRPr="00961D10">
        <w:rPr>
          <w:rFonts w:asciiTheme="minorBidi" w:hAnsiTheme="minorBidi" w:hint="cs"/>
          <w:sz w:val="24"/>
          <w:szCs w:val="24"/>
          <w:rtl/>
          <w:lang w:val="en-US"/>
        </w:rPr>
        <w:t xml:space="preserve">\ </w:t>
      </w:r>
      <w:r w:rsidR="00172414" w:rsidRPr="00961D10">
        <w:rPr>
          <w:rFonts w:asciiTheme="minorBidi" w:hAnsiTheme="minorBidi" w:hint="cs"/>
          <w:sz w:val="24"/>
          <w:szCs w:val="24"/>
          <w:rtl/>
          <w:lang w:val="en-US"/>
        </w:rPr>
        <w:t>أو مقيم في أي البلدان التالية: الجزائر، مصر، الأردن، لبنان، ليبيا، موريتانيا، المغرب، فلسطين، سوريا، تونس.</w:t>
      </w:r>
    </w:p>
    <w:p w14:paraId="2099D736" w14:textId="48CD1635" w:rsidR="00172414" w:rsidRPr="00961D10" w:rsidRDefault="00172414" w:rsidP="00961D10">
      <w:pPr>
        <w:bidi/>
        <w:ind w:left="993" w:right="142"/>
        <w:jc w:val="both"/>
        <w:rPr>
          <w:rFonts w:asciiTheme="minorBidi" w:hAnsiTheme="minorBidi"/>
          <w:sz w:val="24"/>
          <w:szCs w:val="24"/>
          <w:rtl/>
          <w:lang w:val="en-US"/>
        </w:rPr>
      </w:pPr>
      <w:r w:rsidRPr="00961D10">
        <w:rPr>
          <w:rFonts w:asciiTheme="minorBidi" w:hAnsiTheme="minorBidi" w:hint="cs"/>
          <w:sz w:val="24"/>
          <w:szCs w:val="24"/>
          <w:rtl/>
          <w:lang w:val="en-US"/>
        </w:rPr>
        <w:t>المرفقات</w:t>
      </w:r>
    </w:p>
    <w:p w14:paraId="7ED9BC34" w14:textId="3CE9F30C" w:rsidR="00172414" w:rsidRPr="00961D10" w:rsidRDefault="00F308B1" w:rsidP="00961D10">
      <w:pPr>
        <w:bidi/>
        <w:ind w:left="993" w:right="142"/>
        <w:jc w:val="both"/>
        <w:rPr>
          <w:rFonts w:asciiTheme="minorBidi" w:hAnsiTheme="minorBidi"/>
          <w:sz w:val="24"/>
          <w:szCs w:val="24"/>
          <w:rtl/>
          <w:lang w:val="en-US"/>
        </w:rPr>
      </w:pPr>
      <w:hyperlink r:id="rId8" w:history="1">
        <w:r w:rsidR="00172414" w:rsidRPr="00961D10">
          <w:rPr>
            <w:rStyle w:val="Lienhypertexte"/>
            <w:rFonts w:asciiTheme="minorBidi" w:hAnsiTheme="minorBidi" w:hint="cs"/>
            <w:sz w:val="24"/>
            <w:szCs w:val="24"/>
            <w:rtl/>
            <w:lang w:val="en-US"/>
          </w:rPr>
          <w:t xml:space="preserve">نظرة على </w:t>
        </w:r>
        <w:proofErr w:type="spellStart"/>
        <w:r w:rsidR="00172414" w:rsidRPr="00961D10">
          <w:rPr>
            <w:rStyle w:val="Lienhypertexte"/>
            <w:rFonts w:asciiTheme="minorBidi" w:hAnsiTheme="minorBidi" w:hint="cs"/>
            <w:sz w:val="24"/>
            <w:szCs w:val="24"/>
            <w:rtl/>
            <w:lang w:val="en-US"/>
          </w:rPr>
          <w:t>هاكاثون</w:t>
        </w:r>
        <w:proofErr w:type="spellEnd"/>
        <w:r w:rsidR="00172414" w:rsidRPr="00961D10">
          <w:rPr>
            <w:rStyle w:val="Lienhypertexte"/>
            <w:rFonts w:asciiTheme="minorBidi" w:hAnsiTheme="minorBidi" w:hint="cs"/>
            <w:sz w:val="24"/>
            <w:szCs w:val="24"/>
            <w:rtl/>
            <w:lang w:val="en-US"/>
          </w:rPr>
          <w:t xml:space="preserve"> (ملتقي العمل البرمجي)</w:t>
        </w:r>
      </w:hyperlink>
    </w:p>
    <w:p w14:paraId="3E238A3C" w14:textId="35103CA3" w:rsidR="00172414" w:rsidRPr="00961D10" w:rsidRDefault="00F308B1" w:rsidP="00961D10">
      <w:pPr>
        <w:bidi/>
        <w:ind w:left="993" w:right="142"/>
        <w:jc w:val="both"/>
        <w:rPr>
          <w:rFonts w:asciiTheme="minorBidi" w:hAnsiTheme="minorBidi"/>
          <w:sz w:val="24"/>
          <w:szCs w:val="24"/>
          <w:rtl/>
          <w:lang w:val="en-US"/>
        </w:rPr>
      </w:pPr>
      <w:hyperlink r:id="rId9" w:history="1">
        <w:proofErr w:type="gramStart"/>
        <w:r w:rsidR="00961D10" w:rsidRPr="00961D10">
          <w:rPr>
            <w:rStyle w:val="Lienhypertexte"/>
            <w:rFonts w:asciiTheme="minorBidi" w:hAnsiTheme="minorBidi"/>
            <w:sz w:val="24"/>
            <w:szCs w:val="24"/>
            <w:rtl/>
            <w:lang w:val="en-US"/>
          </w:rPr>
          <w:t>إرشادات</w:t>
        </w:r>
        <w:proofErr w:type="gramEnd"/>
        <w:r w:rsidR="00961D10" w:rsidRPr="00961D10">
          <w:rPr>
            <w:rStyle w:val="Lienhypertexte"/>
            <w:rFonts w:asciiTheme="minorBidi" w:hAnsiTheme="minorBidi"/>
            <w:sz w:val="24"/>
            <w:szCs w:val="24"/>
            <w:rtl/>
            <w:lang w:val="en-US"/>
          </w:rPr>
          <w:t xml:space="preserve"> التسجيل</w:t>
        </w:r>
        <w:r w:rsidR="00961D10" w:rsidRPr="00961D10">
          <w:rPr>
            <w:rStyle w:val="Lienhypertexte"/>
            <w:rFonts w:asciiTheme="minorBidi" w:hAnsiTheme="minorBidi"/>
            <w:sz w:val="24"/>
            <w:szCs w:val="24"/>
            <w:lang w:val="en-US"/>
          </w:rPr>
          <w:t xml:space="preserve"> </w:t>
        </w:r>
      </w:hyperlink>
    </w:p>
    <w:p w14:paraId="236E9102" w14:textId="41EAD62D" w:rsidR="00172414" w:rsidRPr="00961D10" w:rsidRDefault="00F308B1" w:rsidP="00961D10">
      <w:pPr>
        <w:bidi/>
        <w:ind w:left="993" w:right="142"/>
        <w:jc w:val="both"/>
        <w:rPr>
          <w:rFonts w:asciiTheme="minorBidi" w:hAnsiTheme="minorBidi"/>
          <w:sz w:val="24"/>
          <w:szCs w:val="24"/>
          <w:rtl/>
          <w:lang w:val="en-US"/>
        </w:rPr>
      </w:pPr>
      <w:hyperlink r:id="rId10" w:history="1">
        <w:r w:rsidR="00172414" w:rsidRPr="00961D10">
          <w:rPr>
            <w:rStyle w:val="Lienhypertexte"/>
            <w:rFonts w:asciiTheme="minorBidi" w:hAnsiTheme="minorBidi" w:hint="cs"/>
            <w:sz w:val="24"/>
            <w:szCs w:val="24"/>
            <w:rtl/>
            <w:lang w:val="en-US"/>
          </w:rPr>
          <w:t>نموذج التقديم أونلاين لنشطاء المجتمع المدني</w:t>
        </w:r>
      </w:hyperlink>
    </w:p>
    <w:p w14:paraId="02C3E39C" w14:textId="0A85EA69" w:rsidR="00172414" w:rsidRPr="00961D10" w:rsidRDefault="00F308B1" w:rsidP="00961D10">
      <w:pPr>
        <w:bidi/>
        <w:ind w:left="993" w:right="142"/>
        <w:jc w:val="both"/>
        <w:rPr>
          <w:rFonts w:asciiTheme="minorBidi" w:hAnsiTheme="minorBidi"/>
          <w:sz w:val="24"/>
          <w:szCs w:val="24"/>
          <w:rtl/>
          <w:lang w:val="en-US"/>
        </w:rPr>
      </w:pPr>
      <w:hyperlink r:id="rId11" w:history="1">
        <w:r w:rsidR="00172414" w:rsidRPr="00961D10">
          <w:rPr>
            <w:rStyle w:val="Lienhypertexte"/>
            <w:rFonts w:asciiTheme="minorBidi" w:hAnsiTheme="minorBidi" w:hint="cs"/>
            <w:sz w:val="24"/>
            <w:szCs w:val="24"/>
            <w:rtl/>
            <w:lang w:val="en-US"/>
          </w:rPr>
          <w:t>نموذج التقديم أونلاين للمبرمجين ومصممين الجرافيك</w:t>
        </w:r>
      </w:hyperlink>
    </w:p>
    <w:p w14:paraId="7149B9B8" w14:textId="6FA7A9DC" w:rsidR="00C53B0A" w:rsidRPr="00961D10" w:rsidRDefault="00C53B0A" w:rsidP="00961D10">
      <w:pPr>
        <w:bidi/>
        <w:spacing w:before="100" w:beforeAutospacing="1" w:after="100" w:afterAutospacing="1" w:line="240" w:lineRule="auto"/>
        <w:ind w:left="993" w:right="142"/>
        <w:jc w:val="both"/>
        <w:rPr>
          <w:rFonts w:asciiTheme="minorBidi" w:eastAsia="Calibri" w:hAnsiTheme="minorBidi" w:cs="Arial"/>
          <w:b/>
          <w:bCs/>
          <w:i/>
          <w:iCs/>
          <w:sz w:val="24"/>
          <w:szCs w:val="24"/>
          <w:rtl/>
          <w:lang w:val="en-US" w:bidi="ar-EG"/>
        </w:rPr>
      </w:pPr>
      <w:r w:rsidRPr="00961D10">
        <w:rPr>
          <w:rFonts w:asciiTheme="minorBidi" w:eastAsia="Calibri" w:hAnsiTheme="minorBidi" w:cs="Arial"/>
          <w:b/>
          <w:bCs/>
          <w:i/>
          <w:iCs/>
          <w:sz w:val="24"/>
          <w:szCs w:val="24"/>
          <w:rtl/>
          <w:lang w:val="en-US" w:bidi="ar-EG"/>
        </w:rPr>
        <w:t xml:space="preserve">حوار المتوسط للحقوق والمساواة هو عبارة عن برنامج دعم فني إقليمي ممول من الاتحاد الأوروبي، هدفه العام هو دعم دور مؤسسات المجتمع المدني الناشطة على المستوى الإقليمي في تعزيز التنمية المستدامة والتماسك الاجتماعي والقدرة على التكيف والصمود في المنطقة والتأثير في عملية صنع السياسات في دول الجوار الجنوبي للاتحاد الأوروبي </w:t>
      </w:r>
      <w:r w:rsidRPr="00961D10">
        <w:rPr>
          <w:rFonts w:asciiTheme="minorBidi" w:eastAsia="Calibri" w:hAnsiTheme="minorBidi" w:cs="Arial" w:hint="cs"/>
          <w:b/>
          <w:bCs/>
          <w:i/>
          <w:iCs/>
          <w:sz w:val="24"/>
          <w:szCs w:val="24"/>
          <w:rtl/>
          <w:lang w:val="en-US" w:bidi="ar-EG"/>
        </w:rPr>
        <w:t>وفي</w:t>
      </w:r>
      <w:r w:rsidRPr="00961D10">
        <w:rPr>
          <w:rFonts w:asciiTheme="minorBidi" w:eastAsia="Calibri" w:hAnsiTheme="minorBidi" w:cs="Arial"/>
          <w:b/>
          <w:bCs/>
          <w:i/>
          <w:iCs/>
          <w:sz w:val="24"/>
          <w:szCs w:val="24"/>
          <w:rtl/>
          <w:lang w:val="en-US" w:bidi="ar-EG"/>
        </w:rPr>
        <w:t xml:space="preserve"> المنطقة </w:t>
      </w:r>
      <w:proofErr w:type="spellStart"/>
      <w:r w:rsidRPr="00961D10">
        <w:rPr>
          <w:rFonts w:asciiTheme="minorBidi" w:eastAsia="Calibri" w:hAnsiTheme="minorBidi" w:cs="Arial"/>
          <w:b/>
          <w:bCs/>
          <w:i/>
          <w:iCs/>
          <w:sz w:val="24"/>
          <w:szCs w:val="24"/>
          <w:rtl/>
          <w:lang w:val="en-US" w:bidi="ar-EG"/>
        </w:rPr>
        <w:t>الأورومتوسطية</w:t>
      </w:r>
      <w:proofErr w:type="spellEnd"/>
      <w:r w:rsidRPr="00961D10">
        <w:rPr>
          <w:rFonts w:asciiTheme="minorBidi" w:eastAsia="Calibri" w:hAnsiTheme="minorBidi" w:cs="Arial"/>
          <w:b/>
          <w:bCs/>
          <w:i/>
          <w:iCs/>
          <w:sz w:val="24"/>
          <w:szCs w:val="24"/>
          <w:rtl/>
          <w:lang w:val="en-US" w:bidi="ar-EG"/>
        </w:rPr>
        <w:t>.</w:t>
      </w:r>
      <w:r w:rsidRPr="00961D10">
        <w:rPr>
          <w:rFonts w:asciiTheme="minorBidi" w:eastAsia="Calibri" w:hAnsiTheme="minorBidi" w:cs="Arial" w:hint="cs"/>
          <w:b/>
          <w:bCs/>
          <w:i/>
          <w:iCs/>
          <w:sz w:val="24"/>
          <w:szCs w:val="24"/>
          <w:rtl/>
          <w:lang w:val="en-US" w:bidi="ar-EG"/>
        </w:rPr>
        <w:t xml:space="preserve"> </w:t>
      </w:r>
    </w:p>
    <w:p w14:paraId="0DCC4209" w14:textId="23487B2F" w:rsidR="006D5067" w:rsidRPr="00961D10" w:rsidRDefault="00C53B0A" w:rsidP="00961D10">
      <w:pPr>
        <w:bidi/>
        <w:spacing w:before="100" w:beforeAutospacing="1" w:after="100" w:afterAutospacing="1" w:line="240" w:lineRule="auto"/>
        <w:ind w:left="993" w:right="142"/>
        <w:jc w:val="both"/>
        <w:rPr>
          <w:rFonts w:asciiTheme="minorBidi" w:eastAsia="Calibri" w:hAnsiTheme="minorBidi"/>
          <w:b/>
          <w:bCs/>
          <w:sz w:val="24"/>
          <w:szCs w:val="24"/>
          <w:lang w:val="en-US"/>
        </w:rPr>
      </w:pPr>
      <w:r w:rsidRPr="00961D10">
        <w:rPr>
          <w:rFonts w:asciiTheme="minorBidi" w:eastAsia="Calibri" w:hAnsiTheme="minorBidi" w:hint="cs"/>
          <w:b/>
          <w:bCs/>
          <w:i/>
          <w:iCs/>
          <w:sz w:val="24"/>
          <w:szCs w:val="24"/>
          <w:rtl/>
          <w:lang w:val="en-US" w:bidi="ar-EG"/>
        </w:rPr>
        <w:t xml:space="preserve">لمزيد من المعلومات برجاء التواصل مع خبيرة التواصل في برنامج حوار المتوسط للحقوق </w:t>
      </w:r>
      <w:proofErr w:type="gramStart"/>
      <w:r w:rsidRPr="00961D10">
        <w:rPr>
          <w:rFonts w:asciiTheme="minorBidi" w:eastAsia="Calibri" w:hAnsiTheme="minorBidi" w:hint="cs"/>
          <w:b/>
          <w:bCs/>
          <w:i/>
          <w:iCs/>
          <w:sz w:val="24"/>
          <w:szCs w:val="24"/>
          <w:rtl/>
          <w:lang w:val="en-US" w:bidi="ar-EG"/>
        </w:rPr>
        <w:t>والمساواة</w:t>
      </w:r>
      <w:proofErr w:type="gramEnd"/>
      <w:r w:rsidRPr="00961D10">
        <w:rPr>
          <w:rFonts w:asciiTheme="minorBidi" w:eastAsia="Calibri" w:hAnsiTheme="minorBidi" w:hint="cs"/>
          <w:b/>
          <w:bCs/>
          <w:i/>
          <w:iCs/>
          <w:sz w:val="24"/>
          <w:szCs w:val="24"/>
          <w:rtl/>
          <w:lang w:val="en-US" w:bidi="ar-EG"/>
        </w:rPr>
        <w:t xml:space="preserve"> </w:t>
      </w:r>
      <w:r w:rsidR="00961D10" w:rsidRPr="00961D10">
        <w:rPr>
          <w:rFonts w:asciiTheme="minorBidi" w:eastAsia="Calibri" w:hAnsiTheme="minorBidi"/>
          <w:b/>
          <w:bCs/>
          <w:i/>
          <w:iCs/>
          <w:sz w:val="24"/>
          <w:szCs w:val="24"/>
          <w:lang w:val="en-US" w:bidi="ar-EG"/>
        </w:rPr>
        <w:t>fatma.ladgham@particip.com</w:t>
      </w:r>
      <w:bookmarkStart w:id="0" w:name="_GoBack"/>
      <w:bookmarkEnd w:id="0"/>
    </w:p>
    <w:sectPr w:rsidR="006D5067" w:rsidRPr="00961D10" w:rsidSect="001E4544">
      <w:headerReference w:type="default" r:id="rId12"/>
      <w:footerReference w:type="default" r:id="rId13"/>
      <w:pgSz w:w="11906" w:h="16838"/>
      <w:pgMar w:top="1417" w:right="424" w:bottom="0"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88F81" w14:textId="77777777" w:rsidR="00F308B1" w:rsidRDefault="00F308B1" w:rsidP="0045443B">
      <w:pPr>
        <w:spacing w:after="0" w:line="240" w:lineRule="auto"/>
      </w:pPr>
      <w:r>
        <w:separator/>
      </w:r>
    </w:p>
  </w:endnote>
  <w:endnote w:type="continuationSeparator" w:id="0">
    <w:p w14:paraId="101FDCA5" w14:textId="77777777" w:rsidR="00F308B1" w:rsidRDefault="00F308B1" w:rsidP="00454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C47B6" w14:textId="77777777" w:rsidR="0045443B" w:rsidRDefault="0045443B" w:rsidP="0045443B">
    <w:pPr>
      <w:pStyle w:val="Pieddepage"/>
      <w:ind w:left="-1134"/>
      <w:jc w:val="center"/>
    </w:pPr>
    <w:r w:rsidRPr="0045443B">
      <w:rPr>
        <w:rFonts w:ascii="Calibri" w:eastAsia="Calibri" w:hAnsi="Calibri" w:cs="Arial"/>
        <w:noProof/>
        <w:sz w:val="24"/>
        <w:szCs w:val="24"/>
        <w:lang w:eastAsia="fr-FR"/>
      </w:rPr>
      <w:drawing>
        <wp:inline distT="0" distB="0" distL="0" distR="0" wp14:anchorId="0997F489" wp14:editId="1C92D343">
          <wp:extent cx="6788150" cy="825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png"/>
                  <pic:cNvPicPr/>
                </pic:nvPicPr>
                <pic:blipFill rotWithShape="1">
                  <a:blip r:embed="rId1">
                    <a:extLst>
                      <a:ext uri="{28A0092B-C50C-407E-A947-70E740481C1C}">
                        <a14:useLocalDpi xmlns:a14="http://schemas.microsoft.com/office/drawing/2010/main" val="0"/>
                      </a:ext>
                    </a:extLst>
                  </a:blip>
                  <a:srcRect r="466" b="35948"/>
                  <a:stretch/>
                </pic:blipFill>
                <pic:spPr bwMode="auto">
                  <a:xfrm>
                    <a:off x="0" y="0"/>
                    <a:ext cx="6806910" cy="82778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E0B8F" w14:textId="77777777" w:rsidR="00F308B1" w:rsidRDefault="00F308B1" w:rsidP="0045443B">
      <w:pPr>
        <w:spacing w:after="0" w:line="240" w:lineRule="auto"/>
      </w:pPr>
      <w:r>
        <w:separator/>
      </w:r>
    </w:p>
  </w:footnote>
  <w:footnote w:type="continuationSeparator" w:id="0">
    <w:p w14:paraId="5FCEECA0" w14:textId="77777777" w:rsidR="00F308B1" w:rsidRDefault="00F308B1" w:rsidP="004544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E81B9" w14:textId="77777777" w:rsidR="0045443B" w:rsidRDefault="0045443B" w:rsidP="00614B08">
    <w:pPr>
      <w:pStyle w:val="En-tte"/>
      <w:ind w:left="-1417"/>
    </w:pPr>
    <w:r w:rsidRPr="0045443B">
      <w:rPr>
        <w:rFonts w:ascii="Calibri" w:eastAsia="Calibri" w:hAnsi="Calibri" w:cs="Arial"/>
        <w:noProof/>
        <w:sz w:val="24"/>
        <w:szCs w:val="24"/>
        <w:lang w:eastAsia="fr-FR"/>
      </w:rPr>
      <w:drawing>
        <wp:inline distT="0" distB="0" distL="0" distR="0" wp14:anchorId="705065EC" wp14:editId="3E792AC5">
          <wp:extent cx="7574506" cy="133262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header.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4506" cy="133262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80A2B"/>
    <w:multiLevelType w:val="hybridMultilevel"/>
    <w:tmpl w:val="A6D4A9A6"/>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1">
    <w:nsid w:val="1FBD562E"/>
    <w:multiLevelType w:val="hybridMultilevel"/>
    <w:tmpl w:val="C4987F54"/>
    <w:lvl w:ilvl="0" w:tplc="040C0001">
      <w:start w:val="1"/>
      <w:numFmt w:val="bullet"/>
      <w:lvlText w:val=""/>
      <w:lvlJc w:val="left"/>
      <w:pPr>
        <w:ind w:left="-414" w:hanging="360"/>
      </w:pPr>
      <w:rPr>
        <w:rFonts w:ascii="Symbol" w:hAnsi="Symbol" w:hint="default"/>
      </w:rPr>
    </w:lvl>
    <w:lvl w:ilvl="1" w:tplc="040C0003" w:tentative="1">
      <w:start w:val="1"/>
      <w:numFmt w:val="bullet"/>
      <w:lvlText w:val="o"/>
      <w:lvlJc w:val="left"/>
      <w:pPr>
        <w:ind w:left="306" w:hanging="360"/>
      </w:pPr>
      <w:rPr>
        <w:rFonts w:ascii="Courier New" w:hAnsi="Courier New" w:cs="Courier New" w:hint="default"/>
      </w:rPr>
    </w:lvl>
    <w:lvl w:ilvl="2" w:tplc="040C0005" w:tentative="1">
      <w:start w:val="1"/>
      <w:numFmt w:val="bullet"/>
      <w:lvlText w:val=""/>
      <w:lvlJc w:val="left"/>
      <w:pPr>
        <w:ind w:left="1026" w:hanging="360"/>
      </w:pPr>
      <w:rPr>
        <w:rFonts w:ascii="Wingdings" w:hAnsi="Wingdings"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abstractNum w:abstractNumId="2">
    <w:nsid w:val="3B4C249B"/>
    <w:multiLevelType w:val="hybridMultilevel"/>
    <w:tmpl w:val="03CAA842"/>
    <w:lvl w:ilvl="0" w:tplc="040C0001">
      <w:start w:val="1"/>
      <w:numFmt w:val="bullet"/>
      <w:lvlText w:val=""/>
      <w:lvlJc w:val="left"/>
      <w:pPr>
        <w:ind w:left="-414" w:hanging="360"/>
      </w:pPr>
      <w:rPr>
        <w:rFonts w:ascii="Symbol" w:hAnsi="Symbol" w:hint="default"/>
      </w:rPr>
    </w:lvl>
    <w:lvl w:ilvl="1" w:tplc="040C0003" w:tentative="1">
      <w:start w:val="1"/>
      <w:numFmt w:val="bullet"/>
      <w:lvlText w:val="o"/>
      <w:lvlJc w:val="left"/>
      <w:pPr>
        <w:ind w:left="306" w:hanging="360"/>
      </w:pPr>
      <w:rPr>
        <w:rFonts w:ascii="Courier New" w:hAnsi="Courier New" w:cs="Courier New" w:hint="default"/>
      </w:rPr>
    </w:lvl>
    <w:lvl w:ilvl="2" w:tplc="040C0005" w:tentative="1">
      <w:start w:val="1"/>
      <w:numFmt w:val="bullet"/>
      <w:lvlText w:val=""/>
      <w:lvlJc w:val="left"/>
      <w:pPr>
        <w:ind w:left="1026" w:hanging="360"/>
      </w:pPr>
      <w:rPr>
        <w:rFonts w:ascii="Wingdings" w:hAnsi="Wingdings"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ECA"/>
    <w:rsid w:val="00000A88"/>
    <w:rsid w:val="00012698"/>
    <w:rsid w:val="00017885"/>
    <w:rsid w:val="00041117"/>
    <w:rsid w:val="000547E5"/>
    <w:rsid w:val="00055287"/>
    <w:rsid w:val="00060662"/>
    <w:rsid w:val="000643BD"/>
    <w:rsid w:val="00066D9C"/>
    <w:rsid w:val="00082427"/>
    <w:rsid w:val="00096CC6"/>
    <w:rsid w:val="000A4276"/>
    <w:rsid w:val="000C516C"/>
    <w:rsid w:val="00106864"/>
    <w:rsid w:val="001100C5"/>
    <w:rsid w:val="00127C50"/>
    <w:rsid w:val="00131735"/>
    <w:rsid w:val="00164B61"/>
    <w:rsid w:val="00172414"/>
    <w:rsid w:val="00180FB0"/>
    <w:rsid w:val="00193DD8"/>
    <w:rsid w:val="001B6F8F"/>
    <w:rsid w:val="001D442C"/>
    <w:rsid w:val="001E4544"/>
    <w:rsid w:val="001F1096"/>
    <w:rsid w:val="00223BEF"/>
    <w:rsid w:val="00233B9D"/>
    <w:rsid w:val="002362D5"/>
    <w:rsid w:val="00242D39"/>
    <w:rsid w:val="002605CE"/>
    <w:rsid w:val="00263967"/>
    <w:rsid w:val="00265B3B"/>
    <w:rsid w:val="00270D2D"/>
    <w:rsid w:val="00272541"/>
    <w:rsid w:val="00273BDD"/>
    <w:rsid w:val="002B3E1B"/>
    <w:rsid w:val="002C310B"/>
    <w:rsid w:val="002D381A"/>
    <w:rsid w:val="003240A6"/>
    <w:rsid w:val="003469E8"/>
    <w:rsid w:val="00355775"/>
    <w:rsid w:val="0038410A"/>
    <w:rsid w:val="003912D9"/>
    <w:rsid w:val="00395D89"/>
    <w:rsid w:val="003B4625"/>
    <w:rsid w:val="003C5AED"/>
    <w:rsid w:val="003D075A"/>
    <w:rsid w:val="003E713D"/>
    <w:rsid w:val="003F332D"/>
    <w:rsid w:val="003F4ECA"/>
    <w:rsid w:val="00402219"/>
    <w:rsid w:val="0040342D"/>
    <w:rsid w:val="00414F78"/>
    <w:rsid w:val="00422131"/>
    <w:rsid w:val="0043456F"/>
    <w:rsid w:val="00450E3E"/>
    <w:rsid w:val="0045443B"/>
    <w:rsid w:val="00474EF7"/>
    <w:rsid w:val="004940E2"/>
    <w:rsid w:val="004A238C"/>
    <w:rsid w:val="004D1D5E"/>
    <w:rsid w:val="004E752D"/>
    <w:rsid w:val="00506C45"/>
    <w:rsid w:val="00555D88"/>
    <w:rsid w:val="00557CE8"/>
    <w:rsid w:val="00560A2A"/>
    <w:rsid w:val="005D5A8F"/>
    <w:rsid w:val="005E45F5"/>
    <w:rsid w:val="005F49DA"/>
    <w:rsid w:val="006065C3"/>
    <w:rsid w:val="00614B08"/>
    <w:rsid w:val="00631E26"/>
    <w:rsid w:val="00643BD2"/>
    <w:rsid w:val="00665726"/>
    <w:rsid w:val="006667BE"/>
    <w:rsid w:val="00667E11"/>
    <w:rsid w:val="00672C36"/>
    <w:rsid w:val="00681198"/>
    <w:rsid w:val="00681754"/>
    <w:rsid w:val="006A54BF"/>
    <w:rsid w:val="006A550F"/>
    <w:rsid w:val="006B4163"/>
    <w:rsid w:val="006D5067"/>
    <w:rsid w:val="006D5419"/>
    <w:rsid w:val="006D7CF7"/>
    <w:rsid w:val="006E2AEC"/>
    <w:rsid w:val="006F3AF8"/>
    <w:rsid w:val="007238F2"/>
    <w:rsid w:val="00756754"/>
    <w:rsid w:val="00784013"/>
    <w:rsid w:val="007860A0"/>
    <w:rsid w:val="007A5BCF"/>
    <w:rsid w:val="007A710B"/>
    <w:rsid w:val="007C6107"/>
    <w:rsid w:val="007E57A2"/>
    <w:rsid w:val="007E6163"/>
    <w:rsid w:val="0083163C"/>
    <w:rsid w:val="00851CAF"/>
    <w:rsid w:val="00867174"/>
    <w:rsid w:val="008946D6"/>
    <w:rsid w:val="00897E1B"/>
    <w:rsid w:val="008B4135"/>
    <w:rsid w:val="008B51FF"/>
    <w:rsid w:val="008B6A15"/>
    <w:rsid w:val="008C3A7A"/>
    <w:rsid w:val="008E465C"/>
    <w:rsid w:val="008F3C3B"/>
    <w:rsid w:val="00900C53"/>
    <w:rsid w:val="00903543"/>
    <w:rsid w:val="00903A18"/>
    <w:rsid w:val="00921967"/>
    <w:rsid w:val="0093199A"/>
    <w:rsid w:val="0093530F"/>
    <w:rsid w:val="00961D10"/>
    <w:rsid w:val="00974DDE"/>
    <w:rsid w:val="00996A15"/>
    <w:rsid w:val="009A05C3"/>
    <w:rsid w:val="009B26E9"/>
    <w:rsid w:val="009D42B4"/>
    <w:rsid w:val="009F2816"/>
    <w:rsid w:val="00A02EB4"/>
    <w:rsid w:val="00A04995"/>
    <w:rsid w:val="00A13F36"/>
    <w:rsid w:val="00A34B59"/>
    <w:rsid w:val="00A355AB"/>
    <w:rsid w:val="00A45D10"/>
    <w:rsid w:val="00A53200"/>
    <w:rsid w:val="00A62BD0"/>
    <w:rsid w:val="00A63F80"/>
    <w:rsid w:val="00A822D2"/>
    <w:rsid w:val="00AA2E98"/>
    <w:rsid w:val="00AE411A"/>
    <w:rsid w:val="00B417E6"/>
    <w:rsid w:val="00B6027F"/>
    <w:rsid w:val="00B61296"/>
    <w:rsid w:val="00B672E2"/>
    <w:rsid w:val="00B705EB"/>
    <w:rsid w:val="00B87185"/>
    <w:rsid w:val="00BA38B2"/>
    <w:rsid w:val="00BC6993"/>
    <w:rsid w:val="00BF500C"/>
    <w:rsid w:val="00C05F03"/>
    <w:rsid w:val="00C24572"/>
    <w:rsid w:val="00C34B76"/>
    <w:rsid w:val="00C410D3"/>
    <w:rsid w:val="00C51D30"/>
    <w:rsid w:val="00C53021"/>
    <w:rsid w:val="00C53B0A"/>
    <w:rsid w:val="00C547B0"/>
    <w:rsid w:val="00C778E4"/>
    <w:rsid w:val="00CD6CF7"/>
    <w:rsid w:val="00CD7AE5"/>
    <w:rsid w:val="00D03126"/>
    <w:rsid w:val="00D075B1"/>
    <w:rsid w:val="00D30657"/>
    <w:rsid w:val="00D33A98"/>
    <w:rsid w:val="00D33D9F"/>
    <w:rsid w:val="00D50AE3"/>
    <w:rsid w:val="00D67431"/>
    <w:rsid w:val="00D72DA2"/>
    <w:rsid w:val="00D7456E"/>
    <w:rsid w:val="00DF0810"/>
    <w:rsid w:val="00E57474"/>
    <w:rsid w:val="00E705B6"/>
    <w:rsid w:val="00E742A9"/>
    <w:rsid w:val="00E9059B"/>
    <w:rsid w:val="00E92048"/>
    <w:rsid w:val="00EA4055"/>
    <w:rsid w:val="00EB2171"/>
    <w:rsid w:val="00EB3C06"/>
    <w:rsid w:val="00ED099C"/>
    <w:rsid w:val="00ED36D6"/>
    <w:rsid w:val="00EE20AF"/>
    <w:rsid w:val="00EE4C86"/>
    <w:rsid w:val="00EE62FA"/>
    <w:rsid w:val="00EF434C"/>
    <w:rsid w:val="00EF4DC5"/>
    <w:rsid w:val="00F100F6"/>
    <w:rsid w:val="00F2692C"/>
    <w:rsid w:val="00F308B1"/>
    <w:rsid w:val="00F569AE"/>
    <w:rsid w:val="00FC576C"/>
    <w:rsid w:val="00FE68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8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443B"/>
    <w:pPr>
      <w:tabs>
        <w:tab w:val="center" w:pos="4536"/>
        <w:tab w:val="right" w:pos="9072"/>
      </w:tabs>
      <w:spacing w:after="0" w:line="240" w:lineRule="auto"/>
    </w:pPr>
  </w:style>
  <w:style w:type="character" w:customStyle="1" w:styleId="En-tteCar">
    <w:name w:val="En-tête Car"/>
    <w:basedOn w:val="Policepardfaut"/>
    <w:link w:val="En-tte"/>
    <w:uiPriority w:val="99"/>
    <w:rsid w:val="0045443B"/>
  </w:style>
  <w:style w:type="paragraph" w:styleId="Pieddepage">
    <w:name w:val="footer"/>
    <w:basedOn w:val="Normal"/>
    <w:link w:val="PieddepageCar"/>
    <w:uiPriority w:val="99"/>
    <w:unhideWhenUsed/>
    <w:rsid w:val="004544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443B"/>
  </w:style>
  <w:style w:type="paragraph" w:styleId="Textedebulles">
    <w:name w:val="Balloon Text"/>
    <w:basedOn w:val="Normal"/>
    <w:link w:val="TextedebullesCar"/>
    <w:uiPriority w:val="99"/>
    <w:semiHidden/>
    <w:unhideWhenUsed/>
    <w:rsid w:val="004544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443B"/>
    <w:rPr>
      <w:rFonts w:ascii="Tahoma" w:hAnsi="Tahoma" w:cs="Tahoma"/>
      <w:sz w:val="16"/>
      <w:szCs w:val="16"/>
    </w:rPr>
  </w:style>
  <w:style w:type="paragraph" w:styleId="Paragraphedeliste">
    <w:name w:val="List Paragraph"/>
    <w:basedOn w:val="Normal"/>
    <w:uiPriority w:val="34"/>
    <w:qFormat/>
    <w:rsid w:val="00560A2A"/>
    <w:pPr>
      <w:ind w:left="720"/>
      <w:contextualSpacing/>
    </w:pPr>
  </w:style>
  <w:style w:type="character" w:styleId="Lienhypertexte">
    <w:name w:val="Hyperlink"/>
    <w:basedOn w:val="Policepardfaut"/>
    <w:uiPriority w:val="99"/>
    <w:unhideWhenUsed/>
    <w:rsid w:val="000C516C"/>
    <w:rPr>
      <w:color w:val="0000FF" w:themeColor="hyperlink"/>
      <w:u w:val="single"/>
    </w:rPr>
  </w:style>
  <w:style w:type="paragraph" w:styleId="NormalWeb">
    <w:name w:val="Normal (Web)"/>
    <w:basedOn w:val="Normal"/>
    <w:uiPriority w:val="99"/>
    <w:semiHidden/>
    <w:unhideWhenUsed/>
    <w:rsid w:val="00BF50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93199A"/>
    <w:rPr>
      <w:color w:val="800080" w:themeColor="followedHyperlink"/>
      <w:u w:val="single"/>
    </w:rPr>
  </w:style>
  <w:style w:type="character" w:customStyle="1" w:styleId="UnresolvedMention">
    <w:name w:val="Unresolved Mention"/>
    <w:basedOn w:val="Policepardfaut"/>
    <w:uiPriority w:val="99"/>
    <w:semiHidden/>
    <w:unhideWhenUsed/>
    <w:rsid w:val="0017241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443B"/>
    <w:pPr>
      <w:tabs>
        <w:tab w:val="center" w:pos="4536"/>
        <w:tab w:val="right" w:pos="9072"/>
      </w:tabs>
      <w:spacing w:after="0" w:line="240" w:lineRule="auto"/>
    </w:pPr>
  </w:style>
  <w:style w:type="character" w:customStyle="1" w:styleId="En-tteCar">
    <w:name w:val="En-tête Car"/>
    <w:basedOn w:val="Policepardfaut"/>
    <w:link w:val="En-tte"/>
    <w:uiPriority w:val="99"/>
    <w:rsid w:val="0045443B"/>
  </w:style>
  <w:style w:type="paragraph" w:styleId="Pieddepage">
    <w:name w:val="footer"/>
    <w:basedOn w:val="Normal"/>
    <w:link w:val="PieddepageCar"/>
    <w:uiPriority w:val="99"/>
    <w:unhideWhenUsed/>
    <w:rsid w:val="004544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443B"/>
  </w:style>
  <w:style w:type="paragraph" w:styleId="Textedebulles">
    <w:name w:val="Balloon Text"/>
    <w:basedOn w:val="Normal"/>
    <w:link w:val="TextedebullesCar"/>
    <w:uiPriority w:val="99"/>
    <w:semiHidden/>
    <w:unhideWhenUsed/>
    <w:rsid w:val="004544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443B"/>
    <w:rPr>
      <w:rFonts w:ascii="Tahoma" w:hAnsi="Tahoma" w:cs="Tahoma"/>
      <w:sz w:val="16"/>
      <w:szCs w:val="16"/>
    </w:rPr>
  </w:style>
  <w:style w:type="paragraph" w:styleId="Paragraphedeliste">
    <w:name w:val="List Paragraph"/>
    <w:basedOn w:val="Normal"/>
    <w:uiPriority w:val="34"/>
    <w:qFormat/>
    <w:rsid w:val="00560A2A"/>
    <w:pPr>
      <w:ind w:left="720"/>
      <w:contextualSpacing/>
    </w:pPr>
  </w:style>
  <w:style w:type="character" w:styleId="Lienhypertexte">
    <w:name w:val="Hyperlink"/>
    <w:basedOn w:val="Policepardfaut"/>
    <w:uiPriority w:val="99"/>
    <w:unhideWhenUsed/>
    <w:rsid w:val="000C516C"/>
    <w:rPr>
      <w:color w:val="0000FF" w:themeColor="hyperlink"/>
      <w:u w:val="single"/>
    </w:rPr>
  </w:style>
  <w:style w:type="paragraph" w:styleId="NormalWeb">
    <w:name w:val="Normal (Web)"/>
    <w:basedOn w:val="Normal"/>
    <w:uiPriority w:val="99"/>
    <w:semiHidden/>
    <w:unhideWhenUsed/>
    <w:rsid w:val="00BF50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93199A"/>
    <w:rPr>
      <w:color w:val="800080" w:themeColor="followedHyperlink"/>
      <w:u w:val="single"/>
    </w:rPr>
  </w:style>
  <w:style w:type="character" w:customStyle="1" w:styleId="UnresolvedMention">
    <w:name w:val="Unresolved Mention"/>
    <w:basedOn w:val="Policepardfaut"/>
    <w:uiPriority w:val="99"/>
    <w:semiHidden/>
    <w:unhideWhenUsed/>
    <w:rsid w:val="00172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552583">
      <w:bodyDiv w:val="1"/>
      <w:marLeft w:val="0"/>
      <w:marRight w:val="0"/>
      <w:marTop w:val="0"/>
      <w:marBottom w:val="0"/>
      <w:divBdr>
        <w:top w:val="none" w:sz="0" w:space="0" w:color="auto"/>
        <w:left w:val="none" w:sz="0" w:space="0" w:color="auto"/>
        <w:bottom w:val="none" w:sz="0" w:space="0" w:color="auto"/>
        <w:right w:val="none" w:sz="0" w:space="0" w:color="auto"/>
      </w:divBdr>
    </w:div>
    <w:div w:id="501628195">
      <w:bodyDiv w:val="1"/>
      <w:marLeft w:val="0"/>
      <w:marRight w:val="0"/>
      <w:marTop w:val="0"/>
      <w:marBottom w:val="0"/>
      <w:divBdr>
        <w:top w:val="none" w:sz="0" w:space="0" w:color="auto"/>
        <w:left w:val="none" w:sz="0" w:space="0" w:color="auto"/>
        <w:bottom w:val="none" w:sz="0" w:space="0" w:color="auto"/>
        <w:right w:val="none" w:sz="0" w:space="0" w:color="auto"/>
      </w:divBdr>
    </w:div>
    <w:div w:id="963776749">
      <w:bodyDiv w:val="1"/>
      <w:marLeft w:val="0"/>
      <w:marRight w:val="0"/>
      <w:marTop w:val="0"/>
      <w:marBottom w:val="0"/>
      <w:divBdr>
        <w:top w:val="none" w:sz="0" w:space="0" w:color="auto"/>
        <w:left w:val="none" w:sz="0" w:space="0" w:color="auto"/>
        <w:bottom w:val="none" w:sz="0" w:space="0" w:color="auto"/>
        <w:right w:val="none" w:sz="0" w:space="0" w:color="auto"/>
      </w:divBdr>
    </w:div>
    <w:div w:id="1028525069">
      <w:bodyDiv w:val="1"/>
      <w:marLeft w:val="0"/>
      <w:marRight w:val="0"/>
      <w:marTop w:val="0"/>
      <w:marBottom w:val="0"/>
      <w:divBdr>
        <w:top w:val="none" w:sz="0" w:space="0" w:color="auto"/>
        <w:left w:val="none" w:sz="0" w:space="0" w:color="auto"/>
        <w:bottom w:val="none" w:sz="0" w:space="0" w:color="auto"/>
        <w:right w:val="none" w:sz="0" w:space="0" w:color="auto"/>
      </w:divBdr>
    </w:div>
    <w:div w:id="1150364642">
      <w:bodyDiv w:val="1"/>
      <w:marLeft w:val="0"/>
      <w:marRight w:val="0"/>
      <w:marTop w:val="0"/>
      <w:marBottom w:val="0"/>
      <w:divBdr>
        <w:top w:val="none" w:sz="0" w:space="0" w:color="auto"/>
        <w:left w:val="none" w:sz="0" w:space="0" w:color="auto"/>
        <w:bottom w:val="none" w:sz="0" w:space="0" w:color="auto"/>
        <w:right w:val="none" w:sz="0" w:space="0" w:color="auto"/>
      </w:divBdr>
    </w:div>
    <w:div w:id="1279683111">
      <w:bodyDiv w:val="1"/>
      <w:marLeft w:val="0"/>
      <w:marRight w:val="0"/>
      <w:marTop w:val="0"/>
      <w:marBottom w:val="0"/>
      <w:divBdr>
        <w:top w:val="none" w:sz="0" w:space="0" w:color="auto"/>
        <w:left w:val="none" w:sz="0" w:space="0" w:color="auto"/>
        <w:bottom w:val="none" w:sz="0" w:space="0" w:color="auto"/>
        <w:right w:val="none" w:sz="0" w:space="0" w:color="auto"/>
      </w:divBdr>
    </w:div>
    <w:div w:id="20173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ckathon.meddialogue.eu/AR"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ackathon.meddialogue.eu/AR/FormTe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ackathon.meddialogue.eu/AR/FormCivic" TargetMode="External"/><Relationship Id="rId4" Type="http://schemas.openxmlformats.org/officeDocument/2006/relationships/settings" Target="settings.xml"/><Relationship Id="rId9" Type="http://schemas.openxmlformats.org/officeDocument/2006/relationships/hyperlink" Target="https://hackathon.meddialogue.eu/ar/Guidelin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401</Words>
  <Characters>2210</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6</cp:revision>
  <cp:lastPrinted>2020-12-16T15:39:00Z</cp:lastPrinted>
  <dcterms:created xsi:type="dcterms:W3CDTF">2021-04-05T11:32:00Z</dcterms:created>
  <dcterms:modified xsi:type="dcterms:W3CDTF">2021-04-05T15:27:00Z</dcterms:modified>
</cp:coreProperties>
</file>