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9D" w:rsidRDefault="005D59E0" w:rsidP="00AD01C7">
      <w:pPr>
        <w:tabs>
          <w:tab w:val="left" w:pos="7655"/>
          <w:tab w:val="left" w:pos="10206"/>
          <w:tab w:val="left" w:pos="10348"/>
          <w:tab w:val="left" w:pos="13041"/>
        </w:tabs>
        <w:rPr>
          <w:sz w:val="2"/>
          <w:szCs w:val="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40EF22F" wp14:editId="6C6DBA4E">
                <wp:simplePos x="0" y="0"/>
                <wp:positionH relativeFrom="column">
                  <wp:posOffset>9010650</wp:posOffset>
                </wp:positionH>
                <wp:positionV relativeFrom="paragraph">
                  <wp:posOffset>3994150</wp:posOffset>
                </wp:positionV>
                <wp:extent cx="1250950" cy="2444750"/>
                <wp:effectExtent l="0" t="0" r="6350" b="0"/>
                <wp:wrapNone/>
                <wp:docPr id="12" name="Round Same Side Corner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2444750"/>
                        </a:xfrm>
                        <a:prstGeom prst="round2SameRect">
                          <a:avLst>
                            <a:gd name="adj1" fmla="val 3651"/>
                            <a:gd name="adj2" fmla="val 0"/>
                          </a:avLst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9E0" w:rsidRDefault="005D59E0" w:rsidP="005D59E0">
                            <w:pPr>
                              <w:pStyle w:val="BodyText"/>
                              <w:spacing w:line="247" w:lineRule="auto"/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D59E0"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  <w:t>Number of regional/national/sub-national biodiversity plans and policies enhanced, adopted and implemented</w:t>
                            </w:r>
                          </w:p>
                          <w:p w:rsidR="005D59E0" w:rsidRDefault="005D59E0" w:rsidP="005D59E0">
                            <w:pPr>
                              <w:pStyle w:val="BodyText"/>
                              <w:spacing w:line="247" w:lineRule="auto"/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5D59E0" w:rsidRPr="005D59E0" w:rsidRDefault="005D59E0" w:rsidP="005D59E0">
                            <w:pPr>
                              <w:pStyle w:val="BodyText"/>
                              <w:spacing w:line="247" w:lineRule="auto"/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D59E0"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  <w:t xml:space="preserve">Number of strategies for effective conservation, enforcement of forest protection legislation and sustainable local economic development strategies are developed and implemented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EF22F" id="Round Same Side Corner Rectangle 12" o:spid="_x0000_s1026" style="position:absolute;margin-left:709.5pt;margin-top:314.5pt;width:98.5pt;height:192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0950,2444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" adj="-11796480,,5400" path="m45672,l1205278,v25224,,45672,20448,45672,45672l1250950,2444750r,l,2444750r,l,45672c,20448,20448,,45672,xe" fillcolor="#e6e7e8" stroked="f" strokeweight="2pt">
                <v:stroke joinstyle="miter"/>
                <v:formulas/>
                <v:path arrowok="t" o:connecttype="custom" o:connectlocs="45672,0;1205278,0;1250950,45672;1250950,2444750;1250950,2444750;0,2444750;0,2444750;0,45672;45672,0" o:connectangles="0,0,0,0,0,0,0,0,0" textboxrect="0,0,1250950,2444750"/>
                <v:textbox>
                  <w:txbxContent>
                    <w:p w:rsidR="005D59E0" w:rsidRDefault="005D59E0" w:rsidP="005D59E0">
                      <w:pPr>
                        <w:pStyle w:val="BodyText"/>
                        <w:spacing w:line="247" w:lineRule="auto"/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</w:pPr>
                      <w:r w:rsidRPr="005D59E0"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  <w:t>Number of regional/national/sub-national biodiversity plans and policies enhanced, adopted and implemented</w:t>
                      </w:r>
                    </w:p>
                    <w:p w:rsidR="005D59E0" w:rsidRDefault="005D59E0" w:rsidP="005D59E0">
                      <w:pPr>
                        <w:pStyle w:val="BodyText"/>
                        <w:spacing w:line="247" w:lineRule="auto"/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</w:pPr>
                    </w:p>
                    <w:p w:rsidR="005D59E0" w:rsidRPr="005D59E0" w:rsidRDefault="005D59E0" w:rsidP="005D59E0">
                      <w:pPr>
                        <w:pStyle w:val="BodyText"/>
                        <w:spacing w:line="247" w:lineRule="auto"/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</w:pPr>
                      <w:r w:rsidRPr="005D59E0"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  <w:t xml:space="preserve">Number of strategies for effective conservation, enforcement of forest protection legislation and sustainable local economic development strategies are developed and implemented </w:t>
                      </w:r>
                    </w:p>
                  </w:txbxContent>
                </v:textbox>
              </v:shape>
            </w:pict>
          </mc:Fallback>
        </mc:AlternateContent>
      </w:r>
      <w:r w:rsidRPr="00413AAB">
        <w:rPr>
          <w:noProof/>
          <w:sz w:val="2"/>
          <w:szCs w:val="2"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B98C8D9" wp14:editId="0F5E0D7E">
                <wp:simplePos x="0" y="0"/>
                <wp:positionH relativeFrom="column">
                  <wp:posOffset>9023350</wp:posOffset>
                </wp:positionH>
                <wp:positionV relativeFrom="paragraph">
                  <wp:posOffset>3060700</wp:posOffset>
                </wp:positionV>
                <wp:extent cx="1238250" cy="8255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825500"/>
                        </a:xfrm>
                        <a:prstGeom prst="rect">
                          <a:avLst/>
                        </a:prstGeom>
                        <a:solidFill>
                          <a:srgbClr val="55B7A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B2C87" w:rsidRPr="005D59E0" w:rsidRDefault="00353431" w:rsidP="005D59E0">
                            <w:pPr>
                              <w:rPr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D59E0">
                              <w:rPr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Improved the use of biodiversity and policy tools </w:t>
                            </w:r>
                            <w:r w:rsidR="005D59E0">
                              <w:rPr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t</w:t>
                            </w:r>
                            <w:r w:rsidRPr="005D59E0">
                              <w:rPr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o ensure a more sustainable use of the region's biological resources, land</w:t>
                            </w:r>
                            <w:r w:rsidRPr="005D59E0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D59E0">
                              <w:rPr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and marine </w:t>
                            </w:r>
                            <w:proofErr w:type="spellStart"/>
                            <w:r w:rsidRPr="005D59E0">
                              <w:rPr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enviroment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8C8D9" id="Rectangle 21" o:spid="_x0000_s1027" style="position:absolute;margin-left:710.5pt;margin-top:241pt;width:97.5pt;height: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" fillcolor="#55b7a1" stroked="f" strokeweight="2pt">
                <v:textbox>
                  <w:txbxContent>
                    <w:p w:rsidR="00FB2C87" w:rsidRPr="005D59E0" w:rsidRDefault="00353431" w:rsidP="005D59E0">
                      <w:pPr>
                        <w:rPr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 w:rsidRPr="005D59E0">
                        <w:rPr>
                          <w:b/>
                          <w:color w:val="FFFFFF" w:themeColor="background1"/>
                          <w:sz w:val="14"/>
                          <w:szCs w:val="14"/>
                        </w:rPr>
                        <w:t xml:space="preserve">Improved the use of biodiversity and policy tools </w:t>
                      </w:r>
                      <w:r w:rsidR="005D59E0">
                        <w:rPr>
                          <w:b/>
                          <w:color w:val="FFFFFF" w:themeColor="background1"/>
                          <w:sz w:val="14"/>
                          <w:szCs w:val="14"/>
                        </w:rPr>
                        <w:t>t</w:t>
                      </w:r>
                      <w:r w:rsidRPr="005D59E0">
                        <w:rPr>
                          <w:b/>
                          <w:color w:val="FFFFFF" w:themeColor="background1"/>
                          <w:sz w:val="14"/>
                          <w:szCs w:val="14"/>
                        </w:rPr>
                        <w:t>o ensure a more sustainable use of the region's biological resources, land</w:t>
                      </w:r>
                      <w:r w:rsidRPr="005D59E0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5D59E0">
                        <w:rPr>
                          <w:b/>
                          <w:color w:val="FFFFFF" w:themeColor="background1"/>
                          <w:sz w:val="14"/>
                          <w:szCs w:val="14"/>
                        </w:rPr>
                        <w:t xml:space="preserve">and marine </w:t>
                      </w:r>
                      <w:proofErr w:type="spellStart"/>
                      <w:r w:rsidRPr="005D59E0">
                        <w:rPr>
                          <w:b/>
                          <w:color w:val="FFFFFF" w:themeColor="background1"/>
                          <w:sz w:val="14"/>
                          <w:szCs w:val="14"/>
                        </w:rPr>
                        <w:t>enviroment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93C51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5F97127" wp14:editId="2D76CC92">
                <wp:simplePos x="0" y="0"/>
                <wp:positionH relativeFrom="column">
                  <wp:posOffset>7800975</wp:posOffset>
                </wp:positionH>
                <wp:positionV relativeFrom="paragraph">
                  <wp:posOffset>3987165</wp:posOffset>
                </wp:positionV>
                <wp:extent cx="1184564" cy="1516380"/>
                <wp:effectExtent l="0" t="0" r="0" b="7620"/>
                <wp:wrapNone/>
                <wp:docPr id="22" name="Round Same Side Corner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564" cy="1516380"/>
                        </a:xfrm>
                        <a:prstGeom prst="round2SameRect">
                          <a:avLst>
                            <a:gd name="adj1" fmla="val 3651"/>
                            <a:gd name="adj2" fmla="val 0"/>
                          </a:avLst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2C87" w:rsidRPr="006E4FDA" w:rsidRDefault="00C520F0" w:rsidP="00C520F0">
                            <w:pPr>
                              <w:pStyle w:val="BodyText"/>
                              <w:spacing w:line="247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  <w:t>Countries / sectorial plans in agricul</w:t>
                            </w:r>
                            <w:r w:rsidR="00353431" w:rsidRPr="006E4FDA"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  <w:t xml:space="preserve">ture, transport, energy, water that mainstream biodiversity </w:t>
                            </w:r>
                            <w:r w:rsidRPr="006E4FD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53431" w:rsidRPr="006E4FDA" w:rsidRDefault="00353431" w:rsidP="00C520F0">
                            <w:pPr>
                              <w:pStyle w:val="BodyText"/>
                              <w:spacing w:line="247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53431" w:rsidRPr="006E4FDA" w:rsidRDefault="006E4FDA" w:rsidP="00C520F0">
                            <w:pPr>
                              <w:pStyle w:val="BodyText"/>
                              <w:spacing w:line="247" w:lineRule="auto"/>
                              <w:ind w:left="0"/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  <w:t>#</w:t>
                            </w:r>
                            <w:r w:rsidR="00353431" w:rsidRPr="006E4FDA"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353431" w:rsidRPr="006E4FDA"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  <w:t>of</w:t>
                            </w:r>
                            <w:proofErr w:type="gramEnd"/>
                            <w:r w:rsidR="00353431" w:rsidRPr="006E4FDA"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  <w:t xml:space="preserve"> countries that have an established / strengthened biodiversity strategy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97127" id="Round Same Side Corner Rectangle 22" o:spid="_x0000_s1028" style="position:absolute;margin-left:614.25pt;margin-top:313.95pt;width:93.25pt;height:119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4564,1516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" adj="-11796480,,5400" path="m43248,l1141316,v23885,,43248,19363,43248,43248l1184564,1516380r,l,1516380r,l,43248c,19363,19363,,43248,xe" fillcolor="#e6e7e8" stroked="f" strokeweight="2pt">
                <v:stroke joinstyle="miter"/>
                <v:formulas/>
                <v:path arrowok="t" o:connecttype="custom" o:connectlocs="43248,0;1141316,0;1184564,43248;1184564,1516380;1184564,1516380;0,1516380;0,1516380;0,43248;43248,0" o:connectangles="0,0,0,0,0,0,0,0,0" textboxrect="0,0,1184564,1516380"/>
                <v:textbox>
                  <w:txbxContent>
                    <w:p w:rsidR="00FB2C87" w:rsidRPr="006E4FDA" w:rsidRDefault="00C520F0" w:rsidP="00C520F0">
                      <w:pPr>
                        <w:pStyle w:val="BodyText"/>
                        <w:spacing w:line="247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 w:rsidRPr="006E4FDA"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  <w:t>Countries / sectorial plans in agricul</w:t>
                      </w:r>
                      <w:r w:rsidR="00353431" w:rsidRPr="006E4FDA"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  <w:t xml:space="preserve">ture, transport, energy, water that mainstream biodiversity </w:t>
                      </w:r>
                      <w:r w:rsidRPr="006E4FDA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53431" w:rsidRPr="006E4FDA" w:rsidRDefault="00353431" w:rsidP="00C520F0">
                      <w:pPr>
                        <w:pStyle w:val="BodyText"/>
                        <w:spacing w:line="247" w:lineRule="auto"/>
                        <w:ind w:left="0"/>
                        <w:rPr>
                          <w:sz w:val="16"/>
                          <w:szCs w:val="16"/>
                        </w:rPr>
                      </w:pPr>
                    </w:p>
                    <w:p w:rsidR="00353431" w:rsidRPr="006E4FDA" w:rsidRDefault="006E4FDA" w:rsidP="00C520F0">
                      <w:pPr>
                        <w:pStyle w:val="BodyText"/>
                        <w:spacing w:line="247" w:lineRule="auto"/>
                        <w:ind w:left="0"/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  <w:t>#</w:t>
                      </w:r>
                      <w:r w:rsidR="00353431" w:rsidRPr="006E4FDA"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gramStart"/>
                      <w:r w:rsidR="00353431" w:rsidRPr="006E4FDA"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  <w:t>of</w:t>
                      </w:r>
                      <w:proofErr w:type="gramEnd"/>
                      <w:r w:rsidR="00353431" w:rsidRPr="006E4FDA"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  <w:t xml:space="preserve"> countries that have an established / strengthened biodiversity strategy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6" o:spid="_x0000_s1061" type="#_x0000_t202" style="position:absolute;margin-left:815.6pt;margin-top:335.35pt;width:113.55pt;height:202.5pt;z-index:-251639808;mso-position-horizontal-relative:page;mso-position-vertical-relative:page" filled="f" stroked="f">
            <v:textbox style="mso-next-textbox:#docshape56" inset="0,0,0,0">
              <w:txbxContent>
                <w:p w:rsidR="002E3D6F" w:rsidRPr="006E4FDA" w:rsidRDefault="002E3D6F" w:rsidP="002E3D6F">
                  <w:pPr>
                    <w:pStyle w:val="BodyText"/>
                    <w:spacing w:line="247" w:lineRule="auto"/>
                    <w:ind w:left="0"/>
                    <w:rPr>
                      <w:color w:val="1F497D" w:themeColor="text2"/>
                      <w:sz w:val="16"/>
                      <w:szCs w:val="16"/>
                      <w:lang w:val="en-GB"/>
                    </w:rPr>
                  </w:pPr>
                  <w:r w:rsidRPr="006E4FDA">
                    <w:rPr>
                      <w:color w:val="1F497D" w:themeColor="text2"/>
                      <w:sz w:val="16"/>
                      <w:szCs w:val="16"/>
                      <w:lang w:val="en-GB"/>
                    </w:rPr>
                    <w:t>Strengthened dialogue on circular economy at regional and sub-regional levels</w:t>
                  </w:r>
                </w:p>
                <w:p w:rsidR="002E3D6F" w:rsidRPr="006E4FDA" w:rsidRDefault="002E3D6F" w:rsidP="002E3D6F">
                  <w:pPr>
                    <w:pStyle w:val="BodyText"/>
                    <w:spacing w:line="247" w:lineRule="auto"/>
                    <w:ind w:left="0"/>
                    <w:rPr>
                      <w:color w:val="1F497D" w:themeColor="text2"/>
                      <w:sz w:val="16"/>
                      <w:szCs w:val="16"/>
                      <w:lang w:val="en-GB"/>
                    </w:rPr>
                  </w:pPr>
                </w:p>
                <w:p w:rsidR="002E3D6F" w:rsidRPr="006E4FDA" w:rsidRDefault="002E3D6F" w:rsidP="002E3D6F">
                  <w:pPr>
                    <w:pStyle w:val="BodyText"/>
                    <w:spacing w:line="247" w:lineRule="auto"/>
                    <w:ind w:left="0"/>
                    <w:rPr>
                      <w:color w:val="1F497D" w:themeColor="text2"/>
                      <w:sz w:val="16"/>
                      <w:szCs w:val="16"/>
                      <w:lang w:val="en-GB"/>
                    </w:rPr>
                  </w:pPr>
                  <w:r w:rsidRPr="006E4FDA">
                    <w:rPr>
                      <w:color w:val="1F497D" w:themeColor="text2"/>
                      <w:sz w:val="16"/>
                      <w:szCs w:val="16"/>
                      <w:lang w:val="en-GB"/>
                    </w:rPr>
                    <w:t xml:space="preserve">Number of regional value chains with improved coordination for “circular” products are improved, including setting of standards with private sector (including blue economy)  </w:t>
                  </w:r>
                </w:p>
                <w:p w:rsidR="004A489D" w:rsidRPr="006E4FDA" w:rsidRDefault="004A489D" w:rsidP="006E7C53">
                  <w:pPr>
                    <w:pStyle w:val="BodyText"/>
                    <w:spacing w:before="16" w:line="247" w:lineRule="auto"/>
                    <w:ind w:right="14"/>
                    <w:jc w:val="both"/>
                    <w:rPr>
                      <w:color w:val="1F497D" w:themeColor="text2"/>
                      <w:sz w:val="16"/>
                      <w:szCs w:val="16"/>
                      <w:lang w:val="en-GB"/>
                    </w:rPr>
                  </w:pPr>
                </w:p>
                <w:p w:rsidR="002E3D6F" w:rsidRPr="006E4FDA" w:rsidRDefault="002E3D6F" w:rsidP="002E3D6F">
                  <w:pPr>
                    <w:pStyle w:val="BodyText"/>
                    <w:spacing w:before="16" w:line="247" w:lineRule="auto"/>
                    <w:ind w:right="14"/>
                    <w:jc w:val="both"/>
                    <w:rPr>
                      <w:color w:val="1F497D" w:themeColor="text2"/>
                      <w:sz w:val="16"/>
                      <w:szCs w:val="16"/>
                      <w:lang w:val="en-GB"/>
                    </w:rPr>
                  </w:pPr>
                  <w:r w:rsidRPr="006E4FDA">
                    <w:rPr>
                      <w:color w:val="1F497D" w:themeColor="text2"/>
                      <w:sz w:val="16"/>
                      <w:szCs w:val="16"/>
                      <w:lang w:val="en-GB"/>
                    </w:rPr>
                    <w:t>Number of SME</w:t>
                  </w:r>
                  <w:r w:rsidR="006E4FDA">
                    <w:rPr>
                      <w:color w:val="1F497D" w:themeColor="text2"/>
                      <w:sz w:val="16"/>
                      <w:szCs w:val="16"/>
                      <w:lang w:val="en-GB"/>
                    </w:rPr>
                    <w:t>s</w:t>
                  </w:r>
                  <w:r w:rsidRPr="006E4FDA">
                    <w:rPr>
                      <w:color w:val="1F497D" w:themeColor="text2"/>
                      <w:sz w:val="16"/>
                      <w:szCs w:val="16"/>
                      <w:lang w:val="en-GB"/>
                    </w:rPr>
                    <w:t xml:space="preserve"> supported to develop a Circular Economy Business Model</w:t>
                  </w:r>
                </w:p>
                <w:p w:rsidR="002E3D6F" w:rsidRPr="006E4FDA" w:rsidRDefault="002E3D6F" w:rsidP="002E3D6F">
                  <w:pPr>
                    <w:pStyle w:val="BodyText"/>
                    <w:spacing w:before="16" w:line="247" w:lineRule="auto"/>
                    <w:ind w:right="14"/>
                    <w:jc w:val="both"/>
                    <w:rPr>
                      <w:color w:val="1F497D" w:themeColor="text2"/>
                      <w:sz w:val="16"/>
                      <w:szCs w:val="16"/>
                      <w:lang w:val="en-GB"/>
                    </w:rPr>
                  </w:pPr>
                </w:p>
                <w:p w:rsidR="002E3D6F" w:rsidRPr="006E4FDA" w:rsidRDefault="002E3D6F" w:rsidP="002E3D6F">
                  <w:pPr>
                    <w:pStyle w:val="BodyText"/>
                    <w:spacing w:before="16" w:line="247" w:lineRule="auto"/>
                    <w:ind w:right="14"/>
                    <w:rPr>
                      <w:color w:val="1F497D" w:themeColor="text2"/>
                      <w:sz w:val="16"/>
                      <w:szCs w:val="16"/>
                      <w:lang w:val="en-GB"/>
                    </w:rPr>
                  </w:pPr>
                  <w:proofErr w:type="gramStart"/>
                  <w:r w:rsidRPr="006E4FDA">
                    <w:rPr>
                      <w:color w:val="1F497D" w:themeColor="text2"/>
                      <w:sz w:val="16"/>
                      <w:szCs w:val="16"/>
                      <w:lang w:val="en-GB"/>
                    </w:rPr>
                    <w:t>%</w:t>
                  </w:r>
                  <w:proofErr w:type="gramEnd"/>
                  <w:r w:rsidRPr="006E4FDA">
                    <w:rPr>
                      <w:color w:val="1F497D" w:themeColor="text2"/>
                      <w:sz w:val="16"/>
                      <w:szCs w:val="16"/>
                      <w:lang w:val="en-GB"/>
                    </w:rPr>
                    <w:t xml:space="preserve"> of Green Public Procurement in LAC countries</w:t>
                  </w:r>
                </w:p>
              </w:txbxContent>
            </v:textbox>
            <w10:wrap anchorx="page" anchory="page"/>
          </v:shape>
        </w:pict>
      </w:r>
      <w:r w:rsidR="006E4FDA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B9CC0F" wp14:editId="53D64BFE">
                <wp:simplePos x="0" y="0"/>
                <wp:positionH relativeFrom="column">
                  <wp:posOffset>3602182</wp:posOffset>
                </wp:positionH>
                <wp:positionV relativeFrom="paragraph">
                  <wp:posOffset>3932382</wp:posOffset>
                </wp:positionV>
                <wp:extent cx="1165860" cy="2881168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881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01C7" w:rsidRPr="006E4FDA" w:rsidRDefault="000972D8">
                            <w:pP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Countries that have drafted climate financing strategies and investment plans on </w:t>
                            </w:r>
                            <w:r w:rsid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cc</w:t>
                            </w: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b</w:t>
                            </w: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iodiversity </w:t>
                            </w:r>
                            <w:r w:rsid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a</w:t>
                            </w: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ction</w:t>
                            </w:r>
                          </w:p>
                          <w:p w:rsidR="000972D8" w:rsidRPr="006E4FDA" w:rsidRDefault="000972D8">
                            <w:pP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0972D8" w:rsidRPr="006E4FDA" w:rsidRDefault="000972D8">
                            <w:pP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Countries that have developed a portfolio of bankable programs and projects on climate change and biodiversity protection </w:t>
                            </w:r>
                          </w:p>
                          <w:p w:rsidR="000972D8" w:rsidRPr="006E4FDA" w:rsidRDefault="000972D8">
                            <w:pP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</w:p>
                          <w:p w:rsidR="008E33D2" w:rsidRPr="006E4FDA" w:rsidRDefault="008E33D2">
                            <w:pP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Number of public-private investment projects in climate and biodiversity developed with the support of the EU-funded intervention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9CC0F" id="Text Box 27" o:spid="_x0000_s1029" type="#_x0000_t202" style="position:absolute;margin-left:283.65pt;margin-top:309.65pt;width:91.8pt;height:226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" filled="f" stroked="f" strokeweight=".5pt">
                <v:textbox>
                  <w:txbxContent>
                    <w:p w:rsidR="00AD01C7" w:rsidRPr="006E4FDA" w:rsidRDefault="000972D8">
                      <w:pPr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  <w:r w:rsidRPr="006E4FDA">
                        <w:rPr>
                          <w:color w:val="1F497D" w:themeColor="text2"/>
                          <w:sz w:val="16"/>
                          <w:szCs w:val="16"/>
                        </w:rPr>
                        <w:t xml:space="preserve">Countries that have drafted climate financing strategies and investment plans on </w:t>
                      </w:r>
                      <w:r w:rsidR="006E4FDA">
                        <w:rPr>
                          <w:color w:val="1F497D" w:themeColor="text2"/>
                          <w:sz w:val="16"/>
                          <w:szCs w:val="16"/>
                        </w:rPr>
                        <w:t>cc</w:t>
                      </w:r>
                      <w:r w:rsidRPr="006E4FDA">
                        <w:rPr>
                          <w:color w:val="1F497D" w:themeColor="text2"/>
                          <w:sz w:val="16"/>
                          <w:szCs w:val="16"/>
                        </w:rPr>
                        <w:t xml:space="preserve"> and </w:t>
                      </w:r>
                      <w:r w:rsidR="006E4FDA">
                        <w:rPr>
                          <w:color w:val="1F497D" w:themeColor="text2"/>
                          <w:sz w:val="16"/>
                          <w:szCs w:val="16"/>
                        </w:rPr>
                        <w:t>b</w:t>
                      </w:r>
                      <w:r w:rsidRPr="006E4FDA">
                        <w:rPr>
                          <w:color w:val="1F497D" w:themeColor="text2"/>
                          <w:sz w:val="16"/>
                          <w:szCs w:val="16"/>
                        </w:rPr>
                        <w:t xml:space="preserve">iodiversity </w:t>
                      </w:r>
                      <w:r w:rsidR="006E4FDA">
                        <w:rPr>
                          <w:color w:val="1F497D" w:themeColor="text2"/>
                          <w:sz w:val="16"/>
                          <w:szCs w:val="16"/>
                        </w:rPr>
                        <w:t>a</w:t>
                      </w:r>
                      <w:r w:rsidRPr="006E4FDA">
                        <w:rPr>
                          <w:color w:val="1F497D" w:themeColor="text2"/>
                          <w:sz w:val="16"/>
                          <w:szCs w:val="16"/>
                        </w:rPr>
                        <w:t>ction</w:t>
                      </w:r>
                    </w:p>
                    <w:p w:rsidR="000972D8" w:rsidRPr="006E4FDA" w:rsidRDefault="000972D8">
                      <w:pPr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</w:p>
                    <w:p w:rsidR="000972D8" w:rsidRPr="006E4FDA" w:rsidRDefault="000972D8">
                      <w:pPr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  <w:r w:rsidRPr="006E4FDA">
                        <w:rPr>
                          <w:color w:val="1F497D" w:themeColor="text2"/>
                          <w:sz w:val="16"/>
                          <w:szCs w:val="16"/>
                        </w:rPr>
                        <w:t xml:space="preserve">Countries that have developed a portfolio of bankable programs and projects on climate change and biodiversity protection </w:t>
                      </w:r>
                    </w:p>
                    <w:p w:rsidR="000972D8" w:rsidRPr="006E4FDA" w:rsidRDefault="000972D8">
                      <w:pPr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</w:p>
                    <w:p w:rsidR="008E33D2" w:rsidRPr="006E4FDA" w:rsidRDefault="008E33D2">
                      <w:pPr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  <w:r w:rsidRPr="006E4FDA">
                        <w:rPr>
                          <w:color w:val="1F497D" w:themeColor="text2"/>
                          <w:sz w:val="16"/>
                          <w:szCs w:val="16"/>
                        </w:rPr>
                        <w:t>Number of public-private investment projects in climate and biodiversity developed with the support of the EU-funded intervention</w:t>
                      </w:r>
                    </w:p>
                  </w:txbxContent>
                </v:textbox>
              </v:shape>
            </w:pict>
          </mc:Fallback>
        </mc:AlternateContent>
      </w:r>
      <w:r w:rsidR="006E4FDA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5D897A" wp14:editId="1A6FE690">
                <wp:simplePos x="0" y="0"/>
                <wp:positionH relativeFrom="column">
                  <wp:posOffset>2362200</wp:posOffset>
                </wp:positionH>
                <wp:positionV relativeFrom="paragraph">
                  <wp:posOffset>3939310</wp:posOffset>
                </wp:positionV>
                <wp:extent cx="1180465" cy="2891386"/>
                <wp:effectExtent l="0" t="0" r="0" b="44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891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62DE" w:rsidRPr="006E4FDA" w:rsidRDefault="00DE151D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Countries that have strengthened mechanisms to facilitate the </w:t>
                            </w:r>
                            <w:r w:rsidR="00D308EE" w:rsidRP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mobilization</w:t>
                            </w: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of scientific knowledge to support the design and implementation of climate and biodiversity policies</w:t>
                            </w:r>
                          </w:p>
                          <w:p w:rsidR="00B83234" w:rsidRPr="006E4FDA" w:rsidRDefault="00B83234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DE151D" w:rsidRPr="006E4FDA" w:rsidRDefault="00DE151D">
                            <w:pP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Countries that have strengthened mechanisms to facilitate the mobilization of indigenous knowledge to support the design and implementation</w:t>
                            </w:r>
                            <w:r w:rsidRPr="006E4FDA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of climate and biodiversity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D897A" id="Text Box 26" o:spid="_x0000_s1030" type="#_x0000_t202" style="position:absolute;margin-left:186pt;margin-top:310.2pt;width:92.95pt;height:227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" filled="f" stroked="f" strokeweight=".5pt">
                <v:textbox>
                  <w:txbxContent>
                    <w:p w:rsidR="004462DE" w:rsidRPr="006E4FDA" w:rsidRDefault="00DE151D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6E4FDA">
                        <w:rPr>
                          <w:color w:val="1F497D" w:themeColor="text2"/>
                          <w:sz w:val="16"/>
                          <w:szCs w:val="16"/>
                        </w:rPr>
                        <w:t xml:space="preserve">Countries that have strengthened mechanisms to facilitate the </w:t>
                      </w:r>
                      <w:r w:rsidR="00D308EE" w:rsidRPr="006E4FDA">
                        <w:rPr>
                          <w:color w:val="1F497D" w:themeColor="text2"/>
                          <w:sz w:val="16"/>
                          <w:szCs w:val="16"/>
                        </w:rPr>
                        <w:t>mobilization</w:t>
                      </w:r>
                      <w:r w:rsidRPr="006E4FDA">
                        <w:rPr>
                          <w:color w:val="1F497D" w:themeColor="text2"/>
                          <w:sz w:val="16"/>
                          <w:szCs w:val="16"/>
                        </w:rPr>
                        <w:t xml:space="preserve"> of scientific knowledge to support the design and implementation of climate and biodiversity policies</w:t>
                      </w:r>
                    </w:p>
                    <w:p w:rsidR="00B83234" w:rsidRPr="006E4FDA" w:rsidRDefault="00B83234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:rsidR="00DE151D" w:rsidRPr="006E4FDA" w:rsidRDefault="00DE151D">
                      <w:pPr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  <w:r w:rsidRPr="006E4FDA">
                        <w:rPr>
                          <w:color w:val="1F497D" w:themeColor="text2"/>
                          <w:sz w:val="16"/>
                          <w:szCs w:val="16"/>
                        </w:rPr>
                        <w:t>Countries that have strengthened mechanisms to facilitate the mobilization of indigenous knowledge to support the design and implementation</w:t>
                      </w:r>
                      <w:r w:rsidRPr="006E4FDA"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Pr="006E4FDA">
                        <w:rPr>
                          <w:color w:val="1F497D" w:themeColor="text2"/>
                          <w:sz w:val="16"/>
                          <w:szCs w:val="16"/>
                        </w:rPr>
                        <w:t>of climate and biodiversity policies</w:t>
                      </w:r>
                    </w:p>
                  </w:txbxContent>
                </v:textbox>
              </v:shape>
            </w:pict>
          </mc:Fallback>
        </mc:AlternateContent>
      </w:r>
      <w:r w:rsidR="002E3D6F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62E3232" wp14:editId="5548653B">
                <wp:simplePos x="0" y="0"/>
                <wp:positionH relativeFrom="page">
                  <wp:posOffset>10325100</wp:posOffset>
                </wp:positionH>
                <wp:positionV relativeFrom="page">
                  <wp:posOffset>8077200</wp:posOffset>
                </wp:positionV>
                <wp:extent cx="1141730" cy="327660"/>
                <wp:effectExtent l="0" t="0" r="1270" b="1524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D6F" w:rsidRPr="00317C23" w:rsidRDefault="002E3D6F" w:rsidP="002E3D6F">
                            <w:pPr>
                              <w:pStyle w:val="BodyText"/>
                              <w:spacing w:before="15"/>
                              <w:ind w:left="92"/>
                              <w:rPr>
                                <w:color w:val="D00068"/>
                                <w:w w:val="85"/>
                              </w:rPr>
                            </w:pPr>
                            <w:r>
                              <w:rPr>
                                <w:color w:val="D00068"/>
                                <w:w w:val="85"/>
                              </w:rPr>
                              <w:t xml:space="preserve">    Title of Action</w:t>
                            </w:r>
                          </w:p>
                          <w:p w:rsidR="002E3D6F" w:rsidRDefault="002E3D6F" w:rsidP="002E3D6F">
                            <w:pPr>
                              <w:pStyle w:val="BodyText"/>
                              <w:spacing w:before="7"/>
                            </w:pPr>
                            <w:r>
                              <w:rPr>
                                <w:color w:val="D00068"/>
                                <w:w w:val="90"/>
                              </w:rPr>
                              <w:t>TE</w:t>
                            </w:r>
                            <w:r>
                              <w:rPr>
                                <w:color w:val="D00068"/>
                                <w:spacing w:val="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D00068"/>
                                <w:w w:val="90"/>
                              </w:rPr>
                              <w:t>members</w:t>
                            </w:r>
                            <w:r>
                              <w:rPr>
                                <w:color w:val="D00068"/>
                                <w:spacing w:val="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D00068"/>
                                <w:w w:val="90"/>
                              </w:rPr>
                              <w:t>involved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E3232" id="Text Box 40" o:spid="_x0000_s1031" type="#_x0000_t202" style="position:absolute;margin-left:813pt;margin-top:636pt;width:89.9pt;height:25.8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" filled="f" stroked="f">
                <v:textbox inset="0,0,0,0">
                  <w:txbxContent>
                    <w:p w:rsidR="002E3D6F" w:rsidRPr="00317C23" w:rsidRDefault="002E3D6F" w:rsidP="002E3D6F">
                      <w:pPr>
                        <w:pStyle w:val="BodyText"/>
                        <w:spacing w:before="15"/>
                        <w:ind w:left="92"/>
                        <w:rPr>
                          <w:color w:val="D00068"/>
                          <w:w w:val="85"/>
                        </w:rPr>
                      </w:pPr>
                      <w:r>
                        <w:rPr>
                          <w:color w:val="D00068"/>
                          <w:w w:val="85"/>
                        </w:rPr>
                        <w:t xml:space="preserve">    Title of Action</w:t>
                      </w:r>
                    </w:p>
                    <w:p w:rsidR="002E3D6F" w:rsidRDefault="002E3D6F" w:rsidP="002E3D6F">
                      <w:pPr>
                        <w:pStyle w:val="BodyText"/>
                        <w:spacing w:before="7"/>
                      </w:pPr>
                      <w:r>
                        <w:rPr>
                          <w:color w:val="D00068"/>
                          <w:w w:val="90"/>
                        </w:rPr>
                        <w:t>TE</w:t>
                      </w:r>
                      <w:r>
                        <w:rPr>
                          <w:color w:val="D00068"/>
                          <w:spacing w:val="14"/>
                          <w:w w:val="90"/>
                        </w:rPr>
                        <w:t xml:space="preserve"> </w:t>
                      </w:r>
                      <w:r>
                        <w:rPr>
                          <w:color w:val="D00068"/>
                          <w:w w:val="90"/>
                        </w:rPr>
                        <w:t>members</w:t>
                      </w:r>
                      <w:r>
                        <w:rPr>
                          <w:color w:val="D00068"/>
                          <w:spacing w:val="14"/>
                          <w:w w:val="90"/>
                        </w:rPr>
                        <w:t xml:space="preserve"> </w:t>
                      </w:r>
                      <w:r>
                        <w:rPr>
                          <w:color w:val="D00068"/>
                          <w:w w:val="90"/>
                        </w:rPr>
                        <w:t>involved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3D6F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7805232" wp14:editId="20DE18CA">
                <wp:simplePos x="0" y="0"/>
                <wp:positionH relativeFrom="page">
                  <wp:posOffset>8731250</wp:posOffset>
                </wp:positionH>
                <wp:positionV relativeFrom="page">
                  <wp:posOffset>7556500</wp:posOffset>
                </wp:positionV>
                <wp:extent cx="1141730" cy="327660"/>
                <wp:effectExtent l="0" t="0" r="1270" b="1524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D6F" w:rsidRPr="00317C23" w:rsidRDefault="002E3D6F" w:rsidP="002E3D6F">
                            <w:pPr>
                              <w:pStyle w:val="BodyText"/>
                              <w:spacing w:before="15"/>
                              <w:ind w:left="92"/>
                              <w:rPr>
                                <w:color w:val="D00068"/>
                                <w:w w:val="85"/>
                              </w:rPr>
                            </w:pPr>
                            <w:r>
                              <w:rPr>
                                <w:color w:val="D00068"/>
                                <w:w w:val="85"/>
                              </w:rPr>
                              <w:t xml:space="preserve">    Title of Action</w:t>
                            </w:r>
                          </w:p>
                          <w:p w:rsidR="002E3D6F" w:rsidRDefault="002E3D6F" w:rsidP="002E3D6F">
                            <w:pPr>
                              <w:pStyle w:val="BodyText"/>
                              <w:spacing w:before="7"/>
                            </w:pPr>
                            <w:r>
                              <w:rPr>
                                <w:color w:val="D00068"/>
                                <w:w w:val="90"/>
                              </w:rPr>
                              <w:t>TE</w:t>
                            </w:r>
                            <w:r>
                              <w:rPr>
                                <w:color w:val="D00068"/>
                                <w:spacing w:val="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D00068"/>
                                <w:w w:val="90"/>
                              </w:rPr>
                              <w:t>members</w:t>
                            </w:r>
                            <w:r>
                              <w:rPr>
                                <w:color w:val="D00068"/>
                                <w:spacing w:val="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D00068"/>
                                <w:w w:val="90"/>
                              </w:rPr>
                              <w:t>involved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05232" id="Text Box 39" o:spid="_x0000_s1032" type="#_x0000_t202" style="position:absolute;margin-left:687.5pt;margin-top:595pt;width:89.9pt;height:25.8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GVsw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" filled="f" stroked="f">
                <v:textbox inset="0,0,0,0">
                  <w:txbxContent>
                    <w:p w:rsidR="002E3D6F" w:rsidRPr="00317C23" w:rsidRDefault="002E3D6F" w:rsidP="002E3D6F">
                      <w:pPr>
                        <w:pStyle w:val="BodyText"/>
                        <w:spacing w:before="15"/>
                        <w:ind w:left="92"/>
                        <w:rPr>
                          <w:color w:val="D00068"/>
                          <w:w w:val="85"/>
                        </w:rPr>
                      </w:pPr>
                      <w:r>
                        <w:rPr>
                          <w:color w:val="D00068"/>
                          <w:w w:val="85"/>
                        </w:rPr>
                        <w:t xml:space="preserve">    Title of Action</w:t>
                      </w:r>
                    </w:p>
                    <w:p w:rsidR="002E3D6F" w:rsidRDefault="002E3D6F" w:rsidP="002E3D6F">
                      <w:pPr>
                        <w:pStyle w:val="BodyText"/>
                        <w:spacing w:before="7"/>
                      </w:pPr>
                      <w:r>
                        <w:rPr>
                          <w:color w:val="D00068"/>
                          <w:w w:val="90"/>
                        </w:rPr>
                        <w:t>TE</w:t>
                      </w:r>
                      <w:r>
                        <w:rPr>
                          <w:color w:val="D00068"/>
                          <w:spacing w:val="14"/>
                          <w:w w:val="90"/>
                        </w:rPr>
                        <w:t xml:space="preserve"> </w:t>
                      </w:r>
                      <w:r>
                        <w:rPr>
                          <w:color w:val="D00068"/>
                          <w:w w:val="90"/>
                        </w:rPr>
                        <w:t>members</w:t>
                      </w:r>
                      <w:r>
                        <w:rPr>
                          <w:color w:val="D00068"/>
                          <w:spacing w:val="14"/>
                          <w:w w:val="90"/>
                        </w:rPr>
                        <w:t xml:space="preserve"> </w:t>
                      </w:r>
                      <w:r>
                        <w:rPr>
                          <w:color w:val="D00068"/>
                          <w:w w:val="90"/>
                        </w:rPr>
                        <w:t>involved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3431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B820E2E" wp14:editId="3766B4B5">
                <wp:simplePos x="0" y="0"/>
                <wp:positionH relativeFrom="column">
                  <wp:posOffset>6381750</wp:posOffset>
                </wp:positionH>
                <wp:positionV relativeFrom="paragraph">
                  <wp:posOffset>2387600</wp:posOffset>
                </wp:positionV>
                <wp:extent cx="3727450" cy="587375"/>
                <wp:effectExtent l="0" t="0" r="6350" b="3175"/>
                <wp:wrapNone/>
                <wp:docPr id="14" name="Round Same Side Corner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0" cy="587375"/>
                        </a:xfrm>
                        <a:prstGeom prst="round2Same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EACDC" id="Round Same Side Corner Rectangle 14" o:spid="_x0000_s1026" style="position:absolute;margin-left:502.5pt;margin-top:188pt;width:293.5pt;height:46.2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27450,58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" path="m97898,l3629552,v54068,,97898,43830,97898,97898l3727450,587375r,l,587375r,l,97898c,43830,43830,,97898,xe" fillcolor="#e6e7e8" stroked="f" strokeweight="2pt">
                <v:path arrowok="t" o:connecttype="custom" o:connectlocs="97898,0;3629552,0;3727450,97898;3727450,587375;3727450,587375;0,587375;0,587375;0,97898;97898,0" o:connectangles="0,0,0,0,0,0,0,0,0"/>
              </v:shape>
            </w:pict>
          </mc:Fallback>
        </mc:AlternateContent>
      </w:r>
      <w:r w:rsidR="00FB2C87">
        <w:rPr>
          <w:noProof/>
          <w:sz w:val="2"/>
          <w:szCs w:val="2"/>
          <w:lang w:val="en-IE" w:eastAsia="en-IE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7893050</wp:posOffset>
                </wp:positionH>
                <wp:positionV relativeFrom="page">
                  <wp:posOffset>3302000</wp:posOffset>
                </wp:positionV>
                <wp:extent cx="1143000" cy="857885"/>
                <wp:effectExtent l="0" t="0" r="0" b="1841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C87" w:rsidRPr="007F452F" w:rsidRDefault="00FB2C87" w:rsidP="00FB2C87">
                            <w:pPr>
                              <w:pStyle w:val="BodyText"/>
                              <w:spacing w:before="49" w:line="247" w:lineRule="auto"/>
                              <w:ind w:left="64" w:right="176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FB2C87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 xml:space="preserve">Effective mainstreaming of biodiversity into development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 xml:space="preserve">sector plans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margin-left:621.5pt;margin-top:260pt;width:90pt;height:67.5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" filled="f" stroked="f">
                <v:textbox inset="0,0,0,0">
                  <w:txbxContent>
                    <w:p w:rsidR="00FB2C87" w:rsidRPr="007F452F" w:rsidRDefault="00FB2C87" w:rsidP="00FB2C87">
                      <w:pPr>
                        <w:pStyle w:val="BodyText"/>
                        <w:spacing w:before="49" w:line="247" w:lineRule="auto"/>
                        <w:ind w:left="64" w:right="176"/>
                        <w:jc w:val="center"/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r w:rsidRPr="00FB2C87">
                        <w:rPr>
                          <w:b/>
                          <w:color w:val="FFFFFF" w:themeColor="background1"/>
                          <w:sz w:val="16"/>
                        </w:rPr>
                        <w:t xml:space="preserve">Effective mainstreaming of biodiversity into development </w:t>
                      </w:r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 xml:space="preserve">sector plans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2C87" w:rsidRPr="001D697A">
        <w:rPr>
          <w:noProof/>
          <w:sz w:val="2"/>
          <w:szCs w:val="2"/>
          <w:lang w:val="en-IE" w:eastAsia="en-IE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6174CCBF" wp14:editId="58DFB645">
                <wp:simplePos x="0" y="0"/>
                <wp:positionH relativeFrom="column">
                  <wp:posOffset>7867650</wp:posOffset>
                </wp:positionH>
                <wp:positionV relativeFrom="paragraph">
                  <wp:posOffset>3054350</wp:posOffset>
                </wp:positionV>
                <wp:extent cx="1085850" cy="831850"/>
                <wp:effectExtent l="0" t="0" r="0" b="63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31850"/>
                        </a:xfrm>
                        <a:prstGeom prst="rect">
                          <a:avLst/>
                        </a:prstGeom>
                        <a:solidFill>
                          <a:srgbClr val="55B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53C38" id="Rectangle 37" o:spid="_x0000_s1026" style="position:absolute;margin-left:619.5pt;margin-top:240.5pt;width:85.5pt;height:65.5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" fillcolor="#55b7a1" stroked="f" strokeweight="2pt"/>
            </w:pict>
          </mc:Fallback>
        </mc:AlternateContent>
      </w:r>
      <w:r>
        <w:pict>
          <v:shape id="docshape87" o:spid="_x0000_s1030" type="#_x0000_t202" style="position:absolute;margin-left:745.3pt;margin-top:150.45pt;width:182.7pt;height:60.75pt;z-index:-251618304;mso-position-horizontal-relative:page;mso-position-vertical-relative:page" filled="f" stroked="f">
            <v:textbox style="mso-next-textbox:#docshape87" inset="0,0,0,0">
              <w:txbxContent>
                <w:p w:rsidR="00415C0E" w:rsidRPr="008E33D2" w:rsidRDefault="00415C0E" w:rsidP="00415C0E">
                  <w:pPr>
                    <w:pStyle w:val="BodyText"/>
                    <w:spacing w:before="10" w:line="247" w:lineRule="auto"/>
                    <w:ind w:left="374" w:right="250"/>
                    <w:jc w:val="center"/>
                    <w:rPr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8E33D2">
                    <w:rPr>
                      <w:b/>
                      <w:color w:val="FFFFFF" w:themeColor="background1"/>
                      <w:sz w:val="18"/>
                      <w:szCs w:val="18"/>
                    </w:rPr>
                    <w:t xml:space="preserve">The transition to a circular, pollution-free and low-carbon economy </w:t>
                  </w:r>
                  <w:proofErr w:type="gramStart"/>
                  <w:r w:rsidRPr="008E33D2">
                    <w:rPr>
                      <w:b/>
                      <w:color w:val="FFFFFF" w:themeColor="background1"/>
                      <w:sz w:val="18"/>
                      <w:szCs w:val="18"/>
                    </w:rPr>
                    <w:t>is supported</w:t>
                  </w:r>
                  <w:proofErr w:type="gramEnd"/>
                </w:p>
                <w:p w:rsidR="00415C0E" w:rsidRPr="008E33D2" w:rsidRDefault="00D308EE" w:rsidP="00415C0E">
                  <w:pPr>
                    <w:pStyle w:val="BodyText"/>
                    <w:spacing w:before="10" w:line="247" w:lineRule="auto"/>
                    <w:ind w:left="374" w:right="250"/>
                    <w:jc w:val="center"/>
                    <w:rPr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8E33D2">
                    <w:rPr>
                      <w:b/>
                      <w:color w:val="FFFFFF" w:themeColor="background1"/>
                      <w:sz w:val="18"/>
                      <w:szCs w:val="18"/>
                    </w:rPr>
                    <w:t>Economy</w:t>
                  </w:r>
                  <w:r w:rsidR="00415C0E" w:rsidRPr="008E33D2">
                    <w:rPr>
                      <w:b/>
                      <w:color w:val="FFFFFF" w:themeColor="background1"/>
                      <w:sz w:val="18"/>
                      <w:szCs w:val="18"/>
                    </w:rPr>
                    <w:t xml:space="preserve"> in the LAC region</w:t>
                  </w:r>
                </w:p>
                <w:p w:rsidR="004A489D" w:rsidRPr="008E33D2" w:rsidRDefault="004A489D" w:rsidP="00D308EE">
                  <w:pPr>
                    <w:pStyle w:val="BodyText"/>
                    <w:spacing w:before="10" w:line="247" w:lineRule="auto"/>
                    <w:ind w:left="0" w:right="250"/>
                    <w:rPr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 w:rsidR="00DE151D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5F2E225E" wp14:editId="07E95ADA">
                <wp:simplePos x="0" y="0"/>
                <wp:positionH relativeFrom="page">
                  <wp:posOffset>2383028</wp:posOffset>
                </wp:positionH>
                <wp:positionV relativeFrom="page">
                  <wp:posOffset>3313354</wp:posOffset>
                </wp:positionV>
                <wp:extent cx="1248613" cy="681990"/>
                <wp:effectExtent l="0" t="0" r="889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613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50F" w:rsidRPr="00195F70" w:rsidRDefault="00FD27BF" w:rsidP="00DE151D">
                            <w:pPr>
                              <w:pStyle w:val="BodyText"/>
                              <w:spacing w:before="100" w:beforeAutospacing="1"/>
                              <w:ind w:left="284" w:right="284"/>
                              <w:jc w:val="center"/>
                              <w:rPr>
                                <w:sz w:val="14"/>
                              </w:rPr>
                            </w:pPr>
                            <w:r w:rsidRPr="00FD27BF">
                              <w:rPr>
                                <w:b/>
                                <w:color w:val="FFFFFF"/>
                                <w:w w:val="90"/>
                                <w:sz w:val="18"/>
                                <w:szCs w:val="18"/>
                              </w:rPr>
                              <w:t xml:space="preserve">Ensure that policy decisions </w:t>
                            </w:r>
                            <w:proofErr w:type="gramStart"/>
                            <w:r w:rsidRPr="00FD27BF">
                              <w:rPr>
                                <w:b/>
                                <w:color w:val="FFFFFF"/>
                                <w:w w:val="90"/>
                                <w:sz w:val="18"/>
                                <w:szCs w:val="18"/>
                              </w:rPr>
                              <w:t>are taken</w:t>
                            </w:r>
                            <w:proofErr w:type="gramEnd"/>
                            <w:r w:rsidRPr="00FD27BF">
                              <w:rPr>
                                <w:b/>
                                <w:color w:val="FFFFFF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08EE" w:rsidRPr="00FD27BF">
                              <w:rPr>
                                <w:b/>
                                <w:color w:val="FFFFFF"/>
                                <w:w w:val="90"/>
                                <w:sz w:val="18"/>
                                <w:szCs w:val="18"/>
                              </w:rPr>
                              <w:t>based on</w:t>
                            </w:r>
                            <w:r w:rsidRPr="00FD27BF">
                              <w:rPr>
                                <w:b/>
                                <w:color w:val="FFFFFF"/>
                                <w:w w:val="90"/>
                                <w:sz w:val="18"/>
                                <w:szCs w:val="18"/>
                              </w:rPr>
                              <w:t xml:space="preserve"> sound scientific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E225E" id="Text Box 8" o:spid="_x0000_s1034" type="#_x0000_t202" style="position:absolute;margin-left:187.65pt;margin-top:260.9pt;width:98.3pt;height:53.7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" filled="f" stroked="f">
                <v:textbox inset="0,0,0,0">
                  <w:txbxContent>
                    <w:p w:rsidR="0001650F" w:rsidRPr="00195F70" w:rsidRDefault="00FD27BF" w:rsidP="00DE151D">
                      <w:pPr>
                        <w:pStyle w:val="BodyText"/>
                        <w:spacing w:before="100" w:beforeAutospacing="1"/>
                        <w:ind w:left="284" w:right="284"/>
                        <w:jc w:val="center"/>
                        <w:rPr>
                          <w:sz w:val="14"/>
                        </w:rPr>
                      </w:pPr>
                      <w:r w:rsidRPr="00FD27BF">
                        <w:rPr>
                          <w:b/>
                          <w:color w:val="FFFFFF"/>
                          <w:w w:val="90"/>
                          <w:sz w:val="18"/>
                          <w:szCs w:val="18"/>
                        </w:rPr>
                        <w:t xml:space="preserve">Ensure that policy decisions </w:t>
                      </w:r>
                      <w:proofErr w:type="gramStart"/>
                      <w:r w:rsidRPr="00FD27BF">
                        <w:rPr>
                          <w:b/>
                          <w:color w:val="FFFFFF"/>
                          <w:w w:val="90"/>
                          <w:sz w:val="18"/>
                          <w:szCs w:val="18"/>
                        </w:rPr>
                        <w:t>are taken</w:t>
                      </w:r>
                      <w:proofErr w:type="gramEnd"/>
                      <w:r w:rsidRPr="00FD27BF">
                        <w:rPr>
                          <w:b/>
                          <w:color w:val="FFFFFF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="00D308EE" w:rsidRPr="00FD27BF">
                        <w:rPr>
                          <w:b/>
                          <w:color w:val="FFFFFF"/>
                          <w:w w:val="90"/>
                          <w:sz w:val="18"/>
                          <w:szCs w:val="18"/>
                        </w:rPr>
                        <w:t>based on</w:t>
                      </w:r>
                      <w:r w:rsidRPr="00FD27BF">
                        <w:rPr>
                          <w:b/>
                          <w:color w:val="FFFFFF"/>
                          <w:w w:val="90"/>
                          <w:sz w:val="18"/>
                          <w:szCs w:val="18"/>
                        </w:rPr>
                        <w:t xml:space="preserve"> sound scientific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pict>
          <v:shape id="docshape53" o:spid="_x0000_s1064" type="#_x0000_t202" style="position:absolute;margin-left:103.65pt;margin-top:329.5pt;width:104.95pt;height:215.35pt;z-index:-251641856;mso-position-horizontal-relative:page;mso-position-vertical-relative:page" filled="f" stroked="f">
            <v:textbox style="mso-next-textbox:#docshape53" inset="0,0,0,0">
              <w:txbxContent>
                <w:p w:rsidR="00B83234" w:rsidRDefault="00B15506" w:rsidP="00B15506">
                  <w:pPr>
                    <w:pStyle w:val="BodyText"/>
                    <w:spacing w:before="15" w:after="60" w:line="252" w:lineRule="auto"/>
                    <w:ind w:right="470"/>
                    <w:rPr>
                      <w:color w:val="1F497D" w:themeColor="text2"/>
                      <w:w w:val="95"/>
                      <w:sz w:val="16"/>
                    </w:rPr>
                  </w:pPr>
                  <w:r>
                    <w:rPr>
                      <w:color w:val="1F497D" w:themeColor="text2"/>
                      <w:w w:val="95"/>
                      <w:sz w:val="16"/>
                    </w:rPr>
                    <w:t>C</w:t>
                  </w:r>
                  <w:r w:rsidRPr="00B15506">
                    <w:rPr>
                      <w:color w:val="1F497D" w:themeColor="text2"/>
                      <w:w w:val="95"/>
                      <w:sz w:val="16"/>
                    </w:rPr>
                    <w:t>ountries that have established / strengthened climate and biodiversity strategy (</w:t>
                  </w:r>
                  <w:proofErr w:type="spellStart"/>
                  <w:r w:rsidRPr="00B15506">
                    <w:rPr>
                      <w:color w:val="1F497D" w:themeColor="text2"/>
                      <w:w w:val="95"/>
                      <w:sz w:val="16"/>
                    </w:rPr>
                    <w:t>eg</w:t>
                  </w:r>
                  <w:proofErr w:type="spellEnd"/>
                  <w:r w:rsidRPr="00B15506">
                    <w:rPr>
                      <w:color w:val="1F497D" w:themeColor="text2"/>
                      <w:w w:val="95"/>
                      <w:sz w:val="16"/>
                    </w:rPr>
                    <w:t xml:space="preserve"> NDC, NAP, LTS, national and sub-national regulations, action plans, programs)</w:t>
                  </w:r>
                </w:p>
                <w:p w:rsidR="00802C06" w:rsidRDefault="00802C06" w:rsidP="00B15506">
                  <w:pPr>
                    <w:pStyle w:val="BodyText"/>
                    <w:spacing w:before="15" w:after="60" w:line="252" w:lineRule="auto"/>
                    <w:ind w:right="470"/>
                    <w:rPr>
                      <w:color w:val="1F497D" w:themeColor="text2"/>
                      <w:w w:val="95"/>
                      <w:sz w:val="16"/>
                    </w:rPr>
                  </w:pPr>
                  <w:r>
                    <w:rPr>
                      <w:color w:val="1F497D" w:themeColor="text2"/>
                      <w:w w:val="95"/>
                      <w:sz w:val="16"/>
                    </w:rPr>
                    <w:t>C</w:t>
                  </w:r>
                  <w:r w:rsidRPr="00802C06">
                    <w:rPr>
                      <w:color w:val="1F497D" w:themeColor="text2"/>
                      <w:w w:val="95"/>
                      <w:sz w:val="16"/>
                    </w:rPr>
                    <w:t>ountries that have strengthened their human and institutional capacities for the implementation of Climate and Biodiversity actions</w:t>
                  </w:r>
                </w:p>
                <w:p w:rsidR="00802C06" w:rsidRDefault="00802C06" w:rsidP="00B15506">
                  <w:pPr>
                    <w:pStyle w:val="BodyText"/>
                    <w:spacing w:before="15" w:after="60" w:line="252" w:lineRule="auto"/>
                    <w:ind w:right="470"/>
                    <w:rPr>
                      <w:color w:val="1F497D" w:themeColor="text2"/>
                      <w:w w:val="95"/>
                      <w:sz w:val="16"/>
                    </w:rPr>
                  </w:pPr>
                  <w:r>
                    <w:rPr>
                      <w:color w:val="1F497D" w:themeColor="text2"/>
                      <w:w w:val="95"/>
                      <w:sz w:val="16"/>
                    </w:rPr>
                    <w:t>C</w:t>
                  </w:r>
                  <w:r w:rsidRPr="00802C06">
                    <w:rPr>
                      <w:color w:val="1F497D" w:themeColor="text2"/>
                      <w:w w:val="95"/>
                      <w:sz w:val="16"/>
                    </w:rPr>
                    <w:t>ountries that have strengthened people's empowerment measures for Climate Change</w:t>
                  </w:r>
                </w:p>
                <w:p w:rsidR="00802C06" w:rsidRDefault="00802C06" w:rsidP="00B15506">
                  <w:pPr>
                    <w:pStyle w:val="BodyText"/>
                    <w:spacing w:before="15" w:after="60" w:line="252" w:lineRule="auto"/>
                    <w:ind w:right="470"/>
                    <w:rPr>
                      <w:color w:val="1F497D" w:themeColor="text2"/>
                      <w:w w:val="95"/>
                      <w:sz w:val="16"/>
                    </w:rPr>
                  </w:pPr>
                </w:p>
                <w:p w:rsidR="00802C06" w:rsidRDefault="00802C06" w:rsidP="00B15506">
                  <w:pPr>
                    <w:pStyle w:val="BodyText"/>
                    <w:spacing w:before="15" w:after="60" w:line="252" w:lineRule="auto"/>
                    <w:ind w:right="470"/>
                    <w:rPr>
                      <w:color w:val="1F497D" w:themeColor="text2"/>
                      <w:w w:val="95"/>
                      <w:sz w:val="16"/>
                    </w:rPr>
                  </w:pPr>
                </w:p>
                <w:p w:rsidR="00B15506" w:rsidRPr="00692E53" w:rsidRDefault="00B15506" w:rsidP="00B15506">
                  <w:pPr>
                    <w:pStyle w:val="BodyText"/>
                    <w:spacing w:before="15" w:after="60" w:line="252" w:lineRule="auto"/>
                    <w:ind w:right="470"/>
                    <w:rPr>
                      <w:color w:val="1F497D" w:themeColor="text2"/>
                      <w:w w:val="95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 w:rsidR="00802C0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13C3642E" wp14:editId="49E704FD">
                <wp:simplePos x="0" y="0"/>
                <wp:positionH relativeFrom="column">
                  <wp:posOffset>10343692</wp:posOffset>
                </wp:positionH>
                <wp:positionV relativeFrom="paragraph">
                  <wp:posOffset>3995725</wp:posOffset>
                </wp:positionV>
                <wp:extent cx="1466901" cy="2720340"/>
                <wp:effectExtent l="0" t="0" r="0" b="3810"/>
                <wp:wrapNone/>
                <wp:docPr id="35" name="Round Same Side Corner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901" cy="2720340"/>
                        </a:xfrm>
                        <a:prstGeom prst="round2SameRect">
                          <a:avLst>
                            <a:gd name="adj1" fmla="val 2457"/>
                            <a:gd name="adj2" fmla="val 0"/>
                          </a:avLst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AE41" id="Round Same Side Corner Rectangle 35" o:spid="_x0000_s1026" style="position:absolute;margin-left:814.45pt;margin-top:314.6pt;width:115.5pt;height:214.2pt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6901,272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" path="m36042,l1430859,v19905,,36042,16137,36042,36042l1466901,2720340r,l,2720340r,l,36042c,16137,16137,,36042,xe" fillcolor="#e6e7e8" stroked="f" strokeweight="2pt">
                <v:path arrowok="t" o:connecttype="custom" o:connectlocs="36042,0;1430859,0;1466901,36042;1466901,2720340;1466901,2720340;0,2720340;0,2720340;0,36042;36042,0" o:connectangles="0,0,0,0,0,0,0,0,0"/>
              </v:shape>
            </w:pict>
          </mc:Fallback>
        </mc:AlternateContent>
      </w:r>
      <w:r w:rsidR="00802C06" w:rsidRPr="00413AAB">
        <w:rPr>
          <w:noProof/>
          <w:sz w:val="2"/>
          <w:szCs w:val="2"/>
          <w:lang w:val="en-IE" w:eastAsia="en-IE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4862FAB6" wp14:editId="1838EA04">
                <wp:simplePos x="0" y="0"/>
                <wp:positionH relativeFrom="column">
                  <wp:posOffset>10329062</wp:posOffset>
                </wp:positionH>
                <wp:positionV relativeFrom="paragraph">
                  <wp:posOffset>3044749</wp:posOffset>
                </wp:positionV>
                <wp:extent cx="1483767" cy="831850"/>
                <wp:effectExtent l="0" t="0" r="2540" b="63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767" cy="831850"/>
                        </a:xfrm>
                        <a:prstGeom prst="rect">
                          <a:avLst/>
                        </a:prstGeom>
                        <a:solidFill>
                          <a:srgbClr val="55B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503F8" id="Rectangle 20" o:spid="_x0000_s1026" style="position:absolute;margin-left:813.3pt;margin-top:239.75pt;width:116.85pt;height:65.5pt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" fillcolor="#55b7a1" stroked="f" strokeweight="2pt"/>
            </w:pict>
          </mc:Fallback>
        </mc:AlternateContent>
      </w:r>
      <w:r>
        <w:pict>
          <v:shape id="docshape82" o:spid="_x0000_s1035" type="#_x0000_t202" style="position:absolute;margin-left:820.3pt;margin-top:267.9pt;width:103.1pt;height:43.45pt;z-index:-251622400;mso-position-horizontal-relative:page;mso-position-vertical-relative:page" filled="f" stroked="f">
            <v:textbox style="mso-next-textbox:#docshape82" inset="0,0,0,0">
              <w:txbxContent>
                <w:p w:rsidR="004A489D" w:rsidRPr="002E3D6F" w:rsidRDefault="002E3D6F" w:rsidP="002E3D6F">
                  <w:pPr>
                    <w:jc w:val="center"/>
                    <w:rPr>
                      <w:b/>
                      <w:color w:val="FFFFFF" w:themeColor="background1"/>
                      <w:sz w:val="16"/>
                      <w:szCs w:val="20"/>
                    </w:rPr>
                  </w:pPr>
                  <w:r w:rsidRPr="002E3D6F">
                    <w:rPr>
                      <w:b/>
                      <w:color w:val="FFFFFF" w:themeColor="background1"/>
                      <w:sz w:val="16"/>
                      <w:szCs w:val="20"/>
                    </w:rPr>
                    <w:t xml:space="preserve">Promoted and strengthened the LAC Countries capacities to promote the Circular </w:t>
                  </w:r>
                  <w:proofErr w:type="spellStart"/>
                  <w:r w:rsidRPr="002E3D6F">
                    <w:rPr>
                      <w:b/>
                      <w:color w:val="FFFFFF" w:themeColor="background1"/>
                      <w:sz w:val="16"/>
                      <w:szCs w:val="20"/>
                    </w:rPr>
                    <w:t>Econmy</w:t>
                  </w:r>
                  <w:proofErr w:type="spellEnd"/>
                  <w:r w:rsidRPr="002E3D6F">
                    <w:rPr>
                      <w:b/>
                      <w:color w:val="FFFFFF" w:themeColor="background1"/>
                      <w:sz w:val="16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docshape42" o:spid="_x0000_s1075" type="#_x0000_t202" style="position:absolute;margin-left:814.8pt;margin-top:202.15pt;width:114.35pt;height:77.45pt;z-index:-251645952;mso-position-horizontal-relative:page;mso-position-vertical-relative:page" filled="f" stroked="f">
            <v:textbox style="mso-next-textbox:#docshape42" inset="0,0,0,0">
              <w:txbxContent>
                <w:p w:rsidR="004A489D" w:rsidRPr="00FD27BF" w:rsidRDefault="00FD27BF" w:rsidP="00FD27BF">
                  <w:pPr>
                    <w:pStyle w:val="BodyText"/>
                    <w:spacing w:before="16" w:line="247" w:lineRule="auto"/>
                    <w:ind w:right="13"/>
                    <w:jc w:val="center"/>
                    <w:rPr>
                      <w:color w:val="1F497D" w:themeColor="text2"/>
                      <w:sz w:val="16"/>
                    </w:rPr>
                  </w:pPr>
                  <w:r w:rsidRPr="00FD27BF">
                    <w:rPr>
                      <w:color w:val="1F497D" w:themeColor="text2"/>
                      <w:sz w:val="16"/>
                    </w:rPr>
                    <w:t>Countries promoted sustainable consumption and transformation productive sectors, creating jobs and green businesses</w:t>
                  </w:r>
                </w:p>
              </w:txbxContent>
            </v:textbox>
            <w10:wrap anchorx="page" anchory="page"/>
          </v:shape>
        </w:pict>
      </w:r>
      <w:r w:rsidR="00802C0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A2F4DDB" wp14:editId="03CABD0E">
                <wp:simplePos x="0" y="0"/>
                <wp:positionH relativeFrom="column">
                  <wp:posOffset>1264920</wp:posOffset>
                </wp:positionH>
                <wp:positionV relativeFrom="paragraph">
                  <wp:posOffset>2406955</wp:posOffset>
                </wp:positionV>
                <wp:extent cx="5032857" cy="587375"/>
                <wp:effectExtent l="0" t="0" r="0" b="3175"/>
                <wp:wrapNone/>
                <wp:docPr id="9" name="Round Same Side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2857" cy="587375"/>
                        </a:xfrm>
                        <a:prstGeom prst="round2Same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CF427" id="Round Same Side Corner Rectangle 9" o:spid="_x0000_s1026" style="position:absolute;margin-left:99.6pt;margin-top:189.5pt;width:396.3pt;height:46.25pt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32857,58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" path="m97898,l4934959,v54068,,97898,43830,97898,97898l5032857,587375r,l,587375r,l,97898c,43830,43830,,97898,xe" fillcolor="#e6e7e8" stroked="f" strokeweight="2pt">
                <v:path arrowok="t" o:connecttype="custom" o:connectlocs="97898,0;4934959,0;5032857,97898;5032857,587375;5032857,587375;0,587375;0,587375;0,97898;97898,0" o:connectangles="0,0,0,0,0,0,0,0,0"/>
              </v:shape>
            </w:pict>
          </mc:Fallback>
        </mc:AlternateContent>
      </w:r>
      <w:r>
        <w:pict>
          <v:shape id="docshape43" o:spid="_x0000_s1074" type="#_x0000_t202" style="position:absolute;margin-left:107.7pt;margin-top:215.35pt;width:385.95pt;height:38.45pt;z-index:-251644928;mso-position-horizontal-relative:page;mso-position-vertical-relative:page" filled="f" stroked="f">
            <v:textbox style="mso-next-textbox:#docshape43" inset="0,0,0,0">
              <w:txbxContent>
                <w:p w:rsidR="00FB04A6" w:rsidRPr="007B66C6" w:rsidRDefault="00FD27BF" w:rsidP="00FD27BF">
                  <w:pPr>
                    <w:pStyle w:val="BodyText"/>
                    <w:spacing w:line="247" w:lineRule="auto"/>
                    <w:jc w:val="center"/>
                    <w:rPr>
                      <w:color w:val="1F497D" w:themeColor="text2"/>
                      <w:sz w:val="16"/>
                    </w:rPr>
                  </w:pPr>
                  <w:r>
                    <w:rPr>
                      <w:color w:val="1F497D" w:themeColor="text2"/>
                      <w:sz w:val="16"/>
                    </w:rPr>
                    <w:t>C</w:t>
                  </w:r>
                  <w:r w:rsidR="003D365E" w:rsidRPr="003D365E">
                    <w:rPr>
                      <w:color w:val="1F497D" w:themeColor="text2"/>
                      <w:sz w:val="16"/>
                    </w:rPr>
                    <w:t xml:space="preserve">ountries and cities with climate </w:t>
                  </w:r>
                  <w:r w:rsidRPr="003D365E">
                    <w:rPr>
                      <w:color w:val="1F497D" w:themeColor="text2"/>
                      <w:sz w:val="16"/>
                    </w:rPr>
                    <w:t>change and</w:t>
                  </w:r>
                  <w:r w:rsidR="003D365E" w:rsidRPr="003D365E">
                    <w:rPr>
                      <w:color w:val="1F497D" w:themeColor="text2"/>
                      <w:sz w:val="16"/>
                    </w:rPr>
                    <w:t>/or disaster risk reduction strategies (a) developed with the EU</w:t>
                  </w:r>
                  <w:r w:rsidR="006E4FDA">
                    <w:rPr>
                      <w:color w:val="1F497D" w:themeColor="text2"/>
                      <w:sz w:val="16"/>
                    </w:rPr>
                    <w:t xml:space="preserve"> </w:t>
                  </w:r>
                  <w:r w:rsidR="003D365E" w:rsidRPr="003D365E">
                    <w:rPr>
                      <w:color w:val="1F497D" w:themeColor="text2"/>
                      <w:sz w:val="16"/>
                    </w:rPr>
                    <w:t>support (EURF 2.5)</w:t>
                  </w:r>
                  <w:r w:rsidR="003D365E">
                    <w:rPr>
                      <w:color w:val="1F497D" w:themeColor="text2"/>
                      <w:sz w:val="16"/>
                    </w:rPr>
                    <w:t xml:space="preserve"> and </w:t>
                  </w:r>
                  <w:r w:rsidR="003D365E" w:rsidRPr="003D365E">
                    <w:rPr>
                      <w:color w:val="1F497D" w:themeColor="text2"/>
                      <w:sz w:val="16"/>
                    </w:rPr>
                    <w:t>countries that have made significant progress in the implementation of their CC adaptation strategy</w:t>
                  </w:r>
                </w:p>
                <w:p w:rsidR="004A489D" w:rsidRPr="007B66C6" w:rsidRDefault="004A489D" w:rsidP="005D6244">
                  <w:pPr>
                    <w:pStyle w:val="BodyText"/>
                    <w:spacing w:line="250" w:lineRule="auto"/>
                    <w:ind w:left="284" w:right="284"/>
                    <w:jc w:val="center"/>
                    <w:rPr>
                      <w:color w:val="1F497D" w:themeColor="text2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 w:rsidR="00802C0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D22D329" wp14:editId="3C0BCB46">
                <wp:simplePos x="0" y="0"/>
                <wp:positionH relativeFrom="column">
                  <wp:posOffset>10255909</wp:posOffset>
                </wp:positionH>
                <wp:positionV relativeFrom="paragraph">
                  <wp:posOffset>2408326</wp:posOffset>
                </wp:positionV>
                <wp:extent cx="1572057" cy="587375"/>
                <wp:effectExtent l="0" t="0" r="9525" b="3175"/>
                <wp:wrapNone/>
                <wp:docPr id="15" name="Round Same Side Corner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057" cy="587375"/>
                        </a:xfrm>
                        <a:prstGeom prst="round2Same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C0FD7" id="Round Same Side Corner Rectangle 15" o:spid="_x0000_s1026" style="position:absolute;margin-left:807.55pt;margin-top:189.65pt;width:123.8pt;height:46.25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72057,58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" path="m97898,l1474159,v54068,,97898,43830,97898,97898l1572057,587375r,l,587375r,l,97898c,43830,43830,,97898,xe" fillcolor="#e6e7e8" stroked="f" strokeweight="2pt">
                <v:path arrowok="t" o:connecttype="custom" o:connectlocs="97898,0;1474159,0;1572057,97898;1572057,587375;1572057,587375;0,587375;0,587375;0,97898;97898,0" o:connectangles="0,0,0,0,0,0,0,0,0"/>
              </v:shape>
            </w:pict>
          </mc:Fallback>
        </mc:AlternateContent>
      </w:r>
      <w:r>
        <w:pict>
          <v:shape id="docshape41" o:spid="_x0000_s1076" type="#_x0000_t202" style="position:absolute;margin-left:516.95pt;margin-top:211.2pt;width:272.15pt;height:30.9pt;z-index:-251646976;mso-position-horizontal-relative:page;mso-position-vertical-relative:page" filled="f" stroked="f">
            <v:textbox style="mso-next-textbox:#docshape41" inset="0,0,0,0">
              <w:txbxContent>
                <w:p w:rsidR="004A489D" w:rsidRPr="007B66C6" w:rsidRDefault="00FD27BF" w:rsidP="00FD27BF">
                  <w:pPr>
                    <w:pStyle w:val="BodyText"/>
                    <w:spacing w:before="16" w:line="247" w:lineRule="auto"/>
                    <w:ind w:right="13"/>
                    <w:jc w:val="center"/>
                    <w:rPr>
                      <w:color w:val="1F497D" w:themeColor="text2"/>
                      <w:sz w:val="16"/>
                    </w:rPr>
                  </w:pPr>
                  <w:r>
                    <w:rPr>
                      <w:color w:val="1F497D" w:themeColor="text2"/>
                      <w:sz w:val="16"/>
                    </w:rPr>
                    <w:t>C</w:t>
                  </w:r>
                  <w:r w:rsidR="003D365E" w:rsidRPr="003D365E">
                    <w:rPr>
                      <w:color w:val="1F497D" w:themeColor="text2"/>
                      <w:sz w:val="16"/>
                    </w:rPr>
                    <w:t xml:space="preserve">ountries that have (improved) policy and regulatory frameworks and actions </w:t>
                  </w:r>
                  <w:proofErr w:type="gramStart"/>
                  <w:r w:rsidR="003D365E" w:rsidRPr="003D365E">
                    <w:rPr>
                      <w:color w:val="1F497D" w:themeColor="text2"/>
                      <w:sz w:val="16"/>
                    </w:rPr>
                    <w:t>to significantly reduce</w:t>
                  </w:r>
                  <w:proofErr w:type="gramEnd"/>
                  <w:r w:rsidR="003D365E" w:rsidRPr="003D365E">
                    <w:rPr>
                      <w:color w:val="1F497D" w:themeColor="text2"/>
                      <w:sz w:val="16"/>
                    </w:rPr>
                    <w:t xml:space="preserve"> deforestation, ecosystem degradation and biodiversity loss</w:t>
                  </w:r>
                </w:p>
              </w:txbxContent>
            </v:textbox>
            <w10:wrap anchorx="page" anchory="page"/>
          </v:shape>
        </w:pict>
      </w:r>
      <w:r>
        <w:pict>
          <v:shape id="docshape88" o:spid="_x0000_s1029" type="#_x0000_t202" style="position:absolute;margin-left:388.5pt;margin-top:152.15pt;width:342.7pt;height:51.1pt;z-index:-251617280;mso-position-horizontal-relative:page;mso-position-vertical-relative:page" filled="f" stroked="f">
            <v:textbox style="mso-next-textbox:#docshape88" inset="0,0,0,0">
              <w:txbxContent>
                <w:p w:rsidR="004A489D" w:rsidRPr="00D671DA" w:rsidRDefault="00415C0E" w:rsidP="00C15DDB">
                  <w:pPr>
                    <w:pStyle w:val="BodyText"/>
                    <w:spacing w:before="2"/>
                    <w:ind w:left="40" w:right="397"/>
                    <w:jc w:val="center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415C0E">
                    <w:rPr>
                      <w:b/>
                      <w:color w:val="FFFFFF" w:themeColor="background1"/>
                      <w:sz w:val="22"/>
                      <w:szCs w:val="22"/>
                    </w:rPr>
                    <w:t>Support to ambitious of Biodiversity policies and their implementatio</w:t>
                  </w:r>
                  <w:r>
                    <w:rPr>
                      <w:b/>
                      <w:color w:val="FFFFFF" w:themeColor="background1"/>
                      <w:sz w:val="22"/>
                      <w:szCs w:val="22"/>
                    </w:rPr>
                    <w:t>n</w:t>
                  </w:r>
                  <w:r w:rsidRPr="00415C0E"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 to increase the protection and conservation of biological biodiversity</w:t>
                  </w:r>
                </w:p>
              </w:txbxContent>
            </v:textbox>
            <w10:wrap anchorx="page" anchory="page"/>
          </v:shape>
        </w:pict>
      </w:r>
      <w:r>
        <w:pict>
          <v:rect id="docshape19" o:spid="_x0000_s1100" style="position:absolute;margin-left:379.6pt;margin-top:150.9pt;width:364.9pt;height:49.05pt;z-index:-251657216;mso-position-horizontal-relative:page;mso-position-vertical-relative:page" fillcolor="#55b7a1" stroked="f">
            <w10:wrap anchorx="page" anchory="page"/>
          </v:rect>
        </w:pict>
      </w:r>
      <w:r>
        <w:pict>
          <v:rect id="docshape29" o:spid="_x0000_s1088" style="position:absolute;margin-left:762pt;margin-top:151pt;width:168.5pt;height:47.75pt;z-index:-251654144;mso-position-horizontal-relative:page;mso-position-vertical-relative:page" fillcolor="#55b7a1" stroked="f">
            <w10:wrap anchorx="page" anchory="page"/>
          </v:rect>
        </w:pict>
      </w:r>
      <w:r>
        <w:pict>
          <v:shape id="docshape85" o:spid="_x0000_s1032" type="#_x0000_t202" style="position:absolute;margin-left:99.35pt;margin-top:259.9pt;width:88.5pt;height:69.6pt;z-index:-251619328;mso-position-horizontal-relative:page;mso-position-vertical-relative:page" filled="f" stroked="f">
            <v:textbox style="mso-next-textbox:#docshape85" inset="0,0,0,0">
              <w:txbxContent>
                <w:p w:rsidR="004A489D" w:rsidRPr="00D671DA" w:rsidRDefault="00FD27BF" w:rsidP="005D6244">
                  <w:pPr>
                    <w:pStyle w:val="BodyText"/>
                    <w:spacing w:before="100" w:beforeAutospacing="1" w:line="247" w:lineRule="auto"/>
                    <w:ind w:left="113" w:right="113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color w:val="FFFFFF"/>
                      <w:w w:val="90"/>
                      <w:sz w:val="18"/>
                      <w:szCs w:val="18"/>
                    </w:rPr>
                    <w:t>I</w:t>
                  </w:r>
                  <w:r w:rsidRPr="00FD27BF">
                    <w:rPr>
                      <w:b/>
                      <w:color w:val="FFFFFF"/>
                      <w:w w:val="90"/>
                      <w:sz w:val="18"/>
                      <w:szCs w:val="18"/>
                    </w:rPr>
                    <w:t xml:space="preserve">ncreased climate ambitions through the revision of Nationally Determined Contributions (NDCs) and long-term </w:t>
                  </w:r>
                  <w:proofErr w:type="spellStart"/>
                  <w:r w:rsidRPr="00FD27BF">
                    <w:rPr>
                      <w:b/>
                      <w:color w:val="FFFFFF"/>
                      <w:w w:val="90"/>
                      <w:sz w:val="18"/>
                      <w:szCs w:val="18"/>
                    </w:rPr>
                    <w:t>decarbonisation</w:t>
                  </w:r>
                  <w:proofErr w:type="spellEnd"/>
                  <w:r w:rsidRPr="00FD27BF">
                    <w:rPr>
                      <w:b/>
                      <w:color w:val="FFFFFF"/>
                      <w:w w:val="90"/>
                      <w:sz w:val="18"/>
                      <w:szCs w:val="18"/>
                    </w:rPr>
                    <w:t xml:space="preserve"> strategies and monitoring their implementation</w:t>
                  </w:r>
                </w:p>
              </w:txbxContent>
            </v:textbox>
            <w10:wrap anchorx="page" anchory="page"/>
          </v:shape>
        </w:pict>
      </w:r>
      <w:r w:rsidR="00D17A6C" w:rsidRPr="006E70AB">
        <w:rPr>
          <w:rFonts w:ascii="Times New Roman" w:hAnsi="Times New Roman"/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4F54328B" wp14:editId="6C23DCD4">
                <wp:simplePos x="0" y="0"/>
                <wp:positionH relativeFrom="page">
                  <wp:posOffset>9340482</wp:posOffset>
                </wp:positionH>
                <wp:positionV relativeFrom="page">
                  <wp:posOffset>1277137</wp:posOffset>
                </wp:positionV>
                <wp:extent cx="2161025" cy="511810"/>
                <wp:effectExtent l="0" t="0" r="10795" b="2540"/>
                <wp:wrapNone/>
                <wp:docPr id="24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02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A6C" w:rsidRDefault="00D17A6C" w:rsidP="00D17A6C">
                            <w:pPr>
                              <w:pStyle w:val="BodyText"/>
                              <w:spacing w:before="15"/>
                              <w:ind w:left="29"/>
                              <w:rPr>
                                <w:color w:val="1F497D" w:themeColor="text2"/>
                                <w:sz w:val="18"/>
                              </w:rPr>
                            </w:pPr>
                          </w:p>
                          <w:p w:rsidR="00D17A6C" w:rsidRPr="00415C0E" w:rsidRDefault="00D17A6C" w:rsidP="00D17A6C">
                            <w:pPr>
                              <w:pStyle w:val="BodyText"/>
                              <w:spacing w:before="15"/>
                              <w:ind w:left="0"/>
                              <w:jc w:val="center"/>
                              <w:rPr>
                                <w:color w:val="1F497D" w:themeColor="text2"/>
                                <w:w w:val="95"/>
                              </w:rPr>
                            </w:pPr>
                            <w:r>
                              <w:rPr>
                                <w:color w:val="1F497D" w:themeColor="text2"/>
                                <w:w w:val="95"/>
                              </w:rPr>
                              <w:t xml:space="preserve">Green and sustainable business and jobs </w:t>
                            </w:r>
                            <w:proofErr w:type="gramStart"/>
                            <w:r>
                              <w:rPr>
                                <w:color w:val="1F497D" w:themeColor="text2"/>
                                <w:w w:val="95"/>
                              </w:rPr>
                              <w:t>are promoted</w:t>
                            </w:r>
                            <w:proofErr w:type="gramEnd"/>
                            <w:r>
                              <w:rPr>
                                <w:color w:val="1F497D" w:themeColor="text2"/>
                                <w:w w:val="9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4328B" id="docshape38" o:spid="_x0000_s1035" type="#_x0000_t202" style="position:absolute;margin-left:735.45pt;margin-top:100.55pt;width:170.15pt;height:40.3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" filled="f" stroked="f">
                <v:textbox inset="0,0,0,0">
                  <w:txbxContent>
                    <w:p w:rsidR="00D17A6C" w:rsidRDefault="00D17A6C" w:rsidP="00D17A6C">
                      <w:pPr>
                        <w:pStyle w:val="BodyText"/>
                        <w:spacing w:before="15"/>
                        <w:ind w:left="29"/>
                        <w:rPr>
                          <w:color w:val="1F497D" w:themeColor="text2"/>
                          <w:sz w:val="18"/>
                        </w:rPr>
                      </w:pPr>
                    </w:p>
                    <w:p w:rsidR="00D17A6C" w:rsidRPr="00415C0E" w:rsidRDefault="00D17A6C" w:rsidP="00D17A6C">
                      <w:pPr>
                        <w:pStyle w:val="BodyText"/>
                        <w:spacing w:before="15"/>
                        <w:ind w:left="0"/>
                        <w:jc w:val="center"/>
                        <w:rPr>
                          <w:color w:val="1F497D" w:themeColor="text2"/>
                          <w:w w:val="95"/>
                        </w:rPr>
                      </w:pPr>
                      <w:r>
                        <w:rPr>
                          <w:color w:val="1F497D" w:themeColor="text2"/>
                          <w:w w:val="95"/>
                        </w:rPr>
                        <w:t xml:space="preserve">Green and sustainable business and jobs </w:t>
                      </w:r>
                      <w:proofErr w:type="gramStart"/>
                      <w:r>
                        <w:rPr>
                          <w:color w:val="1F497D" w:themeColor="text2"/>
                          <w:w w:val="95"/>
                        </w:rPr>
                        <w:t>are promoted</w:t>
                      </w:r>
                      <w:proofErr w:type="gramEnd"/>
                      <w:r>
                        <w:rPr>
                          <w:color w:val="1F497D" w:themeColor="text2"/>
                          <w:w w:val="9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7A6C" w:rsidRPr="006E70AB">
        <w:rPr>
          <w:rFonts w:ascii="Times New Roman" w:hAnsi="Times New Roman"/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6F236304" wp14:editId="3B9A8E8F">
                <wp:simplePos x="0" y="0"/>
                <wp:positionH relativeFrom="page">
                  <wp:posOffset>7050001</wp:posOffset>
                </wp:positionH>
                <wp:positionV relativeFrom="page">
                  <wp:posOffset>1245870</wp:posOffset>
                </wp:positionV>
                <wp:extent cx="2251994" cy="511810"/>
                <wp:effectExtent l="0" t="0" r="15240" b="2540"/>
                <wp:wrapNone/>
                <wp:docPr id="3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994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0AB" w:rsidRDefault="006E70AB" w:rsidP="006E70AB">
                            <w:pPr>
                              <w:pStyle w:val="BodyText"/>
                              <w:spacing w:before="15"/>
                              <w:ind w:left="29"/>
                              <w:rPr>
                                <w:color w:val="1F497D" w:themeColor="text2"/>
                                <w:sz w:val="18"/>
                              </w:rPr>
                            </w:pPr>
                          </w:p>
                          <w:p w:rsidR="006E70AB" w:rsidRPr="00415C0E" w:rsidRDefault="00415C0E" w:rsidP="00415C0E">
                            <w:pPr>
                              <w:pStyle w:val="BodyText"/>
                              <w:spacing w:before="15"/>
                              <w:ind w:left="0"/>
                              <w:jc w:val="center"/>
                              <w:rPr>
                                <w:color w:val="1F497D" w:themeColor="text2"/>
                                <w:w w:val="95"/>
                              </w:rPr>
                            </w:pPr>
                            <w:r w:rsidRPr="00415C0E">
                              <w:rPr>
                                <w:color w:val="1F497D" w:themeColor="text2"/>
                                <w:w w:val="95"/>
                              </w:rPr>
                              <w:t>Number of ecosystems protected and managed in a sustainable way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36304" id="_x0000_s1036" type="#_x0000_t202" style="position:absolute;margin-left:555.1pt;margin-top:98.1pt;width:177.3pt;height:40.3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" filled="f" stroked="f">
                <v:textbox inset="0,0,0,0">
                  <w:txbxContent>
                    <w:p w:rsidR="006E70AB" w:rsidRDefault="006E70AB" w:rsidP="006E70AB">
                      <w:pPr>
                        <w:pStyle w:val="BodyText"/>
                        <w:spacing w:before="15"/>
                        <w:ind w:left="29"/>
                        <w:rPr>
                          <w:color w:val="1F497D" w:themeColor="text2"/>
                          <w:sz w:val="18"/>
                        </w:rPr>
                      </w:pPr>
                    </w:p>
                    <w:p w:rsidR="006E70AB" w:rsidRPr="00415C0E" w:rsidRDefault="00415C0E" w:rsidP="00415C0E">
                      <w:pPr>
                        <w:pStyle w:val="BodyText"/>
                        <w:spacing w:before="15"/>
                        <w:ind w:left="0"/>
                        <w:jc w:val="center"/>
                        <w:rPr>
                          <w:color w:val="1F497D" w:themeColor="text2"/>
                          <w:w w:val="95"/>
                        </w:rPr>
                      </w:pPr>
                      <w:r w:rsidRPr="00415C0E">
                        <w:rPr>
                          <w:color w:val="1F497D" w:themeColor="text2"/>
                          <w:w w:val="95"/>
                        </w:rPr>
                        <w:t>Number of ecosystems protected and managed in a sustainable way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7A6C" w:rsidRPr="006E70AB">
        <w:rPr>
          <w:rFonts w:ascii="Times New Roman" w:hAnsi="Times New Roman"/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3E63EB1C" wp14:editId="5839C5C9">
                <wp:simplePos x="0" y="0"/>
                <wp:positionH relativeFrom="page">
                  <wp:posOffset>3884017</wp:posOffset>
                </wp:positionH>
                <wp:positionV relativeFrom="page">
                  <wp:posOffset>1276413</wp:posOffset>
                </wp:positionV>
                <wp:extent cx="3038475" cy="702803"/>
                <wp:effectExtent l="0" t="0" r="9525" b="2540"/>
                <wp:wrapNone/>
                <wp:docPr id="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02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0AB" w:rsidRDefault="006E4FDA" w:rsidP="006E70AB">
                            <w:pPr>
                              <w:pStyle w:val="BodyText"/>
                              <w:spacing w:before="15"/>
                              <w:ind w:left="0"/>
                              <w:jc w:val="center"/>
                              <w:rPr>
                                <w:color w:val="1F497D" w:themeColor="text2"/>
                                <w:spacing w:val="-10"/>
                              </w:rPr>
                            </w:pPr>
                            <w:r>
                              <w:rPr>
                                <w:color w:val="1F497D" w:themeColor="text2"/>
                                <w:w w:val="95"/>
                              </w:rPr>
                              <w:t>N</w:t>
                            </w:r>
                            <w:r w:rsidR="00805BF6" w:rsidRPr="00805BF6">
                              <w:rPr>
                                <w:color w:val="1F497D" w:themeColor="text2"/>
                                <w:w w:val="95"/>
                              </w:rPr>
                              <w:t xml:space="preserve">umber of people directly affected by disasters attributed to </w:t>
                            </w:r>
                            <w:r>
                              <w:rPr>
                                <w:color w:val="1F497D" w:themeColor="text2"/>
                                <w:w w:val="95"/>
                              </w:rPr>
                              <w:t>c</w:t>
                            </w:r>
                            <w:r w:rsidR="00805BF6" w:rsidRPr="00805BF6">
                              <w:rPr>
                                <w:color w:val="1F497D" w:themeColor="text2"/>
                                <w:w w:val="95"/>
                              </w:rPr>
                              <w:t xml:space="preserve">limate </w:t>
                            </w:r>
                            <w:r>
                              <w:rPr>
                                <w:color w:val="1F497D" w:themeColor="text2"/>
                                <w:w w:val="95"/>
                              </w:rPr>
                              <w:t>c</w:t>
                            </w:r>
                            <w:r w:rsidR="00805BF6" w:rsidRPr="00805BF6">
                              <w:rPr>
                                <w:color w:val="1F497D" w:themeColor="text2"/>
                                <w:w w:val="95"/>
                              </w:rPr>
                              <w:t xml:space="preserve">hange </w:t>
                            </w:r>
                            <w:proofErr w:type="gramStart"/>
                            <w:r w:rsidR="00805BF6" w:rsidRPr="00805BF6">
                              <w:rPr>
                                <w:color w:val="1F497D" w:themeColor="text2"/>
                                <w:w w:val="95"/>
                              </w:rPr>
                              <w:t>is reduced</w:t>
                            </w:r>
                            <w:proofErr w:type="gramEnd"/>
                            <w:r w:rsidR="00805BF6" w:rsidRPr="00805BF6">
                              <w:rPr>
                                <w:color w:val="1F497D" w:themeColor="text2"/>
                                <w:w w:val="95"/>
                              </w:rPr>
                              <w:t xml:space="preserve"> and the direct economic losses attributed to it are reduced.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3EB1C" id="docshape37" o:spid="_x0000_s1037" type="#_x0000_t202" style="position:absolute;margin-left:305.85pt;margin-top:100.5pt;width:239.25pt;height:55.3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" filled="f" stroked="f">
                <v:textbox inset="0,0,0,0">
                  <w:txbxContent>
                    <w:p w:rsidR="006E70AB" w:rsidRDefault="006E4FDA" w:rsidP="006E70AB">
                      <w:pPr>
                        <w:pStyle w:val="BodyText"/>
                        <w:spacing w:before="15"/>
                        <w:ind w:left="0"/>
                        <w:jc w:val="center"/>
                        <w:rPr>
                          <w:color w:val="1F497D" w:themeColor="text2"/>
                          <w:spacing w:val="-10"/>
                        </w:rPr>
                      </w:pPr>
                      <w:r>
                        <w:rPr>
                          <w:color w:val="1F497D" w:themeColor="text2"/>
                          <w:w w:val="95"/>
                        </w:rPr>
                        <w:t>N</w:t>
                      </w:r>
                      <w:r w:rsidR="00805BF6" w:rsidRPr="00805BF6">
                        <w:rPr>
                          <w:color w:val="1F497D" w:themeColor="text2"/>
                          <w:w w:val="95"/>
                        </w:rPr>
                        <w:t xml:space="preserve">umber of people directly affected by disasters attributed to </w:t>
                      </w:r>
                      <w:r>
                        <w:rPr>
                          <w:color w:val="1F497D" w:themeColor="text2"/>
                          <w:w w:val="95"/>
                        </w:rPr>
                        <w:t>c</w:t>
                      </w:r>
                      <w:r w:rsidR="00805BF6" w:rsidRPr="00805BF6">
                        <w:rPr>
                          <w:color w:val="1F497D" w:themeColor="text2"/>
                          <w:w w:val="95"/>
                        </w:rPr>
                        <w:t xml:space="preserve">limate </w:t>
                      </w:r>
                      <w:r>
                        <w:rPr>
                          <w:color w:val="1F497D" w:themeColor="text2"/>
                          <w:w w:val="95"/>
                        </w:rPr>
                        <w:t>c</w:t>
                      </w:r>
                      <w:r w:rsidR="00805BF6" w:rsidRPr="00805BF6">
                        <w:rPr>
                          <w:color w:val="1F497D" w:themeColor="text2"/>
                          <w:w w:val="95"/>
                        </w:rPr>
                        <w:t xml:space="preserve">hange </w:t>
                      </w:r>
                      <w:proofErr w:type="gramStart"/>
                      <w:r w:rsidR="00805BF6" w:rsidRPr="00805BF6">
                        <w:rPr>
                          <w:color w:val="1F497D" w:themeColor="text2"/>
                          <w:w w:val="95"/>
                        </w:rPr>
                        <w:t>is reduced</w:t>
                      </w:r>
                      <w:proofErr w:type="gramEnd"/>
                      <w:r w:rsidR="00805BF6" w:rsidRPr="00805BF6">
                        <w:rPr>
                          <w:color w:val="1F497D" w:themeColor="text2"/>
                          <w:w w:val="95"/>
                        </w:rPr>
                        <w:t xml:space="preserve"> and the direct economic losses attributed to it are reduced.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7A6C">
        <w:rPr>
          <w:rFonts w:ascii="Times New Roman" w:hAnsi="Times New Roman"/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080E2E3A" wp14:editId="60CB1538">
                <wp:simplePos x="0" y="0"/>
                <wp:positionH relativeFrom="page">
                  <wp:posOffset>1466064</wp:posOffset>
                </wp:positionH>
                <wp:positionV relativeFrom="page">
                  <wp:posOffset>1337593</wp:posOffset>
                </wp:positionV>
                <wp:extent cx="2229322" cy="451485"/>
                <wp:effectExtent l="0" t="0" r="0" b="5715"/>
                <wp:wrapNone/>
                <wp:docPr id="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322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0AB" w:rsidRPr="00805BF6" w:rsidRDefault="00DA7093" w:rsidP="00805BF6">
                            <w:pPr>
                              <w:pStyle w:val="BodyText"/>
                              <w:spacing w:before="15"/>
                              <w:ind w:left="0"/>
                              <w:jc w:val="center"/>
                              <w:rPr>
                                <w:color w:val="1F497D" w:themeColor="text2"/>
                                <w:w w:val="95"/>
                              </w:rPr>
                            </w:pPr>
                            <w:r w:rsidRPr="00805BF6">
                              <w:rPr>
                                <w:color w:val="1F497D" w:themeColor="text2"/>
                                <w:w w:val="95"/>
                              </w:rPr>
                              <w:t>LAC cumulative GHG emissions are reduced</w:t>
                            </w:r>
                          </w:p>
                          <w:p w:rsidR="006E70AB" w:rsidRDefault="006E70AB" w:rsidP="006E70AB">
                            <w:pPr>
                              <w:pStyle w:val="BodyText"/>
                              <w:spacing w:before="9"/>
                              <w:ind w:left="0" w:right="8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E2E3A" id="docshape36" o:spid="_x0000_s1038" type="#_x0000_t202" style="position:absolute;margin-left:115.45pt;margin-top:105.3pt;width:175.55pt;height:35.5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" filled="f" stroked="f">
                <v:textbox inset="0,0,0,0">
                  <w:txbxContent>
                    <w:p w:rsidR="006E70AB" w:rsidRPr="00805BF6" w:rsidRDefault="00DA7093" w:rsidP="00805BF6">
                      <w:pPr>
                        <w:pStyle w:val="BodyText"/>
                        <w:spacing w:before="15"/>
                        <w:ind w:left="0"/>
                        <w:jc w:val="center"/>
                        <w:rPr>
                          <w:color w:val="1F497D" w:themeColor="text2"/>
                          <w:w w:val="95"/>
                        </w:rPr>
                      </w:pPr>
                      <w:r w:rsidRPr="00805BF6">
                        <w:rPr>
                          <w:color w:val="1F497D" w:themeColor="text2"/>
                          <w:w w:val="95"/>
                        </w:rPr>
                        <w:t>LAC cumulative GHG emissions are reduced</w:t>
                      </w:r>
                    </w:p>
                    <w:p w:rsidR="006E70AB" w:rsidRDefault="006E70AB" w:rsidP="006E70AB">
                      <w:pPr>
                        <w:pStyle w:val="BodyText"/>
                        <w:spacing w:before="9"/>
                        <w:ind w:left="0" w:right="8"/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27BF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5F7B46BF" wp14:editId="1755E834">
                <wp:simplePos x="0" y="0"/>
                <wp:positionH relativeFrom="column">
                  <wp:posOffset>6355459</wp:posOffset>
                </wp:positionH>
                <wp:positionV relativeFrom="paragraph">
                  <wp:posOffset>3983392</wp:posOffset>
                </wp:positionV>
                <wp:extent cx="1443292" cy="1434095"/>
                <wp:effectExtent l="0" t="0" r="5080" b="0"/>
                <wp:wrapNone/>
                <wp:docPr id="34" name="Round Same Side Corner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292" cy="1434095"/>
                        </a:xfrm>
                        <a:prstGeom prst="round2SameRect">
                          <a:avLst>
                            <a:gd name="adj1" fmla="val 3651"/>
                            <a:gd name="adj2" fmla="val 0"/>
                          </a:avLst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6A" w:rsidRPr="006E4FDA" w:rsidRDefault="00FF7B6A" w:rsidP="00FF7B6A">
                            <w:pPr>
                              <w:pStyle w:val="BodyText"/>
                              <w:spacing w:line="247" w:lineRule="auto"/>
                              <w:ind w:left="0"/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  <w:t>Number of nature based solutions deployed and scaled up</w:t>
                            </w:r>
                          </w:p>
                          <w:p w:rsidR="00FF7B6A" w:rsidRPr="006E4FDA" w:rsidRDefault="00FF7B6A" w:rsidP="00FF7B6A">
                            <w:pPr>
                              <w:pStyle w:val="BodyText"/>
                              <w:spacing w:line="247" w:lineRule="auto"/>
                              <w:ind w:left="0"/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FF7B6A" w:rsidRPr="006E4FDA" w:rsidRDefault="00FF7B6A" w:rsidP="00FF7B6A">
                            <w:pPr>
                              <w:pStyle w:val="BodyText"/>
                              <w:spacing w:line="247" w:lineRule="auto"/>
                              <w:ind w:left="0"/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  <w:t>Number of investment projects to protect ecosystems with the support of the E</w:t>
                            </w:r>
                            <w:r w:rsidR="006E4FDA" w:rsidRPr="006E4FDA"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  <w:t>U</w:t>
                            </w:r>
                            <w:r w:rsidRPr="006E4FDA">
                              <w:rPr>
                                <w:color w:val="1F497D" w:themeColor="text2"/>
                                <w:sz w:val="16"/>
                                <w:szCs w:val="16"/>
                                <w:lang w:val="en-GB"/>
                              </w:rPr>
                              <w:t>-funded intervention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46BF" id="Round Same Side Corner Rectangle 34" o:spid="_x0000_s1039" style="position:absolute;margin-left:500.45pt;margin-top:313.65pt;width:113.65pt;height:112.9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3292,1434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" adj="-11796480,,5400" path="m52359,l1390933,v28917,,52359,23442,52359,52359l1443292,1434095r,l,1434095r,l,52359c,23442,23442,,52359,xe" fillcolor="#e6e7e8" stroked="f" strokeweight="2pt">
                <v:stroke joinstyle="miter"/>
                <v:formulas/>
                <v:path arrowok="t" o:connecttype="custom" o:connectlocs="52359,0;1390933,0;1443292,52359;1443292,1434095;1443292,1434095;0,1434095;0,1434095;0,52359;52359,0" o:connectangles="0,0,0,0,0,0,0,0,0" textboxrect="0,0,1443292,1434095"/>
                <v:textbox>
                  <w:txbxContent>
                    <w:p w:rsidR="00FF7B6A" w:rsidRPr="006E4FDA" w:rsidRDefault="00FF7B6A" w:rsidP="00FF7B6A">
                      <w:pPr>
                        <w:pStyle w:val="BodyText"/>
                        <w:spacing w:line="247" w:lineRule="auto"/>
                        <w:ind w:left="0"/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</w:pPr>
                      <w:r w:rsidRPr="006E4FDA"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  <w:t>Number of nature based solutions deployed and scaled up</w:t>
                      </w:r>
                    </w:p>
                    <w:p w:rsidR="00FF7B6A" w:rsidRPr="006E4FDA" w:rsidRDefault="00FF7B6A" w:rsidP="00FF7B6A">
                      <w:pPr>
                        <w:pStyle w:val="BodyText"/>
                        <w:spacing w:line="247" w:lineRule="auto"/>
                        <w:ind w:left="0"/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</w:pPr>
                    </w:p>
                    <w:p w:rsidR="00FF7B6A" w:rsidRPr="006E4FDA" w:rsidRDefault="00FF7B6A" w:rsidP="00FF7B6A">
                      <w:pPr>
                        <w:pStyle w:val="BodyText"/>
                        <w:spacing w:line="247" w:lineRule="auto"/>
                        <w:ind w:left="0"/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</w:pPr>
                      <w:r w:rsidRPr="006E4FDA"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  <w:t>Number of investment projects to protect ecosystems with the support of the E</w:t>
                      </w:r>
                      <w:r w:rsidR="006E4FDA" w:rsidRPr="006E4FDA"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  <w:t>U</w:t>
                      </w:r>
                      <w:r w:rsidRPr="006E4FDA">
                        <w:rPr>
                          <w:color w:val="1F497D" w:themeColor="text2"/>
                          <w:sz w:val="16"/>
                          <w:szCs w:val="16"/>
                          <w:lang w:val="en-GB"/>
                        </w:rPr>
                        <w:t>-funded intervention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docshape83" o:spid="_x0000_s1034" type="#_x0000_t202" style="position:absolute;margin-left:495.6pt;margin-top:264.4pt;width:124.7pt;height:54.15pt;z-index:-251621376;mso-position-horizontal-relative:page;mso-position-vertical-relative:page" filled="f" stroked="f">
            <v:textbox style="mso-next-textbox:#docshape83" inset="0,0,0,0">
              <w:txbxContent>
                <w:p w:rsidR="004A489D" w:rsidRPr="00FD27BF" w:rsidRDefault="00FD27BF">
                  <w:pPr>
                    <w:pStyle w:val="BodyText"/>
                    <w:spacing w:before="52" w:line="247" w:lineRule="auto"/>
                    <w:ind w:left="239" w:right="255"/>
                    <w:jc w:val="center"/>
                    <w:rPr>
                      <w:color w:val="FFFFFF" w:themeColor="background1"/>
                      <w:sz w:val="16"/>
                    </w:rPr>
                  </w:pPr>
                  <w:r w:rsidRPr="00FD27BF">
                    <w:rPr>
                      <w:b/>
                      <w:color w:val="FFFFFF" w:themeColor="background1"/>
                      <w:sz w:val="16"/>
                    </w:rPr>
                    <w:t xml:space="preserve">Investment in ecosystem-based resilience </w:t>
                  </w:r>
                  <w:proofErr w:type="gramStart"/>
                  <w:r w:rsidRPr="00FD27BF">
                    <w:rPr>
                      <w:b/>
                      <w:color w:val="FFFFFF" w:themeColor="background1"/>
                      <w:sz w:val="16"/>
                    </w:rPr>
                    <w:t>has been strengthened</w:t>
                  </w:r>
                  <w:proofErr w:type="gramEnd"/>
                  <w:r w:rsidRPr="00FD27BF">
                    <w:rPr>
                      <w:b/>
                      <w:color w:val="FFFFFF" w:themeColor="background1"/>
                      <w:sz w:val="16"/>
                    </w:rPr>
                    <w:t xml:space="preserve"> to reduce vulnerability and increase </w:t>
                  </w:r>
                  <w:r w:rsidRPr="00FD27BF">
                    <w:rPr>
                      <w:color w:val="FFFFFF" w:themeColor="background1"/>
                      <w:sz w:val="16"/>
                    </w:rPr>
                    <w:t>adaptation (In LAC)</w:t>
                  </w:r>
                </w:p>
              </w:txbxContent>
            </v:textbox>
            <w10:wrap anchorx="page" anchory="page"/>
          </v:shape>
        </w:pict>
      </w:r>
      <w:r w:rsidR="00FD27BF" w:rsidRPr="001D697A">
        <w:rPr>
          <w:noProof/>
          <w:sz w:val="2"/>
          <w:szCs w:val="2"/>
          <w:lang w:val="en-IE" w:eastAsia="en-IE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1F5D45C8" wp14:editId="584ACB38">
                <wp:simplePos x="0" y="0"/>
                <wp:positionH relativeFrom="column">
                  <wp:posOffset>6363015</wp:posOffset>
                </wp:positionH>
                <wp:positionV relativeFrom="paragraph">
                  <wp:posOffset>3068992</wp:posOffset>
                </wp:positionV>
                <wp:extent cx="1435835" cy="831850"/>
                <wp:effectExtent l="0" t="0" r="0" b="63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835" cy="831850"/>
                        </a:xfrm>
                        <a:prstGeom prst="rect">
                          <a:avLst/>
                        </a:prstGeom>
                        <a:solidFill>
                          <a:srgbClr val="55B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2CEA7" id="Rectangle 19" o:spid="_x0000_s1026" style="position:absolute;margin-left:501pt;margin-top:241.65pt;width:113.05pt;height:65.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" fillcolor="#55b7a1" stroked="f" strokeweight="2pt"/>
            </w:pict>
          </mc:Fallback>
        </mc:AlternateContent>
      </w:r>
      <w:r w:rsidR="00FD27BF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3EB7344E" wp14:editId="155E5860">
                <wp:simplePos x="0" y="0"/>
                <wp:positionH relativeFrom="column">
                  <wp:posOffset>4821383</wp:posOffset>
                </wp:positionH>
                <wp:positionV relativeFrom="paragraph">
                  <wp:posOffset>3975835</wp:posOffset>
                </wp:positionV>
                <wp:extent cx="1458506" cy="2720340"/>
                <wp:effectExtent l="0" t="0" r="8890" b="3810"/>
                <wp:wrapNone/>
                <wp:docPr id="33" name="Round Same Side Corner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06" cy="2720340"/>
                        </a:xfrm>
                        <a:prstGeom prst="round2SameRect">
                          <a:avLst>
                            <a:gd name="adj1" fmla="val 3651"/>
                            <a:gd name="adj2" fmla="val 0"/>
                          </a:avLst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EA309" id="Round Same Side Corner Rectangle 33" o:spid="_x0000_s1026" style="position:absolute;margin-left:379.65pt;margin-top:313.05pt;width:114.85pt;height:214.2pt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8506,272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" path="m53250,l1405256,v29409,,53250,23841,53250,53250l1458506,2720340r,l,2720340r,l,53250c,23841,23841,,53250,xe" fillcolor="#e6e7e8" stroked="f" strokeweight="2pt">
                <v:path arrowok="t" o:connecttype="custom" o:connectlocs="53250,0;1405256,0;1458506,53250;1458506,2720340;1458506,2720340;0,2720340;0,2720340;0,53250;53250,0" o:connectangles="0,0,0,0,0,0,0,0,0"/>
              </v:shape>
            </w:pict>
          </mc:Fallback>
        </mc:AlternateContent>
      </w:r>
      <w:r>
        <w:pict>
          <v:shape id="docshape54" o:spid="_x0000_s1063" type="#_x0000_t202" style="position:absolute;margin-left:386.15pt;margin-top:336.25pt;width:101.4pt;height:200.4pt;z-index:-251640832;mso-position-horizontal-relative:page;mso-position-vertical-relative:page" filled="f" stroked="f">
            <v:textbox style="mso-next-textbox:#docshape54" inset="0,0,0,0">
              <w:txbxContent>
                <w:p w:rsidR="00FF16A7" w:rsidRPr="006E4FDA" w:rsidRDefault="00816969">
                  <w:pPr>
                    <w:pStyle w:val="BodyText"/>
                    <w:spacing w:line="247" w:lineRule="auto"/>
                    <w:rPr>
                      <w:color w:val="1F497D" w:themeColor="text2"/>
                      <w:sz w:val="16"/>
                      <w:szCs w:val="16"/>
                      <w:lang w:val="en-GB"/>
                    </w:rPr>
                  </w:pPr>
                  <w:r w:rsidRPr="006E4FDA">
                    <w:rPr>
                      <w:color w:val="1F497D" w:themeColor="text2"/>
                      <w:sz w:val="16"/>
                      <w:szCs w:val="16"/>
                      <w:lang w:val="en-GB"/>
                    </w:rPr>
                    <w:t>Number of smart mobility/sustainable transport, disaster risk management, sustainable food production and water management measures and initiatives effectively created, improved and implemented</w:t>
                  </w:r>
                </w:p>
                <w:p w:rsidR="00816969" w:rsidRPr="006E4FDA" w:rsidRDefault="00816969">
                  <w:pPr>
                    <w:pStyle w:val="BodyText"/>
                    <w:spacing w:line="247" w:lineRule="auto"/>
                    <w:rPr>
                      <w:color w:val="1F497D" w:themeColor="text2"/>
                      <w:sz w:val="16"/>
                      <w:szCs w:val="16"/>
                      <w:lang w:val="en-GB"/>
                    </w:rPr>
                  </w:pPr>
                </w:p>
                <w:p w:rsidR="00816969" w:rsidRPr="006E4FDA" w:rsidRDefault="00816969">
                  <w:pPr>
                    <w:pStyle w:val="BodyText"/>
                    <w:spacing w:line="247" w:lineRule="auto"/>
                    <w:rPr>
                      <w:color w:val="1F497D" w:themeColor="text2"/>
                      <w:sz w:val="16"/>
                      <w:szCs w:val="16"/>
                      <w:lang w:val="en-GB"/>
                    </w:rPr>
                  </w:pPr>
                  <w:r w:rsidRPr="006E4FDA">
                    <w:rPr>
                      <w:color w:val="1F497D" w:themeColor="text2"/>
                      <w:sz w:val="16"/>
                      <w:szCs w:val="16"/>
                      <w:lang w:val="en-GB"/>
                    </w:rPr>
                    <w:t>Number of people with new and improved access to affordable, reliable and sustainable energy enabled with EU support</w:t>
                  </w:r>
                </w:p>
                <w:p w:rsidR="00816969" w:rsidRPr="006E4FDA" w:rsidRDefault="00816969">
                  <w:pPr>
                    <w:pStyle w:val="BodyText"/>
                    <w:spacing w:line="247" w:lineRule="auto"/>
                    <w:rPr>
                      <w:color w:val="1F497D" w:themeColor="text2"/>
                      <w:sz w:val="16"/>
                      <w:szCs w:val="16"/>
                      <w:lang w:val="en-GB"/>
                    </w:rPr>
                  </w:pPr>
                </w:p>
                <w:p w:rsidR="00816969" w:rsidRPr="00885656" w:rsidRDefault="00816969" w:rsidP="006E4FDA">
                  <w:pPr>
                    <w:pStyle w:val="BodyText"/>
                    <w:spacing w:line="247" w:lineRule="auto"/>
                    <w:rPr>
                      <w:color w:val="1F497D" w:themeColor="text2"/>
                      <w:sz w:val="14"/>
                      <w:szCs w:val="14"/>
                      <w:lang w:val="en-GB"/>
                    </w:rPr>
                  </w:pPr>
                  <w:r w:rsidRPr="006E4FDA">
                    <w:rPr>
                      <w:color w:val="1F497D" w:themeColor="text2"/>
                      <w:sz w:val="16"/>
                      <w:szCs w:val="16"/>
                      <w:lang w:val="en-GB"/>
                    </w:rPr>
                    <w:t xml:space="preserve">Number of people with an improved access to water and sanitation </w:t>
                  </w:r>
                </w:p>
              </w:txbxContent>
            </v:textbox>
            <w10:wrap anchorx="page" anchory="page"/>
          </v:shape>
        </w:pict>
      </w:r>
      <w:r w:rsidR="00FD27BF" w:rsidRPr="001D697A">
        <w:rPr>
          <w:noProof/>
          <w:sz w:val="2"/>
          <w:szCs w:val="2"/>
          <w:lang w:val="en-IE" w:eastAsia="en-IE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5A766362" wp14:editId="0ACF8ED5">
                <wp:simplePos x="0" y="0"/>
                <wp:positionH relativeFrom="column">
                  <wp:posOffset>4813825</wp:posOffset>
                </wp:positionH>
                <wp:positionV relativeFrom="paragraph">
                  <wp:posOffset>3046321</wp:posOffset>
                </wp:positionV>
                <wp:extent cx="1503848" cy="831850"/>
                <wp:effectExtent l="0" t="0" r="1270" b="63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848" cy="831850"/>
                        </a:xfrm>
                        <a:prstGeom prst="rect">
                          <a:avLst/>
                        </a:prstGeom>
                        <a:solidFill>
                          <a:srgbClr val="55B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7C38D" id="Rectangle 18" o:spid="_x0000_s1026" style="position:absolute;margin-left:379.05pt;margin-top:239.85pt;width:118.4pt;height:65.5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" fillcolor="#55b7a1" stroked="f" strokeweight="2pt"/>
            </w:pict>
          </mc:Fallback>
        </mc:AlternateContent>
      </w:r>
      <w:r>
        <w:pict>
          <v:shape id="docshape84" o:spid="_x0000_s1033" type="#_x0000_t202" style="position:absolute;margin-left:379.6pt;margin-top:258pt;width:116pt;height:67.55pt;z-index:-251620352;mso-position-horizontal-relative:page;mso-position-vertical-relative:page" filled="f" stroked="f">
            <v:textbox style="mso-next-textbox:#docshape84" inset="0,0,0,0">
              <w:txbxContent>
                <w:p w:rsidR="004A489D" w:rsidRPr="007F452F" w:rsidRDefault="00FD27BF">
                  <w:pPr>
                    <w:pStyle w:val="BodyText"/>
                    <w:spacing w:before="49" w:line="247" w:lineRule="auto"/>
                    <w:ind w:left="64" w:right="176"/>
                    <w:jc w:val="center"/>
                    <w:rPr>
                      <w:b/>
                      <w:color w:val="FFFFFF" w:themeColor="background1"/>
                      <w:sz w:val="16"/>
                    </w:rPr>
                  </w:pPr>
                  <w:r w:rsidRPr="00FD27BF">
                    <w:rPr>
                      <w:b/>
                      <w:color w:val="FFFFFF" w:themeColor="background1"/>
                      <w:sz w:val="16"/>
                    </w:rPr>
                    <w:t xml:space="preserve">Strengthen dialogue </w:t>
                  </w:r>
                  <w:proofErr w:type="gramStart"/>
                  <w:r w:rsidRPr="00FD27BF">
                    <w:rPr>
                      <w:b/>
                      <w:color w:val="FFFFFF" w:themeColor="background1"/>
                      <w:sz w:val="16"/>
                    </w:rPr>
                    <w:t>in the country on climate change in highly relevant sectors such as energy, transportation, agriculture and water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="006E70AB">
        <w:rPr>
          <w:rFonts w:ascii="Times New Roman" w:hAnsi="Times New Roman"/>
          <w:noProof/>
          <w:sz w:val="24"/>
          <w:szCs w:val="24"/>
          <w:lang w:val="es-ES" w:eastAsia="es-ES"/>
        </w:rPr>
        <w:t xml:space="preserve">   </w:t>
      </w:r>
      <w:r>
        <w:pict>
          <v:shape id="docshape89" o:spid="_x0000_s1028" type="#_x0000_t202" style="position:absolute;margin-left:100.4pt;margin-top:156.6pt;width:272.15pt;height:33.8pt;z-index:-251616256;mso-position-horizontal-relative:page;mso-position-vertical-relative:page" filled="f" stroked="f">
            <v:textbox style="mso-next-textbox:#docshape89" inset="0,0,0,0">
              <w:txbxContent>
                <w:p w:rsidR="004A489D" w:rsidRDefault="00415C0E" w:rsidP="00415C0E">
                  <w:pPr>
                    <w:pStyle w:val="BodyText"/>
                    <w:spacing w:before="2"/>
                    <w:ind w:left="40"/>
                    <w:jc w:val="center"/>
                    <w:rPr>
                      <w:sz w:val="17"/>
                    </w:rPr>
                  </w:pPr>
                  <w:r w:rsidRPr="00415C0E">
                    <w:rPr>
                      <w:b/>
                      <w:color w:val="FFFFFF"/>
                      <w:w w:val="90"/>
                      <w:sz w:val="22"/>
                      <w:szCs w:val="22"/>
                    </w:rPr>
                    <w:t>Support to ambitious climate policies and their implementation</w:t>
                  </w:r>
                </w:p>
              </w:txbxContent>
            </v:textbox>
            <w10:wrap anchorx="page" anchory="page"/>
          </v:shape>
        </w:pict>
      </w:r>
      <w:r>
        <w:pict>
          <v:shape id="docshape59" o:spid="_x0000_s1058" type="#_x0000_t202" style="position:absolute;margin-left:213pt;margin-top:571.9pt;width:89.9pt;height:59.5pt;z-index:-251637760;mso-position-horizontal-relative:page;mso-position-vertical-relative:page" filled="f" stroked="f">
            <v:textbox style="mso-next-textbox:#docshape59" inset="0,0,0,0">
              <w:txbxContent>
                <w:p w:rsidR="00317C23" w:rsidRPr="002E3D6F" w:rsidRDefault="00050BBB">
                  <w:pPr>
                    <w:pStyle w:val="BodyText"/>
                    <w:spacing w:before="15" w:line="247" w:lineRule="auto"/>
                    <w:ind w:right="19"/>
                    <w:jc w:val="center"/>
                    <w:rPr>
                      <w:color w:val="D00068"/>
                      <w:w w:val="85"/>
                      <w:lang w:val="fr-BE"/>
                    </w:rPr>
                  </w:pPr>
                  <w:r w:rsidRPr="002E3D6F">
                    <w:rPr>
                      <w:color w:val="D00068"/>
                      <w:w w:val="85"/>
                      <w:lang w:val="fr-BE"/>
                    </w:rPr>
                    <w:t>EUROCLIMA LAC</w:t>
                  </w:r>
                </w:p>
                <w:p w:rsidR="004A489D" w:rsidRPr="002E3D6F" w:rsidRDefault="007B66C6">
                  <w:pPr>
                    <w:pStyle w:val="BodyText"/>
                    <w:spacing w:before="15" w:line="247" w:lineRule="auto"/>
                    <w:ind w:right="19"/>
                    <w:jc w:val="center"/>
                    <w:rPr>
                      <w:lang w:val="fr-BE"/>
                    </w:rPr>
                  </w:pPr>
                  <w:r w:rsidRPr="002E3D6F">
                    <w:rPr>
                      <w:color w:val="D00068"/>
                      <w:w w:val="90"/>
                      <w:lang w:val="fr-BE"/>
                    </w:rPr>
                    <w:t>Indicative</w:t>
                  </w:r>
                  <w:r w:rsidRPr="002E3D6F">
                    <w:rPr>
                      <w:color w:val="D00068"/>
                      <w:spacing w:val="-1"/>
                      <w:w w:val="90"/>
                      <w:lang w:val="fr-BE"/>
                    </w:rPr>
                    <w:t xml:space="preserve"> </w:t>
                  </w:r>
                  <w:r w:rsidRPr="002E3D6F">
                    <w:rPr>
                      <w:color w:val="D00068"/>
                      <w:w w:val="90"/>
                      <w:lang w:val="fr-BE"/>
                    </w:rPr>
                    <w:t>budget</w:t>
                  </w:r>
                  <w:r w:rsidR="00C43D23" w:rsidRPr="002E3D6F">
                    <w:rPr>
                      <w:color w:val="D00068"/>
                      <w:w w:val="90"/>
                      <w:lang w:val="fr-BE"/>
                    </w:rPr>
                    <w:t xml:space="preserve"> (</w:t>
                  </w:r>
                  <w:r w:rsidR="002E3D6F" w:rsidRPr="002E3D6F">
                    <w:rPr>
                      <w:color w:val="D00068"/>
                      <w:w w:val="90"/>
                      <w:lang w:val="fr-BE"/>
                    </w:rPr>
                    <w:t>7</w:t>
                  </w:r>
                  <w:r w:rsidR="00C43D23" w:rsidRPr="002E3D6F">
                    <w:rPr>
                      <w:color w:val="D00068"/>
                      <w:w w:val="90"/>
                      <w:lang w:val="fr-BE"/>
                    </w:rPr>
                    <w:t>0 M EUR)</w:t>
                  </w:r>
                </w:p>
              </w:txbxContent>
            </v:textbox>
            <w10:wrap anchorx="page" anchory="page"/>
          </v:shape>
        </w:pict>
      </w:r>
      <w:r>
        <w:pict>
          <v:shape id="docshape74" o:spid="_x0000_s1043" type="#_x0000_t202" style="position:absolute;margin-left:776.75pt;margin-top:688.4pt;width:162.15pt;height:29.6pt;z-index:-251624448;mso-position-horizontal-relative:page;mso-position-vertical-relative:page" filled="f" stroked="f">
            <v:textbox style="mso-next-textbox:#docshape74" inset="0,0,0,0">
              <w:txbxContent>
                <w:p w:rsidR="004A489D" w:rsidRPr="000A1417" w:rsidRDefault="004A489D" w:rsidP="00A0124C">
                  <w:pPr>
                    <w:pStyle w:val="BodyText"/>
                    <w:spacing w:before="15"/>
                    <w:jc w:val="center"/>
                    <w:rPr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70" o:spid="_x0000_s1047" type="#_x0000_t202" style="position:absolute;margin-left:814.15pt;margin-top:674pt;width:121pt;height:18.7pt;z-index:-251628544;mso-position-horizontal-relative:page;mso-position-vertical-relative:page" filled="f" stroked="f">
            <v:textbox style="mso-next-textbox:#docshape70" inset="0,0,0,0">
              <w:txbxContent>
                <w:p w:rsidR="004A489D" w:rsidRPr="000A1417" w:rsidRDefault="004A489D">
                  <w:pPr>
                    <w:pStyle w:val="BodyText"/>
                    <w:spacing w:before="15"/>
                    <w:rPr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65" o:spid="_x0000_s1052" type="#_x0000_t202" style="position:absolute;margin-left:814.8pt;margin-top:639.2pt;width:85.4pt;height:37.3pt;z-index:-251633664;mso-position-horizontal-relative:page;mso-position-vertical-relative:page" filled="f" stroked="f">
            <v:textbox style="mso-next-textbox:#docshape65" inset="0,0,0,0">
              <w:txbxContent>
                <w:p w:rsidR="004A489D" w:rsidRPr="000A1417" w:rsidRDefault="004A489D" w:rsidP="00727541">
                  <w:pPr>
                    <w:pStyle w:val="BodyText"/>
                    <w:spacing w:before="7"/>
                    <w:jc w:val="center"/>
                    <w:rPr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72" o:spid="_x0000_s1045" type="#_x0000_t202" style="position:absolute;margin-left:663.3pt;margin-top:670.5pt;width:153.15pt;height:15.8pt;z-index:-251626496;mso-position-horizontal-relative:page;mso-position-vertical-relative:page" filled="f" stroked="f">
            <v:textbox style="mso-next-textbox:#docshape72" inset="0,0,0,0">
              <w:txbxContent>
                <w:p w:rsidR="004A489D" w:rsidRDefault="007B66C6">
                  <w:pPr>
                    <w:spacing w:before="15"/>
                    <w:ind w:left="20"/>
                    <w:rPr>
                      <w:sz w:val="20"/>
                    </w:rPr>
                  </w:pPr>
                  <w:r>
                    <w:rPr>
                      <w:color w:val="00007F"/>
                      <w:sz w:val="20"/>
                    </w:rPr>
                    <w:t>&lt;------</w:t>
                  </w:r>
                  <w:r w:rsidR="00A0124C">
                    <w:rPr>
                      <w:color w:val="00007F"/>
                      <w:sz w:val="20"/>
                    </w:rPr>
                    <w:t>-------------------------------</w:t>
                  </w:r>
                  <w:r>
                    <w:rPr>
                      <w:color w:val="00007F"/>
                      <w:sz w:val="20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docshape68" o:spid="_x0000_s1049" type="#_x0000_t202" style="position:absolute;margin-left:522.85pt;margin-top:624.35pt;width:148.2pt;height:12.85pt;z-index:-251630592;mso-position-horizontal-relative:page;mso-position-vertical-relative:page" filled="f" stroked="f">
            <v:textbox style="mso-next-textbox:#docshape68" inset="0,0,0,0">
              <w:txbxContent>
                <w:p w:rsidR="004A489D" w:rsidRDefault="007B66C6">
                  <w:pPr>
                    <w:spacing w:before="15"/>
                    <w:ind w:left="20"/>
                    <w:rPr>
                      <w:sz w:val="20"/>
                    </w:rPr>
                  </w:pPr>
                  <w:r>
                    <w:rPr>
                      <w:color w:val="00007F"/>
                      <w:sz w:val="20"/>
                    </w:rPr>
                    <w:t>&lt;----</w:t>
                  </w:r>
                  <w:r w:rsidR="00317C23">
                    <w:rPr>
                      <w:color w:val="00007F"/>
                      <w:sz w:val="20"/>
                    </w:rPr>
                    <w:t>-------</w:t>
                  </w:r>
                  <w:r>
                    <w:rPr>
                      <w:color w:val="00007F"/>
                      <w:sz w:val="20"/>
                    </w:rPr>
                    <w:t>--</w:t>
                  </w:r>
                  <w:r w:rsidR="00317C23">
                    <w:rPr>
                      <w:color w:val="00007F"/>
                      <w:sz w:val="20"/>
                    </w:rPr>
                    <w:t>----</w:t>
                  </w:r>
                  <w:r w:rsidR="00A0124C">
                    <w:rPr>
                      <w:color w:val="00007F"/>
                      <w:sz w:val="20"/>
                    </w:rPr>
                    <w:t>------------------</w:t>
                  </w:r>
                  <w:r w:rsidR="00317C23">
                    <w:rPr>
                      <w:color w:val="00007F"/>
                      <w:sz w:val="20"/>
                    </w:rPr>
                    <w:t>-</w:t>
                  </w:r>
                  <w:r>
                    <w:rPr>
                      <w:color w:val="00007F"/>
                      <w:sz w:val="20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docshape69" o:spid="_x0000_s1048" type="#_x0000_t202" style="position:absolute;margin-left:807.9pt;margin-top:619.65pt;width:150.3pt;height:16.3pt;z-index:-251629568;mso-position-horizontal-relative:page;mso-position-vertical-relative:page" filled="f" stroked="f">
            <v:textbox style="mso-next-textbox:#docshape69" inset="0,0,0,0">
              <w:txbxContent>
                <w:p w:rsidR="004A489D" w:rsidRDefault="007B66C6">
                  <w:pPr>
                    <w:spacing w:before="15"/>
                    <w:ind w:left="20"/>
                    <w:rPr>
                      <w:sz w:val="20"/>
                    </w:rPr>
                  </w:pPr>
                  <w:r>
                    <w:rPr>
                      <w:color w:val="00007F"/>
                      <w:sz w:val="20"/>
                    </w:rPr>
                    <w:t>------</w:t>
                  </w:r>
                  <w:r w:rsidR="00317C23">
                    <w:rPr>
                      <w:color w:val="00007F"/>
                      <w:sz w:val="20"/>
                    </w:rPr>
                    <w:t>---</w:t>
                  </w:r>
                  <w:r>
                    <w:rPr>
                      <w:color w:val="00007F"/>
                      <w:sz w:val="20"/>
                    </w:rPr>
                    <w:t>-</w:t>
                  </w:r>
                  <w:r w:rsidR="00A0124C">
                    <w:rPr>
                      <w:color w:val="00007F"/>
                      <w:sz w:val="20"/>
                    </w:rPr>
                    <w:t>-</w:t>
                  </w:r>
                  <w:r w:rsidR="00317C23">
                    <w:rPr>
                      <w:color w:val="00007F"/>
                      <w:sz w:val="20"/>
                    </w:rPr>
                    <w:t>-</w:t>
                  </w:r>
                  <w:r w:rsidR="00A0124C">
                    <w:rPr>
                      <w:color w:val="00007F"/>
                      <w:sz w:val="20"/>
                    </w:rPr>
                    <w:t>--------------</w:t>
                  </w:r>
                  <w:r w:rsidR="00317C23">
                    <w:rPr>
                      <w:color w:val="00007F"/>
                      <w:sz w:val="20"/>
                    </w:rPr>
                    <w:t>-</w:t>
                  </w:r>
                  <w:r w:rsidR="00A0124C">
                    <w:rPr>
                      <w:color w:val="00007F"/>
                      <w:sz w:val="20"/>
                    </w:rPr>
                    <w:t>---</w:t>
                  </w:r>
                  <w:r w:rsidR="00317C23">
                    <w:rPr>
                      <w:color w:val="00007F"/>
                      <w:sz w:val="20"/>
                    </w:rPr>
                    <w:t>-</w:t>
                  </w:r>
                  <w:r>
                    <w:rPr>
                      <w:color w:val="00007F"/>
                      <w:sz w:val="20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>
          <v:shape id="docshape75" o:spid="_x0000_s1042" type="#_x0000_t202" style="position:absolute;margin-left:662pt;margin-top:634.2pt;width:159.55pt;height:39.8pt;z-index:-251623424;mso-position-horizontal-relative:page;mso-position-vertical-relative:page" filled="f" stroked="f">
            <v:textbox style="mso-next-textbox:#docshape75" inset="0,0,0,0">
              <w:txbxContent>
                <w:p w:rsidR="004A489D" w:rsidRDefault="004A489D" w:rsidP="00A0124C">
                  <w:pPr>
                    <w:pStyle w:val="BodyText"/>
                    <w:spacing w:before="15"/>
                    <w:jc w:val="center"/>
                  </w:pPr>
                </w:p>
              </w:txbxContent>
            </v:textbox>
            <w10:wrap anchorx="page" anchory="page"/>
          </v:shape>
        </w:pict>
      </w:r>
      <w:r>
        <w:pict>
          <v:shape id="docshape73" o:spid="_x0000_s1044" type="#_x0000_t202" style="position:absolute;margin-left:682pt;margin-top:621.1pt;width:135.5pt;height:12.3pt;z-index:-251625472;mso-position-horizontal-relative:page;mso-position-vertical-relative:page" filled="f" stroked="f">
            <v:textbox style="mso-next-textbox:#docshape73" inset="0,0,0,0">
              <w:txbxContent>
                <w:p w:rsidR="004A489D" w:rsidRPr="00EB37AB" w:rsidRDefault="004A489D">
                  <w:pPr>
                    <w:pStyle w:val="BodyText"/>
                    <w:spacing w:before="15"/>
                    <w:rPr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67" o:spid="_x0000_s1050" type="#_x0000_t202" style="position:absolute;margin-left:691.2pt;margin-top:596.85pt;width:89.9pt;height:25.8pt;z-index:-251631616;mso-position-horizontal-relative:page;mso-position-vertical-relative:page" filled="f" stroked="f">
            <v:textbox style="mso-next-textbox:#docshape67" inset="0,0,0,0">
              <w:txbxContent>
                <w:p w:rsidR="004A489D" w:rsidRDefault="004A489D">
                  <w:pPr>
                    <w:pStyle w:val="BodyText"/>
                    <w:spacing w:before="7"/>
                  </w:pPr>
                </w:p>
              </w:txbxContent>
            </v:textbox>
            <w10:wrap anchorx="page" anchory="page"/>
          </v:shape>
        </w:pict>
      </w:r>
      <w:r w:rsidR="00D17A6C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1E4F037C" wp14:editId="58457EEB">
                <wp:simplePos x="0" y="0"/>
                <wp:positionH relativeFrom="column">
                  <wp:posOffset>1267460</wp:posOffset>
                </wp:positionH>
                <wp:positionV relativeFrom="paragraph">
                  <wp:posOffset>1032468</wp:posOffset>
                </wp:positionV>
                <wp:extent cx="10546715" cy="632460"/>
                <wp:effectExtent l="0" t="0" r="6985" b="0"/>
                <wp:wrapNone/>
                <wp:docPr id="13" name="Round Same Side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6715" cy="632460"/>
                        </a:xfrm>
                        <a:prstGeom prst="round2Same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5DB4" id="Round Same Side Corner Rectangle 13" o:spid="_x0000_s1026" style="position:absolute;margin-left:99.8pt;margin-top:81.3pt;width:830.45pt;height:49.8pt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46715,6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" path="m105412,l10441303,v58217,,105412,47195,105412,105412l10546715,632460r,l,632460r,l,105412c,47195,47195,,105412,xe" fillcolor="#e6e7e8" stroked="f" strokeweight="2pt">
                <v:path arrowok="t" o:connecttype="custom" o:connectlocs="105412,0;10441303,0;10546715,105412;10546715,632460;10546715,632460;0,632460;0,632460;0,105412;105412,0" o:connectangles="0,0,0,0,0,0,0,0,0"/>
              </v:shape>
            </w:pict>
          </mc:Fallback>
        </mc:AlternateContent>
      </w:r>
      <w:r>
        <w:pict>
          <v:rect id="docshape30" o:spid="_x0000_s1087" style="position:absolute;margin-left:100.4pt;margin-top:150.85pt;width:272.15pt;height:49.05pt;z-index:-251653120;mso-position-horizontal-relative:page;mso-position-vertical-relative:page" fillcolor="#55b7a1" stroked="f">
            <w10:wrap anchorx="page" anchory="page"/>
          </v:rect>
        </w:pict>
      </w:r>
      <w:r w:rsidR="003055F0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5F710BA7" wp14:editId="0ED8E907">
                <wp:simplePos x="0" y="0"/>
                <wp:positionH relativeFrom="column">
                  <wp:posOffset>3627120</wp:posOffset>
                </wp:positionH>
                <wp:positionV relativeFrom="paragraph">
                  <wp:posOffset>3982762</wp:posOffset>
                </wp:positionV>
                <wp:extent cx="1110615" cy="2732405"/>
                <wp:effectExtent l="0" t="0" r="0" b="0"/>
                <wp:wrapNone/>
                <wp:docPr id="31" name="Round Same Side Corner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615" cy="2732405"/>
                        </a:xfrm>
                        <a:prstGeom prst="round2SameRect">
                          <a:avLst>
                            <a:gd name="adj1" fmla="val 4973"/>
                            <a:gd name="adj2" fmla="val 0"/>
                          </a:avLst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CBC7D" id="Round Same Side Corner Rectangle 31" o:spid="_x0000_s1026" style="position:absolute;margin-left:285.6pt;margin-top:313.6pt;width:87.45pt;height:215.15pt;z-index:-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10615,273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" path="m55231,l1055384,v30503,,55231,24728,55231,55231l1110615,2732405r,l,2732405r,l,55231c,24728,24728,,55231,xe" fillcolor="#e6e7e8" stroked="f" strokeweight="2pt">
                <v:path arrowok="t" o:connecttype="custom" o:connectlocs="55231,0;1055384,0;1110615,55231;1110615,2732405;1110615,2732405;0,2732405;0,2732405;0,55231;55231,0" o:connectangles="0,0,0,0,0,0,0,0,0"/>
              </v:shape>
            </w:pict>
          </mc:Fallback>
        </mc:AlternateContent>
      </w:r>
      <w:r w:rsidR="003055F0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32705F7A" wp14:editId="1C0B8C10">
                <wp:simplePos x="0" y="0"/>
                <wp:positionH relativeFrom="column">
                  <wp:posOffset>2447290</wp:posOffset>
                </wp:positionH>
                <wp:positionV relativeFrom="paragraph">
                  <wp:posOffset>3976173</wp:posOffset>
                </wp:positionV>
                <wp:extent cx="1110615" cy="2732405"/>
                <wp:effectExtent l="0" t="0" r="0" b="0"/>
                <wp:wrapNone/>
                <wp:docPr id="29" name="Round Same Side Corner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615" cy="2732405"/>
                        </a:xfrm>
                        <a:prstGeom prst="round2SameRect">
                          <a:avLst>
                            <a:gd name="adj1" fmla="val 4973"/>
                            <a:gd name="adj2" fmla="val 0"/>
                          </a:avLst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2598" id="Round Same Side Corner Rectangle 29" o:spid="_x0000_s1026" style="position:absolute;margin-left:192.7pt;margin-top:313.1pt;width:87.45pt;height:215.15pt;z-index:-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10615,273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" path="m55231,l1055384,v30503,,55231,24728,55231,55231l1110615,2732405r,l,2732405r,l,55231c,24728,24728,,55231,xe" fillcolor="#e6e7e8" stroked="f" strokeweight="2pt">
                <v:path arrowok="t" o:connecttype="custom" o:connectlocs="55231,0;1055384,0;1110615,55231;1110615,2732405;1110615,2732405;0,2732405;0,2732405;0,55231;55231,0" o:connectangles="0,0,0,0,0,0,0,0,0"/>
              </v:shape>
            </w:pict>
          </mc:Fallback>
        </mc:AlternateContent>
      </w:r>
      <w:r w:rsidR="003055F0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0208F2E5" wp14:editId="2C5AEDB2">
                <wp:simplePos x="0" y="0"/>
                <wp:positionH relativeFrom="column">
                  <wp:posOffset>1271666</wp:posOffset>
                </wp:positionH>
                <wp:positionV relativeFrom="paragraph">
                  <wp:posOffset>3976641</wp:posOffset>
                </wp:positionV>
                <wp:extent cx="1110615" cy="2732405"/>
                <wp:effectExtent l="0" t="0" r="0" b="0"/>
                <wp:wrapNone/>
                <wp:docPr id="28" name="Round Same Sid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615" cy="2732405"/>
                        </a:xfrm>
                        <a:prstGeom prst="round2SameRect">
                          <a:avLst>
                            <a:gd name="adj1" fmla="val 4973"/>
                            <a:gd name="adj2" fmla="val 0"/>
                          </a:avLst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87A1A" id="Round Same Side Corner Rectangle 28" o:spid="_x0000_s1026" style="position:absolute;margin-left:100.15pt;margin-top:313.1pt;width:87.45pt;height:215.15pt;z-index:-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10615,273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" path="m55231,l1055384,v30503,,55231,24728,55231,55231l1110615,2732405r,l,2732405r,l,55231c,24728,24728,,55231,xe" fillcolor="#e6e7e8" stroked="f" strokeweight="2pt">
                <v:path arrowok="t" o:connecttype="custom" o:connectlocs="55231,0;1055384,0;1110615,55231;1110615,2732405;1110615,2732405;0,2732405;0,2732405;0,55231;55231,0" o:connectangles="0,0,0,0,0,0,0,0,0"/>
              </v:shape>
            </w:pict>
          </mc:Fallback>
        </mc:AlternateContent>
      </w:r>
      <w:r>
        <w:pict>
          <v:shape id="docshape52" o:spid="_x0000_s1065" type="#_x0000_t202" style="position:absolute;margin-left:22.35pt;margin-top:281pt;width:35.7pt;height:14.65pt;z-index:-251642880;mso-position-horizontal-relative:page;mso-position-vertical-relative:page" filled="f" stroked="f">
            <v:textbox style="mso-next-textbox:#docshape52" inset="0,0,0,0">
              <w:txbxContent>
                <w:p w:rsidR="004A489D" w:rsidRDefault="007B66C6">
                  <w:pPr>
                    <w:spacing w:before="15"/>
                    <w:ind w:left="20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color w:val="FFFFFF"/>
                      <w:w w:val="110"/>
                      <w:sz w:val="20"/>
                    </w:rPr>
                    <w:t>Results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n-IE" w:eastAsia="en-I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6" o:spid="_x0000_s1114" type="#_x0000_t75" style="position:absolute;margin-left:2pt;margin-top:239.45pt;width:78.1pt;height:66.6pt;z-index:-251665408;mso-position-horizontal-relative:text;mso-position-vertical-relative:text">
            <v:imagedata r:id="rId6" o:title=""/>
          </v:shape>
        </w:pict>
      </w:r>
      <w:r>
        <w:pict>
          <v:shape id="docshape66" o:spid="_x0000_s1051" type="#_x0000_t202" style="position:absolute;margin-left:11.95pt;margin-top:631.4pt;width:58.3pt;height:14.65pt;z-index:-251632640;mso-position-horizontal-relative:page;mso-position-vertical-relative:page" filled="f" stroked="f">
            <v:textbox style="mso-next-textbox:#docshape66" inset="0,0,0,0">
              <w:txbxContent>
                <w:p w:rsidR="004A489D" w:rsidRDefault="007B66C6">
                  <w:pPr>
                    <w:spacing w:before="15"/>
                    <w:ind w:left="20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color w:val="FFFFFF"/>
                      <w:w w:val="105"/>
                      <w:sz w:val="20"/>
                    </w:rPr>
                    <w:t>Components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n-IE" w:eastAsia="en-IE"/>
        </w:rPr>
        <w:pict>
          <v:shape id="docshape18" o:spid="_x0000_s1102" type="#_x0000_t75" style="position:absolute;margin-left:2pt;margin-top:542pt;width:78.1pt;height:153.75pt;z-index:-251658240;mso-position-horizontal-relative:text;mso-position-vertical-relative:text">
            <v:imagedata r:id="rId7" o:title=""/>
          </v:shape>
        </w:pict>
      </w:r>
      <w:r>
        <w:rPr>
          <w:noProof/>
          <w:lang w:val="en-IE" w:eastAsia="en-IE"/>
        </w:rPr>
        <w:pict>
          <v:shape id="docshape7" o:spid="_x0000_s1113" type="#_x0000_t75" style="position:absolute;margin-left:1.85pt;margin-top:81.05pt;width:78.1pt;height:49.6pt;z-index:-251664384;mso-position-horizontal-relative:text;mso-position-vertical-relative:text">
            <v:imagedata r:id="rId8" o:title=""/>
          </v:shape>
        </w:pict>
      </w:r>
      <w:r>
        <w:pict>
          <v:group id="docshapegroup21" o:spid="_x0000_s1095" style="position:absolute;margin-left:1.85pt;margin-top:49.9pt;width:90.75pt;height:43.15pt;z-index:-251656192;mso-position-horizontal-relative:page;mso-position-vertical-relative:page" coordorigin="14,998" coordsize="1824,863">
            <v:shape id="docshape22" o:spid="_x0000_s1098" type="#_x0000_t75" style="position:absolute;left:13;top:997;width:1562;height:863">
              <v:imagedata r:id="rId9" o:title=""/>
            </v:shape>
            <v:line id="_x0000_s1097" style="position:absolute" from="1837,1836" to="27,1836" strokecolor="white" strokeweight="2pt"/>
            <v:shape id="docshape23" o:spid="_x0000_s1096" style="position:absolute;left:545;top:1617;width:470;height:216" coordorigin="546,1617" coordsize="470,216" path="m780,1617l546,1833r469,l780,1617xe" stroked="f">
              <v:path arrowok="t"/>
            </v:shape>
            <w10:wrap anchorx="page" anchory="page"/>
          </v:group>
        </w:pict>
      </w:r>
      <w:r>
        <w:pict>
          <v:shape id="docshape58" o:spid="_x0000_s1059" type="#_x0000_t202" style="position:absolute;margin-left:16.35pt;margin-top:430.05pt;width:48pt;height:14.65pt;z-index:-251638784;mso-position-horizontal-relative:page;mso-position-vertical-relative:page" filled="f" stroked="f">
            <v:textbox style="mso-next-textbox:#docshape58" inset="0,0,0,0">
              <w:txbxContent>
                <w:p w:rsidR="004A489D" w:rsidRDefault="007B66C6">
                  <w:pPr>
                    <w:spacing w:before="15"/>
                    <w:ind w:left="20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color w:val="FFFFFF"/>
                      <w:w w:val="110"/>
                      <w:sz w:val="20"/>
                    </w:rPr>
                    <w:t>Indicators</w:t>
                  </w:r>
                </w:p>
              </w:txbxContent>
            </v:textbox>
            <w10:wrap anchorx="page" anchory="page"/>
          </v:shape>
        </w:pict>
      </w:r>
      <w:r>
        <w:pict>
          <v:shape id="docshape35" o:spid="_x0000_s1082" type="#_x0000_t202" style="position:absolute;margin-left:22.75pt;margin-top:60.95pt;width:33.55pt;height:14.65pt;z-index:-251650048;mso-position-horizontal-relative:page;mso-position-vertical-relative:page" filled="f" stroked="f">
            <v:textbox style="mso-next-textbox:#docshape35" inset="0,0,0,0">
              <w:txbxContent>
                <w:p w:rsidR="004A489D" w:rsidRDefault="007B66C6">
                  <w:pPr>
                    <w:spacing w:before="15"/>
                    <w:ind w:left="20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color w:val="FFFFFF"/>
                      <w:w w:val="110"/>
                      <w:sz w:val="20"/>
                    </w:rPr>
                    <w:t>Impact</w:t>
                  </w:r>
                </w:p>
              </w:txbxContent>
            </v:textbox>
            <w10:wrap anchorx="page" anchory="page"/>
          </v:shape>
        </w:pict>
      </w:r>
      <w:r>
        <w:pict>
          <v:shape id="docshape34" o:spid="_x0000_s1083" type="#_x0000_t202" style="position:absolute;margin-left:100.4pt;margin-top:52.8pt;width:828.75pt;height:31.55pt;z-index:-251651072;mso-position-horizontal-relative:page;mso-position-vertical-relative:page" filled="f" stroked="f">
            <v:textbox style="mso-next-textbox:#docshape34" inset="0,0,0,0">
              <w:txbxContent>
                <w:p w:rsidR="004A489D" w:rsidRPr="00692E53" w:rsidRDefault="00DA7093" w:rsidP="00400325">
                  <w:pPr>
                    <w:spacing w:before="18" w:line="235" w:lineRule="auto"/>
                    <w:ind w:left="539" w:right="14" w:hanging="520"/>
                    <w:jc w:val="center"/>
                    <w:rPr>
                      <w:rFonts w:ascii="Calibri"/>
                      <w:b/>
                      <w:color w:val="1F497D" w:themeColor="text2"/>
                      <w:sz w:val="24"/>
                    </w:rPr>
                  </w:pPr>
                  <w:r w:rsidRPr="00DA7093">
                    <w:rPr>
                      <w:rFonts w:ascii="Calibri"/>
                      <w:b/>
                      <w:color w:val="1F497D" w:themeColor="text2"/>
                      <w:w w:val="110"/>
                      <w:sz w:val="24"/>
                    </w:rPr>
                    <w:t>The LAC region is undergoing a green transition process, through climate mitigation and adaptation efforts and through the protection and conservation of biological diversity.</w:t>
                  </w:r>
                </w:p>
              </w:txbxContent>
            </v:textbox>
            <w10:wrap anchorx="page" anchory="page"/>
          </v:shape>
        </w:pict>
      </w:r>
      <w:r w:rsidR="00AD01C7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51ECE29A" wp14:editId="07BE01F2">
                <wp:simplePos x="0" y="0"/>
                <wp:positionH relativeFrom="column">
                  <wp:posOffset>2443480</wp:posOffset>
                </wp:positionH>
                <wp:positionV relativeFrom="paragraph">
                  <wp:posOffset>3049270</wp:posOffset>
                </wp:positionV>
                <wp:extent cx="1115695" cy="831850"/>
                <wp:effectExtent l="0" t="0" r="8255" b="63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831850"/>
                        </a:xfrm>
                        <a:prstGeom prst="rect">
                          <a:avLst/>
                        </a:prstGeom>
                        <a:solidFill>
                          <a:srgbClr val="55B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E7CEC" id="Rectangle 17" o:spid="_x0000_s1026" style="position:absolute;margin-left:192.4pt;margin-top:240.1pt;width:87.85pt;height:65.5pt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" fillcolor="#55b7a1" stroked="f" strokeweight="2pt"/>
            </w:pict>
          </mc:Fallback>
        </mc:AlternateContent>
      </w:r>
      <w:r>
        <w:rPr>
          <w:noProof/>
          <w:lang w:val="en-IE" w:eastAsia="en-IE"/>
        </w:rPr>
        <w:pict>
          <v:line id="_x0000_s1116" style="position:absolute;z-index:-251667456;mso-position-horizontal-relative:text;mso-position-vertical-relative:text" from="99.35pt,542pt" to="930.5pt,542pt" strokecolor="#25408f" strokeweight=".09075mm"/>
        </w:pict>
      </w:r>
      <w:r>
        <w:rPr>
          <w:noProof/>
          <w:lang w:val="en-IE" w:eastAsia="en-IE"/>
        </w:rPr>
        <w:pict>
          <v:shape id="docshape17" o:spid="_x0000_s1103" type="#_x0000_t75" style="position:absolute;margin-left:2pt;margin-top:313.5pt;width:78.1pt;height:220pt;z-index:-251659264;mso-position-horizontal-relative:text;mso-position-vertical-relative:text">
            <v:imagedata r:id="rId10" o:title=""/>
          </v:shape>
        </w:pict>
      </w:r>
      <w:r>
        <w:pict>
          <v:shape id="docshape49" o:spid="_x0000_s1068" type="#_x0000_t202" style="position:absolute;margin-left:172.2pt;margin-top:235.65pt;width:59.95pt;height:14.65pt;z-index:-251613184;mso-position-horizontal-relative:page;mso-position-vertical-relative:page" filled="f" stroked="f">
            <v:textbox style="mso-next-textbox:#docshape49" inset="0,0,0,0">
              <w:txbxContent>
                <w:p w:rsidR="004A489D" w:rsidRPr="001D697A" w:rsidRDefault="004A489D">
                  <w:pPr>
                    <w:spacing w:before="15"/>
                    <w:ind w:left="20"/>
                    <w:rPr>
                      <w:rFonts w:ascii="Calibri"/>
                      <w:b/>
                      <w:color w:val="548DD4" w:themeColor="text2" w:themeTint="99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D671DA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57A727E4" wp14:editId="42B23D9B">
                <wp:simplePos x="0" y="0"/>
                <wp:positionH relativeFrom="page">
                  <wp:posOffset>3625121</wp:posOffset>
                </wp:positionH>
                <wp:positionV relativeFrom="page">
                  <wp:posOffset>3252949</wp:posOffset>
                </wp:positionV>
                <wp:extent cx="1115695" cy="831954"/>
                <wp:effectExtent l="0" t="0" r="8255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831954"/>
                        </a:xfrm>
                        <a:prstGeom prst="rect">
                          <a:avLst/>
                        </a:prstGeom>
                        <a:solidFill>
                          <a:srgbClr val="55B7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989" w:rsidRPr="00EB46EC" w:rsidRDefault="009F5882" w:rsidP="00692E53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0"/>
                              </w:rPr>
                              <w:t>I</w:t>
                            </w:r>
                            <w:r w:rsidR="00FD27BF" w:rsidRPr="00FD27BF">
                              <w:rPr>
                                <w:b/>
                                <w:color w:val="FFFFFF" w:themeColor="background1"/>
                                <w:sz w:val="16"/>
                                <w:szCs w:val="10"/>
                              </w:rPr>
                              <w:t>mproving the link between EU policy dialogues with countries and the pipeline of projects benefitting from blending or guarantee operations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727E4" id="Rectangle 7" o:spid="_x0000_s1040" style="position:absolute;margin-left:285.45pt;margin-top:256.15pt;width:87.85pt;height:65.5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" fillcolor="#55b7a1" stroked="f">
                <v:textbox>
                  <w:txbxContent>
                    <w:p w:rsidR="00886989" w:rsidRPr="00EB46EC" w:rsidRDefault="009F5882" w:rsidP="00692E53">
                      <w:pPr>
                        <w:jc w:val="center"/>
                        <w:rPr>
                          <w:color w:val="FFFFFF" w:themeColor="background1"/>
                          <w:sz w:val="12"/>
                          <w:szCs w:val="1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0"/>
                        </w:rPr>
                        <w:t>I</w:t>
                      </w:r>
                      <w:r w:rsidR="00FD27BF" w:rsidRPr="00FD27BF">
                        <w:rPr>
                          <w:b/>
                          <w:color w:val="FFFFFF" w:themeColor="background1"/>
                          <w:sz w:val="16"/>
                          <w:szCs w:val="10"/>
                        </w:rPr>
                        <w:t>mproving the link between EU policy dialogues with countries and the pipeline of projects benefitting from blending or guarantee operations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36291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4AF22CBD" wp14:editId="47AB28CC">
                <wp:simplePos x="0" y="0"/>
                <wp:positionH relativeFrom="column">
                  <wp:posOffset>1266669</wp:posOffset>
                </wp:positionH>
                <wp:positionV relativeFrom="paragraph">
                  <wp:posOffset>3049749</wp:posOffset>
                </wp:positionV>
                <wp:extent cx="1116000" cy="831850"/>
                <wp:effectExtent l="0" t="0" r="8255" b="63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831850"/>
                        </a:xfrm>
                        <a:prstGeom prst="rect">
                          <a:avLst/>
                        </a:prstGeom>
                        <a:solidFill>
                          <a:srgbClr val="55B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88847" id="Rectangle 16" o:spid="_x0000_s1026" style="position:absolute;margin-left:99.75pt;margin-top:240.15pt;width:87.85pt;height:65.5pt;z-index:-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" fillcolor="#55b7a1" stroked="f" strokeweight="2pt"/>
            </w:pict>
          </mc:Fallback>
        </mc:AlternateContent>
      </w:r>
      <w:r>
        <w:pict>
          <v:shape id="docshape44" o:spid="_x0000_s1073" type="#_x0000_t202" style="position:absolute;margin-left:15.75pt;margin-top:221pt;width:48pt;height:14.65pt;z-index:-251643904;mso-position-horizontal-relative:page;mso-position-vertical-relative:page" filled="f" stroked="f">
            <v:textbox style="mso-next-textbox:#docshape44" inset="0,0,0,0">
              <w:txbxContent>
                <w:p w:rsidR="004A489D" w:rsidRDefault="007B66C6">
                  <w:pPr>
                    <w:spacing w:before="15"/>
                    <w:ind w:left="20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color w:val="FFFFFF"/>
                      <w:w w:val="110"/>
                      <w:sz w:val="20"/>
                    </w:rPr>
                    <w:t>Indicators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n-IE" w:eastAsia="en-IE"/>
        </w:rPr>
        <w:pict>
          <v:shape id="docshape9" o:spid="_x0000_s1111" type="#_x0000_t75" style="position:absolute;margin-left:2pt;margin-top:190.3pt;width:78.1pt;height:44.8pt;z-index:-251663360;mso-position-horizontal-relative:text;mso-position-vertical-relative:text">
            <v:imagedata r:id="rId11" o:title=""/>
          </v:shape>
        </w:pict>
      </w:r>
      <w:r>
        <w:rPr>
          <w:noProof/>
          <w:lang w:val="en-IE" w:eastAsia="en-IE"/>
        </w:rPr>
        <w:pict>
          <v:shape id="docshape15" o:spid="_x0000_s1105" style="position:absolute;margin-left:27.25pt;margin-top:370.85pt;width:23.5pt;height:10.8pt;z-index:-251660288;mso-position-horizontal-relative:text;mso-position-vertical-relative:text" coordorigin="546,7737" coordsize="470,216" path="m780,7737l546,7953r469,l780,7737xe" stroked="f">
            <v:path arrowok="t"/>
          </v:shape>
        </w:pict>
      </w:r>
      <w:r>
        <w:rPr>
          <w:noProof/>
          <w:lang w:val="en-IE" w:eastAsia="en-IE"/>
        </w:rPr>
        <w:pict>
          <v:shape id="docshape13" o:spid="_x0000_s1107" style="position:absolute;margin-left:27.25pt;margin-top:173.85pt;width:23.5pt;height:10.8pt;z-index:-251661312;mso-position-horizontal-relative:text;mso-position-vertical-relative:text" coordorigin="546,3797" coordsize="470,216" path="m780,3797l546,4013r469,l780,3797xe" stroked="f">
            <v:path arrowok="t"/>
          </v:shape>
        </w:pict>
      </w:r>
      <w:r>
        <w:rPr>
          <w:noProof/>
          <w:lang w:val="en-IE" w:eastAsia="en-IE"/>
        </w:rPr>
        <w:pict>
          <v:shape id="docshape11" o:spid="_x0000_s1109" type="#_x0000_t75" style="position:absolute;margin-left:2.7pt;margin-top:134.65pt;width:76.5pt;height:49.6pt;z-index:-251662336;mso-position-horizontal-relative:text;mso-position-vertical-relative:text">
            <v:imagedata r:id="rId12" o:title=""/>
          </v:shape>
        </w:pict>
      </w:r>
      <w:r>
        <w:rPr>
          <w:noProof/>
          <w:lang w:val="en-IE" w:eastAsia="en-IE"/>
        </w:rPr>
        <w:pict>
          <v:rect id="docshape5" o:spid="_x0000_s1115" style="position:absolute;margin-left:711.3pt;margin-top:50.95pt;width:3.5pt;height:.6pt;z-index:-251666432;mso-position-horizontal-relative:text;mso-position-vertical-relative:text" fillcolor="#00007f" stroked="f"/>
        </w:pict>
      </w:r>
      <w:r>
        <w:rPr>
          <w:noProof/>
          <w:lang w:val="en-IE" w:eastAsia="en-IE"/>
        </w:rPr>
        <w:pict>
          <v:rect id="docshape4" o:spid="_x0000_s1121" style="position:absolute;margin-left:946.35pt;margin-top:28.35pt;width:73pt;height:673.65pt;z-index:-251668480;mso-position-horizontal-relative:text;mso-position-vertical-relative:text" filled="f" strokecolor="#25408f" strokeweight=".05356mm"/>
        </w:pict>
      </w:r>
      <w:r w:rsidR="002A03D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0C4907A8" wp14:editId="68B780EF">
                <wp:simplePos x="0" y="0"/>
                <wp:positionH relativeFrom="page">
                  <wp:posOffset>5821680</wp:posOffset>
                </wp:positionH>
                <wp:positionV relativeFrom="page">
                  <wp:posOffset>8466455</wp:posOffset>
                </wp:positionV>
                <wp:extent cx="1183005" cy="15621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3D8" w:rsidRDefault="002A03D8" w:rsidP="002A03D8">
                            <w:pPr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7F"/>
                                <w:sz w:val="20"/>
                              </w:rPr>
                              <w:t>----------------------&gt;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907A8" id="Text Box 11" o:spid="_x0000_s1041" type="#_x0000_t202" style="position:absolute;margin-left:458.4pt;margin-top:666.65pt;width:93.15pt;height:12.3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" filled="f" stroked="f">
                <v:textbox inset="0,0,0,0">
                  <w:txbxContent>
                    <w:p w:rsidR="002A03D8" w:rsidRDefault="002A03D8" w:rsidP="002A03D8">
                      <w:pPr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7F"/>
                          <w:sz w:val="20"/>
                        </w:rPr>
                        <w:t>----------------------&gt;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3D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62DA46E9" wp14:editId="6ADF3CAC">
                <wp:simplePos x="0" y="0"/>
                <wp:positionH relativeFrom="page">
                  <wp:posOffset>3613150</wp:posOffset>
                </wp:positionH>
                <wp:positionV relativeFrom="page">
                  <wp:posOffset>8547100</wp:posOffset>
                </wp:positionV>
                <wp:extent cx="1013460" cy="12001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3D8" w:rsidRDefault="002A03D8" w:rsidP="002A03D8">
                            <w:pPr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7F"/>
                                <w:sz w:val="20"/>
                              </w:rPr>
                              <w:t>&lt;-------------------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A46E9" id="Text Box 10" o:spid="_x0000_s1042" type="#_x0000_t202" style="position:absolute;margin-left:284.5pt;margin-top:673pt;width:79.8pt;height:9.45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" filled="f" stroked="f">
                <v:textbox inset="0,0,0,0">
                  <w:txbxContent>
                    <w:p w:rsidR="002A03D8" w:rsidRDefault="002A03D8" w:rsidP="002A03D8">
                      <w:pPr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7F"/>
                          <w:sz w:val="20"/>
                        </w:rPr>
                        <w:t>&lt;-------------------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7C23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11277F22" wp14:editId="3344FD5D">
                <wp:simplePos x="0" y="0"/>
                <wp:positionH relativeFrom="page">
                  <wp:posOffset>4533900</wp:posOffset>
                </wp:positionH>
                <wp:positionV relativeFrom="page">
                  <wp:posOffset>8797290</wp:posOffset>
                </wp:positionV>
                <wp:extent cx="1329055" cy="17526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C23" w:rsidRDefault="00317C23" w:rsidP="00317C23">
                            <w:pPr>
                              <w:pStyle w:val="BodyText"/>
                              <w:spacing w:before="15"/>
                            </w:pPr>
                            <w:r>
                              <w:rPr>
                                <w:color w:val="D00068"/>
                                <w:w w:val="90"/>
                              </w:rPr>
                              <w:t>Implementation</w:t>
                            </w:r>
                            <w:r>
                              <w:rPr>
                                <w:color w:val="D00068"/>
                                <w:spacing w:val="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D00068"/>
                                <w:w w:val="90"/>
                              </w:rPr>
                              <w:t>M</w:t>
                            </w:r>
                            <w:r w:rsidR="002E3D6F" w:rsidRPr="002E3D6F">
                              <w:rPr>
                                <w:noProof/>
                                <w:color w:val="D00068"/>
                                <w:w w:val="90"/>
                                <w:lang w:val="en-IE" w:eastAsia="en-IE"/>
                              </w:rPr>
                              <w:drawing>
                                <wp:inline distT="0" distB="0" distL="0" distR="0">
                                  <wp:extent cx="1143000" cy="342900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color w:val="D00068"/>
                                <w:w w:val="90"/>
                              </w:rPr>
                              <w:t>odality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7F22" id="Text Box 6" o:spid="_x0000_s1043" type="#_x0000_t202" style="position:absolute;margin-left:357pt;margin-top:692.7pt;width:104.65pt;height:13.8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" filled="f" stroked="f">
                <v:textbox inset="0,0,0,0">
                  <w:txbxContent>
                    <w:p w:rsidR="00317C23" w:rsidRDefault="00317C23" w:rsidP="00317C23">
                      <w:pPr>
                        <w:pStyle w:val="BodyText"/>
                        <w:spacing w:before="15"/>
                      </w:pPr>
                      <w:r>
                        <w:rPr>
                          <w:color w:val="D00068"/>
                          <w:w w:val="90"/>
                        </w:rPr>
                        <w:t>Implementation</w:t>
                      </w:r>
                      <w:r>
                        <w:rPr>
                          <w:color w:val="D00068"/>
                          <w:spacing w:val="24"/>
                          <w:w w:val="90"/>
                        </w:rPr>
                        <w:t xml:space="preserve"> </w:t>
                      </w:r>
                      <w:r>
                        <w:rPr>
                          <w:color w:val="D00068"/>
                          <w:w w:val="90"/>
                        </w:rPr>
                        <w:t>M</w:t>
                      </w:r>
                      <w:r w:rsidR="002E3D6F" w:rsidRPr="002E3D6F">
                        <w:rPr>
                          <w:noProof/>
                          <w:color w:val="D00068"/>
                          <w:w w:val="90"/>
                          <w:lang w:val="en-IE" w:eastAsia="en-IE"/>
                        </w:rPr>
                        <w:drawing>
                          <wp:inline distT="0" distB="0" distL="0" distR="0">
                            <wp:extent cx="1143000" cy="342900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color w:val="D00068"/>
                          <w:w w:val="90"/>
                        </w:rPr>
                        <w:t>odality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7C23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78B8B398" wp14:editId="60CED41D">
                <wp:simplePos x="0" y="0"/>
                <wp:positionH relativeFrom="page">
                  <wp:posOffset>4737735</wp:posOffset>
                </wp:positionH>
                <wp:positionV relativeFrom="page">
                  <wp:posOffset>8613140</wp:posOffset>
                </wp:positionV>
                <wp:extent cx="920750" cy="17526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C23" w:rsidRDefault="00317C23" w:rsidP="00317C23">
                            <w:pPr>
                              <w:pStyle w:val="BodyText"/>
                              <w:spacing w:before="15"/>
                            </w:pPr>
                            <w:r>
                              <w:rPr>
                                <w:color w:val="D00068"/>
                                <w:w w:val="90"/>
                              </w:rPr>
                              <w:t>Indicative</w:t>
                            </w:r>
                            <w:r>
                              <w:rPr>
                                <w:color w:val="D00068"/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D00068"/>
                                <w:w w:val="90"/>
                              </w:rPr>
                              <w:t>budget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8B398" id="Text Box 5" o:spid="_x0000_s1044" type="#_x0000_t202" style="position:absolute;margin-left:373.05pt;margin-top:678.2pt;width:72.5pt;height:13.8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hhsgIAALA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" filled="f" stroked="f">
                <v:textbox inset="0,0,0,0">
                  <w:txbxContent>
                    <w:p w:rsidR="00317C23" w:rsidRDefault="00317C23" w:rsidP="00317C23">
                      <w:pPr>
                        <w:pStyle w:val="BodyText"/>
                        <w:spacing w:before="15"/>
                      </w:pPr>
                      <w:r>
                        <w:rPr>
                          <w:color w:val="D00068"/>
                          <w:w w:val="90"/>
                        </w:rPr>
                        <w:t>Indicative</w:t>
                      </w:r>
                      <w:r>
                        <w:rPr>
                          <w:color w:val="D00068"/>
                          <w:spacing w:val="2"/>
                          <w:w w:val="90"/>
                        </w:rPr>
                        <w:t xml:space="preserve"> </w:t>
                      </w:r>
                      <w:r>
                        <w:rPr>
                          <w:color w:val="D00068"/>
                          <w:w w:val="90"/>
                        </w:rPr>
                        <w:t>budget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7C23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79AC4D26" wp14:editId="6218AB3B">
                <wp:simplePos x="0" y="0"/>
                <wp:positionH relativeFrom="page">
                  <wp:posOffset>4612640</wp:posOffset>
                </wp:positionH>
                <wp:positionV relativeFrom="page">
                  <wp:posOffset>8289290</wp:posOffset>
                </wp:positionV>
                <wp:extent cx="1141730" cy="327660"/>
                <wp:effectExtent l="0" t="0" r="127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C23" w:rsidRPr="00317C23" w:rsidRDefault="00317C23" w:rsidP="00317C23">
                            <w:pPr>
                              <w:pStyle w:val="BodyText"/>
                              <w:spacing w:before="15"/>
                              <w:ind w:left="92"/>
                              <w:rPr>
                                <w:color w:val="D00068"/>
                                <w:w w:val="85"/>
                              </w:rPr>
                            </w:pPr>
                            <w:r>
                              <w:rPr>
                                <w:color w:val="D00068"/>
                                <w:w w:val="85"/>
                              </w:rPr>
                              <w:t xml:space="preserve">    Title of Action</w:t>
                            </w:r>
                          </w:p>
                          <w:p w:rsidR="00317C23" w:rsidRDefault="00317C23" w:rsidP="00317C23">
                            <w:pPr>
                              <w:pStyle w:val="BodyText"/>
                              <w:spacing w:before="7"/>
                            </w:pPr>
                            <w:r>
                              <w:rPr>
                                <w:color w:val="D00068"/>
                                <w:w w:val="90"/>
                              </w:rPr>
                              <w:t>TE</w:t>
                            </w:r>
                            <w:r>
                              <w:rPr>
                                <w:color w:val="D00068"/>
                                <w:spacing w:val="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D00068"/>
                                <w:w w:val="90"/>
                              </w:rPr>
                              <w:t>members</w:t>
                            </w:r>
                            <w:r>
                              <w:rPr>
                                <w:color w:val="D00068"/>
                                <w:spacing w:val="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D00068"/>
                                <w:w w:val="90"/>
                              </w:rPr>
                              <w:t>involved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C4D26" id="Text Box 4" o:spid="_x0000_s1045" type="#_x0000_t202" style="position:absolute;margin-left:363.2pt;margin-top:652.7pt;width:89.9pt;height:25.8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K/msgIAALE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" filled="f" stroked="f">
                <v:textbox inset="0,0,0,0">
                  <w:txbxContent>
                    <w:p w:rsidR="00317C23" w:rsidRPr="00317C23" w:rsidRDefault="00317C23" w:rsidP="00317C23">
                      <w:pPr>
                        <w:pStyle w:val="BodyText"/>
                        <w:spacing w:before="15"/>
                        <w:ind w:left="92"/>
                        <w:rPr>
                          <w:color w:val="D00068"/>
                          <w:w w:val="85"/>
                        </w:rPr>
                      </w:pPr>
                      <w:r>
                        <w:rPr>
                          <w:color w:val="D00068"/>
                          <w:w w:val="85"/>
                        </w:rPr>
                        <w:t xml:space="preserve">    Title of Action</w:t>
                      </w:r>
                    </w:p>
                    <w:p w:rsidR="00317C23" w:rsidRDefault="00317C23" w:rsidP="00317C23">
                      <w:pPr>
                        <w:pStyle w:val="BodyText"/>
                        <w:spacing w:before="7"/>
                      </w:pPr>
                      <w:r>
                        <w:rPr>
                          <w:color w:val="D00068"/>
                          <w:w w:val="90"/>
                        </w:rPr>
                        <w:t>TE</w:t>
                      </w:r>
                      <w:r>
                        <w:rPr>
                          <w:color w:val="D00068"/>
                          <w:spacing w:val="14"/>
                          <w:w w:val="90"/>
                        </w:rPr>
                        <w:t xml:space="preserve"> </w:t>
                      </w:r>
                      <w:r>
                        <w:rPr>
                          <w:color w:val="D00068"/>
                          <w:w w:val="90"/>
                        </w:rPr>
                        <w:t>members</w:t>
                      </w:r>
                      <w:r>
                        <w:rPr>
                          <w:color w:val="D00068"/>
                          <w:spacing w:val="14"/>
                          <w:w w:val="90"/>
                        </w:rPr>
                        <w:t xml:space="preserve"> </w:t>
                      </w:r>
                      <w:r>
                        <w:rPr>
                          <w:color w:val="D00068"/>
                          <w:w w:val="90"/>
                        </w:rPr>
                        <w:t>involved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pict>
          <v:shape id="docshape62" o:spid="_x0000_s1055" type="#_x0000_t202" style="position:absolute;margin-left:311.6pt;margin-top:585.1pt;width:621.25pt;height:10.8pt;z-index:-251635712;mso-position-horizontal-relative:page;mso-position-vertical-relative:page" filled="f" stroked="f">
            <v:textbox style="mso-next-textbox:#docshape62" inset="0,0,0,0">
              <w:txbxContent>
                <w:p w:rsidR="004A489D" w:rsidRDefault="00317C23">
                  <w:pPr>
                    <w:spacing w:before="15"/>
                    <w:ind w:left="20"/>
                    <w:rPr>
                      <w:sz w:val="20"/>
                    </w:rPr>
                  </w:pPr>
                  <w:r>
                    <w:rPr>
                      <w:color w:val="00007F"/>
                      <w:sz w:val="20"/>
                    </w:rPr>
                    <w:t>--------------------------------------------------------</w:t>
                  </w:r>
                  <w:r w:rsidRPr="00CD0F8A">
                    <w:rPr>
                      <w:color w:val="00007F"/>
                      <w:sz w:val="16"/>
                      <w:szCs w:val="16"/>
                    </w:rPr>
                    <w:t>---------------------------------</w:t>
                  </w:r>
                  <w:r>
                    <w:rPr>
                      <w:color w:val="00007F"/>
                      <w:sz w:val="20"/>
                    </w:rPr>
                    <w:t>-----------------------------------------</w:t>
                  </w:r>
                  <w:r w:rsidR="007B66C6">
                    <w:rPr>
                      <w:color w:val="00007F"/>
                      <w:sz w:val="20"/>
                    </w:rPr>
                    <w:t>------------------------------------&gt;</w:t>
                  </w:r>
                </w:p>
              </w:txbxContent>
            </v:textbox>
            <w10:wrap anchorx="page" anchory="page"/>
          </v:shape>
        </w:pict>
      </w:r>
      <w:r>
        <w:pict>
          <v:shape id="docshape71" o:spid="_x0000_s1046" type="#_x0000_t202" style="position:absolute;margin-left:909.1pt;margin-top:667.5pt;width:26.05pt;height:25.2pt;z-index:-251627520;mso-position-horizontal-relative:page;mso-position-vertical-relative:page" filled="f" stroked="f">
            <v:textbox style="mso-next-textbox:#docshape71" inset="0,0,0,0">
              <w:txbxContent>
                <w:p w:rsidR="004A489D" w:rsidRDefault="007B66C6">
                  <w:pPr>
                    <w:spacing w:before="15"/>
                    <w:ind w:left="20"/>
                    <w:rPr>
                      <w:sz w:val="20"/>
                    </w:rPr>
                  </w:pPr>
                  <w:r>
                    <w:rPr>
                      <w:color w:val="00007F"/>
                      <w:sz w:val="20"/>
                    </w:rPr>
                    <w:t>-----&gt;</w:t>
                  </w:r>
                </w:p>
              </w:txbxContent>
            </v:textbox>
            <w10:wrap anchorx="page" anchory="page"/>
          </v:shape>
        </w:pict>
      </w:r>
      <w:r>
        <w:pict>
          <v:line id="_x0000_s1093" style="position:absolute;z-index:-251655168;mso-position-horizontal-relative:page;mso-position-vertical-relative:page" from="97.65pt,44.35pt" to="929.15pt,44.35pt" strokecolor="#25408f" strokeweight=".08822mm">
            <w10:wrap anchorx="page" anchory="page"/>
          </v:line>
        </w:pict>
      </w:r>
      <w:r>
        <w:pict>
          <v:shape id="docshape33" o:spid="_x0000_s1084" type="#_x0000_t202" style="position:absolute;margin-left:9.5pt;margin-top:16.4pt;width:439.25pt;height:22.2pt;z-index:-251652096;mso-position-horizontal-relative:page;mso-position-vertical-relative:page" filled="f" stroked="f">
            <v:textbox style="mso-next-textbox:#docshape33" inset="0,0,0,0">
              <w:txbxContent>
                <w:p w:rsidR="004A489D" w:rsidRDefault="00B226EA">
                  <w:pPr>
                    <w:spacing w:before="12"/>
                    <w:ind w:left="20"/>
                    <w:rPr>
                      <w:rFonts w:ascii="Calibri"/>
                      <w:b/>
                      <w:color w:val="00007F"/>
                      <w:w w:val="110"/>
                      <w:sz w:val="32"/>
                    </w:rPr>
                  </w:pPr>
                  <w:r w:rsidRPr="00B226EA">
                    <w:rPr>
                      <w:rFonts w:ascii="Calibri"/>
                      <w:b/>
                      <w:color w:val="00007F"/>
                      <w:w w:val="110"/>
                      <w:sz w:val="32"/>
                    </w:rPr>
                    <w:t xml:space="preserve">LAC CONTINENTAL TEI </w:t>
                  </w:r>
                  <w:r w:rsidR="00DA7093">
                    <w:rPr>
                      <w:rFonts w:ascii="Calibri"/>
                      <w:b/>
                      <w:color w:val="00007F"/>
                      <w:w w:val="110"/>
                      <w:sz w:val="32"/>
                    </w:rPr>
                    <w:t>–</w:t>
                  </w:r>
                  <w:r w:rsidRPr="00B226EA">
                    <w:rPr>
                      <w:rFonts w:ascii="Calibri"/>
                      <w:b/>
                      <w:color w:val="00007F"/>
                      <w:w w:val="110"/>
                      <w:sz w:val="32"/>
                    </w:rPr>
                    <w:t xml:space="preserve"> </w:t>
                  </w:r>
                  <w:r w:rsidR="00DA7093">
                    <w:rPr>
                      <w:rFonts w:ascii="Calibri"/>
                      <w:b/>
                      <w:color w:val="00007F"/>
                      <w:w w:val="110"/>
                      <w:sz w:val="32"/>
                    </w:rPr>
                    <w:t>Green Transition</w:t>
                  </w:r>
                </w:p>
                <w:p w:rsidR="00B226EA" w:rsidRDefault="00B226EA">
                  <w:pPr>
                    <w:spacing w:before="12"/>
                    <w:ind w:left="20"/>
                    <w:rPr>
                      <w:rFonts w:ascii="Calibri"/>
                      <w:b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39" o:spid="_x0000_s1078" type="#_x0000_t202" style="position:absolute;margin-left:16.35pt;margin-top:113.15pt;width:48pt;height:14.65pt;z-index:-251649024;mso-position-horizontal-relative:page;mso-position-vertical-relative:page" filled="f" stroked="f">
            <v:textbox style="mso-next-textbox:#docshape39" inset="0,0,0,0">
              <w:txbxContent>
                <w:p w:rsidR="004A489D" w:rsidRDefault="007B66C6">
                  <w:pPr>
                    <w:spacing w:before="15"/>
                    <w:ind w:left="20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color w:val="FFFFFF"/>
                      <w:w w:val="110"/>
                      <w:sz w:val="20"/>
                    </w:rPr>
                    <w:t>Indicators</w:t>
                  </w:r>
                </w:p>
              </w:txbxContent>
            </v:textbox>
            <w10:wrap anchorx="page" anchory="page"/>
          </v:shape>
        </w:pict>
      </w:r>
      <w:r>
        <w:pict>
          <v:shape id="docshape40" o:spid="_x0000_s1077" type="#_x0000_t202" style="position:absolute;margin-left:16.35pt;margin-top:156.6pt;width:48.55pt;height:26.65pt;z-index:-251648000;mso-position-horizontal-relative:page;mso-position-vertical-relative:page" filled="f" stroked="f">
            <v:textbox style="mso-next-textbox:#docshape40" inset="0,0,0,0">
              <w:txbxContent>
                <w:p w:rsidR="004A489D" w:rsidRDefault="007B66C6" w:rsidP="00400325">
                  <w:pPr>
                    <w:spacing w:before="19" w:line="235" w:lineRule="auto"/>
                    <w:ind w:left="20" w:right="2"/>
                    <w:jc w:val="center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color w:val="FFFFFF"/>
                      <w:w w:val="110"/>
                      <w:sz w:val="20"/>
                    </w:rPr>
                    <w:t>Specific</w:t>
                  </w:r>
                  <w:r>
                    <w:rPr>
                      <w:rFonts w:ascii="Calibri"/>
                      <w:b/>
                      <w:color w:val="FFFFFF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10"/>
                      <w:sz w:val="20"/>
                    </w:rPr>
                    <w:t>objectives</w:t>
                  </w:r>
                </w:p>
              </w:txbxContent>
            </v:textbox>
            <w10:wrap anchorx="page" anchory="page"/>
          </v:shape>
        </w:pict>
      </w:r>
      <w:r>
        <w:pict>
          <v:shape id="docshape61" o:spid="_x0000_s1056" type="#_x0000_t202" style="position:absolute;margin-left:88.6pt;margin-top:585.1pt;width:122.25pt;height:13.8pt;z-index:-251636736;mso-position-horizontal-relative:page;mso-position-vertical-relative:page" filled="f" stroked="f">
            <v:textbox style="mso-next-textbox:#docshape61" inset="0,0,0,0">
              <w:txbxContent>
                <w:p w:rsidR="004A489D" w:rsidRDefault="007B66C6">
                  <w:pPr>
                    <w:spacing w:before="15"/>
                    <w:ind w:left="20"/>
                    <w:rPr>
                      <w:sz w:val="20"/>
                    </w:rPr>
                  </w:pPr>
                  <w:r>
                    <w:rPr>
                      <w:color w:val="00007F"/>
                      <w:sz w:val="20"/>
                    </w:rPr>
                    <w:t>&lt;-------------------------------</w:t>
                  </w:r>
                </w:p>
              </w:txbxContent>
            </v:textbox>
            <w10:wrap anchorx="page" anchory="page"/>
          </v:shape>
        </w:pict>
      </w:r>
      <w:r>
        <w:pict>
          <v:shape id="docshape64" o:spid="_x0000_s1053" type="#_x0000_t202" style="position:absolute;margin-left:205.6pt;margin-top:607.9pt;width:104.65pt;height:13.8pt;z-index:-251634688;mso-position-horizontal-relative:page;mso-position-vertical-relative:page" filled="f" stroked="f">
            <v:textbox style="mso-next-textbox:#docshape64" inset="0,0,0,0">
              <w:txbxContent>
                <w:p w:rsidR="004A489D" w:rsidRDefault="004A489D">
                  <w:pPr>
                    <w:pStyle w:val="BodyText"/>
                    <w:spacing w:before="15"/>
                  </w:pPr>
                </w:p>
              </w:txbxContent>
            </v:textbox>
            <w10:wrap anchorx="page" anchory="page"/>
          </v:shape>
        </w:pict>
      </w:r>
      <w:r>
        <w:pict>
          <v:shape id="docshape90" o:spid="_x0000_s1027" type="#_x0000_t202" style="position:absolute;margin-left:946.35pt;margin-top:44.35pt;width:73pt;height:673.65pt;z-index:-251615232;mso-position-horizontal-relative:page;mso-position-vertical-relative:page" filled="f" stroked="f">
            <v:textbox style="mso-next-textbox:#docshape90" inset="0,0,0,0">
              <w:txbxContent>
                <w:p w:rsidR="004A489D" w:rsidRDefault="004A489D">
                  <w:pPr>
                    <w:pStyle w:val="BodyText"/>
                    <w:ind w:left="0"/>
                    <w:rPr>
                      <w:rFonts w:ascii="Times New Roman"/>
                      <w:sz w:val="15"/>
                    </w:rPr>
                  </w:pPr>
                </w:p>
                <w:p w:rsidR="007F452F" w:rsidRPr="006E4FDA" w:rsidRDefault="007B66C6">
                  <w:pPr>
                    <w:spacing w:line="237" w:lineRule="auto"/>
                    <w:ind w:left="242" w:right="221"/>
                    <w:rPr>
                      <w:color w:val="0070C0"/>
                      <w:w w:val="53"/>
                      <w:sz w:val="16"/>
                    </w:rPr>
                  </w:pPr>
                  <w:r w:rsidRPr="006E4FDA">
                    <w:rPr>
                      <w:rFonts w:ascii="Calibri"/>
                      <w:b/>
                      <w:color w:val="0070C0"/>
                      <w:w w:val="105"/>
                      <w:sz w:val="16"/>
                    </w:rPr>
                    <w:t>Team</w:t>
                  </w:r>
                  <w:r w:rsidRPr="006E4FDA">
                    <w:rPr>
                      <w:rFonts w:ascii="Calibri"/>
                      <w:b/>
                      <w:color w:val="0070C0"/>
                      <w:spacing w:val="1"/>
                      <w:w w:val="105"/>
                      <w:sz w:val="16"/>
                    </w:rPr>
                    <w:t xml:space="preserve"> </w:t>
                  </w:r>
                  <w:r w:rsidRPr="006E4FDA">
                    <w:rPr>
                      <w:rFonts w:ascii="Calibri"/>
                      <w:b/>
                      <w:color w:val="0070C0"/>
                      <w:w w:val="105"/>
                      <w:sz w:val="16"/>
                    </w:rPr>
                    <w:t>Europe</w:t>
                  </w:r>
                  <w:r w:rsidRPr="006E4FDA">
                    <w:rPr>
                      <w:rFonts w:ascii="Calibri"/>
                      <w:b/>
                      <w:color w:val="0070C0"/>
                      <w:spacing w:val="-35"/>
                      <w:w w:val="105"/>
                      <w:sz w:val="16"/>
                    </w:rPr>
                    <w:t xml:space="preserve"> </w:t>
                  </w:r>
                  <w:r w:rsidRPr="006E4FDA">
                    <w:rPr>
                      <w:rFonts w:ascii="Calibri"/>
                      <w:b/>
                      <w:color w:val="0070C0"/>
                      <w:w w:val="105"/>
                      <w:sz w:val="16"/>
                    </w:rPr>
                    <w:t>Members</w:t>
                  </w:r>
                  <w:r w:rsidRPr="006E4FDA">
                    <w:rPr>
                      <w:rFonts w:ascii="Calibri"/>
                      <w:b/>
                      <w:color w:val="0070C0"/>
                      <w:spacing w:val="1"/>
                      <w:w w:val="105"/>
                      <w:sz w:val="16"/>
                    </w:rPr>
                    <w:t xml:space="preserve"> </w:t>
                  </w:r>
                  <w:r w:rsidRPr="006E4FDA">
                    <w:rPr>
                      <w:rFonts w:ascii="Calibri"/>
                      <w:b/>
                      <w:color w:val="0070C0"/>
                      <w:w w:val="112"/>
                      <w:sz w:val="16"/>
                    </w:rPr>
                    <w:t>Participating</w:t>
                  </w:r>
                  <w:r w:rsidRPr="006E4FDA">
                    <w:rPr>
                      <w:color w:val="0070C0"/>
                      <w:w w:val="53"/>
                      <w:sz w:val="16"/>
                    </w:rPr>
                    <w:t xml:space="preserve">: </w:t>
                  </w:r>
                </w:p>
                <w:p w:rsidR="007F452F" w:rsidRPr="006E4FDA" w:rsidRDefault="007F452F">
                  <w:pPr>
                    <w:spacing w:line="237" w:lineRule="auto"/>
                    <w:ind w:left="242" w:right="221"/>
                    <w:rPr>
                      <w:color w:val="0070C0"/>
                      <w:w w:val="105"/>
                      <w:sz w:val="16"/>
                    </w:rPr>
                  </w:pPr>
                </w:p>
                <w:p w:rsidR="004A489D" w:rsidRPr="006E4FDA" w:rsidRDefault="007F452F">
                  <w:pPr>
                    <w:spacing w:line="237" w:lineRule="auto"/>
                    <w:ind w:left="242" w:right="221"/>
                    <w:rPr>
                      <w:color w:val="0070C0"/>
                      <w:w w:val="105"/>
                      <w:sz w:val="16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</w:rPr>
                    <w:t xml:space="preserve">Member States: </w:t>
                  </w:r>
                </w:p>
                <w:p w:rsidR="006E4FDA" w:rsidRPr="006E4FDA" w:rsidRDefault="006E4FDA">
                  <w:pPr>
                    <w:spacing w:line="237" w:lineRule="auto"/>
                    <w:ind w:left="242" w:right="221"/>
                    <w:rPr>
                      <w:color w:val="0070C0"/>
                      <w:sz w:val="16"/>
                    </w:rPr>
                  </w:pPr>
                </w:p>
                <w:p w:rsidR="00F1566D" w:rsidRPr="006E4FDA" w:rsidRDefault="00F1566D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</w:rPr>
                    <w:t>AUSTRIA</w:t>
                  </w:r>
                </w:p>
                <w:p w:rsidR="00F1566D" w:rsidRPr="006E4FDA" w:rsidRDefault="00F1566D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</w:rPr>
                    <w:t>FINLAND</w:t>
                  </w:r>
                </w:p>
                <w:p w:rsidR="004A489D" w:rsidRPr="006E4FDA" w:rsidRDefault="008E2C71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</w:rPr>
                    <w:t>FRANCE</w:t>
                  </w:r>
                </w:p>
                <w:p w:rsidR="00F1566D" w:rsidRPr="006E4FDA" w:rsidRDefault="00F1566D" w:rsidP="00F1566D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</w:rPr>
                    <w:t>GERMANY</w:t>
                  </w:r>
                </w:p>
                <w:p w:rsidR="008E2C71" w:rsidRPr="006E4FDA" w:rsidRDefault="008E2C71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</w:rPr>
                    <w:t>HUNGARY</w:t>
                  </w:r>
                </w:p>
                <w:p w:rsidR="008E2C71" w:rsidRPr="006E4FDA" w:rsidRDefault="008E2C71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</w:rPr>
                    <w:t>ITALY</w:t>
                  </w:r>
                </w:p>
                <w:p w:rsidR="00F1566D" w:rsidRPr="006E4FDA" w:rsidRDefault="00F1566D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  <w:lang w:val="de-AT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  <w:lang w:val="de-AT"/>
                    </w:rPr>
                    <w:t>LUXEMBURG</w:t>
                  </w:r>
                </w:p>
                <w:p w:rsidR="008E2C71" w:rsidRPr="006E4FDA" w:rsidRDefault="00F1566D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  <w:lang w:val="de-AT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  <w:lang w:val="de-AT"/>
                    </w:rPr>
                    <w:t>NETHERLAND</w:t>
                  </w:r>
                </w:p>
                <w:p w:rsidR="008E2C71" w:rsidRPr="006E4FDA" w:rsidRDefault="00F1566D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  <w:lang w:val="de-AT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  <w:lang w:val="de-AT"/>
                    </w:rPr>
                    <w:t>SWEDEN</w:t>
                  </w:r>
                </w:p>
                <w:p w:rsidR="00F1566D" w:rsidRPr="006E4FDA" w:rsidRDefault="00F1566D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  <w:lang w:val="de-AT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  <w:lang w:val="de-AT"/>
                    </w:rPr>
                    <w:t>SLOVENJA</w:t>
                  </w:r>
                </w:p>
                <w:p w:rsidR="007F452F" w:rsidRPr="006E4FDA" w:rsidRDefault="00F1566D" w:rsidP="007F452F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  <w:lang w:val="de-AT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  <w:lang w:val="de-AT"/>
                    </w:rPr>
                    <w:t>SPAIN</w:t>
                  </w:r>
                </w:p>
                <w:p w:rsidR="00F1566D" w:rsidRPr="006E4FDA" w:rsidRDefault="00F1566D" w:rsidP="007F452F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  <w:lang w:val="de-AT"/>
                    </w:rPr>
                  </w:pPr>
                </w:p>
                <w:p w:rsidR="00F1566D" w:rsidRPr="006E4FDA" w:rsidRDefault="00F1566D" w:rsidP="007F452F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  <w:lang w:val="de-AT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  <w:lang w:val="de-AT"/>
                    </w:rPr>
                    <w:t>KFW</w:t>
                  </w:r>
                </w:p>
                <w:p w:rsidR="00F1566D" w:rsidRPr="006E4FDA" w:rsidRDefault="00F1566D" w:rsidP="007F452F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  <w:lang w:val="de-AT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  <w:lang w:val="de-AT"/>
                    </w:rPr>
                    <w:t xml:space="preserve">EIB </w:t>
                  </w:r>
                </w:p>
                <w:p w:rsidR="00F1566D" w:rsidRPr="006E4FDA" w:rsidRDefault="00F1566D" w:rsidP="007F452F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  <w:lang w:val="de-AT"/>
                    </w:rPr>
                  </w:pPr>
                </w:p>
                <w:p w:rsidR="007F452F" w:rsidRPr="006E4FDA" w:rsidRDefault="007F452F" w:rsidP="007F452F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  <w:lang w:val="de-AT"/>
                    </w:rPr>
                  </w:pPr>
                  <w:r w:rsidRPr="006E4FDA">
                    <w:rPr>
                      <w:color w:val="0070C0"/>
                      <w:w w:val="105"/>
                      <w:sz w:val="16"/>
                      <w:lang w:val="de-AT"/>
                    </w:rPr>
                    <w:t xml:space="preserve">EU </w:t>
                  </w:r>
                  <w:proofErr w:type="spellStart"/>
                  <w:r w:rsidR="006E4FDA" w:rsidRPr="006E4FDA">
                    <w:rPr>
                      <w:color w:val="0070C0"/>
                      <w:w w:val="105"/>
                      <w:sz w:val="16"/>
                      <w:lang w:val="de-AT"/>
                    </w:rPr>
                    <w:t>Institutions</w:t>
                  </w:r>
                  <w:proofErr w:type="spellEnd"/>
                  <w:r w:rsidRPr="006E4FDA">
                    <w:rPr>
                      <w:color w:val="0070C0"/>
                      <w:w w:val="105"/>
                      <w:sz w:val="16"/>
                      <w:lang w:val="de-AT"/>
                    </w:rPr>
                    <w:t>:</w:t>
                  </w:r>
                </w:p>
                <w:p w:rsidR="00886989" w:rsidRPr="006E4FDA" w:rsidRDefault="00886989" w:rsidP="007F452F">
                  <w:pPr>
                    <w:spacing w:before="7"/>
                    <w:ind w:left="242"/>
                    <w:rPr>
                      <w:color w:val="0070C0"/>
                      <w:w w:val="105"/>
                      <w:sz w:val="16"/>
                      <w:lang w:val="de-AT"/>
                    </w:rPr>
                  </w:pPr>
                  <w:r w:rsidRPr="006E4FDA">
                    <w:rPr>
                      <w:color w:val="0070C0"/>
                      <w:sz w:val="16"/>
                      <w:lang w:val="de-AT"/>
                    </w:rPr>
                    <w:t>DG INTPA</w:t>
                  </w:r>
                </w:p>
                <w:p w:rsidR="007F452F" w:rsidRPr="006E4FDA" w:rsidRDefault="007F452F" w:rsidP="007F452F">
                  <w:pPr>
                    <w:spacing w:before="7"/>
                    <w:ind w:firstLine="242"/>
                    <w:rPr>
                      <w:color w:val="0070C0"/>
                      <w:sz w:val="16"/>
                      <w:lang w:val="de-AT"/>
                    </w:rPr>
                  </w:pPr>
                  <w:r w:rsidRPr="006E4FDA">
                    <w:rPr>
                      <w:color w:val="0070C0"/>
                      <w:sz w:val="16"/>
                      <w:lang w:val="de-AT"/>
                    </w:rPr>
                    <w:t>EEAS</w:t>
                  </w:r>
                </w:p>
                <w:p w:rsidR="00886989" w:rsidRPr="006E4FDA" w:rsidRDefault="00886989" w:rsidP="00886989">
                  <w:pPr>
                    <w:spacing w:before="7"/>
                    <w:ind w:left="242"/>
                    <w:rPr>
                      <w:color w:val="0070C0"/>
                      <w:sz w:val="16"/>
                      <w:lang w:val="de-AT"/>
                    </w:rPr>
                  </w:pPr>
                  <w:r w:rsidRPr="006E4FDA">
                    <w:rPr>
                      <w:color w:val="0070C0"/>
                      <w:sz w:val="16"/>
                      <w:lang w:val="de-AT"/>
                    </w:rPr>
                    <w:t xml:space="preserve">DG </w:t>
                  </w:r>
                  <w:r w:rsidR="00F1566D" w:rsidRPr="006E4FDA">
                    <w:rPr>
                      <w:color w:val="0070C0"/>
                      <w:sz w:val="16"/>
                      <w:lang w:val="de-AT"/>
                    </w:rPr>
                    <w:t>CLIMA</w:t>
                  </w:r>
                </w:p>
                <w:p w:rsidR="007F452F" w:rsidRPr="006E4FDA" w:rsidRDefault="007F452F" w:rsidP="00886989">
                  <w:pPr>
                    <w:spacing w:before="7"/>
                    <w:ind w:left="242"/>
                    <w:rPr>
                      <w:color w:val="0070C0"/>
                      <w:sz w:val="16"/>
                      <w:lang w:val="de-AT"/>
                    </w:rPr>
                  </w:pPr>
                  <w:r w:rsidRPr="006E4FDA">
                    <w:rPr>
                      <w:color w:val="0070C0"/>
                      <w:sz w:val="16"/>
                      <w:lang w:val="de-AT"/>
                    </w:rPr>
                    <w:t xml:space="preserve">DG </w:t>
                  </w:r>
                  <w:r w:rsidR="00F1566D" w:rsidRPr="006E4FDA">
                    <w:rPr>
                      <w:color w:val="0070C0"/>
                      <w:sz w:val="16"/>
                      <w:lang w:val="de-AT"/>
                    </w:rPr>
                    <w:t>ENV</w:t>
                  </w:r>
                </w:p>
                <w:p w:rsidR="00F1566D" w:rsidRPr="006E4FDA" w:rsidRDefault="00F1566D" w:rsidP="00886989">
                  <w:pPr>
                    <w:spacing w:before="7"/>
                    <w:ind w:left="242"/>
                    <w:rPr>
                      <w:color w:val="0070C0"/>
                      <w:sz w:val="16"/>
                      <w:lang w:val="de-AT"/>
                    </w:rPr>
                  </w:pPr>
                  <w:r w:rsidRPr="006E4FDA">
                    <w:rPr>
                      <w:color w:val="0070C0"/>
                      <w:sz w:val="16"/>
                      <w:lang w:val="de-AT"/>
                    </w:rPr>
                    <w:t>DG MARE</w:t>
                  </w:r>
                </w:p>
                <w:p w:rsidR="00F1566D" w:rsidRPr="006E4FDA" w:rsidRDefault="00F1566D" w:rsidP="00886989">
                  <w:pPr>
                    <w:spacing w:before="7"/>
                    <w:ind w:left="242"/>
                    <w:rPr>
                      <w:color w:val="3FBFBF"/>
                      <w:sz w:val="16"/>
                      <w:lang w:val="de-AT"/>
                    </w:rPr>
                  </w:pPr>
                </w:p>
                <w:p w:rsidR="00A24B94" w:rsidRPr="006E4FDA" w:rsidRDefault="00A24B94" w:rsidP="00886989">
                  <w:pPr>
                    <w:spacing w:before="7"/>
                    <w:ind w:left="242"/>
                    <w:rPr>
                      <w:sz w:val="16"/>
                      <w:lang w:val="de-AT"/>
                    </w:rPr>
                  </w:pPr>
                </w:p>
                <w:p w:rsidR="004A489D" w:rsidRDefault="007B66C6">
                  <w:pPr>
                    <w:spacing w:before="124" w:line="237" w:lineRule="auto"/>
                    <w:ind w:left="267" w:right="221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color w:val="FFAA00"/>
                      <w:w w:val="105"/>
                      <w:sz w:val="16"/>
                    </w:rPr>
                    <w:t>Operational</w:t>
                  </w:r>
                  <w:r>
                    <w:rPr>
                      <w:rFonts w:ascii="Calibri"/>
                      <w:b/>
                      <w:color w:val="FFAA00"/>
                      <w:spacing w:val="-35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AA00"/>
                      <w:w w:val="110"/>
                      <w:sz w:val="16"/>
                    </w:rPr>
                    <w:t>structure:</w:t>
                  </w:r>
                </w:p>
                <w:p w:rsidR="004A489D" w:rsidRDefault="004A489D">
                  <w:pPr>
                    <w:pStyle w:val="BodyText"/>
                    <w:spacing w:before="8"/>
                    <w:ind w:left="0"/>
                    <w:rPr>
                      <w:rFonts w:ascii="Calibri"/>
                      <w:b/>
                      <w:sz w:val="15"/>
                    </w:rPr>
                  </w:pPr>
                </w:p>
                <w:p w:rsidR="004A489D" w:rsidRDefault="007B66C6">
                  <w:pPr>
                    <w:spacing w:line="249" w:lineRule="auto"/>
                    <w:ind w:left="267" w:right="272"/>
                    <w:rPr>
                      <w:sz w:val="16"/>
                    </w:rPr>
                  </w:pPr>
                  <w:r>
                    <w:rPr>
                      <w:color w:val="FFAA00"/>
                      <w:w w:val="85"/>
                      <w:sz w:val="16"/>
                    </w:rPr>
                    <w:t>Political steer:</w:t>
                  </w:r>
                  <w:r>
                    <w:rPr>
                      <w:color w:val="FFAA00"/>
                      <w:spacing w:val="-38"/>
                      <w:w w:val="85"/>
                      <w:sz w:val="16"/>
                    </w:rPr>
                    <w:t xml:space="preserve"> </w:t>
                  </w:r>
                </w:p>
                <w:p w:rsidR="004A489D" w:rsidRDefault="004A489D">
                  <w:pPr>
                    <w:pStyle w:val="BodyText"/>
                    <w:spacing w:before="5"/>
                    <w:ind w:left="0"/>
                    <w:rPr>
                      <w:sz w:val="16"/>
                    </w:rPr>
                  </w:pPr>
                </w:p>
                <w:p w:rsidR="004A489D" w:rsidRDefault="007B66C6">
                  <w:pPr>
                    <w:spacing w:line="249" w:lineRule="auto"/>
                    <w:ind w:left="267" w:right="221"/>
                    <w:rPr>
                      <w:sz w:val="16"/>
                    </w:rPr>
                  </w:pPr>
                  <w:r>
                    <w:rPr>
                      <w:color w:val="FFAA00"/>
                      <w:w w:val="90"/>
                      <w:sz w:val="16"/>
                    </w:rPr>
                    <w:t>Management:</w:t>
                  </w:r>
                  <w:r>
                    <w:rPr>
                      <w:color w:val="FFAA00"/>
                      <w:spacing w:val="-41"/>
                      <w:w w:val="90"/>
                      <w:sz w:val="16"/>
                    </w:rPr>
                    <w:t xml:space="preserve"> </w:t>
                  </w:r>
                </w:p>
                <w:p w:rsidR="004A489D" w:rsidRDefault="004A489D">
                  <w:pPr>
                    <w:pStyle w:val="BodyText"/>
                    <w:spacing w:before="4"/>
                    <w:ind w:left="0"/>
                    <w:rPr>
                      <w:sz w:val="16"/>
                    </w:rPr>
                  </w:pPr>
                </w:p>
                <w:p w:rsidR="004A489D" w:rsidRDefault="007B66C6">
                  <w:pPr>
                    <w:ind w:left="267"/>
                    <w:rPr>
                      <w:sz w:val="16"/>
                    </w:rPr>
                  </w:pPr>
                  <w:r>
                    <w:rPr>
                      <w:color w:val="FFAA00"/>
                      <w:sz w:val="16"/>
                    </w:rPr>
                    <w:t>TEI</w:t>
                  </w:r>
                </w:p>
                <w:p w:rsidR="004A489D" w:rsidRDefault="007B66C6" w:rsidP="007F452F">
                  <w:pPr>
                    <w:spacing w:before="7" w:line="249" w:lineRule="auto"/>
                    <w:ind w:left="267" w:right="363"/>
                    <w:rPr>
                      <w:rFonts w:ascii="Gill Sans MT"/>
                      <w:i/>
                      <w:sz w:val="16"/>
                    </w:rPr>
                  </w:pPr>
                  <w:proofErr w:type="gramStart"/>
                  <w:r>
                    <w:rPr>
                      <w:color w:val="FFAA00"/>
                      <w:w w:val="85"/>
                      <w:sz w:val="16"/>
                    </w:rPr>
                    <w:t>coordinator</w:t>
                  </w:r>
                  <w:proofErr w:type="gramEnd"/>
                  <w:r>
                    <w:rPr>
                      <w:color w:val="FFAA00"/>
                      <w:w w:val="85"/>
                      <w:sz w:val="16"/>
                    </w:rPr>
                    <w:t>:</w:t>
                  </w:r>
                  <w:r>
                    <w:rPr>
                      <w:color w:val="FFAA00"/>
                      <w:spacing w:val="-38"/>
                      <w:w w:val="85"/>
                      <w:sz w:val="16"/>
                    </w:rPr>
                    <w:t xml:space="preserve"> </w:t>
                  </w:r>
                </w:p>
                <w:p w:rsidR="004A489D" w:rsidRDefault="004A489D">
                  <w:pPr>
                    <w:pStyle w:val="BodyText"/>
                    <w:spacing w:before="4"/>
                    <w:ind w:left="0"/>
                    <w:rPr>
                      <w:rFonts w:ascii="Gill Sans MT"/>
                      <w:i/>
                      <w:sz w:val="16"/>
                    </w:rPr>
                  </w:pPr>
                </w:p>
                <w:p w:rsidR="004A489D" w:rsidRDefault="004A489D">
                  <w:pPr>
                    <w:pStyle w:val="BodyText"/>
                    <w:spacing w:before="2"/>
                    <w:ind w:left="40"/>
                    <w:rPr>
                      <w:rFonts w:ascii="Gill Sans MT"/>
                      <w:i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91" o:spid="_x0000_s1026" type="#_x0000_t202" style="position:absolute;margin-left:97.65pt;margin-top:33.35pt;width:831.5pt;height:12pt;z-index:-251614208;mso-position-horizontal-relative:page;mso-position-vertical-relative:page" filled="f" stroked="f">
            <v:textbox style="mso-next-textbox:#docshape91" inset="0,0,0,0">
              <w:txbxContent>
                <w:p w:rsidR="004A489D" w:rsidRDefault="004A489D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C345D6">
        <w:rPr>
          <w:sz w:val="2"/>
          <w:szCs w:val="2"/>
        </w:rPr>
        <w:tab/>
      </w:r>
      <w:r w:rsidR="003055F0">
        <w:rPr>
          <w:sz w:val="2"/>
          <w:szCs w:val="2"/>
        </w:rPr>
        <w:softHyphen/>
      </w:r>
      <w:r w:rsidR="00EB37AB">
        <w:rPr>
          <w:sz w:val="2"/>
          <w:szCs w:val="2"/>
        </w:rPr>
        <w:t>:</w:t>
      </w:r>
      <w:r w:rsidR="006E70AB" w:rsidRPr="006E70AB">
        <w:rPr>
          <w:noProof/>
          <w:sz w:val="2"/>
          <w:szCs w:val="2"/>
          <w:lang w:val="es-ES" w:eastAsia="es-ES"/>
        </w:rPr>
        <w:t xml:space="preserve"> </w:t>
      </w:r>
      <w:bookmarkStart w:id="0" w:name="_GoBack"/>
      <w:bookmarkEnd w:id="0"/>
    </w:p>
    <w:sectPr w:rsidR="004A489D">
      <w:type w:val="continuous"/>
      <w:pgSz w:w="20550" w:h="14530" w:orient="landscape"/>
      <w:pgMar w:top="320" w:right="1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Arial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74460"/>
    <w:multiLevelType w:val="hybridMultilevel"/>
    <w:tmpl w:val="B802D49E"/>
    <w:lvl w:ilvl="0" w:tplc="56DA7ABC">
      <w:numFmt w:val="bullet"/>
      <w:lvlText w:val=""/>
      <w:lvlJc w:val="left"/>
      <w:pPr>
        <w:ind w:left="486" w:hanging="267"/>
      </w:pPr>
      <w:rPr>
        <w:rFonts w:ascii="Symbol" w:eastAsia="Symbol" w:hAnsi="Symbol" w:cs="Symbol" w:hint="default"/>
        <w:b w:val="0"/>
        <w:bCs w:val="0"/>
        <w:i w:val="0"/>
        <w:iCs w:val="0"/>
        <w:color w:val="00007F"/>
        <w:w w:val="100"/>
        <w:sz w:val="20"/>
        <w:szCs w:val="20"/>
      </w:rPr>
    </w:lvl>
    <w:lvl w:ilvl="1" w:tplc="E9AE73CC">
      <w:numFmt w:val="bullet"/>
      <w:lvlText w:val="•"/>
      <w:lvlJc w:val="left"/>
      <w:pPr>
        <w:ind w:left="735" w:hanging="267"/>
      </w:pPr>
      <w:rPr>
        <w:rFonts w:hint="default"/>
      </w:rPr>
    </w:lvl>
    <w:lvl w:ilvl="2" w:tplc="CE4486C0">
      <w:numFmt w:val="bullet"/>
      <w:lvlText w:val="•"/>
      <w:lvlJc w:val="left"/>
      <w:pPr>
        <w:ind w:left="991" w:hanging="267"/>
      </w:pPr>
      <w:rPr>
        <w:rFonts w:hint="default"/>
      </w:rPr>
    </w:lvl>
    <w:lvl w:ilvl="3" w:tplc="186AE054">
      <w:numFmt w:val="bullet"/>
      <w:lvlText w:val="•"/>
      <w:lvlJc w:val="left"/>
      <w:pPr>
        <w:ind w:left="1247" w:hanging="267"/>
      </w:pPr>
      <w:rPr>
        <w:rFonts w:hint="default"/>
      </w:rPr>
    </w:lvl>
    <w:lvl w:ilvl="4" w:tplc="B0D44FB2">
      <w:numFmt w:val="bullet"/>
      <w:lvlText w:val="•"/>
      <w:lvlJc w:val="left"/>
      <w:pPr>
        <w:ind w:left="1503" w:hanging="267"/>
      </w:pPr>
      <w:rPr>
        <w:rFonts w:hint="default"/>
      </w:rPr>
    </w:lvl>
    <w:lvl w:ilvl="5" w:tplc="D592FB9C">
      <w:numFmt w:val="bullet"/>
      <w:lvlText w:val="•"/>
      <w:lvlJc w:val="left"/>
      <w:pPr>
        <w:ind w:left="1759" w:hanging="267"/>
      </w:pPr>
      <w:rPr>
        <w:rFonts w:hint="default"/>
      </w:rPr>
    </w:lvl>
    <w:lvl w:ilvl="6" w:tplc="185E273A">
      <w:numFmt w:val="bullet"/>
      <w:lvlText w:val="•"/>
      <w:lvlJc w:val="left"/>
      <w:pPr>
        <w:ind w:left="2015" w:hanging="267"/>
      </w:pPr>
      <w:rPr>
        <w:rFonts w:hint="default"/>
      </w:rPr>
    </w:lvl>
    <w:lvl w:ilvl="7" w:tplc="53AC5240">
      <w:numFmt w:val="bullet"/>
      <w:lvlText w:val="•"/>
      <w:lvlJc w:val="left"/>
      <w:pPr>
        <w:ind w:left="2271" w:hanging="267"/>
      </w:pPr>
      <w:rPr>
        <w:rFonts w:hint="default"/>
      </w:rPr>
    </w:lvl>
    <w:lvl w:ilvl="8" w:tplc="F2E4CC14">
      <w:numFmt w:val="bullet"/>
      <w:lvlText w:val="•"/>
      <w:lvlJc w:val="left"/>
      <w:pPr>
        <w:ind w:left="2527" w:hanging="267"/>
      </w:pPr>
      <w:rPr>
        <w:rFonts w:hint="default"/>
      </w:rPr>
    </w:lvl>
  </w:abstractNum>
  <w:abstractNum w:abstractNumId="1" w15:restartNumberingAfterBreak="0">
    <w:nsid w:val="225B3BAF"/>
    <w:multiLevelType w:val="hybridMultilevel"/>
    <w:tmpl w:val="CB062DAA"/>
    <w:lvl w:ilvl="0" w:tplc="2F3C6D8E">
      <w:numFmt w:val="bullet"/>
      <w:lvlText w:val=""/>
      <w:lvlJc w:val="left"/>
      <w:pPr>
        <w:ind w:left="486" w:hanging="267"/>
      </w:pPr>
      <w:rPr>
        <w:rFonts w:ascii="Symbol" w:eastAsia="Symbol" w:hAnsi="Symbol" w:cs="Symbol" w:hint="default"/>
        <w:b w:val="0"/>
        <w:bCs w:val="0"/>
        <w:i w:val="0"/>
        <w:iCs w:val="0"/>
        <w:color w:val="00007F"/>
        <w:w w:val="100"/>
        <w:sz w:val="20"/>
        <w:szCs w:val="20"/>
      </w:rPr>
    </w:lvl>
    <w:lvl w:ilvl="1" w:tplc="6F3CAEDE">
      <w:numFmt w:val="bullet"/>
      <w:lvlText w:val="•"/>
      <w:lvlJc w:val="left"/>
      <w:pPr>
        <w:ind w:left="686" w:hanging="267"/>
      </w:pPr>
      <w:rPr>
        <w:rFonts w:hint="default"/>
      </w:rPr>
    </w:lvl>
    <w:lvl w:ilvl="2" w:tplc="26561942">
      <w:numFmt w:val="bullet"/>
      <w:lvlText w:val="•"/>
      <w:lvlJc w:val="left"/>
      <w:pPr>
        <w:ind w:left="893" w:hanging="267"/>
      </w:pPr>
      <w:rPr>
        <w:rFonts w:hint="default"/>
      </w:rPr>
    </w:lvl>
    <w:lvl w:ilvl="3" w:tplc="581474D2">
      <w:numFmt w:val="bullet"/>
      <w:lvlText w:val="•"/>
      <w:lvlJc w:val="left"/>
      <w:pPr>
        <w:ind w:left="1100" w:hanging="267"/>
      </w:pPr>
      <w:rPr>
        <w:rFonts w:hint="default"/>
      </w:rPr>
    </w:lvl>
    <w:lvl w:ilvl="4" w:tplc="0A8C0E24">
      <w:numFmt w:val="bullet"/>
      <w:lvlText w:val="•"/>
      <w:lvlJc w:val="left"/>
      <w:pPr>
        <w:ind w:left="1307" w:hanging="267"/>
      </w:pPr>
      <w:rPr>
        <w:rFonts w:hint="default"/>
      </w:rPr>
    </w:lvl>
    <w:lvl w:ilvl="5" w:tplc="CA469C74">
      <w:numFmt w:val="bullet"/>
      <w:lvlText w:val="•"/>
      <w:lvlJc w:val="left"/>
      <w:pPr>
        <w:ind w:left="1514" w:hanging="267"/>
      </w:pPr>
      <w:rPr>
        <w:rFonts w:hint="default"/>
      </w:rPr>
    </w:lvl>
    <w:lvl w:ilvl="6" w:tplc="8BA490FC">
      <w:numFmt w:val="bullet"/>
      <w:lvlText w:val="•"/>
      <w:lvlJc w:val="left"/>
      <w:pPr>
        <w:ind w:left="1721" w:hanging="267"/>
      </w:pPr>
      <w:rPr>
        <w:rFonts w:hint="default"/>
      </w:rPr>
    </w:lvl>
    <w:lvl w:ilvl="7" w:tplc="9F3088A8">
      <w:numFmt w:val="bullet"/>
      <w:lvlText w:val="•"/>
      <w:lvlJc w:val="left"/>
      <w:pPr>
        <w:ind w:left="1928" w:hanging="267"/>
      </w:pPr>
      <w:rPr>
        <w:rFonts w:hint="default"/>
      </w:rPr>
    </w:lvl>
    <w:lvl w:ilvl="8" w:tplc="309E848A">
      <w:numFmt w:val="bullet"/>
      <w:lvlText w:val="•"/>
      <w:lvlJc w:val="left"/>
      <w:pPr>
        <w:ind w:left="2135" w:hanging="267"/>
      </w:pPr>
      <w:rPr>
        <w:rFonts w:hint="default"/>
      </w:rPr>
    </w:lvl>
  </w:abstractNum>
  <w:abstractNum w:abstractNumId="2" w15:restartNumberingAfterBreak="0">
    <w:nsid w:val="2B1865CB"/>
    <w:multiLevelType w:val="hybridMultilevel"/>
    <w:tmpl w:val="CA1638DC"/>
    <w:lvl w:ilvl="0" w:tplc="BFBAD02A">
      <w:numFmt w:val="bullet"/>
      <w:lvlText w:val="-"/>
      <w:lvlJc w:val="left"/>
      <w:pPr>
        <w:ind w:left="258" w:hanging="10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FBFBF"/>
        <w:w w:val="100"/>
        <w:sz w:val="16"/>
        <w:szCs w:val="16"/>
      </w:rPr>
    </w:lvl>
    <w:lvl w:ilvl="1" w:tplc="8012CE58">
      <w:numFmt w:val="bullet"/>
      <w:lvlText w:val="•"/>
      <w:lvlJc w:val="left"/>
      <w:pPr>
        <w:ind w:left="379" w:hanging="103"/>
      </w:pPr>
      <w:rPr>
        <w:rFonts w:hint="default"/>
      </w:rPr>
    </w:lvl>
    <w:lvl w:ilvl="2" w:tplc="886C2E3E">
      <w:numFmt w:val="bullet"/>
      <w:lvlText w:val="•"/>
      <w:lvlJc w:val="left"/>
      <w:pPr>
        <w:ind w:left="499" w:hanging="103"/>
      </w:pPr>
      <w:rPr>
        <w:rFonts w:hint="default"/>
      </w:rPr>
    </w:lvl>
    <w:lvl w:ilvl="3" w:tplc="72827326">
      <w:numFmt w:val="bullet"/>
      <w:lvlText w:val="•"/>
      <w:lvlJc w:val="left"/>
      <w:pPr>
        <w:ind w:left="619" w:hanging="103"/>
      </w:pPr>
      <w:rPr>
        <w:rFonts w:hint="default"/>
      </w:rPr>
    </w:lvl>
    <w:lvl w:ilvl="4" w:tplc="05D64854">
      <w:numFmt w:val="bullet"/>
      <w:lvlText w:val="•"/>
      <w:lvlJc w:val="left"/>
      <w:pPr>
        <w:ind w:left="739" w:hanging="103"/>
      </w:pPr>
      <w:rPr>
        <w:rFonts w:hint="default"/>
      </w:rPr>
    </w:lvl>
    <w:lvl w:ilvl="5" w:tplc="12E68114">
      <w:numFmt w:val="bullet"/>
      <w:lvlText w:val="•"/>
      <w:lvlJc w:val="left"/>
      <w:pPr>
        <w:ind w:left="859" w:hanging="103"/>
      </w:pPr>
      <w:rPr>
        <w:rFonts w:hint="default"/>
      </w:rPr>
    </w:lvl>
    <w:lvl w:ilvl="6" w:tplc="530C89A6">
      <w:numFmt w:val="bullet"/>
      <w:lvlText w:val="•"/>
      <w:lvlJc w:val="left"/>
      <w:pPr>
        <w:ind w:left="979" w:hanging="103"/>
      </w:pPr>
      <w:rPr>
        <w:rFonts w:hint="default"/>
      </w:rPr>
    </w:lvl>
    <w:lvl w:ilvl="7" w:tplc="064629F6">
      <w:numFmt w:val="bullet"/>
      <w:lvlText w:val="•"/>
      <w:lvlJc w:val="left"/>
      <w:pPr>
        <w:ind w:left="1099" w:hanging="103"/>
      </w:pPr>
      <w:rPr>
        <w:rFonts w:hint="default"/>
      </w:rPr>
    </w:lvl>
    <w:lvl w:ilvl="8" w:tplc="378A2B4A">
      <w:numFmt w:val="bullet"/>
      <w:lvlText w:val="•"/>
      <w:lvlJc w:val="left"/>
      <w:pPr>
        <w:ind w:left="1219" w:hanging="103"/>
      </w:pPr>
      <w:rPr>
        <w:rFonts w:hint="default"/>
      </w:rPr>
    </w:lvl>
  </w:abstractNum>
  <w:abstractNum w:abstractNumId="3" w15:restartNumberingAfterBreak="0">
    <w:nsid w:val="6D5B7884"/>
    <w:multiLevelType w:val="hybridMultilevel"/>
    <w:tmpl w:val="7D4441A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489D"/>
    <w:rsid w:val="000137E4"/>
    <w:rsid w:val="0001650F"/>
    <w:rsid w:val="00027FE1"/>
    <w:rsid w:val="00036291"/>
    <w:rsid w:val="00050BBB"/>
    <w:rsid w:val="000972D8"/>
    <w:rsid w:val="000A1417"/>
    <w:rsid w:val="000C20AD"/>
    <w:rsid w:val="000F6235"/>
    <w:rsid w:val="0015071A"/>
    <w:rsid w:val="00174036"/>
    <w:rsid w:val="00191C72"/>
    <w:rsid w:val="00195F70"/>
    <w:rsid w:val="001A4C4B"/>
    <w:rsid w:val="001D697A"/>
    <w:rsid w:val="002156A5"/>
    <w:rsid w:val="00294064"/>
    <w:rsid w:val="002A03D8"/>
    <w:rsid w:val="002E3D6F"/>
    <w:rsid w:val="003055F0"/>
    <w:rsid w:val="00317C23"/>
    <w:rsid w:val="00353431"/>
    <w:rsid w:val="00394C2C"/>
    <w:rsid w:val="003D365E"/>
    <w:rsid w:val="00400325"/>
    <w:rsid w:val="00413AAB"/>
    <w:rsid w:val="00415C0E"/>
    <w:rsid w:val="004462DE"/>
    <w:rsid w:val="004964D6"/>
    <w:rsid w:val="004A489D"/>
    <w:rsid w:val="00520B05"/>
    <w:rsid w:val="00537B47"/>
    <w:rsid w:val="00547F0D"/>
    <w:rsid w:val="00561A75"/>
    <w:rsid w:val="005D59E0"/>
    <w:rsid w:val="005D6244"/>
    <w:rsid w:val="00635DC2"/>
    <w:rsid w:val="00681996"/>
    <w:rsid w:val="0068479F"/>
    <w:rsid w:val="00692E53"/>
    <w:rsid w:val="006E1E65"/>
    <w:rsid w:val="006E4FDA"/>
    <w:rsid w:val="006E70AB"/>
    <w:rsid w:val="006E7C53"/>
    <w:rsid w:val="00727541"/>
    <w:rsid w:val="007B66C6"/>
    <w:rsid w:val="007C72EA"/>
    <w:rsid w:val="007F452F"/>
    <w:rsid w:val="00802C06"/>
    <w:rsid w:val="00805BF6"/>
    <w:rsid w:val="00816969"/>
    <w:rsid w:val="00885656"/>
    <w:rsid w:val="00886989"/>
    <w:rsid w:val="00892D6D"/>
    <w:rsid w:val="008A52E3"/>
    <w:rsid w:val="008B688F"/>
    <w:rsid w:val="008E1089"/>
    <w:rsid w:val="008E2C71"/>
    <w:rsid w:val="008E33D2"/>
    <w:rsid w:val="009343DC"/>
    <w:rsid w:val="009467CE"/>
    <w:rsid w:val="00946E2F"/>
    <w:rsid w:val="0096653A"/>
    <w:rsid w:val="009669CE"/>
    <w:rsid w:val="00996922"/>
    <w:rsid w:val="009F5882"/>
    <w:rsid w:val="00A0124C"/>
    <w:rsid w:val="00A213C2"/>
    <w:rsid w:val="00A24B94"/>
    <w:rsid w:val="00A33433"/>
    <w:rsid w:val="00A71ED0"/>
    <w:rsid w:val="00A73AD1"/>
    <w:rsid w:val="00A93C51"/>
    <w:rsid w:val="00AD01C7"/>
    <w:rsid w:val="00AE1B21"/>
    <w:rsid w:val="00AF23CC"/>
    <w:rsid w:val="00B02CBD"/>
    <w:rsid w:val="00B15506"/>
    <w:rsid w:val="00B226EA"/>
    <w:rsid w:val="00B61FA5"/>
    <w:rsid w:val="00B83234"/>
    <w:rsid w:val="00B94C3F"/>
    <w:rsid w:val="00C15DDB"/>
    <w:rsid w:val="00C258DF"/>
    <w:rsid w:val="00C345D6"/>
    <w:rsid w:val="00C43D23"/>
    <w:rsid w:val="00C520F0"/>
    <w:rsid w:val="00CB1B20"/>
    <w:rsid w:val="00CD0F8A"/>
    <w:rsid w:val="00D17A6C"/>
    <w:rsid w:val="00D308EE"/>
    <w:rsid w:val="00D363EA"/>
    <w:rsid w:val="00D671DA"/>
    <w:rsid w:val="00D81C24"/>
    <w:rsid w:val="00DA7093"/>
    <w:rsid w:val="00DE151D"/>
    <w:rsid w:val="00DE2126"/>
    <w:rsid w:val="00DF2375"/>
    <w:rsid w:val="00E9365E"/>
    <w:rsid w:val="00EB37AB"/>
    <w:rsid w:val="00EB46EC"/>
    <w:rsid w:val="00EC06E5"/>
    <w:rsid w:val="00F1566D"/>
    <w:rsid w:val="00F56EFA"/>
    <w:rsid w:val="00F854AA"/>
    <w:rsid w:val="00F95651"/>
    <w:rsid w:val="00FB04A6"/>
    <w:rsid w:val="00FB2C87"/>
    <w:rsid w:val="00FD27BF"/>
    <w:rsid w:val="00FF16A7"/>
    <w:rsid w:val="00FF23CE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,"/>
  <w:listSeparator w:val=";"/>
  <w14:docId w14:val="39970DE1"/>
  <w15:docId w15:val="{9AE35C65-3184-4903-BA5A-A5F3F4ED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aliases w:val="Dot pt,F5 List Paragraph,List Paragraph1,No Spacing1,List Paragraph Char Char Char,Indicator Text,Numbered Para 1,MAIN CONTENT,Colorful List - Accent 11,Bullet 1,Bullet Points,Recommendation,List Paragraph2,List_Paragraph,Body text,lp1,L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95F70"/>
    <w:rPr>
      <w:rFonts w:ascii="Trebuchet MS" w:eastAsia="Trebuchet MS" w:hAnsi="Trebuchet MS" w:cs="Trebuchet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8A"/>
    <w:rPr>
      <w:rFonts w:ascii="Tahoma" w:eastAsia="Trebuchet MS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854AA"/>
    <w:rPr>
      <w:b/>
      <w:bCs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Paragraph"/>
    <w:uiPriority w:val="34"/>
    <w:qFormat/>
    <w:locked/>
    <w:rsid w:val="002E3D6F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D4008-9ECF-4771-A60F-84456EA7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49</Characters>
  <Application>Microsoft Office Word</Application>
  <DocSecurity>0</DocSecurity>
  <Lines>49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NDICI Intervention Logic</vt:lpstr>
      <vt:lpstr>NDICI Intervention Logic</vt:lpstr>
    </vt:vector>
  </TitlesOfParts>
  <Company>European Commission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NDICI Intervention Logic</dc:title>
  <dc:subject/>
  <dc:creator>UBEDA RODRIGUEZ Marta (INTPA-EXT)</dc:creator>
  <cp:keywords/>
  <dc:description/>
  <cp:lastModifiedBy>PUIGMARTI BORRELL Carles (INTPA)</cp:lastModifiedBy>
  <cp:revision>4</cp:revision>
  <dcterms:created xsi:type="dcterms:W3CDTF">2022-05-06T09:53:00Z</dcterms:created>
  <dcterms:modified xsi:type="dcterms:W3CDTF">2022-05-06T13:55:00Z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2021-09-02T00:00:00Z</vt:filetime>
  </property>
</Properties>
</file>