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 xml:space="preserve">Please follow the link to download the </w:t>
      </w:r>
      <w:proofErr w:type="gramStart"/>
      <w:r w:rsidRPr="00623659">
        <w:rPr>
          <w:lang w:val="en-US"/>
        </w:rPr>
        <w:t>document :</w:t>
      </w:r>
      <w:proofErr w:type="gramEnd"/>
      <w:r w:rsidRPr="00623659">
        <w:rPr>
          <w:lang w:val="en-US"/>
        </w:rPr>
        <w:t xml:space="preserve"> </w:t>
      </w:r>
      <w:hyperlink r:id="rId4" w:history="1">
        <w:r w:rsidR="00E66C20" w:rsidRPr="00E66C20">
          <w:rPr>
            <w:rStyle w:val="Lienhypertexte"/>
            <w:lang w:val="en-US"/>
          </w:rPr>
          <w:t>http://www.ipcc.ch/publications_and_data/publications_ipcc_fourth_assessment_report_wg2_report_impacts_adaptation_and_vulnerability.htm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2F47F8"/>
    <w:rsid w:val="005073D9"/>
    <w:rsid w:val="00623659"/>
    <w:rsid w:val="00BD315E"/>
    <w:rsid w:val="00BE4F76"/>
    <w:rsid w:val="00CA16D0"/>
    <w:rsid w:val="00E66C2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pcc.ch/publications_and_data/publications_ipcc_fourth_assessment_report_wg2_report_impacts_adaptation_and_vulnerability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4</cp:revision>
  <dcterms:created xsi:type="dcterms:W3CDTF">2013-03-04T08:39:00Z</dcterms:created>
  <dcterms:modified xsi:type="dcterms:W3CDTF">2013-03-04T09:06:00Z</dcterms:modified>
</cp:coreProperties>
</file>