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4B" w:rsidRDefault="00A75577" w:rsidP="00A75577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A75577">
        <w:rPr>
          <w:rFonts w:asciiTheme="minorHAnsi" w:hAnsiTheme="minorHAnsi"/>
          <w:b/>
          <w:sz w:val="28"/>
          <w:szCs w:val="28"/>
        </w:rPr>
        <w:t>DEMANDA DE AT DE LAS INSTITUCIONES EJECUTORAS DEL PCS SEGÚN EJES ESTRATÉGICOS</w:t>
      </w:r>
    </w:p>
    <w:p w:rsidR="00A75577" w:rsidRDefault="00A75577" w:rsidP="00A75577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18"/>
        <w:gridCol w:w="1819"/>
        <w:gridCol w:w="1819"/>
        <w:gridCol w:w="1819"/>
        <w:gridCol w:w="1827"/>
        <w:gridCol w:w="1819"/>
      </w:tblGrid>
      <w:tr w:rsidR="00A75577" w:rsidTr="00A75577">
        <w:tc>
          <w:tcPr>
            <w:tcW w:w="10913" w:type="dxa"/>
            <w:gridSpan w:val="6"/>
            <w:shd w:val="clear" w:color="auto" w:fill="000000" w:themeFill="text1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>CUADRO RESUMEN</w:t>
            </w:r>
          </w:p>
        </w:tc>
      </w:tr>
      <w:tr w:rsidR="00A75577" w:rsidTr="00A75577">
        <w:tc>
          <w:tcPr>
            <w:tcW w:w="1818" w:type="dxa"/>
            <w:shd w:val="clear" w:color="auto" w:fill="F2F2F2" w:themeFill="background1" w:themeFillShade="F2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>EJE 1</w:t>
            </w:r>
          </w:p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>Capital Humano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>EJE 2</w:t>
            </w:r>
          </w:p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>Infraestructura social básica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>EJE 3</w:t>
            </w:r>
          </w:p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>Generación de ingresos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 xml:space="preserve">EJE 4 </w:t>
            </w:r>
          </w:p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>Gestión territorial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>HERRAMIENTAS DE GESTIÓN</w:t>
            </w:r>
          </w:p>
        </w:tc>
        <w:tc>
          <w:tcPr>
            <w:tcW w:w="1819" w:type="dxa"/>
            <w:shd w:val="clear" w:color="auto" w:fill="F2F2F2" w:themeFill="background1" w:themeFillShade="F2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</w:rPr>
              <w:t>OTRAS</w:t>
            </w:r>
          </w:p>
        </w:tc>
      </w:tr>
      <w:tr w:rsidR="00A75577" w:rsidTr="00A75577">
        <w:tc>
          <w:tcPr>
            <w:tcW w:w="1818" w:type="dxa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</w:t>
            </w:r>
          </w:p>
        </w:tc>
        <w:tc>
          <w:tcPr>
            <w:tcW w:w="1819" w:type="dxa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-</w:t>
            </w:r>
          </w:p>
        </w:tc>
        <w:tc>
          <w:tcPr>
            <w:tcW w:w="1819" w:type="dxa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  <w:tc>
          <w:tcPr>
            <w:tcW w:w="1819" w:type="dxa"/>
          </w:tcPr>
          <w:p w:rsidR="00A75577" w:rsidRPr="00A75577" w:rsidRDefault="006F5646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  <w:tc>
          <w:tcPr>
            <w:tcW w:w="1819" w:type="dxa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A75577" w:rsidRPr="00A75577" w:rsidRDefault="00317AFF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</w:t>
            </w:r>
          </w:p>
        </w:tc>
      </w:tr>
      <w:tr w:rsidR="00A75577" w:rsidRPr="00A75577" w:rsidTr="00A75577">
        <w:tc>
          <w:tcPr>
            <w:tcW w:w="1818" w:type="dxa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MINED, STP, FISDL, ISDEMU, MINSAL</w:t>
            </w:r>
          </w:p>
        </w:tc>
        <w:tc>
          <w:tcPr>
            <w:tcW w:w="1819" w:type="dxa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819" w:type="dxa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>CONAMYPE, FISDL</w:t>
            </w:r>
          </w:p>
        </w:tc>
        <w:tc>
          <w:tcPr>
            <w:tcW w:w="1819" w:type="dxa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SV"/>
              </w:rPr>
            </w:pPr>
            <w:r w:rsidRPr="00A75577"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 xml:space="preserve">FISDL, STP, MJSP, COMURES, SEC. </w:t>
            </w:r>
            <w:r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VULN.</w:t>
            </w:r>
          </w:p>
        </w:tc>
        <w:tc>
          <w:tcPr>
            <w:tcW w:w="1819" w:type="dxa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SV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s-SV"/>
              </w:rPr>
              <w:t>STP, FISDL, DIGESTYC</w:t>
            </w:r>
          </w:p>
        </w:tc>
        <w:tc>
          <w:tcPr>
            <w:tcW w:w="1819" w:type="dxa"/>
          </w:tcPr>
          <w:p w:rsidR="00A75577" w:rsidRPr="00A75577" w:rsidRDefault="00A75577" w:rsidP="00A75577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SV"/>
              </w:rPr>
            </w:pPr>
          </w:p>
        </w:tc>
      </w:tr>
    </w:tbl>
    <w:p w:rsidR="00A75577" w:rsidRDefault="00A75577" w:rsidP="00A75577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val="es-SV"/>
        </w:rPr>
      </w:pPr>
    </w:p>
    <w:p w:rsidR="002764FF" w:rsidRPr="002764FF" w:rsidRDefault="002764FF" w:rsidP="002764FF">
      <w:pPr>
        <w:spacing w:after="0" w:line="240" w:lineRule="auto"/>
        <w:rPr>
          <w:rFonts w:asciiTheme="minorHAnsi" w:hAnsiTheme="minorHAnsi"/>
          <w:sz w:val="24"/>
          <w:szCs w:val="24"/>
          <w:lang w:val="es-SV"/>
        </w:rPr>
      </w:pPr>
      <w:r w:rsidRPr="002764FF">
        <w:rPr>
          <w:rFonts w:asciiTheme="minorHAnsi" w:hAnsiTheme="minorHAnsi"/>
          <w:sz w:val="24"/>
          <w:szCs w:val="24"/>
          <w:lang w:val="es-SV"/>
        </w:rPr>
        <w:t xml:space="preserve">De las 36 AT relevadas, 16 ya cuentan con propuestas de </w:t>
      </w:r>
      <w:proofErr w:type="spellStart"/>
      <w:r w:rsidRPr="002764FF">
        <w:rPr>
          <w:rFonts w:asciiTheme="minorHAnsi" w:hAnsiTheme="minorHAnsi"/>
          <w:sz w:val="24"/>
          <w:szCs w:val="24"/>
          <w:lang w:val="es-SV"/>
        </w:rPr>
        <w:t>TdR</w:t>
      </w:r>
      <w:proofErr w:type="spellEnd"/>
      <w:r w:rsidRPr="002764FF">
        <w:rPr>
          <w:rFonts w:asciiTheme="minorHAnsi" w:hAnsiTheme="minorHAnsi"/>
          <w:sz w:val="24"/>
          <w:szCs w:val="24"/>
          <w:lang w:val="es-SV"/>
        </w:rPr>
        <w:t xml:space="preserve"> elaboradas.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453"/>
        <w:tblW w:w="1052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1843"/>
        <w:gridCol w:w="1418"/>
        <w:gridCol w:w="916"/>
      </w:tblGrid>
      <w:tr w:rsidR="0001198D" w:rsidRPr="00B04C35" w:rsidTr="006F5646">
        <w:tc>
          <w:tcPr>
            <w:tcW w:w="4219" w:type="dxa"/>
            <w:gridSpan w:val="2"/>
            <w:shd w:val="clear" w:color="auto" w:fill="DBE5F1" w:themeFill="accent1" w:themeFillTint="33"/>
          </w:tcPr>
          <w:p w:rsidR="0001198D" w:rsidRPr="00B04C35" w:rsidRDefault="0001198D" w:rsidP="0081574B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  <w:t>EJE</w:t>
            </w:r>
            <w:r w:rsidR="00BC21F1" w:rsidRPr="00B04C35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  <w:t xml:space="preserve"> ESTRATÉGICO</w:t>
            </w:r>
            <w:r w:rsidR="00E42814" w:rsidRPr="00B04C35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  <w:t xml:space="preserve"> 1</w:t>
            </w:r>
          </w:p>
        </w:tc>
        <w:tc>
          <w:tcPr>
            <w:tcW w:w="6303" w:type="dxa"/>
            <w:gridSpan w:val="4"/>
            <w:shd w:val="clear" w:color="auto" w:fill="DBE5F1" w:themeFill="accent1" w:themeFillTint="33"/>
          </w:tcPr>
          <w:p w:rsidR="0001198D" w:rsidRPr="00B04C35" w:rsidRDefault="0001198D" w:rsidP="0081574B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  <w:t>CAPITAL HUMANO</w:t>
            </w:r>
          </w:p>
        </w:tc>
      </w:tr>
      <w:tr w:rsidR="0001198D" w:rsidRPr="00B04C35" w:rsidTr="00597876">
        <w:tc>
          <w:tcPr>
            <w:tcW w:w="534" w:type="dxa"/>
            <w:shd w:val="clear" w:color="auto" w:fill="DBE5F1" w:themeFill="accent1" w:themeFillTint="33"/>
          </w:tcPr>
          <w:p w:rsidR="0001198D" w:rsidRPr="00B04C35" w:rsidRDefault="0001198D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Nº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01198D" w:rsidRPr="00B04C35" w:rsidRDefault="0001198D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APOYO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1198D" w:rsidRPr="00B04C35" w:rsidRDefault="0001198D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PROCESO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01198D" w:rsidRPr="00B04C35" w:rsidRDefault="0001198D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INSTITUCION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01198D" w:rsidRPr="00B04C35" w:rsidRDefault="0001198D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TDR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01198D" w:rsidRPr="00B04C35" w:rsidRDefault="0001198D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SPD</w:t>
            </w:r>
          </w:p>
        </w:tc>
      </w:tr>
      <w:tr w:rsidR="0001198D" w:rsidRPr="00B04C35" w:rsidTr="00597876">
        <w:trPr>
          <w:trHeight w:val="937"/>
        </w:trPr>
        <w:tc>
          <w:tcPr>
            <w:tcW w:w="534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Estrategia de comunicación para el Modelo de Atención de primera infancia</w:t>
            </w:r>
          </w:p>
        </w:tc>
        <w:tc>
          <w:tcPr>
            <w:tcW w:w="2126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Difusión del nuevo modelo de atención a primera infancia</w:t>
            </w:r>
            <w:r w:rsidR="0081574B"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MINED</w:t>
            </w:r>
          </w:p>
        </w:tc>
        <w:tc>
          <w:tcPr>
            <w:tcW w:w="1418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DESARROLLO</w:t>
            </w:r>
          </w:p>
        </w:tc>
        <w:tc>
          <w:tcPr>
            <w:tcW w:w="916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</w:p>
        </w:tc>
      </w:tr>
      <w:tr w:rsidR="0001198D" w:rsidRPr="00B04C35" w:rsidTr="00597876">
        <w:tc>
          <w:tcPr>
            <w:tcW w:w="534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Sistematización de la implementación del Protocolo de Capacitaciones 2012 en los municipios de CSR como herramienta e instrumento de promoción y fomento al empoderamiento de las personas participantes</w:t>
            </w:r>
          </w:p>
        </w:tc>
        <w:tc>
          <w:tcPr>
            <w:tcW w:w="2126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Participación ciudadana</w:t>
            </w:r>
          </w:p>
        </w:tc>
        <w:tc>
          <w:tcPr>
            <w:tcW w:w="1843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STP – FISDL - municipios</w:t>
            </w:r>
          </w:p>
        </w:tc>
        <w:tc>
          <w:tcPr>
            <w:tcW w:w="1418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01198D" w:rsidRPr="00B04C35" w:rsidTr="00597876">
        <w:tc>
          <w:tcPr>
            <w:tcW w:w="534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Asistencia Técnica de Experto Internacional en educación, diseño y desarrollo curricular</w:t>
            </w:r>
          </w:p>
        </w:tc>
        <w:tc>
          <w:tcPr>
            <w:tcW w:w="2126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Apoyo sectorial</w:t>
            </w:r>
          </w:p>
        </w:tc>
        <w:tc>
          <w:tcPr>
            <w:tcW w:w="1843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MINED</w:t>
            </w:r>
          </w:p>
        </w:tc>
        <w:tc>
          <w:tcPr>
            <w:tcW w:w="1418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01198D" w:rsidRPr="00B04C35" w:rsidRDefault="0001198D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1A6EFE" w:rsidRPr="00B04C35" w:rsidTr="001A6EFE">
        <w:tc>
          <w:tcPr>
            <w:tcW w:w="534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Servicios Para sistematizar el proyecto “Adecuación De centros de atención para la gestión territorial para la igualdad y la prevención de la violencia de género en 15 Municipios de Comunidades Solidarias Urbanas”</w:t>
            </w:r>
            <w:r w:rsidR="0081574B"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. </w:t>
            </w:r>
          </w:p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ISDEMU</w:t>
            </w:r>
          </w:p>
        </w:tc>
        <w:tc>
          <w:tcPr>
            <w:tcW w:w="1418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1A6EFE" w:rsidRPr="00B04C35" w:rsidTr="001A6EFE">
        <w:tc>
          <w:tcPr>
            <w:tcW w:w="534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Evaluación De las estrategias territoriales del ISDEMU Vinculadas con el proyecto “Adecuación De centros de atención para la gestión territorial para la igualdad y la prevención de la violencia de género en 15 Municipios de Comunidades Solidarias Urbanas”</w:t>
            </w:r>
          </w:p>
        </w:tc>
        <w:tc>
          <w:tcPr>
            <w:tcW w:w="2126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ISDEMU</w:t>
            </w:r>
          </w:p>
        </w:tc>
        <w:tc>
          <w:tcPr>
            <w:tcW w:w="1418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1A6EFE" w:rsidRPr="00B04C35" w:rsidTr="001A6EFE">
        <w:tc>
          <w:tcPr>
            <w:tcW w:w="534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Diseño, Diagramación y reproducción </w:t>
            </w: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lastRenderedPageBreak/>
              <w:t>de los materiales para la gestión municipal para la aplicación de la normativa nacional para la Igualdad De Género. (30.000)</w:t>
            </w:r>
          </w:p>
        </w:tc>
        <w:tc>
          <w:tcPr>
            <w:tcW w:w="2126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ISDEMU</w:t>
            </w:r>
          </w:p>
        </w:tc>
        <w:tc>
          <w:tcPr>
            <w:tcW w:w="1418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1A6EFE" w:rsidRPr="00B04C35" w:rsidTr="001A6EFE">
        <w:tc>
          <w:tcPr>
            <w:tcW w:w="534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3685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Carga laboral en UCSF (30.000)</w:t>
            </w:r>
          </w:p>
        </w:tc>
        <w:tc>
          <w:tcPr>
            <w:tcW w:w="2126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MINSAL</w:t>
            </w:r>
          </w:p>
        </w:tc>
        <w:tc>
          <w:tcPr>
            <w:tcW w:w="1418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1A6EFE" w:rsidRPr="00B04C35" w:rsidRDefault="001A6EFE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81574B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Asistencia técnica para la sistematización de experiencias  de apoyo intersectorial a la implementación del modelo  de educación y desarrollo integral de la primera infancia. son 4 meses y el costo es de  $6,396.00</w:t>
            </w: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MINED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81574B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Consultoría para desarrollar la entrega técnica de los programas de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parvularia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. Son 4 meses y el costo es de $ 6,500</w:t>
            </w: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MINED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81574B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Contratación de servicios profesionales para  la definición estratégica de instauración del nuevo modelo de atención y desarrollo integral de la primera infancia en el Sistema Educativo Nacional y la expansión del nivel de Educación Inicial. 4 meses  Costo $69,890.5</w:t>
            </w: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MINED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</w:tbl>
    <w:p w:rsidR="0001198D" w:rsidRPr="00B04C35" w:rsidRDefault="0001198D" w:rsidP="0081574B">
      <w:pPr>
        <w:spacing w:after="0" w:line="240" w:lineRule="auto"/>
        <w:jc w:val="both"/>
        <w:rPr>
          <w:rFonts w:asciiTheme="minorHAnsi" w:hAnsiTheme="minorHAnsi"/>
        </w:rPr>
      </w:pPr>
    </w:p>
    <w:p w:rsidR="00B04C35" w:rsidRPr="00B04C35" w:rsidRDefault="00B04C35" w:rsidP="0081574B">
      <w:pPr>
        <w:spacing w:after="0" w:line="240" w:lineRule="auto"/>
        <w:rPr>
          <w:rFonts w:asciiTheme="minorHAnsi" w:hAnsiTheme="minorHAnsi"/>
        </w:rPr>
      </w:pPr>
    </w:p>
    <w:tbl>
      <w:tblPr>
        <w:tblStyle w:val="Tablaconcuadrcula"/>
        <w:tblpPr w:leftFromText="141" w:rightFromText="141" w:vertAnchor="text" w:horzAnchor="margin" w:tblpXSpec="center" w:tblpY="453"/>
        <w:tblW w:w="1052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1843"/>
        <w:gridCol w:w="1418"/>
        <w:gridCol w:w="916"/>
      </w:tblGrid>
      <w:tr w:rsidR="00E42814" w:rsidRPr="00B04C35" w:rsidTr="006F5646">
        <w:tc>
          <w:tcPr>
            <w:tcW w:w="4219" w:type="dxa"/>
            <w:gridSpan w:val="2"/>
            <w:shd w:val="clear" w:color="auto" w:fill="DBE5F1" w:themeFill="accent1" w:themeFillTint="33"/>
          </w:tcPr>
          <w:p w:rsidR="00E42814" w:rsidRPr="00B04C35" w:rsidRDefault="00E42814" w:rsidP="0081574B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  <w:t>EJE ESTRATÉGICO 3</w:t>
            </w:r>
          </w:p>
        </w:tc>
        <w:tc>
          <w:tcPr>
            <w:tcW w:w="6303" w:type="dxa"/>
            <w:gridSpan w:val="4"/>
            <w:shd w:val="clear" w:color="auto" w:fill="DBE5F1" w:themeFill="accent1" w:themeFillTint="33"/>
          </w:tcPr>
          <w:p w:rsidR="00E42814" w:rsidRPr="00B04C35" w:rsidRDefault="00E42814" w:rsidP="0081574B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  <w:t>GENERACIÓN DE INGRESO</w:t>
            </w:r>
          </w:p>
        </w:tc>
      </w:tr>
      <w:tr w:rsidR="00E42814" w:rsidRPr="00B04C35" w:rsidTr="00B04C35">
        <w:tc>
          <w:tcPr>
            <w:tcW w:w="534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Nº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APOYO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PROCESO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INSTITUCION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TDR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SPD</w:t>
            </w:r>
          </w:p>
        </w:tc>
      </w:tr>
      <w:tr w:rsidR="005003AC" w:rsidRPr="00B04C35" w:rsidTr="00B04C35">
        <w:tc>
          <w:tcPr>
            <w:tcW w:w="534" w:type="dxa"/>
            <w:shd w:val="clear" w:color="auto" w:fill="FFFFFF" w:themeFill="background1"/>
          </w:tcPr>
          <w:p w:rsidR="005003AC" w:rsidRPr="00B04C35" w:rsidRDefault="005003AC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</w:tcPr>
          <w:p w:rsidR="005003AC" w:rsidRPr="00B04C35" w:rsidRDefault="005003AC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Sistematización resultados PATI/USAID Fase I</w:t>
            </w:r>
          </w:p>
        </w:tc>
        <w:tc>
          <w:tcPr>
            <w:tcW w:w="2126" w:type="dxa"/>
            <w:shd w:val="clear" w:color="auto" w:fill="FFFFFF" w:themeFill="background1"/>
          </w:tcPr>
          <w:p w:rsidR="005003AC" w:rsidRPr="00B04C35" w:rsidRDefault="005003AC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Gestión de conocimiento del PCS</w:t>
            </w:r>
          </w:p>
        </w:tc>
        <w:tc>
          <w:tcPr>
            <w:tcW w:w="1843" w:type="dxa"/>
            <w:shd w:val="clear" w:color="auto" w:fill="FFFFFF" w:themeFill="background1"/>
          </w:tcPr>
          <w:p w:rsidR="005003AC" w:rsidRPr="00B04C35" w:rsidRDefault="005003AC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FISDL</w:t>
            </w:r>
          </w:p>
        </w:tc>
        <w:tc>
          <w:tcPr>
            <w:tcW w:w="1418" w:type="dxa"/>
            <w:shd w:val="clear" w:color="auto" w:fill="FFFFFF" w:themeFill="background1"/>
          </w:tcPr>
          <w:p w:rsidR="005003AC" w:rsidRPr="00B04C35" w:rsidRDefault="005003AC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5003AC" w:rsidRPr="00B04C35" w:rsidRDefault="005003AC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81574B" w:rsidRPr="00B04C35" w:rsidTr="00B04C35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Sistematización del  proceso desarrollado en la ejecución del proyecto de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emprendedurismo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social en los municipios de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Acajutla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y La Libertad.</w:t>
            </w:r>
          </w:p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CONAMYPE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B04C35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Acompañamiento a las personas coordinadoras de los ecosistemas emprendedores ( redes de apoyo) para la elaboración de planes de operativos en los Municipios de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Acajutla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y 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Jiquilisco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</w:p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CONAMYPE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B04C35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Desarrollo de un proceso de  capacitación  formación de </w:t>
            </w: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lastRenderedPageBreak/>
              <w:t xml:space="preserve">formadores/as sobre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emprendedurismo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social con enfoque de género</w:t>
            </w: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CONAMYPE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B04C35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lastRenderedPageBreak/>
              <w:t>5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Elaboración de Manual habilitación para la vida y el trabajo orientado a participantes de los proyectos de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emprendedurismo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 sociales en los Asentamientos Urbanos Precarios de CSU.</w:t>
            </w:r>
          </w:p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CONAMYPE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B04C35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Asistencia Técnica para el desarrollo de una caja de herramientas para la incorporación de las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TIC´s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en proyectos de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emprendedurismos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Social con enfoque de género. Además se requiere al menos 600 ejemplares impresos (12.000)</w:t>
            </w:r>
          </w:p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CONAMYPE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B04C35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Asistencia Técnica para crear una red de apoyo empresarial en la franja marino costero con énfasis en mujeres en los municipios de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Jiquilisco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, La Libertad y </w:t>
            </w:r>
            <w:proofErr w:type="spellStart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Acajutla</w:t>
            </w:r>
            <w:proofErr w:type="spellEnd"/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. Se requieren al menos 300 ejemplares (12.000)</w:t>
            </w: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CONAMYPE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</w:tbl>
    <w:p w:rsidR="00E42814" w:rsidRPr="00B04C35" w:rsidRDefault="00E42814" w:rsidP="0081574B">
      <w:pPr>
        <w:spacing w:after="0" w:line="240" w:lineRule="auto"/>
        <w:rPr>
          <w:rFonts w:asciiTheme="minorHAnsi" w:hAnsiTheme="minorHAnsi"/>
        </w:rPr>
      </w:pPr>
    </w:p>
    <w:p w:rsidR="00E42814" w:rsidRPr="00B04C35" w:rsidRDefault="00E42814" w:rsidP="0081574B">
      <w:pPr>
        <w:spacing w:after="0" w:line="240" w:lineRule="auto"/>
        <w:rPr>
          <w:rFonts w:asciiTheme="minorHAnsi" w:hAnsiTheme="minorHAnsi"/>
        </w:rPr>
      </w:pPr>
    </w:p>
    <w:p w:rsidR="0081574B" w:rsidRPr="00B04C35" w:rsidRDefault="0081574B" w:rsidP="0081574B">
      <w:pPr>
        <w:spacing w:after="0" w:line="240" w:lineRule="auto"/>
        <w:rPr>
          <w:rFonts w:asciiTheme="minorHAnsi" w:hAnsiTheme="minorHAnsi"/>
        </w:rPr>
      </w:pPr>
    </w:p>
    <w:tbl>
      <w:tblPr>
        <w:tblStyle w:val="Tablaconcuadrcula"/>
        <w:tblpPr w:leftFromText="141" w:rightFromText="141" w:vertAnchor="text" w:horzAnchor="margin" w:tblpXSpec="center" w:tblpY="453"/>
        <w:tblW w:w="1052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1843"/>
        <w:gridCol w:w="1418"/>
        <w:gridCol w:w="916"/>
      </w:tblGrid>
      <w:tr w:rsidR="00E42814" w:rsidRPr="00B04C35" w:rsidTr="006F5646">
        <w:tc>
          <w:tcPr>
            <w:tcW w:w="4219" w:type="dxa"/>
            <w:gridSpan w:val="2"/>
            <w:shd w:val="clear" w:color="auto" w:fill="DBE5F1" w:themeFill="accent1" w:themeFillTint="33"/>
          </w:tcPr>
          <w:p w:rsidR="00E42814" w:rsidRPr="00B04C35" w:rsidRDefault="00E42814" w:rsidP="0081574B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  <w:t>EJE ESTRATÉGICO 4</w:t>
            </w:r>
          </w:p>
        </w:tc>
        <w:tc>
          <w:tcPr>
            <w:tcW w:w="6303" w:type="dxa"/>
            <w:gridSpan w:val="4"/>
            <w:shd w:val="clear" w:color="auto" w:fill="DBE5F1" w:themeFill="accent1" w:themeFillTint="33"/>
          </w:tcPr>
          <w:p w:rsidR="00E42814" w:rsidRPr="00B04C35" w:rsidRDefault="00E42814" w:rsidP="0081574B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  <w:t>GESTIÓN TERRITORIAL</w:t>
            </w:r>
          </w:p>
        </w:tc>
      </w:tr>
      <w:tr w:rsidR="00E42814" w:rsidRPr="00B04C35" w:rsidTr="00B04C35">
        <w:tc>
          <w:tcPr>
            <w:tcW w:w="534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Nº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APOYO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PROCESO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 xml:space="preserve">INSTITUCION 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TDR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E42814" w:rsidRPr="00B04C35" w:rsidRDefault="00E42814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SPD</w:t>
            </w:r>
          </w:p>
        </w:tc>
      </w:tr>
      <w:tr w:rsidR="00531BCF" w:rsidRPr="00B04C35" w:rsidTr="00B04C35">
        <w:tc>
          <w:tcPr>
            <w:tcW w:w="534" w:type="dxa"/>
            <w:shd w:val="clear" w:color="auto" w:fill="FFFFFF" w:themeFill="background1"/>
          </w:tcPr>
          <w:p w:rsidR="00531BCF" w:rsidRPr="00B04C35" w:rsidRDefault="00531BCF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</w:tcPr>
          <w:p w:rsidR="00531BCF" w:rsidRPr="00B04C35" w:rsidRDefault="00531BCF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Apoyo para el pasaje de las Comisiones Municipales a Comisiones de desarrollo local</w:t>
            </w:r>
          </w:p>
        </w:tc>
        <w:tc>
          <w:tcPr>
            <w:tcW w:w="2126" w:type="dxa"/>
            <w:shd w:val="clear" w:color="auto" w:fill="FFFFFF" w:themeFill="background1"/>
          </w:tcPr>
          <w:p w:rsidR="00531BCF" w:rsidRPr="00B04C35" w:rsidRDefault="00531BCF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Mejora del  componente de gestión territorial del PCS</w:t>
            </w:r>
          </w:p>
        </w:tc>
        <w:tc>
          <w:tcPr>
            <w:tcW w:w="1843" w:type="dxa"/>
            <w:shd w:val="clear" w:color="auto" w:fill="FFFFFF" w:themeFill="background1"/>
          </w:tcPr>
          <w:p w:rsidR="00531BCF" w:rsidRPr="00B04C35" w:rsidRDefault="00531BCF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FISDL – STP - MUNICIPIOS</w:t>
            </w:r>
          </w:p>
        </w:tc>
        <w:tc>
          <w:tcPr>
            <w:tcW w:w="1418" w:type="dxa"/>
            <w:shd w:val="clear" w:color="auto" w:fill="FFFFFF" w:themeFill="background1"/>
          </w:tcPr>
          <w:p w:rsidR="00531BCF" w:rsidRPr="00B04C35" w:rsidRDefault="00531BCF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NO (a espera de resultados de la Consultoría en desarrollo local)</w:t>
            </w:r>
          </w:p>
        </w:tc>
        <w:tc>
          <w:tcPr>
            <w:tcW w:w="916" w:type="dxa"/>
            <w:shd w:val="clear" w:color="auto" w:fill="FFFFFF" w:themeFill="background1"/>
          </w:tcPr>
          <w:p w:rsidR="00531BCF" w:rsidRPr="00B04C35" w:rsidRDefault="00531BCF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F8537E" w:rsidRPr="00B04C35" w:rsidTr="00B04C35">
        <w:tc>
          <w:tcPr>
            <w:tcW w:w="534" w:type="dxa"/>
            <w:shd w:val="clear" w:color="auto" w:fill="FFFFFF" w:themeFill="background1"/>
          </w:tcPr>
          <w:p w:rsidR="00F8537E" w:rsidRPr="00B04C35" w:rsidRDefault="00F8537E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</w:tcPr>
          <w:p w:rsidR="00F8537E" w:rsidRPr="00B04C35" w:rsidRDefault="00F8537E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Recomendaciones para el componente local del PCS (descentralización)</w:t>
            </w:r>
          </w:p>
        </w:tc>
        <w:tc>
          <w:tcPr>
            <w:tcW w:w="2126" w:type="dxa"/>
            <w:shd w:val="clear" w:color="auto" w:fill="FFFFFF" w:themeFill="background1"/>
          </w:tcPr>
          <w:p w:rsidR="00F8537E" w:rsidRPr="00B04C35" w:rsidRDefault="00F8537E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Mejora del componente de gestión territorial del PCS</w:t>
            </w:r>
          </w:p>
        </w:tc>
        <w:tc>
          <w:tcPr>
            <w:tcW w:w="1843" w:type="dxa"/>
            <w:shd w:val="clear" w:color="auto" w:fill="FFFFFF" w:themeFill="background1"/>
          </w:tcPr>
          <w:p w:rsidR="00F8537E" w:rsidRPr="00B04C35" w:rsidRDefault="00F8537E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COMURES</w:t>
            </w:r>
          </w:p>
        </w:tc>
        <w:tc>
          <w:tcPr>
            <w:tcW w:w="1418" w:type="dxa"/>
            <w:shd w:val="clear" w:color="auto" w:fill="FFFFFF" w:themeFill="background1"/>
          </w:tcPr>
          <w:p w:rsidR="00F8537E" w:rsidRPr="00B04C35" w:rsidRDefault="00F8537E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  <w:tc>
          <w:tcPr>
            <w:tcW w:w="916" w:type="dxa"/>
            <w:shd w:val="clear" w:color="auto" w:fill="FFFFFF" w:themeFill="background1"/>
          </w:tcPr>
          <w:p w:rsidR="00F8537E" w:rsidRPr="00B04C35" w:rsidRDefault="00F8537E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1A6EFE" w:rsidRPr="00B04C35" w:rsidTr="00B04C35">
        <w:tc>
          <w:tcPr>
            <w:tcW w:w="534" w:type="dxa"/>
            <w:shd w:val="clear" w:color="auto" w:fill="FFFFFF" w:themeFill="background1"/>
          </w:tcPr>
          <w:p w:rsidR="001A6EFE" w:rsidRPr="00B04C35" w:rsidRDefault="001A6EFE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</w:tcPr>
          <w:p w:rsidR="001A6EFE" w:rsidRPr="00B04C35" w:rsidRDefault="001A6EFE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Modelo de coordinación local</w:t>
            </w:r>
          </w:p>
        </w:tc>
        <w:tc>
          <w:tcPr>
            <w:tcW w:w="2126" w:type="dxa"/>
            <w:shd w:val="clear" w:color="auto" w:fill="FFFFFF" w:themeFill="background1"/>
          </w:tcPr>
          <w:p w:rsidR="001A6EFE" w:rsidRPr="00B04C35" w:rsidRDefault="001A6EFE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Apoyo sectorial</w:t>
            </w:r>
          </w:p>
        </w:tc>
        <w:tc>
          <w:tcPr>
            <w:tcW w:w="1843" w:type="dxa"/>
            <w:shd w:val="clear" w:color="auto" w:fill="FFFFFF" w:themeFill="background1"/>
          </w:tcPr>
          <w:p w:rsidR="001A6EFE" w:rsidRPr="00B04C35" w:rsidRDefault="001A6EFE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MJSP</w:t>
            </w:r>
          </w:p>
        </w:tc>
        <w:tc>
          <w:tcPr>
            <w:tcW w:w="1418" w:type="dxa"/>
            <w:shd w:val="clear" w:color="auto" w:fill="FFFFFF" w:themeFill="background1"/>
          </w:tcPr>
          <w:p w:rsidR="001A6EFE" w:rsidRPr="00B04C35" w:rsidRDefault="001A6EFE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1A6EFE" w:rsidRPr="00B04C35" w:rsidRDefault="001A6EFE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B04C35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Servicios de apoyo en comunicaciones</w:t>
            </w: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SEC. VULN.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B04C35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Servicios de apoyo en formulación</w:t>
            </w: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SEC VULN.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81574B" w:rsidRPr="00B04C35" w:rsidTr="00B04C35">
        <w:tc>
          <w:tcPr>
            <w:tcW w:w="534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Servicios de apoyo en planificación</w:t>
            </w:r>
          </w:p>
        </w:tc>
        <w:tc>
          <w:tcPr>
            <w:tcW w:w="212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SEC. VULN.</w:t>
            </w:r>
          </w:p>
        </w:tc>
        <w:tc>
          <w:tcPr>
            <w:tcW w:w="1418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81574B" w:rsidRPr="00B04C35" w:rsidRDefault="0081574B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6F5646" w:rsidRPr="00B04C35" w:rsidTr="00B04C35">
        <w:tc>
          <w:tcPr>
            <w:tcW w:w="534" w:type="dxa"/>
            <w:shd w:val="clear" w:color="auto" w:fill="FFFFFF" w:themeFill="background1"/>
          </w:tcPr>
          <w:p w:rsidR="006F5646" w:rsidRPr="00B04C35" w:rsidRDefault="006F5646" w:rsidP="006F5646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</w:tcPr>
          <w:p w:rsidR="006F5646" w:rsidRPr="00B04C35" w:rsidRDefault="006F5646" w:rsidP="006F5646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 xml:space="preserve">Servicios profesionales de asistencia técnica para la armonización de las </w:t>
            </w: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lastRenderedPageBreak/>
              <w:t>políticas públicas municipales con el marco normativo para la igualdad, proyecto 5765 del ISDEMU</w:t>
            </w:r>
          </w:p>
        </w:tc>
        <w:tc>
          <w:tcPr>
            <w:tcW w:w="2126" w:type="dxa"/>
            <w:shd w:val="clear" w:color="auto" w:fill="FFFFFF" w:themeFill="background1"/>
          </w:tcPr>
          <w:p w:rsidR="006F5646" w:rsidRPr="00B04C35" w:rsidRDefault="006F5646" w:rsidP="006F5646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lastRenderedPageBreak/>
              <w:t>Apoyo sectorial</w:t>
            </w:r>
          </w:p>
        </w:tc>
        <w:tc>
          <w:tcPr>
            <w:tcW w:w="1843" w:type="dxa"/>
            <w:shd w:val="clear" w:color="auto" w:fill="FFFFFF" w:themeFill="background1"/>
          </w:tcPr>
          <w:p w:rsidR="006F5646" w:rsidRPr="00B04C35" w:rsidRDefault="006F5646" w:rsidP="006F5646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ISDEMU</w:t>
            </w:r>
          </w:p>
        </w:tc>
        <w:tc>
          <w:tcPr>
            <w:tcW w:w="1418" w:type="dxa"/>
            <w:shd w:val="clear" w:color="auto" w:fill="FFFFFF" w:themeFill="background1"/>
          </w:tcPr>
          <w:p w:rsidR="006F5646" w:rsidRPr="00B04C35" w:rsidRDefault="006F5646" w:rsidP="006F5646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6F5646" w:rsidRPr="00B04C35" w:rsidRDefault="006F5646" w:rsidP="006F5646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</w:tr>
    </w:tbl>
    <w:p w:rsidR="00E42814" w:rsidRPr="00B04C35" w:rsidRDefault="00E42814" w:rsidP="0081574B">
      <w:pPr>
        <w:spacing w:after="0" w:line="240" w:lineRule="auto"/>
        <w:rPr>
          <w:rFonts w:asciiTheme="minorHAnsi" w:hAnsiTheme="minorHAnsi"/>
        </w:rPr>
      </w:pPr>
    </w:p>
    <w:p w:rsidR="009700F1" w:rsidRPr="00B04C35" w:rsidRDefault="009700F1" w:rsidP="0081574B">
      <w:pPr>
        <w:spacing w:after="0" w:line="240" w:lineRule="auto"/>
        <w:rPr>
          <w:rFonts w:asciiTheme="minorHAnsi" w:hAnsiTheme="minorHAnsi"/>
        </w:rPr>
      </w:pPr>
    </w:p>
    <w:p w:rsidR="009700F1" w:rsidRPr="00B04C35" w:rsidRDefault="009700F1" w:rsidP="0081574B">
      <w:pPr>
        <w:spacing w:after="0" w:line="240" w:lineRule="auto"/>
        <w:rPr>
          <w:rFonts w:asciiTheme="minorHAnsi" w:hAnsiTheme="minorHAnsi"/>
        </w:rPr>
      </w:pPr>
    </w:p>
    <w:p w:rsidR="00A24B04" w:rsidRPr="00B04C35" w:rsidRDefault="00A24B04" w:rsidP="0081574B">
      <w:pPr>
        <w:spacing w:after="0" w:line="240" w:lineRule="auto"/>
        <w:rPr>
          <w:rFonts w:asciiTheme="minorHAnsi" w:hAnsiTheme="minorHAnsi"/>
        </w:rPr>
      </w:pPr>
    </w:p>
    <w:tbl>
      <w:tblPr>
        <w:tblStyle w:val="Tablaconcuadrcula"/>
        <w:tblpPr w:leftFromText="141" w:rightFromText="141" w:vertAnchor="text" w:horzAnchor="margin" w:tblpXSpec="center" w:tblpY="453"/>
        <w:tblW w:w="1052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1843"/>
        <w:gridCol w:w="1418"/>
        <w:gridCol w:w="916"/>
      </w:tblGrid>
      <w:tr w:rsidR="00597876" w:rsidRPr="00B04C35" w:rsidTr="006A6D34">
        <w:tc>
          <w:tcPr>
            <w:tcW w:w="10522" w:type="dxa"/>
            <w:gridSpan w:val="6"/>
            <w:shd w:val="clear" w:color="auto" w:fill="DBE5F1" w:themeFill="accent1" w:themeFillTint="33"/>
          </w:tcPr>
          <w:p w:rsidR="00597876" w:rsidRPr="00B04C35" w:rsidRDefault="00597876" w:rsidP="0081574B">
            <w:pPr>
              <w:jc w:val="center"/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  <w:t xml:space="preserve">HERRAMIENTAS PARA LA GESTIÓN </w:t>
            </w:r>
          </w:p>
        </w:tc>
      </w:tr>
      <w:tr w:rsidR="00597876" w:rsidRPr="00B04C35" w:rsidTr="00B04C35">
        <w:tc>
          <w:tcPr>
            <w:tcW w:w="534" w:type="dxa"/>
            <w:shd w:val="clear" w:color="auto" w:fill="DBE5F1" w:themeFill="accent1" w:themeFillTint="33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Nº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APOYO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PROCESO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 xml:space="preserve">INSTITUCION 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TDR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SPD</w:t>
            </w:r>
          </w:p>
        </w:tc>
      </w:tr>
      <w:tr w:rsidR="00597876" w:rsidRPr="00B04C35" w:rsidTr="00B04C35">
        <w:trPr>
          <w:trHeight w:val="937"/>
        </w:trPr>
        <w:tc>
          <w:tcPr>
            <w:tcW w:w="534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Verificación del proceso de levantamiento de información del RUP</w:t>
            </w:r>
          </w:p>
        </w:tc>
        <w:tc>
          <w:tcPr>
            <w:tcW w:w="2126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Desarrollo de herramientas de gestión PCS</w:t>
            </w:r>
          </w:p>
        </w:tc>
        <w:tc>
          <w:tcPr>
            <w:tcW w:w="1843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STP – FISDL - DIGESTYC</w:t>
            </w:r>
          </w:p>
        </w:tc>
        <w:tc>
          <w:tcPr>
            <w:tcW w:w="1418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</w:p>
        </w:tc>
      </w:tr>
      <w:tr w:rsidR="00597876" w:rsidRPr="00B04C35" w:rsidTr="00B04C35">
        <w:tc>
          <w:tcPr>
            <w:tcW w:w="534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Corrección de proyecciones demográficas censales</w:t>
            </w:r>
          </w:p>
        </w:tc>
        <w:tc>
          <w:tcPr>
            <w:tcW w:w="2126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Mejora de estadísticas nacionales</w:t>
            </w:r>
          </w:p>
        </w:tc>
        <w:tc>
          <w:tcPr>
            <w:tcW w:w="1843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STP – DIGESTYC</w:t>
            </w:r>
          </w:p>
        </w:tc>
        <w:tc>
          <w:tcPr>
            <w:tcW w:w="1418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val="es-ES" w:eastAsia="es-ES"/>
              </w:rPr>
            </w:pPr>
          </w:p>
        </w:tc>
      </w:tr>
      <w:tr w:rsidR="00597876" w:rsidRPr="00B04C35" w:rsidTr="00B04C35">
        <w:tc>
          <w:tcPr>
            <w:tcW w:w="534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eastAsia="es-ES"/>
              </w:rPr>
              <w:t>Apoyo de desarrollador informático para la implementación de base de datos con enfoque a personas</w:t>
            </w: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val="es-ES" w:eastAsia="es-ES"/>
              </w:rPr>
              <w:t xml:space="preserve"> // MCL</w:t>
            </w:r>
          </w:p>
        </w:tc>
        <w:tc>
          <w:tcPr>
            <w:tcW w:w="2126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sz w:val="22"/>
                <w:szCs w:val="22"/>
                <w:lang w:eastAsia="es-ES"/>
              </w:rPr>
              <w:t>Mejora de herramientas de gestión</w:t>
            </w: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val="es-ES" w:eastAsia="es-ES"/>
              </w:rPr>
              <w:t>FISDL</w:t>
            </w:r>
          </w:p>
        </w:tc>
        <w:tc>
          <w:tcPr>
            <w:tcW w:w="1418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val="es-ES"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val="es-ES" w:eastAsia="es-ES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597876" w:rsidRPr="00B04C35" w:rsidRDefault="00597876" w:rsidP="0081574B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val="es-ES" w:eastAsia="es-ES"/>
              </w:rPr>
            </w:pPr>
          </w:p>
        </w:tc>
      </w:tr>
      <w:tr w:rsidR="00597876" w:rsidRPr="00B04C35" w:rsidTr="00B04C35">
        <w:tc>
          <w:tcPr>
            <w:tcW w:w="534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Sistema y Metodología para el mapeo territorial de necesidades del PCS </w:t>
            </w:r>
          </w:p>
        </w:tc>
        <w:tc>
          <w:tcPr>
            <w:tcW w:w="2126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Mejora de herramientas de gestión (componente local)</w:t>
            </w:r>
          </w:p>
        </w:tc>
        <w:tc>
          <w:tcPr>
            <w:tcW w:w="1843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FISDL</w:t>
            </w:r>
          </w:p>
        </w:tc>
        <w:tc>
          <w:tcPr>
            <w:tcW w:w="1418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DESARROLLO</w:t>
            </w:r>
          </w:p>
        </w:tc>
        <w:tc>
          <w:tcPr>
            <w:tcW w:w="916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</w:p>
        </w:tc>
      </w:tr>
      <w:tr w:rsidR="00597876" w:rsidRPr="00B04C35" w:rsidTr="00B04C35">
        <w:tc>
          <w:tcPr>
            <w:tcW w:w="534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Migración de los sistemas de Información de plataforma SYBASE  a SQL Server.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Mejora al rendimiento de los sistemas.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FISDL</w:t>
            </w:r>
          </w:p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Asistencia técnica</w:t>
            </w:r>
          </w:p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Firma, 3 meses.</w:t>
            </w:r>
          </w:p>
        </w:tc>
        <w:tc>
          <w:tcPr>
            <w:tcW w:w="1418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</w:p>
        </w:tc>
      </w:tr>
      <w:tr w:rsidR="00597876" w:rsidRPr="00B04C35" w:rsidTr="00B04C35">
        <w:tc>
          <w:tcPr>
            <w:tcW w:w="534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hideMark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Rediseño a la funcionalidad de los sistemas de CS.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Realizar mejoras al Sistema FISDL para que pueda operar de forma adecuada los proyectos de CS, ya que actualmente se están manejando en modalidad de proyectos de infraestructura.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FISDL</w:t>
            </w:r>
          </w:p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Asistencia técnica</w:t>
            </w:r>
          </w:p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Firma, 3 meses (hasta finalizar la migración de los sistemas)</w:t>
            </w:r>
          </w:p>
        </w:tc>
        <w:tc>
          <w:tcPr>
            <w:tcW w:w="1418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597876" w:rsidRPr="00B04C35" w:rsidRDefault="00597876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9700F1" w:rsidRPr="00B04C35" w:rsidTr="00B04C35">
        <w:tc>
          <w:tcPr>
            <w:tcW w:w="534" w:type="dxa"/>
            <w:shd w:val="clear" w:color="auto" w:fill="FFFFFF" w:themeFill="background1"/>
          </w:tcPr>
          <w:p w:rsidR="009700F1" w:rsidRPr="00B04C35" w:rsidRDefault="009700F1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</w:tcPr>
          <w:p w:rsidR="009700F1" w:rsidRPr="00B04C35" w:rsidRDefault="009700F1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Apoyo en consolidar el Sistema de Información como instrumento de política social en el marco del SPSU – Fase II</w:t>
            </w:r>
          </w:p>
        </w:tc>
        <w:tc>
          <w:tcPr>
            <w:tcW w:w="2126" w:type="dxa"/>
            <w:shd w:val="clear" w:color="auto" w:fill="FFFFFF" w:themeFill="background1"/>
          </w:tcPr>
          <w:p w:rsidR="009700F1" w:rsidRPr="00B04C35" w:rsidRDefault="009700F1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Desarrollo de herramientas de gestión del PCS</w:t>
            </w:r>
          </w:p>
        </w:tc>
        <w:tc>
          <w:tcPr>
            <w:tcW w:w="1843" w:type="dxa"/>
            <w:shd w:val="clear" w:color="auto" w:fill="FFFFFF" w:themeFill="background1"/>
          </w:tcPr>
          <w:p w:rsidR="009700F1" w:rsidRPr="00B04C35" w:rsidRDefault="009700F1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STP</w:t>
            </w:r>
          </w:p>
        </w:tc>
        <w:tc>
          <w:tcPr>
            <w:tcW w:w="1418" w:type="dxa"/>
            <w:shd w:val="clear" w:color="auto" w:fill="FFFFFF" w:themeFill="background1"/>
          </w:tcPr>
          <w:p w:rsidR="009700F1" w:rsidRPr="00B04C35" w:rsidRDefault="009700F1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9700F1" w:rsidRPr="00B04C35" w:rsidRDefault="009700F1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  <w:tr w:rsidR="00D700A2" w:rsidRPr="00B04C35" w:rsidTr="00B04C35">
        <w:tc>
          <w:tcPr>
            <w:tcW w:w="534" w:type="dxa"/>
            <w:shd w:val="clear" w:color="auto" w:fill="FFFFFF" w:themeFill="background1"/>
          </w:tcPr>
          <w:p w:rsidR="00D700A2" w:rsidRPr="00B04C35" w:rsidRDefault="00D700A2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685" w:type="dxa"/>
            <w:shd w:val="clear" w:color="auto" w:fill="FFFFFF" w:themeFill="background1"/>
          </w:tcPr>
          <w:p w:rsidR="00D700A2" w:rsidRPr="00B04C35" w:rsidRDefault="00D700A2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Estudios complementarios a los resultados de la evaluación de medio término</w:t>
            </w:r>
          </w:p>
        </w:tc>
        <w:tc>
          <w:tcPr>
            <w:tcW w:w="2126" w:type="dxa"/>
            <w:shd w:val="clear" w:color="auto" w:fill="FFFFFF" w:themeFill="background1"/>
          </w:tcPr>
          <w:p w:rsidR="00D700A2" w:rsidRPr="00B04C35" w:rsidRDefault="00D700A2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Gestión del conocimiento del PCS</w:t>
            </w:r>
          </w:p>
        </w:tc>
        <w:tc>
          <w:tcPr>
            <w:tcW w:w="1843" w:type="dxa"/>
            <w:shd w:val="clear" w:color="auto" w:fill="FFFFFF" w:themeFill="background1"/>
          </w:tcPr>
          <w:p w:rsidR="00D700A2" w:rsidRPr="00B04C35" w:rsidRDefault="00D700A2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>STP – Instituciones Ejecutoras</w:t>
            </w:r>
          </w:p>
        </w:tc>
        <w:tc>
          <w:tcPr>
            <w:tcW w:w="1418" w:type="dxa"/>
            <w:shd w:val="clear" w:color="auto" w:fill="FFFFFF" w:themeFill="background1"/>
          </w:tcPr>
          <w:p w:rsidR="00D700A2" w:rsidRPr="00B04C35" w:rsidRDefault="00D700A2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B04C3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NO </w:t>
            </w:r>
          </w:p>
        </w:tc>
        <w:tc>
          <w:tcPr>
            <w:tcW w:w="916" w:type="dxa"/>
            <w:shd w:val="clear" w:color="auto" w:fill="FFFFFF" w:themeFill="background1"/>
          </w:tcPr>
          <w:p w:rsidR="00D700A2" w:rsidRPr="00B04C35" w:rsidRDefault="00D700A2" w:rsidP="0081574B">
            <w:pPr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</w:tc>
      </w:tr>
    </w:tbl>
    <w:p w:rsidR="0001198D" w:rsidRDefault="0001198D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tbl>
      <w:tblPr>
        <w:tblStyle w:val="Tablaconcuadrcula"/>
        <w:tblpPr w:leftFromText="141" w:rightFromText="141" w:vertAnchor="text" w:horzAnchor="margin" w:tblpXSpec="center" w:tblpY="453"/>
        <w:tblW w:w="1052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1843"/>
        <w:gridCol w:w="1418"/>
        <w:gridCol w:w="916"/>
      </w:tblGrid>
      <w:tr w:rsidR="006C2F08" w:rsidRPr="006C2F08" w:rsidTr="006F5646">
        <w:tc>
          <w:tcPr>
            <w:tcW w:w="4219" w:type="dxa"/>
            <w:gridSpan w:val="2"/>
            <w:shd w:val="clear" w:color="auto" w:fill="DBE5F1" w:themeFill="accent1" w:themeFillTint="33"/>
          </w:tcPr>
          <w:p w:rsidR="006C2F08" w:rsidRPr="006C2F08" w:rsidRDefault="006F5646" w:rsidP="006C2F08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  <w:t>OTROS APOYOS</w:t>
            </w:r>
          </w:p>
        </w:tc>
        <w:tc>
          <w:tcPr>
            <w:tcW w:w="6303" w:type="dxa"/>
            <w:gridSpan w:val="4"/>
            <w:shd w:val="clear" w:color="auto" w:fill="DBE5F1" w:themeFill="accent1" w:themeFillTint="33"/>
          </w:tcPr>
          <w:p w:rsidR="006C2F08" w:rsidRPr="006C2F08" w:rsidRDefault="006C2F08" w:rsidP="006C2F08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  <w:lang w:val="es-ES"/>
              </w:rPr>
            </w:pPr>
          </w:p>
        </w:tc>
      </w:tr>
      <w:tr w:rsidR="006C2F08" w:rsidRPr="006C2F08" w:rsidTr="006A6D34">
        <w:tc>
          <w:tcPr>
            <w:tcW w:w="534" w:type="dxa"/>
            <w:shd w:val="clear" w:color="auto" w:fill="DBE5F1" w:themeFill="accent1" w:themeFillTint="33"/>
          </w:tcPr>
          <w:p w:rsidR="006C2F08" w:rsidRPr="006C2F08" w:rsidRDefault="006C2F08" w:rsidP="006C2F08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6C2F08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Nº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6C2F08" w:rsidRPr="006C2F08" w:rsidRDefault="006C2F08" w:rsidP="006C2F08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6C2F08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APOYO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6C2F08" w:rsidRPr="006C2F08" w:rsidRDefault="006C2F08" w:rsidP="006C2F08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6C2F08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PROCESO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6C2F08" w:rsidRPr="006C2F08" w:rsidRDefault="006C2F08" w:rsidP="006C2F08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6C2F08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 xml:space="preserve">INSTITUCION 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6C2F08" w:rsidRPr="006C2F08" w:rsidRDefault="006C2F08" w:rsidP="006C2F08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6C2F08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TDR</w:t>
            </w:r>
          </w:p>
        </w:tc>
        <w:tc>
          <w:tcPr>
            <w:tcW w:w="916" w:type="dxa"/>
            <w:shd w:val="clear" w:color="auto" w:fill="DBE5F1" w:themeFill="accent1" w:themeFillTint="33"/>
          </w:tcPr>
          <w:p w:rsidR="006C2F08" w:rsidRPr="006C2F08" w:rsidRDefault="006C2F08" w:rsidP="006C2F08">
            <w:pPr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</w:pPr>
            <w:r w:rsidRPr="006C2F08">
              <w:rPr>
                <w:rFonts w:asciiTheme="minorHAnsi" w:hAnsiTheme="minorHAnsi"/>
                <w:bCs/>
                <w:iCs/>
                <w:sz w:val="22"/>
                <w:szCs w:val="22"/>
                <w:lang w:val="es-ES"/>
              </w:rPr>
              <w:t>SPD</w:t>
            </w:r>
          </w:p>
        </w:tc>
      </w:tr>
      <w:tr w:rsidR="006C2F08" w:rsidRPr="006C2F08" w:rsidTr="006A6D34">
        <w:tc>
          <w:tcPr>
            <w:tcW w:w="534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Estudios para la implementación de la política nacional de juventud</w:t>
            </w:r>
          </w:p>
        </w:tc>
        <w:tc>
          <w:tcPr>
            <w:tcW w:w="2126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Apoyo sectorial</w:t>
            </w:r>
          </w:p>
        </w:tc>
        <w:tc>
          <w:tcPr>
            <w:tcW w:w="1843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INJUVE</w:t>
            </w:r>
          </w:p>
        </w:tc>
        <w:tc>
          <w:tcPr>
            <w:tcW w:w="1418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6C2F08" w:rsidRPr="006C2F08" w:rsidTr="006A6D34">
        <w:tc>
          <w:tcPr>
            <w:tcW w:w="534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Consultoría para la construcción de un sistema de indicadores de prevención</w:t>
            </w:r>
          </w:p>
        </w:tc>
        <w:tc>
          <w:tcPr>
            <w:tcW w:w="2126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Apoyo sectorial</w:t>
            </w:r>
          </w:p>
        </w:tc>
        <w:tc>
          <w:tcPr>
            <w:tcW w:w="1843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MJSP</w:t>
            </w:r>
          </w:p>
        </w:tc>
        <w:tc>
          <w:tcPr>
            <w:tcW w:w="1418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6C2F08" w:rsidRPr="006C2F08" w:rsidTr="006A6D34">
        <w:tc>
          <w:tcPr>
            <w:tcW w:w="534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Apoyos en formación en materia de Prevención para funcionarios de gobierno (convenio con la UES y la Universidad Alberto Hurtado de Chile)</w:t>
            </w:r>
          </w:p>
        </w:tc>
        <w:tc>
          <w:tcPr>
            <w:tcW w:w="2126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Apoyo sectorial</w:t>
            </w:r>
          </w:p>
        </w:tc>
        <w:tc>
          <w:tcPr>
            <w:tcW w:w="1843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MJSP</w:t>
            </w:r>
          </w:p>
        </w:tc>
        <w:tc>
          <w:tcPr>
            <w:tcW w:w="1418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  <w:r w:rsidRPr="00B04C35"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  <w:t>NO</w:t>
            </w:r>
          </w:p>
        </w:tc>
        <w:tc>
          <w:tcPr>
            <w:tcW w:w="916" w:type="dxa"/>
            <w:shd w:val="clear" w:color="auto" w:fill="FFFFFF" w:themeFill="background1"/>
          </w:tcPr>
          <w:p w:rsidR="006C2F08" w:rsidRPr="00B04C35" w:rsidRDefault="006C2F0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sz w:val="22"/>
                <w:szCs w:val="22"/>
                <w:lang w:eastAsia="es-ES"/>
              </w:rPr>
            </w:pPr>
          </w:p>
        </w:tc>
      </w:tr>
      <w:tr w:rsidR="00317AFF" w:rsidRPr="006C2F08" w:rsidTr="006A6D34">
        <w:tc>
          <w:tcPr>
            <w:tcW w:w="534" w:type="dxa"/>
            <w:shd w:val="clear" w:color="auto" w:fill="FFFFFF" w:themeFill="background1"/>
          </w:tcPr>
          <w:p w:rsidR="00317AFF" w:rsidRDefault="00317AFF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</w:pPr>
            <w:r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</w:tcPr>
          <w:p w:rsidR="00317AFF" w:rsidRPr="00B04C35" w:rsidRDefault="00317AFF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</w:pPr>
            <w:r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  <w:t>Relevamiento y sistematización de las AT realizadas en el marco del PCS en el período 2009-2012</w:t>
            </w:r>
          </w:p>
        </w:tc>
        <w:tc>
          <w:tcPr>
            <w:tcW w:w="2126" w:type="dxa"/>
            <w:shd w:val="clear" w:color="auto" w:fill="FFFFFF" w:themeFill="background1"/>
          </w:tcPr>
          <w:p w:rsidR="00317AFF" w:rsidRPr="00B04C35" w:rsidRDefault="00317AFF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</w:pPr>
            <w:r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  <w:t xml:space="preserve">Apoyo </w:t>
            </w:r>
            <w:r w:rsidR="00235F28"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  <w:t>coordinación</w:t>
            </w:r>
          </w:p>
        </w:tc>
        <w:tc>
          <w:tcPr>
            <w:tcW w:w="1843" w:type="dxa"/>
            <w:shd w:val="clear" w:color="auto" w:fill="FFFFFF" w:themeFill="background1"/>
          </w:tcPr>
          <w:p w:rsidR="00317AFF" w:rsidRPr="00B04C35" w:rsidRDefault="00235F2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</w:pPr>
            <w:r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  <w:t>STP</w:t>
            </w:r>
          </w:p>
        </w:tc>
        <w:tc>
          <w:tcPr>
            <w:tcW w:w="1418" w:type="dxa"/>
            <w:shd w:val="clear" w:color="auto" w:fill="FFFFFF" w:themeFill="background1"/>
          </w:tcPr>
          <w:p w:rsidR="00317AFF" w:rsidRPr="00B04C35" w:rsidRDefault="00235F28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</w:pPr>
            <w:r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  <w:t>SI</w:t>
            </w:r>
          </w:p>
        </w:tc>
        <w:tc>
          <w:tcPr>
            <w:tcW w:w="916" w:type="dxa"/>
            <w:shd w:val="clear" w:color="auto" w:fill="FFFFFF" w:themeFill="background1"/>
          </w:tcPr>
          <w:p w:rsidR="00317AFF" w:rsidRPr="00B04C35" w:rsidRDefault="00317AFF" w:rsidP="006C2F08">
            <w:pPr>
              <w:pStyle w:val="Prrafodelista"/>
              <w:ind w:left="0"/>
              <w:rPr>
                <w:rFonts w:asciiTheme="minorHAnsi" w:eastAsia="Times New Roman" w:hAnsiTheme="minorHAnsi"/>
                <w:bCs/>
                <w:iCs/>
                <w:color w:val="000000" w:themeColor="text1"/>
                <w:lang w:eastAsia="es-ES"/>
              </w:rPr>
            </w:pPr>
          </w:p>
        </w:tc>
      </w:tr>
    </w:tbl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p w:rsidR="00A24B04" w:rsidRDefault="00A24B04" w:rsidP="0081574B">
      <w:pPr>
        <w:spacing w:after="0" w:line="240" w:lineRule="auto"/>
        <w:rPr>
          <w:rFonts w:asciiTheme="minorHAnsi" w:hAnsiTheme="minorHAnsi"/>
        </w:rPr>
      </w:pPr>
    </w:p>
    <w:sectPr w:rsidR="00A24B04" w:rsidSect="00745F10"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312" w:rsidRDefault="00196312" w:rsidP="0081574B">
      <w:pPr>
        <w:spacing w:after="0" w:line="240" w:lineRule="auto"/>
      </w:pPr>
      <w:r>
        <w:separator/>
      </w:r>
    </w:p>
  </w:endnote>
  <w:endnote w:type="continuationSeparator" w:id="0">
    <w:p w:rsidR="00196312" w:rsidRDefault="00196312" w:rsidP="0081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312" w:rsidRDefault="00196312" w:rsidP="0081574B">
      <w:pPr>
        <w:spacing w:after="0" w:line="240" w:lineRule="auto"/>
      </w:pPr>
      <w:r>
        <w:separator/>
      </w:r>
    </w:p>
  </w:footnote>
  <w:footnote w:type="continuationSeparator" w:id="0">
    <w:p w:rsidR="00196312" w:rsidRDefault="00196312" w:rsidP="008157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10"/>
    <w:rsid w:val="0001198D"/>
    <w:rsid w:val="00023E69"/>
    <w:rsid w:val="000F3E56"/>
    <w:rsid w:val="00196312"/>
    <w:rsid w:val="001A6EFE"/>
    <w:rsid w:val="00235F28"/>
    <w:rsid w:val="0026094D"/>
    <w:rsid w:val="002764FF"/>
    <w:rsid w:val="00283DB1"/>
    <w:rsid w:val="00286DC8"/>
    <w:rsid w:val="00317AFF"/>
    <w:rsid w:val="005003AC"/>
    <w:rsid w:val="00531BCF"/>
    <w:rsid w:val="00597876"/>
    <w:rsid w:val="00664773"/>
    <w:rsid w:val="006A6D34"/>
    <w:rsid w:val="006C2F08"/>
    <w:rsid w:val="006F5646"/>
    <w:rsid w:val="00745F10"/>
    <w:rsid w:val="007C7C4D"/>
    <w:rsid w:val="0081574B"/>
    <w:rsid w:val="009700F1"/>
    <w:rsid w:val="00A24B04"/>
    <w:rsid w:val="00A46B79"/>
    <w:rsid w:val="00A75577"/>
    <w:rsid w:val="00B04C35"/>
    <w:rsid w:val="00BC21F1"/>
    <w:rsid w:val="00CF4370"/>
    <w:rsid w:val="00D34CE5"/>
    <w:rsid w:val="00D700A2"/>
    <w:rsid w:val="00E42814"/>
    <w:rsid w:val="00F73397"/>
    <w:rsid w:val="00F8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08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5F10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5F1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7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74B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8157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74B"/>
    <w:rPr>
      <w:rFonts w:ascii="Calibri" w:eastAsia="Calibri" w:hAnsi="Calibri" w:cs="Times New Roman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08"/>
    <w:rPr>
      <w:rFonts w:ascii="Calibri" w:eastAsia="Calibri" w:hAnsi="Calibri" w:cs="Times New Roman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5F10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5F1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57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74B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8157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74B"/>
    <w:rPr>
      <w:rFonts w:ascii="Calibri" w:eastAsia="Calibri" w:hAnsi="Calibri" w:cs="Times New Roman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1017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5</cp:revision>
  <dcterms:created xsi:type="dcterms:W3CDTF">2013-11-20T17:47:00Z</dcterms:created>
  <dcterms:modified xsi:type="dcterms:W3CDTF">2013-11-20T18:06:00Z</dcterms:modified>
</cp:coreProperties>
</file>