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5449" w:rsidRPr="0022626D" w:rsidRDefault="0044531E" w:rsidP="00A65449">
      <w:pPr>
        <w:rPr>
          <w:rFonts w:ascii="Arial" w:hAnsi="Arial" w:cs="Arial"/>
          <w:b/>
          <w:sz w:val="36"/>
          <w:szCs w:val="36"/>
        </w:rPr>
      </w:pPr>
      <w:bookmarkStart w:id="0" w:name="_GoBack"/>
      <w:bookmarkEnd w:id="0"/>
      <w:r w:rsidRPr="0022626D">
        <w:rPr>
          <w:rFonts w:ascii="Arial" w:hAnsi="Arial" w:cs="Arial"/>
          <w:b/>
          <w:sz w:val="36"/>
          <w:szCs w:val="36"/>
        </w:rPr>
        <w:t xml:space="preserve">Thematic </w:t>
      </w:r>
      <w:r w:rsidR="00316B08" w:rsidRPr="0022626D">
        <w:rPr>
          <w:rFonts w:ascii="Arial" w:hAnsi="Arial" w:cs="Arial"/>
          <w:b/>
          <w:sz w:val="36"/>
          <w:szCs w:val="36"/>
        </w:rPr>
        <w:t>RESULTS</w:t>
      </w:r>
      <w:r w:rsidR="00A65449" w:rsidRPr="0022626D">
        <w:rPr>
          <w:rFonts w:ascii="Arial" w:hAnsi="Arial" w:cs="Arial"/>
          <w:b/>
          <w:sz w:val="36"/>
          <w:szCs w:val="36"/>
        </w:rPr>
        <w:t xml:space="preserve"> - Topic n°</w:t>
      </w:r>
      <w:r w:rsidR="006079CB" w:rsidRPr="0022626D">
        <w:rPr>
          <w:rFonts w:ascii="Arial" w:hAnsi="Arial" w:cs="Arial"/>
          <w:b/>
          <w:sz w:val="36"/>
          <w:szCs w:val="36"/>
        </w:rPr>
        <w:t xml:space="preserve"> 6- </w:t>
      </w:r>
      <w:r w:rsidR="008C7F27" w:rsidRPr="0022626D">
        <w:rPr>
          <w:rFonts w:ascii="Arial" w:hAnsi="Arial" w:cs="Arial"/>
          <w:b/>
          <w:sz w:val="36"/>
          <w:szCs w:val="36"/>
        </w:rPr>
        <w:t>How can Joint Programming foster joint implementation</w:t>
      </w:r>
    </w:p>
    <w:p w:rsidR="00504B13" w:rsidRPr="0022626D" w:rsidRDefault="00504B13">
      <w:pPr>
        <w:rPr>
          <w:rFonts w:ascii="Arial" w:hAnsi="Arial" w:cs="Arial"/>
          <w:b/>
          <w:sz w:val="24"/>
        </w:rPr>
      </w:pPr>
      <w:r w:rsidRPr="0022626D">
        <w:rPr>
          <w:rFonts w:ascii="Arial" w:hAnsi="Arial" w:cs="Arial"/>
          <w:b/>
          <w:sz w:val="24"/>
        </w:rPr>
        <w:t xml:space="preserve">Who was there? </w:t>
      </w:r>
    </w:p>
    <w:p w:rsidR="0030711F" w:rsidRDefault="00E412E1">
      <w:pPr>
        <w:rPr>
          <w:rFonts w:ascii="Arial" w:hAnsi="Arial" w:cs="Arial"/>
          <w:sz w:val="24"/>
          <w:lang w:val="sv-SE"/>
        </w:rPr>
      </w:pPr>
      <w:r w:rsidRPr="0022626D">
        <w:rPr>
          <w:rFonts w:ascii="Arial" w:hAnsi="Arial" w:cs="Arial"/>
          <w:sz w:val="24"/>
        </w:rPr>
        <w:t>Jean-Michel Le Dain FR Embassy Ethiopia</w:t>
      </w:r>
      <w:r w:rsidR="0030711F">
        <w:rPr>
          <w:rFonts w:ascii="Arial" w:hAnsi="Arial" w:cs="Arial"/>
          <w:sz w:val="24"/>
        </w:rPr>
        <w:t xml:space="preserve">; </w:t>
      </w:r>
      <w:r w:rsidR="00804B00" w:rsidRPr="0022626D">
        <w:rPr>
          <w:rFonts w:ascii="Arial" w:hAnsi="Arial" w:cs="Arial"/>
          <w:sz w:val="24"/>
        </w:rPr>
        <w:t>Simone Knapp, AT Embassy Uganda</w:t>
      </w:r>
      <w:r w:rsidR="0030711F">
        <w:rPr>
          <w:rFonts w:ascii="Arial" w:hAnsi="Arial" w:cs="Arial"/>
          <w:sz w:val="24"/>
        </w:rPr>
        <w:t xml:space="preserve">; </w:t>
      </w:r>
      <w:r w:rsidR="002E55C6" w:rsidRPr="0022626D">
        <w:rPr>
          <w:rFonts w:ascii="Arial" w:hAnsi="Arial" w:cs="Arial"/>
          <w:sz w:val="24"/>
        </w:rPr>
        <w:t>Daria Fane, EU Delegation Kenya/Somalia</w:t>
      </w:r>
      <w:r w:rsidR="0030711F">
        <w:rPr>
          <w:rFonts w:ascii="Arial" w:hAnsi="Arial" w:cs="Arial"/>
          <w:sz w:val="24"/>
        </w:rPr>
        <w:t xml:space="preserve">; </w:t>
      </w:r>
      <w:r w:rsidR="00CA0C84" w:rsidRPr="0022626D">
        <w:rPr>
          <w:rFonts w:ascii="Arial" w:hAnsi="Arial" w:cs="Arial"/>
          <w:sz w:val="24"/>
        </w:rPr>
        <w:t xml:space="preserve">Pieter </w:t>
      </w:r>
      <w:proofErr w:type="spellStart"/>
      <w:r w:rsidR="00CA0C84" w:rsidRPr="0022626D">
        <w:rPr>
          <w:rFonts w:ascii="Arial" w:hAnsi="Arial" w:cs="Arial"/>
          <w:sz w:val="24"/>
        </w:rPr>
        <w:t>Dorst</w:t>
      </w:r>
      <w:proofErr w:type="spellEnd"/>
      <w:r w:rsidR="00CA0C84" w:rsidRPr="0022626D">
        <w:rPr>
          <w:rFonts w:ascii="Arial" w:hAnsi="Arial" w:cs="Arial"/>
          <w:sz w:val="24"/>
        </w:rPr>
        <w:t xml:space="preserve"> NL Embassy Rwanda (</w:t>
      </w:r>
      <w:r w:rsidR="00E80DF5" w:rsidRPr="0022626D">
        <w:rPr>
          <w:rFonts w:ascii="Arial" w:hAnsi="Arial" w:cs="Arial"/>
          <w:sz w:val="24"/>
        </w:rPr>
        <w:t xml:space="preserve">1st </w:t>
      </w:r>
      <w:r w:rsidR="00CA0C84" w:rsidRPr="0022626D">
        <w:rPr>
          <w:rFonts w:ascii="Arial" w:hAnsi="Arial" w:cs="Arial"/>
          <w:sz w:val="24"/>
        </w:rPr>
        <w:t>moderator)</w:t>
      </w:r>
      <w:r w:rsidR="0030711F">
        <w:rPr>
          <w:rFonts w:ascii="Arial" w:hAnsi="Arial" w:cs="Arial"/>
          <w:sz w:val="24"/>
        </w:rPr>
        <w:t xml:space="preserve">; </w:t>
      </w:r>
      <w:r w:rsidR="00091C5F" w:rsidRPr="0022626D">
        <w:rPr>
          <w:rFonts w:ascii="Arial" w:hAnsi="Arial" w:cs="Arial"/>
          <w:sz w:val="24"/>
        </w:rPr>
        <w:t xml:space="preserve">Anna </w:t>
      </w:r>
      <w:proofErr w:type="spellStart"/>
      <w:r w:rsidR="00091C5F" w:rsidRPr="0022626D">
        <w:rPr>
          <w:rFonts w:ascii="Arial" w:hAnsi="Arial" w:cs="Arial"/>
          <w:sz w:val="24"/>
        </w:rPr>
        <w:t>Renieri</w:t>
      </w:r>
      <w:proofErr w:type="spellEnd"/>
      <w:r w:rsidR="00002E53" w:rsidRPr="0022626D">
        <w:rPr>
          <w:rFonts w:ascii="Arial" w:hAnsi="Arial" w:cs="Arial"/>
          <w:sz w:val="24"/>
        </w:rPr>
        <w:t>, EU DEL CHAD</w:t>
      </w:r>
      <w:r w:rsidR="0030711F">
        <w:rPr>
          <w:rFonts w:ascii="Arial" w:hAnsi="Arial" w:cs="Arial"/>
          <w:sz w:val="24"/>
        </w:rPr>
        <w:t xml:space="preserve">; </w:t>
      </w:r>
      <w:r w:rsidR="009E5180" w:rsidRPr="0022626D">
        <w:rPr>
          <w:rFonts w:ascii="Arial" w:hAnsi="Arial" w:cs="Arial"/>
          <w:sz w:val="24"/>
        </w:rPr>
        <w:t xml:space="preserve">Simona </w:t>
      </w:r>
      <w:proofErr w:type="spellStart"/>
      <w:r w:rsidR="009E5180" w:rsidRPr="0022626D">
        <w:rPr>
          <w:rFonts w:ascii="Arial" w:hAnsi="Arial" w:cs="Arial"/>
          <w:sz w:val="24"/>
        </w:rPr>
        <w:t>Leali</w:t>
      </w:r>
      <w:proofErr w:type="spellEnd"/>
      <w:r w:rsidR="009E5180" w:rsidRPr="0022626D">
        <w:rPr>
          <w:rFonts w:ascii="Arial" w:hAnsi="Arial" w:cs="Arial"/>
          <w:sz w:val="24"/>
        </w:rPr>
        <w:t>, IT Embassy, Ethiopia</w:t>
      </w:r>
      <w:r w:rsidR="0030711F">
        <w:rPr>
          <w:rFonts w:ascii="Arial" w:hAnsi="Arial" w:cs="Arial"/>
          <w:sz w:val="24"/>
        </w:rPr>
        <w:t xml:space="preserve">; </w:t>
      </w:r>
      <w:r w:rsidR="005733BC" w:rsidRPr="0022626D">
        <w:rPr>
          <w:rFonts w:ascii="Arial" w:hAnsi="Arial" w:cs="Arial"/>
          <w:sz w:val="24"/>
        </w:rPr>
        <w:t xml:space="preserve">Erwin De </w:t>
      </w:r>
      <w:proofErr w:type="spellStart"/>
      <w:r w:rsidR="005733BC" w:rsidRPr="0022626D">
        <w:rPr>
          <w:rFonts w:ascii="Arial" w:hAnsi="Arial" w:cs="Arial"/>
          <w:sz w:val="24"/>
        </w:rPr>
        <w:t>Wandel</w:t>
      </w:r>
      <w:proofErr w:type="spellEnd"/>
      <w:r w:rsidR="005733BC" w:rsidRPr="0022626D">
        <w:rPr>
          <w:rFonts w:ascii="Arial" w:hAnsi="Arial" w:cs="Arial"/>
          <w:sz w:val="24"/>
        </w:rPr>
        <w:t>, BE Rwanda</w:t>
      </w:r>
      <w:r w:rsidR="0030711F">
        <w:rPr>
          <w:rFonts w:ascii="Arial" w:hAnsi="Arial" w:cs="Arial"/>
          <w:sz w:val="24"/>
        </w:rPr>
        <w:t xml:space="preserve">; </w:t>
      </w:r>
      <w:proofErr w:type="spellStart"/>
      <w:r w:rsidR="00731C01" w:rsidRPr="0022626D">
        <w:rPr>
          <w:rFonts w:ascii="Arial" w:hAnsi="Arial" w:cs="Arial"/>
          <w:sz w:val="24"/>
          <w:lang w:val="sv-SE"/>
        </w:rPr>
        <w:t>Annegret</w:t>
      </w:r>
      <w:proofErr w:type="spellEnd"/>
      <w:r w:rsidR="00731C01" w:rsidRPr="0022626D">
        <w:rPr>
          <w:lang w:val="sv-SE"/>
        </w:rPr>
        <w:t xml:space="preserve"> </w:t>
      </w:r>
      <w:r w:rsidR="00731C01" w:rsidRPr="0022626D">
        <w:rPr>
          <w:rFonts w:ascii="Arial" w:hAnsi="Arial" w:cs="Arial"/>
          <w:sz w:val="24"/>
          <w:lang w:val="sv-SE"/>
        </w:rPr>
        <w:t>Al-</w:t>
      </w:r>
      <w:proofErr w:type="spellStart"/>
      <w:r w:rsidR="00731C01" w:rsidRPr="0022626D">
        <w:rPr>
          <w:rFonts w:ascii="Arial" w:hAnsi="Arial" w:cs="Arial"/>
          <w:sz w:val="24"/>
          <w:lang w:val="sv-SE"/>
        </w:rPr>
        <w:t>Janabi</w:t>
      </w:r>
      <w:proofErr w:type="spellEnd"/>
      <w:r w:rsidR="00731C01" w:rsidRPr="0022626D">
        <w:rPr>
          <w:rFonts w:ascii="Arial" w:hAnsi="Arial" w:cs="Arial"/>
          <w:sz w:val="24"/>
          <w:lang w:val="sv-SE"/>
        </w:rPr>
        <w:t xml:space="preserve"> </w:t>
      </w:r>
      <w:r w:rsidR="00555583" w:rsidRPr="0022626D">
        <w:rPr>
          <w:rFonts w:ascii="Arial" w:hAnsi="Arial" w:cs="Arial"/>
          <w:sz w:val="24"/>
          <w:lang w:val="sv-SE"/>
        </w:rPr>
        <w:t xml:space="preserve">DE </w:t>
      </w:r>
      <w:proofErr w:type="spellStart"/>
      <w:r w:rsidR="00555583" w:rsidRPr="0022626D">
        <w:rPr>
          <w:rFonts w:ascii="Arial" w:hAnsi="Arial" w:cs="Arial"/>
          <w:sz w:val="24"/>
          <w:lang w:val="sv-SE"/>
        </w:rPr>
        <w:t>Embassy</w:t>
      </w:r>
      <w:proofErr w:type="spellEnd"/>
      <w:r w:rsidR="00555583" w:rsidRPr="0022626D">
        <w:rPr>
          <w:rFonts w:ascii="Arial" w:hAnsi="Arial" w:cs="Arial"/>
          <w:sz w:val="24"/>
          <w:lang w:val="sv-SE"/>
        </w:rPr>
        <w:t xml:space="preserve">, </w:t>
      </w:r>
      <w:proofErr w:type="spellStart"/>
      <w:r w:rsidR="00555583" w:rsidRPr="0022626D">
        <w:rPr>
          <w:rFonts w:ascii="Arial" w:hAnsi="Arial" w:cs="Arial"/>
          <w:sz w:val="24"/>
          <w:lang w:val="sv-SE"/>
        </w:rPr>
        <w:t>Ethiopia</w:t>
      </w:r>
      <w:proofErr w:type="spellEnd"/>
      <w:r w:rsidR="0030711F">
        <w:rPr>
          <w:rFonts w:ascii="Arial" w:hAnsi="Arial" w:cs="Arial"/>
          <w:sz w:val="24"/>
          <w:lang w:val="sv-SE"/>
        </w:rPr>
        <w:t xml:space="preserve">; </w:t>
      </w:r>
      <w:r w:rsidR="00C14E67" w:rsidRPr="0022626D">
        <w:rPr>
          <w:rFonts w:ascii="Arial" w:hAnsi="Arial" w:cs="Arial"/>
          <w:sz w:val="24"/>
          <w:lang w:val="sv-SE"/>
        </w:rPr>
        <w:t xml:space="preserve">Izabella Eriksson, </w:t>
      </w:r>
      <w:proofErr w:type="spellStart"/>
      <w:r w:rsidR="00C14E67" w:rsidRPr="0022626D">
        <w:rPr>
          <w:rFonts w:ascii="Arial" w:hAnsi="Arial" w:cs="Arial"/>
          <w:sz w:val="24"/>
          <w:lang w:val="sv-SE"/>
        </w:rPr>
        <w:t>Embassy</w:t>
      </w:r>
      <w:proofErr w:type="spellEnd"/>
      <w:r w:rsidR="00C14E67" w:rsidRPr="0022626D">
        <w:rPr>
          <w:rFonts w:ascii="Arial" w:hAnsi="Arial" w:cs="Arial"/>
          <w:sz w:val="24"/>
          <w:lang w:val="sv-SE"/>
        </w:rPr>
        <w:t xml:space="preserve"> of Sweden - </w:t>
      </w:r>
      <w:proofErr w:type="spellStart"/>
      <w:r w:rsidR="00C14E67" w:rsidRPr="0022626D">
        <w:rPr>
          <w:rFonts w:ascii="Arial" w:hAnsi="Arial" w:cs="Arial"/>
          <w:sz w:val="24"/>
          <w:lang w:val="sv-SE"/>
        </w:rPr>
        <w:t>Ethiopia</w:t>
      </w:r>
      <w:proofErr w:type="spellEnd"/>
      <w:r w:rsidR="0030711F">
        <w:rPr>
          <w:rFonts w:ascii="Arial" w:hAnsi="Arial" w:cs="Arial"/>
          <w:sz w:val="24"/>
          <w:lang w:val="sv-SE"/>
        </w:rPr>
        <w:t>;</w:t>
      </w:r>
    </w:p>
    <w:p w:rsidR="0030711F" w:rsidRDefault="007B7AE6">
      <w:pPr>
        <w:rPr>
          <w:rFonts w:ascii="Arial" w:hAnsi="Arial" w:cs="Arial"/>
          <w:sz w:val="24"/>
          <w:lang w:val="sv-SE"/>
        </w:rPr>
      </w:pPr>
      <w:r w:rsidRPr="0022626D">
        <w:rPr>
          <w:rFonts w:ascii="Arial" w:hAnsi="Arial" w:cs="Arial"/>
          <w:sz w:val="24"/>
          <w:lang w:val="sv-SE"/>
        </w:rPr>
        <w:t>2nd round</w:t>
      </w:r>
      <w:r w:rsidR="0030711F">
        <w:rPr>
          <w:rFonts w:ascii="Arial" w:hAnsi="Arial" w:cs="Arial"/>
          <w:sz w:val="24"/>
          <w:lang w:val="sv-SE"/>
        </w:rPr>
        <w:t xml:space="preserve">; </w:t>
      </w:r>
      <w:r w:rsidR="00E80DF5" w:rsidRPr="0022626D">
        <w:rPr>
          <w:rFonts w:ascii="Arial" w:hAnsi="Arial" w:cs="Arial"/>
          <w:sz w:val="24"/>
          <w:lang w:val="nl-NL"/>
        </w:rPr>
        <w:t>Jean-Paul Heerschap, EU DEL Namibia</w:t>
      </w:r>
      <w:r w:rsidR="0030711F">
        <w:rPr>
          <w:rFonts w:ascii="Arial" w:hAnsi="Arial" w:cs="Arial"/>
          <w:sz w:val="24"/>
          <w:lang w:val="nl-NL"/>
        </w:rPr>
        <w:t xml:space="preserve">; </w:t>
      </w:r>
      <w:proofErr w:type="spellStart"/>
      <w:r w:rsidR="00E80DF5" w:rsidRPr="0030711F">
        <w:rPr>
          <w:rFonts w:ascii="Arial" w:hAnsi="Arial" w:cs="Arial"/>
          <w:sz w:val="24"/>
          <w:lang w:val="sv-SE"/>
        </w:rPr>
        <w:t>Achim</w:t>
      </w:r>
      <w:proofErr w:type="spellEnd"/>
      <w:r w:rsidR="00E80DF5" w:rsidRPr="0030711F">
        <w:rPr>
          <w:rFonts w:ascii="Arial" w:hAnsi="Arial" w:cs="Arial"/>
          <w:sz w:val="24"/>
          <w:lang w:val="sv-SE"/>
        </w:rPr>
        <w:t xml:space="preserve"> </w:t>
      </w:r>
      <w:proofErr w:type="spellStart"/>
      <w:r w:rsidR="00E80DF5" w:rsidRPr="0030711F">
        <w:rPr>
          <w:rFonts w:ascii="Arial" w:hAnsi="Arial" w:cs="Arial"/>
          <w:sz w:val="24"/>
          <w:lang w:val="sv-SE"/>
        </w:rPr>
        <w:t>Johanssen</w:t>
      </w:r>
      <w:proofErr w:type="spellEnd"/>
      <w:r w:rsidR="00E80DF5" w:rsidRPr="0030711F">
        <w:rPr>
          <w:rFonts w:ascii="Arial" w:hAnsi="Arial" w:cs="Arial"/>
          <w:sz w:val="24"/>
          <w:lang w:val="sv-SE"/>
        </w:rPr>
        <w:t>, DE Coop Burundi</w:t>
      </w:r>
      <w:r w:rsidR="0030711F">
        <w:rPr>
          <w:rFonts w:ascii="Arial" w:hAnsi="Arial" w:cs="Arial"/>
          <w:sz w:val="24"/>
          <w:lang w:val="sv-SE"/>
        </w:rPr>
        <w:t xml:space="preserve">; </w:t>
      </w:r>
      <w:proofErr w:type="spellStart"/>
      <w:r w:rsidR="00AC299F" w:rsidRPr="0030711F">
        <w:rPr>
          <w:rFonts w:ascii="Arial" w:hAnsi="Arial" w:cs="Arial"/>
          <w:sz w:val="24"/>
          <w:lang w:val="sv-SE"/>
        </w:rPr>
        <w:t>Alemayehu</w:t>
      </w:r>
      <w:proofErr w:type="spellEnd"/>
      <w:r w:rsidR="00AC299F" w:rsidRPr="0030711F">
        <w:rPr>
          <w:rFonts w:ascii="Arial" w:hAnsi="Arial" w:cs="Arial"/>
          <w:sz w:val="24"/>
          <w:lang w:val="sv-SE"/>
        </w:rPr>
        <w:t xml:space="preserve"> </w:t>
      </w:r>
      <w:proofErr w:type="spellStart"/>
      <w:r w:rsidR="00AC299F" w:rsidRPr="0030711F">
        <w:rPr>
          <w:rFonts w:ascii="Arial" w:hAnsi="Arial" w:cs="Arial"/>
          <w:sz w:val="24"/>
          <w:lang w:val="sv-SE"/>
        </w:rPr>
        <w:t>Semunigus</w:t>
      </w:r>
      <w:proofErr w:type="spellEnd"/>
      <w:r w:rsidR="00AC299F" w:rsidRPr="0030711F">
        <w:rPr>
          <w:rFonts w:ascii="Arial" w:hAnsi="Arial" w:cs="Arial"/>
          <w:sz w:val="24"/>
          <w:lang w:val="sv-SE"/>
        </w:rPr>
        <w:t xml:space="preserve">, EU Del </w:t>
      </w:r>
      <w:proofErr w:type="spellStart"/>
      <w:r w:rsidR="00AC299F" w:rsidRPr="0030711F">
        <w:rPr>
          <w:rFonts w:ascii="Arial" w:hAnsi="Arial" w:cs="Arial"/>
          <w:sz w:val="24"/>
          <w:lang w:val="sv-SE"/>
        </w:rPr>
        <w:t>Ethiopia</w:t>
      </w:r>
      <w:proofErr w:type="spellEnd"/>
      <w:r w:rsidR="0030711F">
        <w:rPr>
          <w:rFonts w:ascii="Arial" w:hAnsi="Arial" w:cs="Arial"/>
          <w:sz w:val="24"/>
          <w:lang w:val="sv-SE"/>
        </w:rPr>
        <w:t xml:space="preserve">; </w:t>
      </w:r>
      <w:r w:rsidR="00AC299F" w:rsidRPr="0030711F">
        <w:rPr>
          <w:rFonts w:ascii="Arial" w:hAnsi="Arial" w:cs="Arial"/>
          <w:sz w:val="24"/>
          <w:lang w:val="sv-SE"/>
        </w:rPr>
        <w:t xml:space="preserve">Aldo </w:t>
      </w:r>
      <w:proofErr w:type="spellStart"/>
      <w:r w:rsidR="00AC299F" w:rsidRPr="0030711F">
        <w:rPr>
          <w:rFonts w:ascii="Arial" w:hAnsi="Arial" w:cs="Arial"/>
          <w:sz w:val="24"/>
          <w:lang w:val="sv-SE"/>
        </w:rPr>
        <w:t>Biondi</w:t>
      </w:r>
      <w:proofErr w:type="spellEnd"/>
      <w:r w:rsidR="00AC299F" w:rsidRPr="0030711F">
        <w:rPr>
          <w:rFonts w:ascii="Arial" w:hAnsi="Arial" w:cs="Arial"/>
          <w:sz w:val="24"/>
          <w:lang w:val="sv-SE"/>
        </w:rPr>
        <w:t>, ECHO Office Kenya</w:t>
      </w:r>
      <w:r w:rsidR="0030711F">
        <w:rPr>
          <w:rFonts w:ascii="Arial" w:hAnsi="Arial" w:cs="Arial"/>
          <w:sz w:val="24"/>
          <w:lang w:val="sv-SE"/>
        </w:rPr>
        <w:t xml:space="preserve">; </w:t>
      </w:r>
      <w:proofErr w:type="spellStart"/>
      <w:r w:rsidR="009B1241" w:rsidRPr="0030711F">
        <w:rPr>
          <w:rFonts w:ascii="Arial" w:hAnsi="Arial" w:cs="Arial"/>
          <w:sz w:val="24"/>
          <w:lang w:val="sv-SE"/>
        </w:rPr>
        <w:t>Achim</w:t>
      </w:r>
      <w:proofErr w:type="spellEnd"/>
      <w:r w:rsidR="009B1241" w:rsidRPr="0030711F">
        <w:rPr>
          <w:rFonts w:ascii="Arial" w:hAnsi="Arial" w:cs="Arial"/>
          <w:sz w:val="24"/>
          <w:lang w:val="sv-SE"/>
        </w:rPr>
        <w:t xml:space="preserve"> Ti</w:t>
      </w:r>
      <w:r w:rsidR="00AC299F" w:rsidRPr="0030711F">
        <w:rPr>
          <w:rFonts w:ascii="Arial" w:hAnsi="Arial" w:cs="Arial"/>
          <w:sz w:val="24"/>
          <w:lang w:val="sv-SE"/>
        </w:rPr>
        <w:t>llessen, EU DEL Rwanda</w:t>
      </w:r>
      <w:r w:rsidR="0030711F">
        <w:rPr>
          <w:rFonts w:ascii="Arial" w:hAnsi="Arial" w:cs="Arial"/>
          <w:sz w:val="24"/>
          <w:lang w:val="sv-SE"/>
        </w:rPr>
        <w:t xml:space="preserve">; </w:t>
      </w:r>
      <w:r w:rsidR="00E545BF" w:rsidRPr="0030711F">
        <w:rPr>
          <w:rFonts w:ascii="Arial" w:hAnsi="Arial" w:cs="Arial"/>
          <w:sz w:val="24"/>
          <w:lang w:val="sv-SE"/>
        </w:rPr>
        <w:t xml:space="preserve">Julien </w:t>
      </w:r>
      <w:proofErr w:type="spellStart"/>
      <w:r w:rsidR="00E545BF" w:rsidRPr="0030711F">
        <w:rPr>
          <w:rFonts w:ascii="Arial" w:hAnsi="Arial" w:cs="Arial"/>
          <w:sz w:val="24"/>
          <w:lang w:val="sv-SE"/>
        </w:rPr>
        <w:t>Bo</w:t>
      </w:r>
      <w:r w:rsidR="00AC299F" w:rsidRPr="0030711F">
        <w:rPr>
          <w:rFonts w:ascii="Arial" w:hAnsi="Arial" w:cs="Arial"/>
          <w:sz w:val="24"/>
          <w:lang w:val="sv-SE"/>
        </w:rPr>
        <w:t>uzon</w:t>
      </w:r>
      <w:proofErr w:type="spellEnd"/>
      <w:r w:rsidR="00AC299F" w:rsidRPr="0030711F">
        <w:rPr>
          <w:rFonts w:ascii="Arial" w:hAnsi="Arial" w:cs="Arial"/>
          <w:sz w:val="24"/>
          <w:lang w:val="sv-SE"/>
        </w:rPr>
        <w:t>, EU DEL Tanzania</w:t>
      </w:r>
      <w:r w:rsidR="0030711F">
        <w:rPr>
          <w:rFonts w:ascii="Arial" w:hAnsi="Arial" w:cs="Arial"/>
          <w:sz w:val="24"/>
          <w:lang w:val="sv-SE"/>
        </w:rPr>
        <w:t xml:space="preserve">; </w:t>
      </w:r>
      <w:r w:rsidR="00AC299F" w:rsidRPr="0030711F">
        <w:rPr>
          <w:rFonts w:ascii="Arial" w:hAnsi="Arial" w:cs="Arial"/>
          <w:sz w:val="24"/>
          <w:lang w:val="sv-SE"/>
        </w:rPr>
        <w:t>Veronica</w:t>
      </w:r>
      <w:r w:rsidR="001A2EB3" w:rsidRPr="0030711F">
        <w:rPr>
          <w:rFonts w:ascii="Arial" w:hAnsi="Arial" w:cs="Arial"/>
          <w:sz w:val="24"/>
          <w:lang w:val="sv-SE"/>
        </w:rPr>
        <w:t xml:space="preserve"> +</w:t>
      </w:r>
      <w:r w:rsidR="00AC299F" w:rsidRPr="0030711F">
        <w:rPr>
          <w:rFonts w:ascii="Arial" w:hAnsi="Arial" w:cs="Arial"/>
          <w:sz w:val="24"/>
          <w:lang w:val="sv-SE"/>
        </w:rPr>
        <w:t xml:space="preserve"> Alex OR</w:t>
      </w:r>
      <w:r w:rsidR="0030711F">
        <w:rPr>
          <w:rFonts w:ascii="Arial" w:hAnsi="Arial" w:cs="Arial"/>
          <w:sz w:val="24"/>
          <w:lang w:val="sv-SE"/>
        </w:rPr>
        <w:t xml:space="preserve">; </w:t>
      </w:r>
      <w:proofErr w:type="spellStart"/>
      <w:r w:rsidR="00DF4ED6" w:rsidRPr="0030711F">
        <w:rPr>
          <w:rFonts w:ascii="Arial" w:hAnsi="Arial" w:cs="Arial"/>
          <w:sz w:val="24"/>
          <w:lang w:val="sv-SE"/>
        </w:rPr>
        <w:t>Diederick</w:t>
      </w:r>
      <w:proofErr w:type="spellEnd"/>
      <w:r w:rsidR="00DF4ED6" w:rsidRPr="0030711F">
        <w:rPr>
          <w:rFonts w:ascii="Arial" w:hAnsi="Arial" w:cs="Arial"/>
          <w:sz w:val="24"/>
          <w:lang w:val="sv-SE"/>
        </w:rPr>
        <w:t xml:space="preserve"> </w:t>
      </w:r>
      <w:proofErr w:type="spellStart"/>
      <w:r w:rsidR="00744AAC" w:rsidRPr="0030711F">
        <w:rPr>
          <w:rFonts w:ascii="Arial" w:hAnsi="Arial" w:cs="Arial"/>
          <w:sz w:val="24"/>
          <w:lang w:val="sv-SE"/>
        </w:rPr>
        <w:t>Zambon</w:t>
      </w:r>
      <w:proofErr w:type="spellEnd"/>
      <w:r w:rsidR="00744AAC" w:rsidRPr="0030711F">
        <w:rPr>
          <w:rFonts w:ascii="Arial" w:hAnsi="Arial" w:cs="Arial"/>
          <w:sz w:val="24"/>
          <w:lang w:val="sv-SE"/>
        </w:rPr>
        <w:t xml:space="preserve"> </w:t>
      </w:r>
      <w:r w:rsidR="00DF4ED6" w:rsidRPr="0030711F">
        <w:rPr>
          <w:rFonts w:ascii="Arial" w:hAnsi="Arial" w:cs="Arial"/>
          <w:sz w:val="24"/>
          <w:lang w:val="sv-SE"/>
        </w:rPr>
        <w:t>EIB</w:t>
      </w:r>
      <w:r w:rsidR="0030711F">
        <w:rPr>
          <w:rFonts w:ascii="Arial" w:hAnsi="Arial" w:cs="Arial"/>
          <w:sz w:val="24"/>
          <w:lang w:val="sv-SE"/>
        </w:rPr>
        <w:t xml:space="preserve">; </w:t>
      </w:r>
    </w:p>
    <w:p w:rsidR="006454C5" w:rsidRPr="0030711F" w:rsidRDefault="00EE3499">
      <w:pPr>
        <w:rPr>
          <w:rFonts w:ascii="Arial" w:hAnsi="Arial" w:cs="Arial"/>
          <w:b/>
          <w:sz w:val="24"/>
          <w:lang w:val="sv-SE"/>
        </w:rPr>
      </w:pPr>
      <w:r w:rsidRPr="0030711F">
        <w:rPr>
          <w:rFonts w:ascii="Arial" w:hAnsi="Arial" w:cs="Arial"/>
          <w:sz w:val="24"/>
          <w:lang w:val="sv-SE"/>
        </w:rPr>
        <w:t xml:space="preserve">3rd round </w:t>
      </w:r>
      <w:r w:rsidR="0030711F" w:rsidRPr="0030711F">
        <w:rPr>
          <w:rFonts w:ascii="Arial" w:hAnsi="Arial" w:cs="Arial"/>
          <w:sz w:val="24"/>
          <w:lang w:val="sv-SE"/>
        </w:rPr>
        <w:t xml:space="preserve">; </w:t>
      </w:r>
      <w:r w:rsidR="009E7924" w:rsidRPr="0030711F">
        <w:rPr>
          <w:rFonts w:ascii="Arial" w:hAnsi="Arial" w:cs="Arial"/>
          <w:sz w:val="24"/>
          <w:lang w:val="sv-SE"/>
        </w:rPr>
        <w:t xml:space="preserve">Heinz </w:t>
      </w:r>
      <w:proofErr w:type="spellStart"/>
      <w:r w:rsidR="009E7924" w:rsidRPr="0030711F">
        <w:rPr>
          <w:rFonts w:ascii="Arial" w:hAnsi="Arial" w:cs="Arial"/>
          <w:sz w:val="24"/>
          <w:lang w:val="sv-SE"/>
        </w:rPr>
        <w:t>Haberthauer</w:t>
      </w:r>
      <w:proofErr w:type="spellEnd"/>
      <w:r w:rsidR="009E7924" w:rsidRPr="0030711F">
        <w:rPr>
          <w:rFonts w:ascii="Arial" w:hAnsi="Arial" w:cs="Arial"/>
          <w:sz w:val="24"/>
          <w:lang w:val="sv-SE"/>
        </w:rPr>
        <w:t xml:space="preserve">, AT </w:t>
      </w:r>
      <w:proofErr w:type="spellStart"/>
      <w:r w:rsidR="009E7924" w:rsidRPr="0030711F">
        <w:rPr>
          <w:rFonts w:ascii="Arial" w:hAnsi="Arial" w:cs="Arial"/>
          <w:sz w:val="24"/>
          <w:lang w:val="sv-SE"/>
        </w:rPr>
        <w:t>Embassy</w:t>
      </w:r>
      <w:proofErr w:type="spellEnd"/>
      <w:r w:rsidR="009E7924" w:rsidRPr="0030711F">
        <w:rPr>
          <w:rFonts w:ascii="Arial" w:hAnsi="Arial" w:cs="Arial"/>
          <w:sz w:val="24"/>
          <w:lang w:val="sv-SE"/>
        </w:rPr>
        <w:t xml:space="preserve"> </w:t>
      </w:r>
      <w:proofErr w:type="spellStart"/>
      <w:r w:rsidR="009E7924" w:rsidRPr="0030711F">
        <w:rPr>
          <w:rFonts w:ascii="Arial" w:hAnsi="Arial" w:cs="Arial"/>
          <w:sz w:val="24"/>
          <w:lang w:val="sv-SE"/>
        </w:rPr>
        <w:t>Ethiopia</w:t>
      </w:r>
      <w:proofErr w:type="spellEnd"/>
      <w:r w:rsidR="0030711F" w:rsidRPr="0030711F">
        <w:rPr>
          <w:rFonts w:ascii="Arial" w:hAnsi="Arial" w:cs="Arial"/>
          <w:sz w:val="24"/>
          <w:lang w:val="sv-SE"/>
        </w:rPr>
        <w:t xml:space="preserve">; </w:t>
      </w:r>
      <w:r w:rsidR="009E7924" w:rsidRPr="0030711F">
        <w:rPr>
          <w:rFonts w:ascii="Arial" w:hAnsi="Arial" w:cs="Arial"/>
          <w:sz w:val="24"/>
          <w:lang w:val="sv-SE"/>
        </w:rPr>
        <w:t xml:space="preserve">Cristina Gutierrez, ES </w:t>
      </w:r>
      <w:proofErr w:type="spellStart"/>
      <w:r w:rsidR="009E7924" w:rsidRPr="0030711F">
        <w:rPr>
          <w:rFonts w:ascii="Arial" w:hAnsi="Arial" w:cs="Arial"/>
          <w:sz w:val="24"/>
          <w:lang w:val="sv-SE"/>
        </w:rPr>
        <w:t>Ministry</w:t>
      </w:r>
      <w:proofErr w:type="spellEnd"/>
      <w:r w:rsidR="0030711F" w:rsidRPr="0030711F">
        <w:rPr>
          <w:rFonts w:ascii="Arial" w:hAnsi="Arial" w:cs="Arial"/>
          <w:sz w:val="24"/>
          <w:lang w:val="sv-SE"/>
        </w:rPr>
        <w:t>;</w:t>
      </w:r>
      <w:r w:rsidR="0030711F">
        <w:rPr>
          <w:rFonts w:ascii="Arial" w:hAnsi="Arial" w:cs="Arial"/>
          <w:sz w:val="24"/>
          <w:lang w:val="sv-SE"/>
        </w:rPr>
        <w:t xml:space="preserve"> </w:t>
      </w:r>
      <w:r w:rsidR="00223155" w:rsidRPr="0030711F">
        <w:rPr>
          <w:rFonts w:ascii="Arial" w:hAnsi="Arial" w:cs="Arial"/>
          <w:sz w:val="24"/>
          <w:lang w:val="sv-SE"/>
        </w:rPr>
        <w:t xml:space="preserve">Enrico </w:t>
      </w:r>
      <w:proofErr w:type="spellStart"/>
      <w:r w:rsidR="00223155" w:rsidRPr="0030711F">
        <w:rPr>
          <w:rFonts w:ascii="Arial" w:hAnsi="Arial" w:cs="Arial"/>
          <w:sz w:val="24"/>
          <w:lang w:val="sv-SE"/>
        </w:rPr>
        <w:t>Strampelli</w:t>
      </w:r>
      <w:proofErr w:type="spellEnd"/>
      <w:r w:rsidR="00AA3E57" w:rsidRPr="0030711F">
        <w:rPr>
          <w:rFonts w:ascii="Arial" w:hAnsi="Arial" w:cs="Arial"/>
          <w:sz w:val="24"/>
          <w:lang w:val="sv-SE"/>
        </w:rPr>
        <w:t xml:space="preserve">, EU Del </w:t>
      </w:r>
      <w:proofErr w:type="spellStart"/>
      <w:r w:rsidR="00AA3E57" w:rsidRPr="0030711F">
        <w:rPr>
          <w:rFonts w:ascii="Arial" w:hAnsi="Arial" w:cs="Arial"/>
          <w:sz w:val="24"/>
          <w:lang w:val="sv-SE"/>
        </w:rPr>
        <w:t>Mozambique</w:t>
      </w:r>
      <w:proofErr w:type="spellEnd"/>
      <w:r w:rsidR="0030711F">
        <w:rPr>
          <w:rFonts w:ascii="Arial" w:hAnsi="Arial" w:cs="Arial"/>
          <w:sz w:val="24"/>
          <w:lang w:val="sv-SE"/>
        </w:rPr>
        <w:t xml:space="preserve">; </w:t>
      </w:r>
      <w:r w:rsidR="00586E21" w:rsidRPr="0030711F">
        <w:rPr>
          <w:rFonts w:ascii="Arial" w:hAnsi="Arial" w:cs="Arial"/>
          <w:sz w:val="24"/>
          <w:lang w:val="sv-SE"/>
        </w:rPr>
        <w:t xml:space="preserve">Guy </w:t>
      </w:r>
      <w:proofErr w:type="spellStart"/>
      <w:r w:rsidR="00586E21" w:rsidRPr="0030711F">
        <w:rPr>
          <w:rFonts w:ascii="Arial" w:hAnsi="Arial" w:cs="Arial"/>
          <w:sz w:val="24"/>
          <w:lang w:val="sv-SE"/>
        </w:rPr>
        <w:t>Hambrouck</w:t>
      </w:r>
      <w:proofErr w:type="spellEnd"/>
      <w:r w:rsidR="00586E21" w:rsidRPr="0030711F">
        <w:rPr>
          <w:rFonts w:ascii="Arial" w:hAnsi="Arial" w:cs="Arial"/>
          <w:sz w:val="24"/>
          <w:lang w:val="sv-SE"/>
        </w:rPr>
        <w:t xml:space="preserve">, Burundi BE </w:t>
      </w:r>
      <w:proofErr w:type="spellStart"/>
      <w:r w:rsidR="00586E21" w:rsidRPr="0030711F">
        <w:rPr>
          <w:rFonts w:ascii="Arial" w:hAnsi="Arial" w:cs="Arial"/>
          <w:sz w:val="24"/>
          <w:lang w:val="sv-SE"/>
        </w:rPr>
        <w:t>Embassy</w:t>
      </w:r>
      <w:proofErr w:type="spellEnd"/>
    </w:p>
    <w:p w:rsidR="00770338" w:rsidRDefault="00770338" w:rsidP="00D95EF4">
      <w:pPr>
        <w:rPr>
          <w:rFonts w:ascii="Arial" w:hAnsi="Arial" w:cs="Arial"/>
          <w:b/>
          <w:sz w:val="24"/>
        </w:rPr>
      </w:pPr>
      <w:r>
        <w:rPr>
          <w:rFonts w:ascii="Arial" w:hAnsi="Arial" w:cs="Arial"/>
          <w:b/>
          <w:sz w:val="24"/>
        </w:rPr>
        <w:t>ADDED VALUE/ COSTS/PROCEDURES/COMPLEXITY</w:t>
      </w:r>
    </w:p>
    <w:p w:rsidR="002562E8" w:rsidRPr="008D1CEF" w:rsidRDefault="00181298" w:rsidP="002562E8">
      <w:pPr>
        <w:pStyle w:val="ListParagraph"/>
        <w:numPr>
          <w:ilvl w:val="0"/>
          <w:numId w:val="1"/>
        </w:numPr>
        <w:rPr>
          <w:rFonts w:ascii="Arial" w:hAnsi="Arial" w:cs="Arial"/>
          <w:sz w:val="24"/>
        </w:rPr>
      </w:pPr>
      <w:r>
        <w:rPr>
          <w:rFonts w:ascii="Arial" w:hAnsi="Arial" w:cs="Arial"/>
          <w:b/>
          <w:sz w:val="24"/>
        </w:rPr>
        <w:t>J</w:t>
      </w:r>
      <w:r w:rsidRPr="0022626D">
        <w:rPr>
          <w:rFonts w:ascii="Arial" w:hAnsi="Arial" w:cs="Arial"/>
          <w:b/>
          <w:sz w:val="24"/>
        </w:rPr>
        <w:t xml:space="preserve">oint implementation </w:t>
      </w:r>
      <w:r>
        <w:rPr>
          <w:rFonts w:ascii="Arial" w:hAnsi="Arial" w:cs="Arial"/>
          <w:b/>
          <w:sz w:val="24"/>
        </w:rPr>
        <w:t xml:space="preserve">– </w:t>
      </w:r>
      <w:r w:rsidRPr="0022626D">
        <w:rPr>
          <w:rFonts w:ascii="Arial" w:hAnsi="Arial" w:cs="Arial"/>
          <w:b/>
          <w:sz w:val="24"/>
        </w:rPr>
        <w:t>Definition</w:t>
      </w:r>
      <w:r>
        <w:rPr>
          <w:rFonts w:ascii="Arial" w:hAnsi="Arial" w:cs="Arial"/>
          <w:b/>
          <w:sz w:val="24"/>
        </w:rPr>
        <w:t xml:space="preserve"> I</w:t>
      </w:r>
      <w:r w:rsidR="002562E8" w:rsidRPr="0022626D">
        <w:rPr>
          <w:rFonts w:ascii="Arial" w:hAnsi="Arial" w:cs="Arial"/>
          <w:sz w:val="24"/>
        </w:rPr>
        <w:t xml:space="preserve">: instrument (aid modality) or also monitoring/evaluation, common results framework needed? Where does it start/end? </w:t>
      </w:r>
      <w:r w:rsidR="002562E8">
        <w:rPr>
          <w:rFonts w:ascii="Arial" w:hAnsi="Arial" w:cs="Arial"/>
          <w:sz w:val="24"/>
        </w:rPr>
        <w:t>Is it “w</w:t>
      </w:r>
      <w:r w:rsidR="002562E8" w:rsidRPr="0022626D">
        <w:rPr>
          <w:rFonts w:ascii="Arial" w:hAnsi="Arial" w:cs="Arial"/>
          <w:b/>
          <w:sz w:val="24"/>
        </w:rPr>
        <w:t>hatever means leads to less transaction costs</w:t>
      </w:r>
      <w:r w:rsidR="002562E8">
        <w:rPr>
          <w:rFonts w:ascii="Arial" w:hAnsi="Arial" w:cs="Arial"/>
          <w:b/>
          <w:sz w:val="24"/>
        </w:rPr>
        <w:t>”</w:t>
      </w:r>
      <w:r w:rsidR="002562E8" w:rsidRPr="008D1CEF">
        <w:rPr>
          <w:rFonts w:ascii="Arial" w:hAnsi="Arial" w:cs="Arial"/>
          <w:sz w:val="24"/>
        </w:rPr>
        <w:t>, which implies streamlining modalities of implementation</w:t>
      </w:r>
      <w:r w:rsidR="002562E8">
        <w:rPr>
          <w:rFonts w:ascii="Arial" w:hAnsi="Arial" w:cs="Arial"/>
          <w:sz w:val="24"/>
        </w:rPr>
        <w:t>?</w:t>
      </w:r>
    </w:p>
    <w:p w:rsidR="00A34E25" w:rsidRPr="000925E6" w:rsidRDefault="00181298" w:rsidP="00A34E25">
      <w:pPr>
        <w:pStyle w:val="ListParagraph"/>
        <w:numPr>
          <w:ilvl w:val="0"/>
          <w:numId w:val="1"/>
        </w:numPr>
        <w:rPr>
          <w:rFonts w:ascii="Arial" w:hAnsi="Arial" w:cs="Arial"/>
          <w:sz w:val="24"/>
        </w:rPr>
      </w:pPr>
      <w:r w:rsidRPr="000925E6">
        <w:rPr>
          <w:rFonts w:ascii="Arial" w:hAnsi="Arial" w:cs="Arial"/>
          <w:b/>
          <w:sz w:val="24"/>
        </w:rPr>
        <w:t xml:space="preserve">Joint implementation – Definition II: organise ourselves around a logical framework at sector level, </w:t>
      </w:r>
      <w:r w:rsidRPr="000925E6">
        <w:rPr>
          <w:rFonts w:ascii="Arial" w:hAnsi="Arial" w:cs="Arial"/>
          <w:sz w:val="24"/>
        </w:rPr>
        <w:t>with development results agreed, and individually contributing (after joint programming strategy). Results framework could be easier. Common M&amp;E frameworks too.</w:t>
      </w:r>
      <w:r w:rsidR="00A34E25" w:rsidRPr="000925E6">
        <w:rPr>
          <w:rFonts w:ascii="Arial" w:hAnsi="Arial" w:cs="Arial"/>
          <w:sz w:val="24"/>
        </w:rPr>
        <w:t xml:space="preserve"> </w:t>
      </w:r>
      <w:r w:rsidR="00A34E25" w:rsidRPr="000925E6">
        <w:rPr>
          <w:rFonts w:ascii="Arial" w:hAnsi="Arial" w:cs="Arial"/>
          <w:b/>
          <w:sz w:val="24"/>
        </w:rPr>
        <w:t>Aligning around a common logical framework</w:t>
      </w:r>
      <w:r w:rsidR="00A34E25" w:rsidRPr="000925E6">
        <w:rPr>
          <w:rFonts w:ascii="Arial" w:hAnsi="Arial" w:cs="Arial"/>
          <w:sz w:val="24"/>
        </w:rPr>
        <w:t>, where there is already a</w:t>
      </w:r>
      <w:r w:rsidR="00A34E25" w:rsidRPr="000925E6">
        <w:rPr>
          <w:rFonts w:ascii="Arial" w:hAnsi="Arial" w:cs="Arial"/>
          <w:b/>
          <w:sz w:val="24"/>
        </w:rPr>
        <w:t xml:space="preserve"> best practice</w:t>
      </w:r>
      <w:r w:rsidR="00A34E25" w:rsidRPr="000925E6">
        <w:rPr>
          <w:rFonts w:ascii="Arial" w:hAnsi="Arial" w:cs="Arial"/>
          <w:sz w:val="24"/>
        </w:rPr>
        <w:t xml:space="preserve">, where there are better chances of </w:t>
      </w:r>
      <w:r w:rsidR="00B7111E" w:rsidRPr="000925E6">
        <w:rPr>
          <w:rFonts w:ascii="Arial" w:hAnsi="Arial" w:cs="Arial"/>
          <w:sz w:val="24"/>
        </w:rPr>
        <w:t xml:space="preserve">increasing </w:t>
      </w:r>
      <w:r w:rsidR="00A34E25" w:rsidRPr="000925E6">
        <w:rPr>
          <w:rFonts w:ascii="Arial" w:hAnsi="Arial" w:cs="Arial"/>
          <w:b/>
          <w:sz w:val="24"/>
        </w:rPr>
        <w:t>aid effectiveness.</w:t>
      </w:r>
      <w:r w:rsidR="000925E6">
        <w:rPr>
          <w:rFonts w:ascii="Arial" w:hAnsi="Arial" w:cs="Arial"/>
          <w:b/>
          <w:sz w:val="24"/>
        </w:rPr>
        <w:t xml:space="preserve"> </w:t>
      </w:r>
      <w:r w:rsidR="00A34E25" w:rsidRPr="000925E6">
        <w:rPr>
          <w:rFonts w:ascii="Arial" w:hAnsi="Arial" w:cs="Arial"/>
          <w:sz w:val="24"/>
        </w:rPr>
        <w:t xml:space="preserve">Starting instead with a </w:t>
      </w:r>
      <w:r w:rsidR="00A34E25" w:rsidRPr="000925E6">
        <w:rPr>
          <w:rFonts w:ascii="Arial" w:hAnsi="Arial" w:cs="Arial"/>
          <w:b/>
          <w:sz w:val="24"/>
        </w:rPr>
        <w:t>common logical framework</w:t>
      </w:r>
      <w:r w:rsidR="00A34E25" w:rsidRPr="000925E6">
        <w:rPr>
          <w:rFonts w:ascii="Arial" w:hAnsi="Arial" w:cs="Arial"/>
          <w:sz w:val="24"/>
        </w:rPr>
        <w:t xml:space="preserve">, different MS can follow different instruments which have a different focus and flexibility (for example, if for Germany TA is light (= does not need long approval), basket funds are heavy (need parliament approval but the procedure is not heavy), which could be easier for other donors instead) – case by case basis. </w:t>
      </w:r>
    </w:p>
    <w:p w:rsidR="00504B13" w:rsidRPr="0022626D" w:rsidRDefault="00A34E25" w:rsidP="00653323">
      <w:pPr>
        <w:pStyle w:val="ListParagraph"/>
        <w:numPr>
          <w:ilvl w:val="0"/>
          <w:numId w:val="1"/>
        </w:numPr>
        <w:rPr>
          <w:rFonts w:ascii="Arial" w:hAnsi="Arial" w:cs="Arial"/>
          <w:sz w:val="24"/>
        </w:rPr>
      </w:pPr>
      <w:r>
        <w:rPr>
          <w:rFonts w:ascii="Arial" w:hAnsi="Arial" w:cs="Arial"/>
          <w:b/>
          <w:sz w:val="24"/>
        </w:rPr>
        <w:t>J</w:t>
      </w:r>
      <w:r w:rsidRPr="0022626D">
        <w:rPr>
          <w:rFonts w:ascii="Arial" w:hAnsi="Arial" w:cs="Arial"/>
          <w:b/>
          <w:sz w:val="24"/>
        </w:rPr>
        <w:t xml:space="preserve">oint implementation </w:t>
      </w:r>
      <w:r>
        <w:rPr>
          <w:rFonts w:ascii="Arial" w:hAnsi="Arial" w:cs="Arial"/>
          <w:b/>
          <w:sz w:val="24"/>
        </w:rPr>
        <w:t xml:space="preserve">– </w:t>
      </w:r>
      <w:r w:rsidRPr="0022626D">
        <w:rPr>
          <w:rFonts w:ascii="Arial" w:hAnsi="Arial" w:cs="Arial"/>
          <w:b/>
          <w:sz w:val="24"/>
        </w:rPr>
        <w:t>Definition</w:t>
      </w:r>
      <w:r>
        <w:rPr>
          <w:rFonts w:ascii="Arial" w:hAnsi="Arial" w:cs="Arial"/>
          <w:b/>
          <w:sz w:val="24"/>
        </w:rPr>
        <w:t xml:space="preserve"> III: </w:t>
      </w:r>
      <w:r w:rsidR="007B345E" w:rsidRPr="0022626D">
        <w:rPr>
          <w:rFonts w:ascii="Arial" w:hAnsi="Arial" w:cs="Arial"/>
          <w:sz w:val="24"/>
        </w:rPr>
        <w:t>building from what one donor is doing (</w:t>
      </w:r>
      <w:r w:rsidR="0022626D">
        <w:rPr>
          <w:rFonts w:ascii="Arial" w:hAnsi="Arial" w:cs="Arial"/>
          <w:sz w:val="24"/>
        </w:rPr>
        <w:t>"</w:t>
      </w:r>
      <w:r w:rsidR="007B345E" w:rsidRPr="0022626D">
        <w:rPr>
          <w:rFonts w:ascii="Arial" w:hAnsi="Arial" w:cs="Arial"/>
          <w:b/>
          <w:sz w:val="24"/>
        </w:rPr>
        <w:t>coordinated implementation</w:t>
      </w:r>
      <w:r w:rsidR="0022626D">
        <w:rPr>
          <w:rFonts w:ascii="Arial" w:hAnsi="Arial" w:cs="Arial"/>
          <w:b/>
          <w:sz w:val="24"/>
        </w:rPr>
        <w:t>"</w:t>
      </w:r>
      <w:r w:rsidR="007B345E" w:rsidRPr="0022626D">
        <w:rPr>
          <w:rFonts w:ascii="Arial" w:hAnsi="Arial" w:cs="Arial"/>
          <w:sz w:val="24"/>
        </w:rPr>
        <w:t>)</w:t>
      </w:r>
      <w:r w:rsidR="0022626D">
        <w:rPr>
          <w:rFonts w:ascii="Arial" w:hAnsi="Arial" w:cs="Arial"/>
          <w:sz w:val="24"/>
        </w:rPr>
        <w:t xml:space="preserve"> for example sharing the identification fiches of projects with other MS for comments to avoid overlaps (current good practice)</w:t>
      </w:r>
      <w:r w:rsidR="000C730B" w:rsidRPr="0022626D">
        <w:rPr>
          <w:rFonts w:ascii="Arial" w:hAnsi="Arial" w:cs="Arial"/>
          <w:sz w:val="24"/>
        </w:rPr>
        <w:t xml:space="preserve">; </w:t>
      </w:r>
      <w:r w:rsidR="005A2340" w:rsidRPr="0022626D">
        <w:rPr>
          <w:rFonts w:ascii="Arial" w:hAnsi="Arial" w:cs="Arial"/>
          <w:sz w:val="24"/>
        </w:rPr>
        <w:t xml:space="preserve">in this sense </w:t>
      </w:r>
      <w:r w:rsidR="000C730B" w:rsidRPr="0022626D">
        <w:rPr>
          <w:rFonts w:ascii="Arial" w:hAnsi="Arial" w:cs="Arial"/>
          <w:sz w:val="24"/>
        </w:rPr>
        <w:t xml:space="preserve">those who do </w:t>
      </w:r>
      <w:r w:rsidR="000C5153">
        <w:rPr>
          <w:rFonts w:ascii="Arial" w:hAnsi="Arial" w:cs="Arial"/>
          <w:sz w:val="24"/>
        </w:rPr>
        <w:t>joint programming</w:t>
      </w:r>
      <w:r w:rsidR="000C730B" w:rsidRPr="0022626D">
        <w:rPr>
          <w:rFonts w:ascii="Arial" w:hAnsi="Arial" w:cs="Arial"/>
          <w:sz w:val="24"/>
        </w:rPr>
        <w:t xml:space="preserve"> must accept that each </w:t>
      </w:r>
      <w:r w:rsidR="005A2340" w:rsidRPr="0022626D">
        <w:rPr>
          <w:rFonts w:ascii="Arial" w:hAnsi="Arial" w:cs="Arial"/>
          <w:sz w:val="24"/>
        </w:rPr>
        <w:t xml:space="preserve">one </w:t>
      </w:r>
      <w:r w:rsidR="000C730B" w:rsidRPr="0022626D">
        <w:rPr>
          <w:rFonts w:ascii="Arial" w:hAnsi="Arial" w:cs="Arial"/>
          <w:sz w:val="24"/>
        </w:rPr>
        <w:t xml:space="preserve">is less "free" </w:t>
      </w:r>
      <w:r w:rsidR="005A2340" w:rsidRPr="0022626D">
        <w:rPr>
          <w:rFonts w:ascii="Arial" w:hAnsi="Arial" w:cs="Arial"/>
          <w:sz w:val="24"/>
        </w:rPr>
        <w:t xml:space="preserve">when </w:t>
      </w:r>
      <w:r w:rsidR="000C730B" w:rsidRPr="0022626D">
        <w:rPr>
          <w:rFonts w:ascii="Arial" w:hAnsi="Arial" w:cs="Arial"/>
          <w:sz w:val="24"/>
        </w:rPr>
        <w:t xml:space="preserve">projects </w:t>
      </w:r>
      <w:r w:rsidR="005A2340" w:rsidRPr="0022626D">
        <w:rPr>
          <w:rFonts w:ascii="Arial" w:hAnsi="Arial" w:cs="Arial"/>
          <w:sz w:val="24"/>
        </w:rPr>
        <w:t xml:space="preserve">are identified </w:t>
      </w:r>
      <w:r w:rsidR="000C730B" w:rsidRPr="0022626D">
        <w:rPr>
          <w:rFonts w:ascii="Arial" w:hAnsi="Arial" w:cs="Arial"/>
          <w:sz w:val="24"/>
        </w:rPr>
        <w:t>(</w:t>
      </w:r>
      <w:r w:rsidR="0022626D">
        <w:rPr>
          <w:rFonts w:ascii="Arial" w:hAnsi="Arial" w:cs="Arial"/>
          <w:sz w:val="24"/>
        </w:rPr>
        <w:t xml:space="preserve">as </w:t>
      </w:r>
      <w:r w:rsidR="005A2340" w:rsidRPr="0022626D">
        <w:rPr>
          <w:rFonts w:ascii="Arial" w:hAnsi="Arial" w:cs="Arial"/>
          <w:sz w:val="24"/>
        </w:rPr>
        <w:t>they need</w:t>
      </w:r>
      <w:r w:rsidR="000C730B" w:rsidRPr="0022626D">
        <w:rPr>
          <w:rFonts w:ascii="Arial" w:hAnsi="Arial" w:cs="Arial"/>
          <w:sz w:val="24"/>
        </w:rPr>
        <w:t xml:space="preserve"> consultations with others</w:t>
      </w:r>
      <w:r w:rsidR="005A2340" w:rsidRPr="0022626D">
        <w:rPr>
          <w:rFonts w:ascii="Arial" w:hAnsi="Arial" w:cs="Arial"/>
          <w:sz w:val="24"/>
        </w:rPr>
        <w:t xml:space="preserve"> to avoid overlaps</w:t>
      </w:r>
      <w:r w:rsidR="000C730B" w:rsidRPr="0022626D">
        <w:rPr>
          <w:rFonts w:ascii="Arial" w:hAnsi="Arial" w:cs="Arial"/>
          <w:sz w:val="24"/>
        </w:rPr>
        <w:t>)</w:t>
      </w:r>
    </w:p>
    <w:p w:rsidR="000E027D" w:rsidRPr="0022626D" w:rsidRDefault="000E027D" w:rsidP="000E027D">
      <w:pPr>
        <w:pStyle w:val="ListParagraph"/>
        <w:numPr>
          <w:ilvl w:val="0"/>
          <w:numId w:val="1"/>
        </w:numPr>
        <w:rPr>
          <w:rFonts w:ascii="Arial" w:hAnsi="Arial" w:cs="Arial"/>
          <w:sz w:val="24"/>
        </w:rPr>
      </w:pPr>
      <w:r>
        <w:rPr>
          <w:rFonts w:ascii="Arial" w:hAnsi="Arial" w:cs="Arial"/>
          <w:sz w:val="24"/>
        </w:rPr>
        <w:lastRenderedPageBreak/>
        <w:t>T</w:t>
      </w:r>
      <w:r w:rsidRPr="0022626D">
        <w:rPr>
          <w:rFonts w:ascii="Arial" w:hAnsi="Arial" w:cs="Arial"/>
          <w:sz w:val="24"/>
        </w:rPr>
        <w:t>he</w:t>
      </w:r>
      <w:r>
        <w:rPr>
          <w:rFonts w:ascii="Arial" w:hAnsi="Arial" w:cs="Arial"/>
          <w:sz w:val="24"/>
        </w:rPr>
        <w:t xml:space="preserve"> </w:t>
      </w:r>
      <w:r w:rsidRPr="0072093D">
        <w:rPr>
          <w:rFonts w:ascii="Arial" w:hAnsi="Arial" w:cs="Arial"/>
          <w:b/>
          <w:sz w:val="24"/>
        </w:rPr>
        <w:t>legal basis for joint implementation</w:t>
      </w:r>
      <w:r w:rsidRPr="0022626D">
        <w:rPr>
          <w:rFonts w:ascii="Arial" w:hAnsi="Arial" w:cs="Arial"/>
          <w:sz w:val="24"/>
        </w:rPr>
        <w:t xml:space="preserve"> </w:t>
      </w:r>
      <w:r>
        <w:rPr>
          <w:rFonts w:ascii="Arial" w:hAnsi="Arial" w:cs="Arial"/>
          <w:sz w:val="24"/>
        </w:rPr>
        <w:t xml:space="preserve">is in </w:t>
      </w:r>
      <w:r w:rsidRPr="0022626D">
        <w:rPr>
          <w:rFonts w:ascii="Arial" w:hAnsi="Arial" w:cs="Arial"/>
          <w:sz w:val="24"/>
        </w:rPr>
        <w:t xml:space="preserve">EU Consensus </w:t>
      </w:r>
      <w:r>
        <w:rPr>
          <w:rFonts w:ascii="Arial" w:hAnsi="Arial" w:cs="Arial"/>
          <w:sz w:val="24"/>
        </w:rPr>
        <w:t xml:space="preserve">on </w:t>
      </w:r>
      <w:r w:rsidRPr="0022626D">
        <w:rPr>
          <w:rFonts w:ascii="Arial" w:hAnsi="Arial" w:cs="Arial"/>
          <w:sz w:val="24"/>
        </w:rPr>
        <w:t xml:space="preserve">Development </w:t>
      </w:r>
      <w:r>
        <w:rPr>
          <w:rFonts w:ascii="Arial" w:hAnsi="Arial" w:cs="Arial"/>
          <w:sz w:val="24"/>
        </w:rPr>
        <w:t>(joint statement Council/EP/Commission)</w:t>
      </w:r>
      <w:r>
        <w:rPr>
          <w:rStyle w:val="FootnoteReference"/>
          <w:rFonts w:ascii="Arial" w:hAnsi="Arial" w:cs="Arial"/>
          <w:sz w:val="24"/>
        </w:rPr>
        <w:footnoteReference w:id="1"/>
      </w:r>
      <w:r>
        <w:rPr>
          <w:rFonts w:ascii="Arial" w:hAnsi="Arial" w:cs="Arial"/>
          <w:sz w:val="24"/>
        </w:rPr>
        <w:t>.</w:t>
      </w:r>
      <w:r w:rsidRPr="0022626D">
        <w:rPr>
          <w:rFonts w:ascii="Arial" w:hAnsi="Arial" w:cs="Arial"/>
          <w:sz w:val="24"/>
        </w:rPr>
        <w:t xml:space="preserve"> </w:t>
      </w:r>
    </w:p>
    <w:p w:rsidR="00653323" w:rsidRPr="005238C8" w:rsidRDefault="00653323" w:rsidP="00653323">
      <w:pPr>
        <w:pStyle w:val="ListParagraph"/>
        <w:numPr>
          <w:ilvl w:val="0"/>
          <w:numId w:val="1"/>
        </w:numPr>
        <w:rPr>
          <w:rFonts w:ascii="Arial" w:hAnsi="Arial" w:cs="Arial"/>
          <w:sz w:val="24"/>
        </w:rPr>
      </w:pPr>
      <w:r w:rsidRPr="0022626D">
        <w:rPr>
          <w:rFonts w:ascii="Arial" w:hAnsi="Arial" w:cs="Arial"/>
          <w:b/>
          <w:sz w:val="24"/>
        </w:rPr>
        <w:t>Visibility</w:t>
      </w:r>
      <w:r w:rsidR="00F02082" w:rsidRPr="0022626D">
        <w:rPr>
          <w:rFonts w:ascii="Arial" w:hAnsi="Arial" w:cs="Arial"/>
          <w:sz w:val="24"/>
        </w:rPr>
        <w:t xml:space="preserve">: is it </w:t>
      </w:r>
      <w:r w:rsidRPr="0022626D">
        <w:rPr>
          <w:rFonts w:ascii="Arial" w:hAnsi="Arial" w:cs="Arial"/>
          <w:sz w:val="24"/>
        </w:rPr>
        <w:t xml:space="preserve">an issue? </w:t>
      </w:r>
      <w:r w:rsidR="00D87DF6" w:rsidRPr="0022626D">
        <w:rPr>
          <w:rFonts w:ascii="Arial" w:hAnsi="Arial" w:cs="Arial"/>
          <w:sz w:val="24"/>
        </w:rPr>
        <w:t>Compromise</w:t>
      </w:r>
      <w:r w:rsidRPr="0022626D">
        <w:rPr>
          <w:rFonts w:ascii="Arial" w:hAnsi="Arial" w:cs="Arial"/>
          <w:sz w:val="24"/>
        </w:rPr>
        <w:t xml:space="preserve"> possible</w:t>
      </w:r>
      <w:r w:rsidR="00C768D8" w:rsidRPr="0022626D">
        <w:rPr>
          <w:rFonts w:ascii="Arial" w:hAnsi="Arial" w:cs="Arial"/>
          <w:sz w:val="24"/>
        </w:rPr>
        <w:t>?</w:t>
      </w:r>
      <w:r w:rsidR="00707345" w:rsidRPr="0022626D">
        <w:rPr>
          <w:rFonts w:ascii="Arial" w:hAnsi="Arial" w:cs="Arial"/>
          <w:sz w:val="24"/>
        </w:rPr>
        <w:t xml:space="preserve"> Visibility for all? Issue </w:t>
      </w:r>
      <w:r w:rsidR="00061101" w:rsidRPr="0022626D">
        <w:rPr>
          <w:rFonts w:ascii="Arial" w:hAnsi="Arial" w:cs="Arial"/>
          <w:sz w:val="24"/>
        </w:rPr>
        <w:t xml:space="preserve">and non-issue, needs discussion. See joint financing: donors are "disappearing", </w:t>
      </w:r>
      <w:r w:rsidR="00061101" w:rsidRPr="0022626D">
        <w:rPr>
          <w:rFonts w:ascii="Arial" w:hAnsi="Arial" w:cs="Arial"/>
          <w:b/>
          <w:sz w:val="24"/>
        </w:rPr>
        <w:t xml:space="preserve">but problems can be </w:t>
      </w:r>
      <w:r w:rsidR="00F02082" w:rsidRPr="0022626D">
        <w:rPr>
          <w:rFonts w:ascii="Arial" w:hAnsi="Arial" w:cs="Arial"/>
          <w:b/>
          <w:sz w:val="24"/>
        </w:rPr>
        <w:t xml:space="preserve">manager </w:t>
      </w:r>
      <w:r w:rsidR="00061101" w:rsidRPr="0022626D">
        <w:rPr>
          <w:rFonts w:ascii="Arial" w:hAnsi="Arial" w:cs="Arial"/>
          <w:b/>
          <w:sz w:val="24"/>
        </w:rPr>
        <w:t>locally to seek fair visibility</w:t>
      </w:r>
    </w:p>
    <w:p w:rsidR="005238C8" w:rsidRPr="0022626D" w:rsidRDefault="005238C8" w:rsidP="005238C8">
      <w:pPr>
        <w:pStyle w:val="ListParagraph"/>
        <w:numPr>
          <w:ilvl w:val="0"/>
          <w:numId w:val="1"/>
        </w:numPr>
        <w:rPr>
          <w:rFonts w:ascii="Arial" w:hAnsi="Arial" w:cs="Arial"/>
          <w:sz w:val="24"/>
        </w:rPr>
      </w:pPr>
      <w:r w:rsidRPr="0022626D">
        <w:rPr>
          <w:rFonts w:ascii="Arial" w:hAnsi="Arial" w:cs="Arial"/>
          <w:b/>
          <w:sz w:val="24"/>
        </w:rPr>
        <w:t>Visibility</w:t>
      </w:r>
      <w:r w:rsidRPr="0022626D">
        <w:rPr>
          <w:rFonts w:ascii="Arial" w:hAnsi="Arial" w:cs="Arial"/>
          <w:sz w:val="24"/>
        </w:rPr>
        <w:t xml:space="preserve">: also </w:t>
      </w:r>
      <w:r>
        <w:rPr>
          <w:rFonts w:ascii="Arial" w:hAnsi="Arial" w:cs="Arial"/>
          <w:sz w:val="24"/>
        </w:rPr>
        <w:t xml:space="preserve">means </w:t>
      </w:r>
      <w:r w:rsidRPr="0022626D">
        <w:rPr>
          <w:rFonts w:ascii="Arial" w:hAnsi="Arial" w:cs="Arial"/>
          <w:sz w:val="24"/>
        </w:rPr>
        <w:t xml:space="preserve">access to policy dialogue, but </w:t>
      </w:r>
      <w:r>
        <w:rPr>
          <w:rFonts w:ascii="Arial" w:hAnsi="Arial" w:cs="Arial"/>
          <w:sz w:val="24"/>
        </w:rPr>
        <w:t>practical "</w:t>
      </w:r>
      <w:r w:rsidRPr="0022626D">
        <w:rPr>
          <w:rFonts w:ascii="Arial" w:hAnsi="Arial" w:cs="Arial"/>
          <w:sz w:val="24"/>
        </w:rPr>
        <w:t>low-level</w:t>
      </w:r>
      <w:r>
        <w:rPr>
          <w:rFonts w:ascii="Arial" w:hAnsi="Arial" w:cs="Arial"/>
          <w:sz w:val="24"/>
        </w:rPr>
        <w:t>" immediate</w:t>
      </w:r>
      <w:r w:rsidRPr="0022626D">
        <w:rPr>
          <w:rFonts w:ascii="Arial" w:hAnsi="Arial" w:cs="Arial"/>
          <w:sz w:val="24"/>
        </w:rPr>
        <w:t xml:space="preserve"> visibility is more interesting in the mind of many. </w:t>
      </w:r>
    </w:p>
    <w:p w:rsidR="00061101" w:rsidRPr="0022626D" w:rsidRDefault="00061101" w:rsidP="00061101">
      <w:pPr>
        <w:pStyle w:val="ListParagraph"/>
        <w:numPr>
          <w:ilvl w:val="0"/>
          <w:numId w:val="1"/>
        </w:numPr>
        <w:rPr>
          <w:rFonts w:ascii="Arial" w:hAnsi="Arial" w:cs="Arial"/>
          <w:sz w:val="24"/>
        </w:rPr>
      </w:pPr>
      <w:r w:rsidRPr="0022626D">
        <w:rPr>
          <w:rFonts w:ascii="Arial" w:hAnsi="Arial" w:cs="Arial"/>
          <w:sz w:val="24"/>
        </w:rPr>
        <w:t xml:space="preserve">What are the difficulties for the </w:t>
      </w:r>
      <w:r w:rsidRPr="0022626D">
        <w:rPr>
          <w:rFonts w:ascii="Arial" w:hAnsi="Arial" w:cs="Arial"/>
          <w:b/>
          <w:sz w:val="24"/>
        </w:rPr>
        <w:t>donor taking the lead in implementation</w:t>
      </w:r>
      <w:r w:rsidRPr="0022626D">
        <w:rPr>
          <w:rFonts w:ascii="Arial" w:hAnsi="Arial" w:cs="Arial"/>
          <w:sz w:val="24"/>
        </w:rPr>
        <w:t xml:space="preserve">? </w:t>
      </w:r>
      <w:r w:rsidRPr="0022626D">
        <w:rPr>
          <w:rFonts w:ascii="Arial" w:hAnsi="Arial" w:cs="Arial"/>
          <w:b/>
          <w:sz w:val="24"/>
        </w:rPr>
        <w:t>Sufficient resources</w:t>
      </w:r>
      <w:r w:rsidRPr="0022626D">
        <w:rPr>
          <w:rFonts w:ascii="Arial" w:hAnsi="Arial" w:cs="Arial"/>
          <w:sz w:val="24"/>
        </w:rPr>
        <w:t xml:space="preserve"> need</w:t>
      </w:r>
      <w:r w:rsidR="009B1038" w:rsidRPr="0022626D">
        <w:rPr>
          <w:rFonts w:ascii="Arial" w:hAnsi="Arial" w:cs="Arial"/>
          <w:sz w:val="24"/>
        </w:rPr>
        <w:t>ed</w:t>
      </w:r>
      <w:r w:rsidRPr="0022626D">
        <w:rPr>
          <w:rFonts w:ascii="Arial" w:hAnsi="Arial" w:cs="Arial"/>
          <w:sz w:val="24"/>
        </w:rPr>
        <w:t xml:space="preserve"> to run the </w:t>
      </w:r>
      <w:r w:rsidR="00F02082" w:rsidRPr="0022626D">
        <w:rPr>
          <w:rFonts w:ascii="Arial" w:hAnsi="Arial" w:cs="Arial"/>
          <w:sz w:val="24"/>
        </w:rPr>
        <w:t>"</w:t>
      </w:r>
      <w:r w:rsidRPr="0022626D">
        <w:rPr>
          <w:rFonts w:ascii="Arial" w:hAnsi="Arial" w:cs="Arial"/>
          <w:sz w:val="24"/>
        </w:rPr>
        <w:t>machine</w:t>
      </w:r>
      <w:r w:rsidR="00F02082" w:rsidRPr="0022626D">
        <w:rPr>
          <w:rFonts w:ascii="Arial" w:hAnsi="Arial" w:cs="Arial"/>
          <w:sz w:val="24"/>
        </w:rPr>
        <w:t>" (including dialogue)</w:t>
      </w:r>
      <w:r w:rsidRPr="0022626D">
        <w:rPr>
          <w:rFonts w:ascii="Arial" w:hAnsi="Arial" w:cs="Arial"/>
          <w:sz w:val="24"/>
        </w:rPr>
        <w:t xml:space="preserve">, </w:t>
      </w:r>
      <w:r w:rsidR="00F02082" w:rsidRPr="0022626D">
        <w:rPr>
          <w:rFonts w:ascii="Arial" w:hAnsi="Arial" w:cs="Arial"/>
          <w:sz w:val="24"/>
        </w:rPr>
        <w:t xml:space="preserve">but </w:t>
      </w:r>
      <w:r w:rsidRPr="0022626D">
        <w:rPr>
          <w:rFonts w:ascii="Arial" w:hAnsi="Arial" w:cs="Arial"/>
          <w:b/>
          <w:sz w:val="24"/>
        </w:rPr>
        <w:t xml:space="preserve">overheads cost </w:t>
      </w:r>
      <w:r w:rsidR="00F02082" w:rsidRPr="0022626D">
        <w:rPr>
          <w:rFonts w:ascii="Arial" w:hAnsi="Arial" w:cs="Arial"/>
          <w:b/>
          <w:sz w:val="24"/>
        </w:rPr>
        <w:t xml:space="preserve">have </w:t>
      </w:r>
      <w:r w:rsidRPr="0022626D">
        <w:rPr>
          <w:rFonts w:ascii="Arial" w:hAnsi="Arial" w:cs="Arial"/>
          <w:b/>
          <w:sz w:val="24"/>
        </w:rPr>
        <w:t>limitations</w:t>
      </w:r>
      <w:r w:rsidRPr="0022626D">
        <w:rPr>
          <w:rFonts w:ascii="Arial" w:hAnsi="Arial" w:cs="Arial"/>
          <w:sz w:val="24"/>
        </w:rPr>
        <w:t>.</w:t>
      </w:r>
    </w:p>
    <w:p w:rsidR="00653323" w:rsidRPr="0022626D" w:rsidRDefault="00F02082" w:rsidP="00653323">
      <w:pPr>
        <w:pStyle w:val="ListParagraph"/>
        <w:numPr>
          <w:ilvl w:val="0"/>
          <w:numId w:val="1"/>
        </w:numPr>
        <w:rPr>
          <w:rFonts w:ascii="Arial" w:hAnsi="Arial" w:cs="Arial"/>
          <w:sz w:val="24"/>
        </w:rPr>
      </w:pPr>
      <w:r w:rsidRPr="0022626D">
        <w:rPr>
          <w:rFonts w:ascii="Arial" w:hAnsi="Arial" w:cs="Arial"/>
          <w:sz w:val="24"/>
        </w:rPr>
        <w:t xml:space="preserve">Objective: </w:t>
      </w:r>
      <w:r w:rsidRPr="00622E45">
        <w:rPr>
          <w:rFonts w:ascii="Arial" w:hAnsi="Arial" w:cs="Arial"/>
          <w:b/>
          <w:sz w:val="24"/>
        </w:rPr>
        <w:t>n</w:t>
      </w:r>
      <w:r w:rsidR="00653323" w:rsidRPr="00622E45">
        <w:rPr>
          <w:rFonts w:ascii="Arial" w:hAnsi="Arial" w:cs="Arial"/>
          <w:b/>
          <w:sz w:val="24"/>
        </w:rPr>
        <w:t xml:space="preserve">o duplication in </w:t>
      </w:r>
      <w:r w:rsidR="00ED2644" w:rsidRPr="00622E45">
        <w:rPr>
          <w:rFonts w:ascii="Arial" w:hAnsi="Arial" w:cs="Arial"/>
          <w:b/>
          <w:sz w:val="24"/>
        </w:rPr>
        <w:t xml:space="preserve">aid coordination </w:t>
      </w:r>
      <w:r w:rsidR="003C43A0" w:rsidRPr="00622E45">
        <w:rPr>
          <w:rFonts w:ascii="Arial" w:hAnsi="Arial" w:cs="Arial"/>
          <w:b/>
          <w:sz w:val="24"/>
        </w:rPr>
        <w:t xml:space="preserve">at </w:t>
      </w:r>
      <w:r w:rsidR="00ED2644" w:rsidRPr="00622E45">
        <w:rPr>
          <w:rFonts w:ascii="Arial" w:hAnsi="Arial" w:cs="Arial"/>
          <w:b/>
          <w:sz w:val="24"/>
        </w:rPr>
        <w:t>sector level</w:t>
      </w:r>
      <w:r w:rsidR="00ED2644" w:rsidRPr="0022626D">
        <w:rPr>
          <w:rFonts w:ascii="Arial" w:hAnsi="Arial" w:cs="Arial"/>
          <w:sz w:val="24"/>
        </w:rPr>
        <w:t>; no parallel consultation mechanisms</w:t>
      </w:r>
      <w:r w:rsidR="003C43A0" w:rsidRPr="0022626D">
        <w:rPr>
          <w:rFonts w:ascii="Arial" w:hAnsi="Arial" w:cs="Arial"/>
          <w:sz w:val="24"/>
        </w:rPr>
        <w:t>/meetings/reporting…; how to make it leaner</w:t>
      </w:r>
      <w:r w:rsidR="00E578F2" w:rsidRPr="0022626D">
        <w:rPr>
          <w:rFonts w:ascii="Arial" w:hAnsi="Arial" w:cs="Arial"/>
          <w:sz w:val="24"/>
        </w:rPr>
        <w:t>?</w:t>
      </w:r>
      <w:r w:rsidR="003C43A0" w:rsidRPr="0022626D">
        <w:rPr>
          <w:rFonts w:ascii="Arial" w:hAnsi="Arial" w:cs="Arial"/>
          <w:sz w:val="24"/>
        </w:rPr>
        <w:t xml:space="preserve"> In particular if good coordination exist at top level between EU MS.</w:t>
      </w:r>
    </w:p>
    <w:p w:rsidR="005733BC" w:rsidRPr="0022626D" w:rsidRDefault="00846612" w:rsidP="005733BC">
      <w:pPr>
        <w:pStyle w:val="ListParagraph"/>
        <w:numPr>
          <w:ilvl w:val="0"/>
          <w:numId w:val="1"/>
        </w:numPr>
        <w:rPr>
          <w:rFonts w:ascii="Arial" w:hAnsi="Arial" w:cs="Arial"/>
          <w:sz w:val="24"/>
        </w:rPr>
      </w:pPr>
      <w:r w:rsidRPr="0022626D">
        <w:rPr>
          <w:rFonts w:ascii="Arial" w:hAnsi="Arial" w:cs="Arial"/>
          <w:b/>
          <w:sz w:val="24"/>
        </w:rPr>
        <w:t xml:space="preserve">Aid </w:t>
      </w:r>
      <w:r w:rsidR="005733BC" w:rsidRPr="0022626D">
        <w:rPr>
          <w:rFonts w:ascii="Arial" w:hAnsi="Arial" w:cs="Arial"/>
          <w:b/>
          <w:sz w:val="24"/>
        </w:rPr>
        <w:t>modality</w:t>
      </w:r>
      <w:r w:rsidR="005733BC" w:rsidRPr="0022626D">
        <w:rPr>
          <w:rFonts w:ascii="Arial" w:hAnsi="Arial" w:cs="Arial"/>
          <w:sz w:val="24"/>
        </w:rPr>
        <w:t>:</w:t>
      </w:r>
    </w:p>
    <w:p w:rsidR="00B35E61" w:rsidRPr="0022626D" w:rsidRDefault="00B35E61" w:rsidP="00B35E61">
      <w:pPr>
        <w:pStyle w:val="ListParagraph"/>
        <w:numPr>
          <w:ilvl w:val="1"/>
          <w:numId w:val="1"/>
        </w:numPr>
        <w:rPr>
          <w:rFonts w:ascii="Arial" w:hAnsi="Arial" w:cs="Arial"/>
          <w:sz w:val="24"/>
        </w:rPr>
      </w:pPr>
      <w:r w:rsidRPr="0022626D">
        <w:rPr>
          <w:rFonts w:ascii="Arial" w:hAnsi="Arial" w:cs="Arial"/>
          <w:sz w:val="24"/>
        </w:rPr>
        <w:t xml:space="preserve">What are the </w:t>
      </w:r>
      <w:r w:rsidRPr="0022626D">
        <w:rPr>
          <w:rFonts w:ascii="Arial" w:hAnsi="Arial" w:cs="Arial"/>
          <w:b/>
          <w:sz w:val="24"/>
        </w:rPr>
        <w:t>tools</w:t>
      </w:r>
      <w:r w:rsidRPr="0022626D">
        <w:rPr>
          <w:rFonts w:ascii="Arial" w:hAnsi="Arial" w:cs="Arial"/>
          <w:sz w:val="24"/>
        </w:rPr>
        <w:t xml:space="preserve"> available: Del cooperation, Trust Funds; but how to jointly </w:t>
      </w:r>
      <w:r w:rsidRPr="0022626D">
        <w:rPr>
          <w:rFonts w:ascii="Arial" w:hAnsi="Arial" w:cs="Arial"/>
          <w:b/>
          <w:sz w:val="24"/>
        </w:rPr>
        <w:t>monitor</w:t>
      </w:r>
      <w:r w:rsidRPr="0022626D">
        <w:rPr>
          <w:rFonts w:ascii="Arial" w:hAnsi="Arial" w:cs="Arial"/>
          <w:sz w:val="24"/>
        </w:rPr>
        <w:t xml:space="preserve"> implementation? How to jointly </w:t>
      </w:r>
      <w:r w:rsidRPr="0022626D">
        <w:rPr>
          <w:rFonts w:ascii="Arial" w:hAnsi="Arial" w:cs="Arial"/>
          <w:b/>
          <w:sz w:val="24"/>
        </w:rPr>
        <w:t>evaluate</w:t>
      </w:r>
      <w:r w:rsidRPr="0022626D">
        <w:rPr>
          <w:rFonts w:ascii="Arial" w:hAnsi="Arial" w:cs="Arial"/>
          <w:sz w:val="24"/>
        </w:rPr>
        <w:t>?</w:t>
      </w:r>
    </w:p>
    <w:p w:rsidR="005733BC" w:rsidRPr="0022626D" w:rsidRDefault="005733BC" w:rsidP="005733BC">
      <w:pPr>
        <w:pStyle w:val="ListParagraph"/>
        <w:numPr>
          <w:ilvl w:val="1"/>
          <w:numId w:val="1"/>
        </w:numPr>
        <w:rPr>
          <w:rFonts w:ascii="Arial" w:hAnsi="Arial" w:cs="Arial"/>
          <w:sz w:val="24"/>
        </w:rPr>
      </w:pPr>
      <w:r w:rsidRPr="0022626D">
        <w:rPr>
          <w:rFonts w:ascii="Arial" w:hAnsi="Arial" w:cs="Arial"/>
          <w:sz w:val="24"/>
        </w:rPr>
        <w:t xml:space="preserve">Tools: project approach; diversity – </w:t>
      </w:r>
      <w:r w:rsidRPr="0022626D">
        <w:rPr>
          <w:rFonts w:ascii="Arial" w:hAnsi="Arial" w:cs="Arial"/>
          <w:sz w:val="24"/>
          <w:u w:val="single"/>
        </w:rPr>
        <w:t>not all MS can access diverse tools</w:t>
      </w:r>
      <w:r w:rsidR="00316C1C" w:rsidRPr="0022626D">
        <w:rPr>
          <w:rFonts w:ascii="Arial" w:hAnsi="Arial" w:cs="Arial"/>
          <w:sz w:val="24"/>
          <w:u w:val="single"/>
        </w:rPr>
        <w:t xml:space="preserve"> (i.e. France </w:t>
      </w:r>
      <w:r w:rsidR="00912113">
        <w:rPr>
          <w:rFonts w:ascii="Arial" w:hAnsi="Arial" w:cs="Arial"/>
          <w:sz w:val="24"/>
          <w:u w:val="single"/>
        </w:rPr>
        <w:t xml:space="preserve">more inclined to do </w:t>
      </w:r>
      <w:r w:rsidR="00316C1C" w:rsidRPr="0022626D">
        <w:rPr>
          <w:rFonts w:ascii="Arial" w:hAnsi="Arial" w:cs="Arial"/>
          <w:sz w:val="24"/>
          <w:u w:val="single"/>
        </w:rPr>
        <w:t>project approach)</w:t>
      </w:r>
      <w:r w:rsidRPr="0022626D">
        <w:rPr>
          <w:rFonts w:ascii="Arial" w:hAnsi="Arial" w:cs="Arial"/>
          <w:sz w:val="24"/>
        </w:rPr>
        <w:t xml:space="preserve"> – so </w:t>
      </w:r>
      <w:r w:rsidRPr="0022626D">
        <w:rPr>
          <w:rFonts w:ascii="Arial" w:hAnsi="Arial" w:cs="Arial"/>
          <w:b/>
          <w:sz w:val="24"/>
        </w:rPr>
        <w:t>how does it work to have joint implementation with others</w:t>
      </w:r>
      <w:r w:rsidR="00C768D8" w:rsidRPr="0022626D">
        <w:rPr>
          <w:rFonts w:ascii="Arial" w:hAnsi="Arial" w:cs="Arial"/>
          <w:sz w:val="24"/>
        </w:rPr>
        <w:t xml:space="preserve"> </w:t>
      </w:r>
      <w:r w:rsidR="00C768D8" w:rsidRPr="0022626D">
        <w:rPr>
          <w:rFonts w:ascii="Arial" w:hAnsi="Arial" w:cs="Arial"/>
          <w:b/>
          <w:sz w:val="24"/>
        </w:rPr>
        <w:t>having different tools</w:t>
      </w:r>
      <w:r w:rsidRPr="0022626D">
        <w:rPr>
          <w:rFonts w:ascii="Arial" w:hAnsi="Arial" w:cs="Arial"/>
          <w:sz w:val="24"/>
        </w:rPr>
        <w:t>?</w:t>
      </w:r>
    </w:p>
    <w:p w:rsidR="001B1EB5" w:rsidRPr="0022626D" w:rsidRDefault="005733BC" w:rsidP="005733BC">
      <w:pPr>
        <w:pStyle w:val="ListParagraph"/>
        <w:numPr>
          <w:ilvl w:val="1"/>
          <w:numId w:val="1"/>
        </w:numPr>
        <w:rPr>
          <w:rFonts w:ascii="Arial" w:hAnsi="Arial" w:cs="Arial"/>
          <w:sz w:val="24"/>
        </w:rPr>
      </w:pPr>
      <w:r w:rsidRPr="0022626D">
        <w:rPr>
          <w:rFonts w:ascii="Arial" w:hAnsi="Arial" w:cs="Arial"/>
          <w:sz w:val="24"/>
        </w:rPr>
        <w:t xml:space="preserve">Loan / grant: aid portfolio management, blending? </w:t>
      </w:r>
    </w:p>
    <w:p w:rsidR="005733BC" w:rsidRPr="0022626D" w:rsidRDefault="00EE19F2" w:rsidP="005733BC">
      <w:pPr>
        <w:pStyle w:val="ListParagraph"/>
        <w:numPr>
          <w:ilvl w:val="1"/>
          <w:numId w:val="1"/>
        </w:numPr>
        <w:rPr>
          <w:rFonts w:ascii="Arial" w:hAnsi="Arial" w:cs="Arial"/>
          <w:sz w:val="24"/>
        </w:rPr>
      </w:pPr>
      <w:r w:rsidRPr="0022626D">
        <w:rPr>
          <w:rFonts w:ascii="Arial" w:hAnsi="Arial" w:cs="Arial"/>
          <w:b/>
          <w:sz w:val="24"/>
        </w:rPr>
        <w:t>Do we have to choose a c</w:t>
      </w:r>
      <w:r w:rsidR="005733BC" w:rsidRPr="0022626D">
        <w:rPr>
          <w:rFonts w:ascii="Arial" w:hAnsi="Arial" w:cs="Arial"/>
          <w:b/>
          <w:sz w:val="24"/>
        </w:rPr>
        <w:t>ommon instrument</w:t>
      </w:r>
      <w:r w:rsidR="005733BC" w:rsidRPr="0022626D">
        <w:rPr>
          <w:rFonts w:ascii="Arial" w:hAnsi="Arial" w:cs="Arial"/>
          <w:sz w:val="24"/>
        </w:rPr>
        <w:t xml:space="preserve"> </w:t>
      </w:r>
      <w:r w:rsidRPr="0022626D">
        <w:rPr>
          <w:rFonts w:ascii="Arial" w:hAnsi="Arial" w:cs="Arial"/>
          <w:sz w:val="24"/>
        </w:rPr>
        <w:t xml:space="preserve">necessarily </w:t>
      </w:r>
      <w:r w:rsidR="005733BC" w:rsidRPr="0022626D">
        <w:rPr>
          <w:rFonts w:ascii="Arial" w:hAnsi="Arial" w:cs="Arial"/>
          <w:sz w:val="24"/>
        </w:rPr>
        <w:t xml:space="preserve">or </w:t>
      </w:r>
      <w:r w:rsidRPr="0022626D">
        <w:rPr>
          <w:rFonts w:ascii="Arial" w:hAnsi="Arial" w:cs="Arial"/>
          <w:sz w:val="24"/>
        </w:rPr>
        <w:t xml:space="preserve">we </w:t>
      </w:r>
      <w:r w:rsidRPr="0022626D">
        <w:rPr>
          <w:rFonts w:ascii="Arial" w:hAnsi="Arial" w:cs="Arial"/>
          <w:b/>
          <w:sz w:val="24"/>
        </w:rPr>
        <w:t>take</w:t>
      </w:r>
      <w:r w:rsidR="005733BC" w:rsidRPr="0022626D">
        <w:rPr>
          <w:rFonts w:ascii="Arial" w:hAnsi="Arial" w:cs="Arial"/>
          <w:b/>
          <w:sz w:val="24"/>
        </w:rPr>
        <w:t xml:space="preserve"> advantage of diversity</w:t>
      </w:r>
      <w:r w:rsidR="001172F3" w:rsidRPr="0022626D">
        <w:rPr>
          <w:rFonts w:ascii="Arial" w:hAnsi="Arial" w:cs="Arial"/>
          <w:b/>
          <w:sz w:val="24"/>
        </w:rPr>
        <w:t>?</w:t>
      </w:r>
    </w:p>
    <w:p w:rsidR="00572592" w:rsidRDefault="005733BC" w:rsidP="005733BC">
      <w:pPr>
        <w:pStyle w:val="ListParagraph"/>
        <w:numPr>
          <w:ilvl w:val="1"/>
          <w:numId w:val="1"/>
        </w:numPr>
        <w:rPr>
          <w:rFonts w:ascii="Arial" w:hAnsi="Arial" w:cs="Arial"/>
          <w:sz w:val="24"/>
        </w:rPr>
      </w:pPr>
      <w:r w:rsidRPr="0022626D">
        <w:rPr>
          <w:rFonts w:ascii="Arial" w:hAnsi="Arial" w:cs="Arial"/>
          <w:b/>
          <w:sz w:val="24"/>
        </w:rPr>
        <w:t>How far can we go, with which instruments? Procedures are different, reporting requirements</w:t>
      </w:r>
      <w:r w:rsidR="00557505" w:rsidRPr="0022626D">
        <w:rPr>
          <w:rFonts w:ascii="Arial" w:hAnsi="Arial" w:cs="Arial"/>
          <w:b/>
          <w:sz w:val="24"/>
        </w:rPr>
        <w:t>, budgetary procedures</w:t>
      </w:r>
      <w:r w:rsidR="00557505" w:rsidRPr="0022626D">
        <w:rPr>
          <w:rFonts w:ascii="Arial" w:hAnsi="Arial" w:cs="Arial"/>
          <w:sz w:val="24"/>
        </w:rPr>
        <w:t>.</w:t>
      </w:r>
    </w:p>
    <w:p w:rsidR="005733BC" w:rsidRDefault="00572592" w:rsidP="005733BC">
      <w:pPr>
        <w:pStyle w:val="ListParagraph"/>
        <w:numPr>
          <w:ilvl w:val="1"/>
          <w:numId w:val="1"/>
        </w:numPr>
        <w:rPr>
          <w:rFonts w:ascii="Arial" w:hAnsi="Arial" w:cs="Arial"/>
          <w:sz w:val="24"/>
        </w:rPr>
      </w:pPr>
      <w:r w:rsidRPr="00572592">
        <w:rPr>
          <w:rFonts w:ascii="Arial" w:hAnsi="Arial" w:cs="Arial"/>
          <w:b/>
          <w:sz w:val="24"/>
        </w:rPr>
        <w:t>Complexity of using different procedures</w:t>
      </w:r>
      <w:r w:rsidRPr="0022626D">
        <w:rPr>
          <w:rFonts w:ascii="Arial" w:hAnsi="Arial" w:cs="Arial"/>
          <w:sz w:val="24"/>
        </w:rPr>
        <w:t>: see also % of co-funding in grants which has different rules in each MS</w:t>
      </w:r>
    </w:p>
    <w:p w:rsidR="007A14D1" w:rsidRDefault="002562E8" w:rsidP="007A14D1">
      <w:pPr>
        <w:pStyle w:val="ListParagraph"/>
        <w:numPr>
          <w:ilvl w:val="1"/>
          <w:numId w:val="1"/>
        </w:numPr>
        <w:rPr>
          <w:rFonts w:ascii="Arial" w:hAnsi="Arial" w:cs="Arial"/>
          <w:sz w:val="24"/>
        </w:rPr>
      </w:pPr>
      <w:r w:rsidRPr="007A14D1">
        <w:rPr>
          <w:rFonts w:ascii="Arial" w:hAnsi="Arial" w:cs="Arial"/>
          <w:b/>
          <w:sz w:val="24"/>
        </w:rPr>
        <w:t>new instruments</w:t>
      </w:r>
      <w:r w:rsidRPr="007A14D1">
        <w:rPr>
          <w:rFonts w:ascii="Arial" w:hAnsi="Arial" w:cs="Arial"/>
          <w:sz w:val="24"/>
        </w:rPr>
        <w:t xml:space="preserve">, possibilities for EU Trust Funds? How do MS see that, </w:t>
      </w:r>
      <w:r w:rsidRPr="007A14D1">
        <w:rPr>
          <w:rFonts w:ascii="Arial" w:hAnsi="Arial" w:cs="Arial"/>
          <w:sz w:val="24"/>
          <w:u w:val="single"/>
        </w:rPr>
        <w:t>should EU push Trust Funds forward</w:t>
      </w:r>
      <w:r w:rsidRPr="007A14D1">
        <w:rPr>
          <w:rFonts w:ascii="Arial" w:hAnsi="Arial" w:cs="Arial"/>
          <w:sz w:val="24"/>
        </w:rPr>
        <w:t xml:space="preserve">? </w:t>
      </w:r>
      <w:r w:rsidR="00B377B1" w:rsidRPr="007A14D1">
        <w:rPr>
          <w:rFonts w:ascii="Arial" w:hAnsi="Arial" w:cs="Arial"/>
          <w:sz w:val="24"/>
        </w:rPr>
        <w:t>Trust funds: depends on how you implement them (through call for proposals = quick; if through decentralised cooperation: very long!)</w:t>
      </w:r>
    </w:p>
    <w:p w:rsidR="007A14D1" w:rsidRPr="007A14D1" w:rsidRDefault="007A14D1" w:rsidP="007A14D1">
      <w:pPr>
        <w:pStyle w:val="ListParagraph"/>
        <w:numPr>
          <w:ilvl w:val="1"/>
          <w:numId w:val="1"/>
        </w:numPr>
        <w:rPr>
          <w:rFonts w:ascii="Arial" w:hAnsi="Arial" w:cs="Arial"/>
          <w:sz w:val="24"/>
        </w:rPr>
      </w:pPr>
      <w:r w:rsidRPr="007A14D1">
        <w:rPr>
          <w:rFonts w:ascii="Arial" w:hAnsi="Arial" w:cs="Arial"/>
          <w:sz w:val="24"/>
        </w:rPr>
        <w:t>The extent to which one can do joint implementation depends on donors expectations (</w:t>
      </w:r>
      <w:r w:rsidRPr="007A14D1">
        <w:rPr>
          <w:rFonts w:ascii="Arial" w:hAnsi="Arial" w:cs="Arial"/>
          <w:b/>
          <w:sz w:val="24"/>
        </w:rPr>
        <w:t>donors may wish to keep their channels/access to governments</w:t>
      </w:r>
      <w:r w:rsidRPr="007A14D1">
        <w:rPr>
          <w:rFonts w:ascii="Arial" w:hAnsi="Arial" w:cs="Arial"/>
          <w:sz w:val="24"/>
        </w:rPr>
        <w:t xml:space="preserve">). Modalities do play a role. Reporting requirements will still be multiplied. </w:t>
      </w:r>
      <w:r w:rsidRPr="006047A0">
        <w:rPr>
          <w:rFonts w:ascii="Arial" w:hAnsi="Arial" w:cs="Arial"/>
          <w:b/>
          <w:sz w:val="24"/>
        </w:rPr>
        <w:t>Different decentralisation of decisions between MS</w:t>
      </w:r>
      <w:r w:rsidRPr="007A14D1">
        <w:rPr>
          <w:rFonts w:ascii="Arial" w:hAnsi="Arial" w:cs="Arial"/>
          <w:sz w:val="24"/>
        </w:rPr>
        <w:t xml:space="preserve"> increases difficulty in setting up anything in common.</w:t>
      </w:r>
    </w:p>
    <w:p w:rsidR="003D3494" w:rsidRPr="0022626D" w:rsidRDefault="00417EB1" w:rsidP="00383D46">
      <w:pPr>
        <w:pStyle w:val="ListParagraph"/>
        <w:numPr>
          <w:ilvl w:val="0"/>
          <w:numId w:val="1"/>
        </w:numPr>
        <w:rPr>
          <w:rFonts w:ascii="Arial" w:hAnsi="Arial" w:cs="Arial"/>
          <w:sz w:val="24"/>
        </w:rPr>
      </w:pPr>
      <w:r>
        <w:rPr>
          <w:rFonts w:ascii="Arial" w:hAnsi="Arial" w:cs="Arial"/>
          <w:sz w:val="24"/>
        </w:rPr>
        <w:t xml:space="preserve">Limitation in </w:t>
      </w:r>
      <w:r w:rsidR="00F12AF8" w:rsidRPr="0022626D">
        <w:rPr>
          <w:rFonts w:ascii="Arial" w:hAnsi="Arial" w:cs="Arial"/>
          <w:sz w:val="24"/>
        </w:rPr>
        <w:t xml:space="preserve">the </w:t>
      </w:r>
      <w:r w:rsidR="00383D46" w:rsidRPr="0022626D">
        <w:rPr>
          <w:rFonts w:ascii="Arial" w:hAnsi="Arial" w:cs="Arial"/>
          <w:b/>
          <w:sz w:val="24"/>
        </w:rPr>
        <w:t>tools</w:t>
      </w:r>
      <w:r w:rsidR="00F12AF8" w:rsidRPr="0022626D">
        <w:rPr>
          <w:rFonts w:ascii="Arial" w:hAnsi="Arial" w:cs="Arial"/>
          <w:b/>
          <w:sz w:val="24"/>
        </w:rPr>
        <w:t xml:space="preserve"> available</w:t>
      </w:r>
      <w:r>
        <w:rPr>
          <w:rFonts w:ascii="Arial" w:hAnsi="Arial" w:cs="Arial"/>
          <w:b/>
          <w:sz w:val="24"/>
        </w:rPr>
        <w:t xml:space="preserve"> to each donor vs capacity to engage the government</w:t>
      </w:r>
      <w:r w:rsidR="00F12AF8" w:rsidRPr="0022626D">
        <w:rPr>
          <w:rFonts w:ascii="Arial" w:hAnsi="Arial" w:cs="Arial"/>
          <w:b/>
          <w:sz w:val="24"/>
        </w:rPr>
        <w:t>. For example</w:t>
      </w:r>
      <w:r w:rsidR="00383D46" w:rsidRPr="0022626D">
        <w:rPr>
          <w:rFonts w:ascii="Arial" w:hAnsi="Arial" w:cs="Arial"/>
          <w:sz w:val="24"/>
        </w:rPr>
        <w:t xml:space="preserve"> </w:t>
      </w:r>
      <w:r w:rsidR="009705CB">
        <w:rPr>
          <w:rFonts w:ascii="Arial" w:hAnsi="Arial" w:cs="Arial"/>
          <w:sz w:val="24"/>
        </w:rPr>
        <w:t xml:space="preserve">in a country </w:t>
      </w:r>
      <w:r w:rsidR="00383D46" w:rsidRPr="0022626D">
        <w:rPr>
          <w:rFonts w:ascii="Arial" w:hAnsi="Arial" w:cs="Arial"/>
          <w:sz w:val="24"/>
        </w:rPr>
        <w:t xml:space="preserve">EU </w:t>
      </w:r>
      <w:r w:rsidR="009705CB">
        <w:rPr>
          <w:rFonts w:ascii="Arial" w:hAnsi="Arial" w:cs="Arial"/>
          <w:sz w:val="24"/>
        </w:rPr>
        <w:t xml:space="preserve">might </w:t>
      </w:r>
      <w:r w:rsidR="00383D46" w:rsidRPr="0022626D">
        <w:rPr>
          <w:rFonts w:ascii="Arial" w:hAnsi="Arial" w:cs="Arial"/>
          <w:sz w:val="24"/>
        </w:rPr>
        <w:t xml:space="preserve">put higher amounts in </w:t>
      </w:r>
      <w:r w:rsidR="009705CB">
        <w:rPr>
          <w:rFonts w:ascii="Arial" w:hAnsi="Arial" w:cs="Arial"/>
          <w:sz w:val="24"/>
        </w:rPr>
        <w:t xml:space="preserve">a </w:t>
      </w:r>
      <w:r w:rsidR="00383D46" w:rsidRPr="0022626D">
        <w:rPr>
          <w:rFonts w:ascii="Arial" w:hAnsi="Arial" w:cs="Arial"/>
          <w:sz w:val="24"/>
        </w:rPr>
        <w:lastRenderedPageBreak/>
        <w:t xml:space="preserve">program, FR typically </w:t>
      </w:r>
      <w:r w:rsidR="009705CB">
        <w:rPr>
          <w:rFonts w:ascii="Arial" w:hAnsi="Arial" w:cs="Arial"/>
          <w:sz w:val="24"/>
        </w:rPr>
        <w:t xml:space="preserve">funds </w:t>
      </w:r>
      <w:r w:rsidR="00383D46" w:rsidRPr="0022626D">
        <w:rPr>
          <w:rFonts w:ascii="Arial" w:hAnsi="Arial" w:cs="Arial"/>
          <w:sz w:val="24"/>
        </w:rPr>
        <w:t>smaller projects</w:t>
      </w:r>
      <w:r w:rsidR="00383D46" w:rsidRPr="0022626D">
        <w:rPr>
          <w:rFonts w:ascii="Arial" w:hAnsi="Arial" w:cs="Arial"/>
          <w:b/>
          <w:sz w:val="24"/>
        </w:rPr>
        <w:t>.</w:t>
      </w:r>
      <w:r w:rsidR="008C4B94" w:rsidRPr="0022626D">
        <w:rPr>
          <w:rFonts w:ascii="Arial" w:hAnsi="Arial" w:cs="Arial"/>
          <w:b/>
          <w:sz w:val="24"/>
        </w:rPr>
        <w:t xml:space="preserve"> </w:t>
      </w:r>
      <w:r w:rsidR="00F12AF8" w:rsidRPr="0022626D">
        <w:rPr>
          <w:rFonts w:ascii="Arial" w:hAnsi="Arial" w:cs="Arial"/>
          <w:b/>
          <w:sz w:val="24"/>
        </w:rPr>
        <w:t>But smaller money can go far in influenc</w:t>
      </w:r>
      <w:r>
        <w:rPr>
          <w:rFonts w:ascii="Arial" w:hAnsi="Arial" w:cs="Arial"/>
          <w:b/>
          <w:sz w:val="24"/>
        </w:rPr>
        <w:t>ing reform</w:t>
      </w:r>
      <w:r w:rsidR="00430A38">
        <w:rPr>
          <w:rFonts w:ascii="Arial" w:hAnsi="Arial" w:cs="Arial"/>
          <w:b/>
          <w:sz w:val="24"/>
        </w:rPr>
        <w:t>s</w:t>
      </w:r>
      <w:r>
        <w:rPr>
          <w:rFonts w:ascii="Arial" w:hAnsi="Arial" w:cs="Arial"/>
          <w:b/>
          <w:sz w:val="24"/>
        </w:rPr>
        <w:t xml:space="preserve">; </w:t>
      </w:r>
      <w:r w:rsidRPr="00430A38">
        <w:rPr>
          <w:rFonts w:ascii="Arial" w:hAnsi="Arial" w:cs="Arial"/>
          <w:sz w:val="24"/>
        </w:rPr>
        <w:t xml:space="preserve">for example there is a </w:t>
      </w:r>
      <w:r w:rsidR="008C4B94" w:rsidRPr="00430A38">
        <w:rPr>
          <w:rFonts w:ascii="Arial" w:hAnsi="Arial" w:cs="Arial"/>
          <w:sz w:val="24"/>
        </w:rPr>
        <w:t>higher impact from a small TA</w:t>
      </w:r>
      <w:r w:rsidRPr="00430A38">
        <w:rPr>
          <w:rFonts w:ascii="Arial" w:hAnsi="Arial" w:cs="Arial"/>
          <w:sz w:val="24"/>
        </w:rPr>
        <w:t xml:space="preserve"> embedded in the ministry than with</w:t>
      </w:r>
      <w:r>
        <w:rPr>
          <w:rFonts w:ascii="Arial" w:hAnsi="Arial" w:cs="Arial"/>
          <w:b/>
          <w:sz w:val="24"/>
        </w:rPr>
        <w:t xml:space="preserve"> </w:t>
      </w:r>
      <w:r w:rsidR="00096433">
        <w:rPr>
          <w:rFonts w:ascii="Arial" w:hAnsi="Arial" w:cs="Arial"/>
          <w:sz w:val="24"/>
        </w:rPr>
        <w:t xml:space="preserve">higher amounts </w:t>
      </w:r>
      <w:r w:rsidR="007458DA" w:rsidRPr="0022626D">
        <w:rPr>
          <w:rFonts w:ascii="Arial" w:hAnsi="Arial" w:cs="Arial"/>
          <w:sz w:val="24"/>
        </w:rPr>
        <w:t>put in a different modality</w:t>
      </w:r>
    </w:p>
    <w:p w:rsidR="00E74E61" w:rsidRPr="0022626D" w:rsidRDefault="00572592" w:rsidP="00383D46">
      <w:pPr>
        <w:pStyle w:val="ListParagraph"/>
        <w:numPr>
          <w:ilvl w:val="0"/>
          <w:numId w:val="1"/>
        </w:numPr>
        <w:rPr>
          <w:rFonts w:ascii="Arial" w:hAnsi="Arial" w:cs="Arial"/>
          <w:sz w:val="24"/>
        </w:rPr>
      </w:pPr>
      <w:r w:rsidRPr="00572592">
        <w:rPr>
          <w:rFonts w:ascii="Arial" w:hAnsi="Arial" w:cs="Arial"/>
          <w:sz w:val="24"/>
        </w:rPr>
        <w:t>Somebody proposed to s</w:t>
      </w:r>
      <w:r w:rsidR="00E74E61" w:rsidRPr="00572592">
        <w:rPr>
          <w:rFonts w:ascii="Arial" w:hAnsi="Arial" w:cs="Arial"/>
          <w:sz w:val="24"/>
        </w:rPr>
        <w:t>et</w:t>
      </w:r>
      <w:r w:rsidR="00E74E61" w:rsidRPr="0022626D">
        <w:rPr>
          <w:rFonts w:ascii="Arial" w:hAnsi="Arial" w:cs="Arial"/>
          <w:b/>
          <w:sz w:val="24"/>
        </w:rPr>
        <w:t xml:space="preserve"> country targets on % of aid to be implemented jointly</w:t>
      </w:r>
      <w:r w:rsidR="00E74E61" w:rsidRPr="0022626D">
        <w:rPr>
          <w:rFonts w:ascii="Arial" w:hAnsi="Arial" w:cs="Arial"/>
          <w:sz w:val="24"/>
        </w:rPr>
        <w:t xml:space="preserve"> </w:t>
      </w:r>
      <w:r w:rsidR="00E74E61" w:rsidRPr="0022626D">
        <w:rPr>
          <w:rFonts w:ascii="Arial" w:hAnsi="Arial" w:cs="Arial"/>
          <w:b/>
          <w:sz w:val="24"/>
        </w:rPr>
        <w:t>at HQ would help</w:t>
      </w:r>
      <w:r w:rsidR="00E74E61" w:rsidRPr="0022626D">
        <w:rPr>
          <w:rFonts w:ascii="Arial" w:hAnsi="Arial" w:cs="Arial"/>
          <w:sz w:val="24"/>
        </w:rPr>
        <w:t xml:space="preserve">, as a </w:t>
      </w:r>
      <w:r w:rsidR="001E71DF">
        <w:rPr>
          <w:rFonts w:ascii="Arial" w:hAnsi="Arial" w:cs="Arial"/>
          <w:sz w:val="24"/>
        </w:rPr>
        <w:t xml:space="preserve">driver </w:t>
      </w:r>
      <w:r w:rsidR="00E74E61" w:rsidRPr="0022626D">
        <w:rPr>
          <w:rFonts w:ascii="Arial" w:hAnsi="Arial" w:cs="Arial"/>
          <w:sz w:val="24"/>
        </w:rPr>
        <w:t xml:space="preserve">to </w:t>
      </w:r>
      <w:r w:rsidR="001E71DF">
        <w:rPr>
          <w:rFonts w:ascii="Arial" w:hAnsi="Arial" w:cs="Arial"/>
          <w:sz w:val="24"/>
        </w:rPr>
        <w:t xml:space="preserve">jointly </w:t>
      </w:r>
      <w:r w:rsidR="009F2574" w:rsidRPr="0022626D">
        <w:rPr>
          <w:rFonts w:ascii="Arial" w:hAnsi="Arial" w:cs="Arial"/>
          <w:sz w:val="24"/>
        </w:rPr>
        <w:t>implement.</w:t>
      </w:r>
    </w:p>
    <w:p w:rsidR="009F2574" w:rsidRPr="0022626D" w:rsidRDefault="0037489D" w:rsidP="00383D46">
      <w:pPr>
        <w:pStyle w:val="ListParagraph"/>
        <w:numPr>
          <w:ilvl w:val="0"/>
          <w:numId w:val="1"/>
        </w:numPr>
        <w:rPr>
          <w:rFonts w:ascii="Arial" w:hAnsi="Arial" w:cs="Arial"/>
          <w:sz w:val="24"/>
        </w:rPr>
      </w:pPr>
      <w:r w:rsidRPr="0022626D">
        <w:rPr>
          <w:rFonts w:ascii="Arial" w:hAnsi="Arial" w:cs="Arial"/>
          <w:sz w:val="24"/>
        </w:rPr>
        <w:t xml:space="preserve">Role of </w:t>
      </w:r>
      <w:r w:rsidRPr="007A14D1">
        <w:rPr>
          <w:rFonts w:ascii="Arial" w:hAnsi="Arial" w:cs="Arial"/>
          <w:b/>
          <w:sz w:val="24"/>
        </w:rPr>
        <w:t>government</w:t>
      </w:r>
      <w:r w:rsidRPr="0022626D">
        <w:rPr>
          <w:rFonts w:ascii="Arial" w:hAnsi="Arial" w:cs="Arial"/>
          <w:sz w:val="24"/>
        </w:rPr>
        <w:t xml:space="preserve"> </w:t>
      </w:r>
      <w:r w:rsidR="001E71DF" w:rsidRPr="0022626D">
        <w:rPr>
          <w:rFonts w:ascii="Arial" w:hAnsi="Arial" w:cs="Arial"/>
          <w:sz w:val="24"/>
        </w:rPr>
        <w:t xml:space="preserve">(leadership) </w:t>
      </w:r>
      <w:r w:rsidRPr="0022626D">
        <w:rPr>
          <w:rFonts w:ascii="Arial" w:hAnsi="Arial" w:cs="Arial"/>
          <w:sz w:val="24"/>
        </w:rPr>
        <w:t xml:space="preserve">in "facilitating" dialogue on joint implementation </w:t>
      </w:r>
      <w:r w:rsidR="0048286E" w:rsidRPr="0022626D">
        <w:rPr>
          <w:rFonts w:ascii="Arial" w:hAnsi="Arial" w:cs="Arial"/>
          <w:sz w:val="24"/>
        </w:rPr>
        <w:t xml:space="preserve">at </w:t>
      </w:r>
      <w:proofErr w:type="spellStart"/>
      <w:r w:rsidR="0048286E" w:rsidRPr="0022626D">
        <w:rPr>
          <w:rFonts w:ascii="Arial" w:hAnsi="Arial" w:cs="Arial"/>
          <w:sz w:val="24"/>
        </w:rPr>
        <w:t>sectoral</w:t>
      </w:r>
      <w:proofErr w:type="spellEnd"/>
      <w:r w:rsidR="0048286E" w:rsidRPr="0022626D">
        <w:rPr>
          <w:rFonts w:ascii="Arial" w:hAnsi="Arial" w:cs="Arial"/>
          <w:sz w:val="24"/>
        </w:rPr>
        <w:t xml:space="preserve"> level</w:t>
      </w:r>
      <w:r w:rsidR="001E71DF">
        <w:rPr>
          <w:rFonts w:ascii="Arial" w:hAnsi="Arial" w:cs="Arial"/>
          <w:sz w:val="24"/>
        </w:rPr>
        <w:t xml:space="preserve"> is important</w:t>
      </w:r>
    </w:p>
    <w:p w:rsidR="00BC2A68" w:rsidRPr="00CF2905" w:rsidRDefault="007856A4" w:rsidP="00CF2905">
      <w:pPr>
        <w:pStyle w:val="ListParagraph"/>
        <w:numPr>
          <w:ilvl w:val="0"/>
          <w:numId w:val="4"/>
        </w:numPr>
        <w:rPr>
          <w:rFonts w:ascii="Arial" w:hAnsi="Arial" w:cs="Arial"/>
          <w:sz w:val="24"/>
        </w:rPr>
      </w:pPr>
      <w:r w:rsidRPr="00CF2905">
        <w:rPr>
          <w:rFonts w:ascii="Arial" w:hAnsi="Arial" w:cs="Arial"/>
          <w:sz w:val="24"/>
        </w:rPr>
        <w:t xml:space="preserve">Even after </w:t>
      </w:r>
      <w:r w:rsidR="000C5153">
        <w:rPr>
          <w:rFonts w:ascii="Arial" w:hAnsi="Arial" w:cs="Arial"/>
          <w:sz w:val="24"/>
        </w:rPr>
        <w:t>joint programming</w:t>
      </w:r>
      <w:r w:rsidRPr="00CF2905">
        <w:rPr>
          <w:rFonts w:ascii="Arial" w:hAnsi="Arial" w:cs="Arial"/>
          <w:sz w:val="24"/>
        </w:rPr>
        <w:t xml:space="preserve"> </w:t>
      </w:r>
      <w:r w:rsidR="000C6F7C">
        <w:rPr>
          <w:rFonts w:ascii="Arial" w:hAnsi="Arial" w:cs="Arial"/>
          <w:sz w:val="24"/>
        </w:rPr>
        <w:t xml:space="preserve">is achieved </w:t>
      </w:r>
      <w:r w:rsidRPr="00CF2905">
        <w:rPr>
          <w:rFonts w:ascii="Arial" w:hAnsi="Arial" w:cs="Arial"/>
          <w:sz w:val="24"/>
        </w:rPr>
        <w:t xml:space="preserve">(analysis, strategy, results definition) </w:t>
      </w:r>
      <w:r w:rsidRPr="006047A0">
        <w:rPr>
          <w:rFonts w:ascii="Arial" w:hAnsi="Arial" w:cs="Arial"/>
          <w:b/>
          <w:sz w:val="24"/>
        </w:rPr>
        <w:t>what is the v</w:t>
      </w:r>
      <w:r w:rsidR="00894F79" w:rsidRPr="006047A0">
        <w:rPr>
          <w:rFonts w:ascii="Arial" w:hAnsi="Arial" w:cs="Arial"/>
          <w:b/>
          <w:sz w:val="24"/>
        </w:rPr>
        <w:t>alue added</w:t>
      </w:r>
      <w:r w:rsidR="00B82BBA" w:rsidRPr="00CF2905">
        <w:rPr>
          <w:rFonts w:ascii="Arial" w:hAnsi="Arial" w:cs="Arial"/>
          <w:sz w:val="24"/>
        </w:rPr>
        <w:t xml:space="preserve"> </w:t>
      </w:r>
      <w:r w:rsidR="00E82EC5" w:rsidRPr="00CF2905">
        <w:rPr>
          <w:rFonts w:ascii="Arial" w:hAnsi="Arial" w:cs="Arial"/>
          <w:sz w:val="24"/>
        </w:rPr>
        <w:t xml:space="preserve">of </w:t>
      </w:r>
      <w:r w:rsidR="00E82EC5" w:rsidRPr="00CF2905">
        <w:rPr>
          <w:rFonts w:ascii="Arial" w:hAnsi="Arial" w:cs="Arial"/>
          <w:i/>
          <w:sz w:val="24"/>
        </w:rPr>
        <w:t>joint implementation</w:t>
      </w:r>
      <w:r w:rsidR="00E82EC5" w:rsidRPr="00CF2905">
        <w:rPr>
          <w:rFonts w:ascii="Arial" w:hAnsi="Arial" w:cs="Arial"/>
          <w:sz w:val="24"/>
        </w:rPr>
        <w:t xml:space="preserve"> </w:t>
      </w:r>
      <w:r w:rsidR="00B82BBA" w:rsidRPr="00CF2905">
        <w:rPr>
          <w:rFonts w:ascii="Arial" w:hAnsi="Arial" w:cs="Arial"/>
          <w:sz w:val="24"/>
        </w:rPr>
        <w:t xml:space="preserve">as compared to </w:t>
      </w:r>
      <w:r w:rsidR="00B82BBA" w:rsidRPr="00CF2905">
        <w:rPr>
          <w:rFonts w:ascii="Arial" w:hAnsi="Arial" w:cs="Arial"/>
          <w:i/>
          <w:sz w:val="24"/>
        </w:rPr>
        <w:t>coordinated implementation</w:t>
      </w:r>
      <w:r w:rsidR="00E82EC5" w:rsidRPr="00CF2905">
        <w:rPr>
          <w:rFonts w:ascii="Arial" w:hAnsi="Arial" w:cs="Arial"/>
          <w:i/>
          <w:sz w:val="24"/>
        </w:rPr>
        <w:t xml:space="preserve">, </w:t>
      </w:r>
      <w:r w:rsidR="00E82EC5" w:rsidRPr="00CF2905">
        <w:rPr>
          <w:rFonts w:ascii="Arial" w:hAnsi="Arial" w:cs="Arial"/>
          <w:sz w:val="24"/>
        </w:rPr>
        <w:t xml:space="preserve">especially looking at </w:t>
      </w:r>
      <w:r w:rsidR="00E82EC5" w:rsidRPr="00CF2905">
        <w:rPr>
          <w:rFonts w:ascii="Arial" w:hAnsi="Arial" w:cs="Arial"/>
          <w:b/>
          <w:sz w:val="24"/>
        </w:rPr>
        <w:t>transaction costs</w:t>
      </w:r>
      <w:r w:rsidR="00894F79" w:rsidRPr="00CF2905">
        <w:rPr>
          <w:rFonts w:ascii="Arial" w:hAnsi="Arial" w:cs="Arial"/>
          <w:sz w:val="24"/>
        </w:rPr>
        <w:t>?</w:t>
      </w:r>
      <w:r w:rsidR="00E82EC5" w:rsidRPr="00CF2905">
        <w:rPr>
          <w:rFonts w:ascii="Arial" w:hAnsi="Arial" w:cs="Arial"/>
          <w:sz w:val="24"/>
        </w:rPr>
        <w:t xml:space="preserve"> Perhaps </w:t>
      </w:r>
      <w:r w:rsidR="000C5153">
        <w:rPr>
          <w:rFonts w:ascii="Arial" w:hAnsi="Arial" w:cs="Arial"/>
          <w:sz w:val="24"/>
        </w:rPr>
        <w:t>joint programming</w:t>
      </w:r>
      <w:r w:rsidR="00E82EC5" w:rsidRPr="00CF2905">
        <w:rPr>
          <w:rFonts w:ascii="Arial" w:hAnsi="Arial" w:cs="Arial"/>
          <w:sz w:val="24"/>
        </w:rPr>
        <w:t xml:space="preserve"> move towards joint implementation is too ambitious.</w:t>
      </w:r>
      <w:r w:rsidR="00B43433" w:rsidRPr="00CF2905">
        <w:rPr>
          <w:rFonts w:ascii="Arial" w:hAnsi="Arial" w:cs="Arial"/>
          <w:sz w:val="24"/>
        </w:rPr>
        <w:t xml:space="preserve"> Using a bit more existing instruments would still be ok </w:t>
      </w:r>
      <w:r w:rsidR="00C166F3" w:rsidRPr="00CF2905">
        <w:rPr>
          <w:rFonts w:ascii="Arial" w:hAnsi="Arial" w:cs="Arial"/>
          <w:sz w:val="24"/>
        </w:rPr>
        <w:t>(D</w:t>
      </w:r>
      <w:r w:rsidR="00B43433" w:rsidRPr="00CF2905">
        <w:rPr>
          <w:rFonts w:ascii="Arial" w:hAnsi="Arial" w:cs="Arial"/>
          <w:sz w:val="24"/>
        </w:rPr>
        <w:t>el</w:t>
      </w:r>
      <w:r w:rsidR="00CF2905">
        <w:rPr>
          <w:rFonts w:ascii="Arial" w:hAnsi="Arial" w:cs="Arial"/>
          <w:sz w:val="24"/>
        </w:rPr>
        <w:t>egated</w:t>
      </w:r>
      <w:r w:rsidR="00B43433" w:rsidRPr="00CF2905">
        <w:rPr>
          <w:rFonts w:ascii="Arial" w:hAnsi="Arial" w:cs="Arial"/>
          <w:sz w:val="24"/>
        </w:rPr>
        <w:t xml:space="preserve"> </w:t>
      </w:r>
      <w:r w:rsidR="00CF2905">
        <w:rPr>
          <w:rFonts w:ascii="Arial" w:hAnsi="Arial" w:cs="Arial"/>
          <w:sz w:val="24"/>
        </w:rPr>
        <w:t>C</w:t>
      </w:r>
      <w:r w:rsidR="00B43433" w:rsidRPr="00CF2905">
        <w:rPr>
          <w:rFonts w:ascii="Arial" w:hAnsi="Arial" w:cs="Arial"/>
          <w:sz w:val="24"/>
        </w:rPr>
        <w:t>ooperation)</w:t>
      </w:r>
      <w:r w:rsidR="00F81983" w:rsidRPr="00CF2905">
        <w:rPr>
          <w:rFonts w:ascii="Arial" w:hAnsi="Arial" w:cs="Arial"/>
          <w:sz w:val="24"/>
        </w:rPr>
        <w:t xml:space="preserve">, but different </w:t>
      </w:r>
      <w:r w:rsidR="002D212D" w:rsidRPr="00CF2905">
        <w:rPr>
          <w:rFonts w:ascii="Arial" w:hAnsi="Arial" w:cs="Arial"/>
          <w:sz w:val="24"/>
        </w:rPr>
        <w:t xml:space="preserve">national </w:t>
      </w:r>
      <w:r w:rsidR="00F81983" w:rsidRPr="00CF2905">
        <w:rPr>
          <w:rFonts w:ascii="Arial" w:hAnsi="Arial" w:cs="Arial"/>
          <w:sz w:val="24"/>
        </w:rPr>
        <w:t>rules make everything more difficult</w:t>
      </w:r>
      <w:r w:rsidR="00FE6EB5" w:rsidRPr="00CF2905">
        <w:rPr>
          <w:rFonts w:ascii="Arial" w:hAnsi="Arial" w:cs="Arial"/>
          <w:sz w:val="24"/>
        </w:rPr>
        <w:t xml:space="preserve">. </w:t>
      </w:r>
    </w:p>
    <w:p w:rsidR="00FE6EB5" w:rsidRPr="00CF2905" w:rsidRDefault="00386352" w:rsidP="00383D46">
      <w:pPr>
        <w:pStyle w:val="ListParagraph"/>
        <w:numPr>
          <w:ilvl w:val="0"/>
          <w:numId w:val="1"/>
        </w:numPr>
        <w:rPr>
          <w:rFonts w:ascii="Arial" w:hAnsi="Arial" w:cs="Arial"/>
          <w:sz w:val="24"/>
        </w:rPr>
      </w:pPr>
      <w:r w:rsidRPr="00CF2905">
        <w:rPr>
          <w:rFonts w:ascii="Arial" w:hAnsi="Arial" w:cs="Arial"/>
          <w:sz w:val="24"/>
        </w:rPr>
        <w:t>D</w:t>
      </w:r>
      <w:r w:rsidR="0087261C">
        <w:rPr>
          <w:rFonts w:ascii="Arial" w:hAnsi="Arial" w:cs="Arial"/>
          <w:sz w:val="24"/>
        </w:rPr>
        <w:t xml:space="preserve">ivision of </w:t>
      </w:r>
      <w:r w:rsidRPr="00CF2905">
        <w:rPr>
          <w:rFonts w:ascii="Arial" w:hAnsi="Arial" w:cs="Arial"/>
          <w:sz w:val="24"/>
        </w:rPr>
        <w:t>L</w:t>
      </w:r>
      <w:r w:rsidR="0087261C">
        <w:rPr>
          <w:rFonts w:ascii="Arial" w:hAnsi="Arial" w:cs="Arial"/>
          <w:sz w:val="24"/>
        </w:rPr>
        <w:t>abour</w:t>
      </w:r>
      <w:r w:rsidRPr="00CF2905">
        <w:rPr>
          <w:rFonts w:ascii="Arial" w:hAnsi="Arial" w:cs="Arial"/>
          <w:sz w:val="24"/>
        </w:rPr>
        <w:t xml:space="preserve"> possible also not being obliged to a choice of sectors (see Namibia);</w:t>
      </w:r>
    </w:p>
    <w:p w:rsidR="006A7F6B" w:rsidRPr="0087261C" w:rsidRDefault="001C46C7" w:rsidP="00383D46">
      <w:pPr>
        <w:pStyle w:val="ListParagraph"/>
        <w:numPr>
          <w:ilvl w:val="0"/>
          <w:numId w:val="1"/>
        </w:numPr>
        <w:rPr>
          <w:rFonts w:ascii="Arial" w:hAnsi="Arial" w:cs="Arial"/>
          <w:sz w:val="24"/>
        </w:rPr>
      </w:pPr>
      <w:r w:rsidRPr="0022626D">
        <w:rPr>
          <w:rFonts w:ascii="Arial" w:hAnsi="Arial" w:cs="Arial"/>
          <w:b/>
          <w:sz w:val="24"/>
        </w:rPr>
        <w:t>Scope of joint implementation</w:t>
      </w:r>
      <w:r w:rsidR="006A7F6B" w:rsidRPr="0022626D">
        <w:rPr>
          <w:rFonts w:ascii="Arial" w:hAnsi="Arial" w:cs="Arial"/>
          <w:b/>
          <w:sz w:val="24"/>
        </w:rPr>
        <w:t>.</w:t>
      </w:r>
      <w:r w:rsidR="008F63A5" w:rsidRPr="0022626D">
        <w:rPr>
          <w:rFonts w:ascii="Arial" w:hAnsi="Arial" w:cs="Arial"/>
          <w:b/>
          <w:sz w:val="24"/>
        </w:rPr>
        <w:t xml:space="preserve"> </w:t>
      </w:r>
      <w:r w:rsidR="007856A4" w:rsidRPr="0087261C">
        <w:rPr>
          <w:rFonts w:ascii="Arial" w:hAnsi="Arial" w:cs="Arial"/>
          <w:sz w:val="24"/>
        </w:rPr>
        <w:t>Better s</w:t>
      </w:r>
      <w:r w:rsidR="006A7F6B" w:rsidRPr="0087261C">
        <w:rPr>
          <w:rFonts w:ascii="Arial" w:hAnsi="Arial" w:cs="Arial"/>
          <w:sz w:val="24"/>
        </w:rPr>
        <w:t xml:space="preserve">tart with sector analysis before engaging in joint </w:t>
      </w:r>
      <w:r w:rsidR="008F63A5" w:rsidRPr="0087261C">
        <w:rPr>
          <w:rFonts w:ascii="Arial" w:hAnsi="Arial" w:cs="Arial"/>
          <w:sz w:val="24"/>
        </w:rPr>
        <w:t xml:space="preserve">or coordinated </w:t>
      </w:r>
      <w:r w:rsidR="006A7F6B" w:rsidRPr="0087261C">
        <w:rPr>
          <w:rFonts w:ascii="Arial" w:hAnsi="Arial" w:cs="Arial"/>
          <w:sz w:val="24"/>
        </w:rPr>
        <w:t>implementation, if any.</w:t>
      </w:r>
      <w:r w:rsidR="008F63A5" w:rsidRPr="0087261C">
        <w:rPr>
          <w:rFonts w:ascii="Arial" w:hAnsi="Arial" w:cs="Arial"/>
          <w:sz w:val="24"/>
        </w:rPr>
        <w:t xml:space="preserve"> Let's not focus on transaction costs first.</w:t>
      </w:r>
      <w:r w:rsidR="009E3C3C" w:rsidRPr="0087261C">
        <w:rPr>
          <w:rFonts w:ascii="Arial" w:hAnsi="Arial" w:cs="Arial"/>
          <w:sz w:val="24"/>
        </w:rPr>
        <w:t xml:space="preserve"> Let's focus on aid effectiveness</w:t>
      </w:r>
    </w:p>
    <w:p w:rsidR="005311C9" w:rsidRPr="0087261C" w:rsidRDefault="005311C9" w:rsidP="00383D46">
      <w:pPr>
        <w:pStyle w:val="ListParagraph"/>
        <w:numPr>
          <w:ilvl w:val="0"/>
          <w:numId w:val="1"/>
        </w:numPr>
        <w:rPr>
          <w:rFonts w:ascii="Arial" w:hAnsi="Arial" w:cs="Arial"/>
          <w:sz w:val="24"/>
        </w:rPr>
      </w:pPr>
      <w:r w:rsidRPr="0022626D">
        <w:rPr>
          <w:rFonts w:ascii="Arial" w:hAnsi="Arial" w:cs="Arial"/>
          <w:b/>
          <w:sz w:val="24"/>
        </w:rPr>
        <w:t xml:space="preserve">With so many fragile states, </w:t>
      </w:r>
      <w:r w:rsidRPr="0087261C">
        <w:rPr>
          <w:rFonts w:ascii="Arial" w:hAnsi="Arial" w:cs="Arial"/>
          <w:sz w:val="24"/>
        </w:rPr>
        <w:t xml:space="preserve">flexible instruments are there to implement decisions jointly (i.e. where no government / NAO exists). </w:t>
      </w:r>
      <w:r w:rsidR="00005043" w:rsidRPr="0087261C">
        <w:rPr>
          <w:rFonts w:ascii="Arial" w:hAnsi="Arial" w:cs="Arial"/>
          <w:sz w:val="24"/>
        </w:rPr>
        <w:t>Difficult to understand from a humanitarian perspective the reluctance of some MS to adapt their rules and allow (more effective) joint implementation (this before a new crisis kicks in</w:t>
      </w:r>
      <w:r w:rsidR="00062404" w:rsidRPr="0087261C">
        <w:rPr>
          <w:rFonts w:ascii="Arial" w:hAnsi="Arial" w:cs="Arial"/>
          <w:sz w:val="24"/>
        </w:rPr>
        <w:t xml:space="preserve"> such as in famines in Sahel and Horn of Africa</w:t>
      </w:r>
      <w:r w:rsidR="00005043" w:rsidRPr="0087261C">
        <w:rPr>
          <w:rFonts w:ascii="Arial" w:hAnsi="Arial" w:cs="Arial"/>
          <w:sz w:val="24"/>
        </w:rPr>
        <w:t>).</w:t>
      </w:r>
    </w:p>
    <w:p w:rsidR="00FD14F2" w:rsidRPr="0022626D" w:rsidRDefault="005238C8" w:rsidP="00383D46">
      <w:pPr>
        <w:pStyle w:val="ListParagraph"/>
        <w:numPr>
          <w:ilvl w:val="0"/>
          <w:numId w:val="1"/>
        </w:numPr>
        <w:rPr>
          <w:rFonts w:ascii="Arial" w:hAnsi="Arial" w:cs="Arial"/>
          <w:sz w:val="24"/>
        </w:rPr>
      </w:pPr>
      <w:r>
        <w:rPr>
          <w:rFonts w:ascii="Arial" w:hAnsi="Arial" w:cs="Arial"/>
          <w:b/>
          <w:sz w:val="24"/>
        </w:rPr>
        <w:t xml:space="preserve"> </w:t>
      </w:r>
      <w:r w:rsidR="004B0D49">
        <w:rPr>
          <w:rFonts w:ascii="Arial" w:hAnsi="Arial" w:cs="Arial"/>
          <w:b/>
          <w:sz w:val="24"/>
        </w:rPr>
        <w:t>“</w:t>
      </w:r>
      <w:r w:rsidR="00FD14F2" w:rsidRPr="0022626D">
        <w:rPr>
          <w:rFonts w:ascii="Arial" w:hAnsi="Arial" w:cs="Arial"/>
          <w:b/>
          <w:sz w:val="24"/>
        </w:rPr>
        <w:t xml:space="preserve">Mutual </w:t>
      </w:r>
      <w:r w:rsidR="004B0D49">
        <w:rPr>
          <w:rFonts w:ascii="Arial" w:hAnsi="Arial" w:cs="Arial"/>
          <w:b/>
          <w:sz w:val="24"/>
        </w:rPr>
        <w:t>Reliance Initiative” (</w:t>
      </w:r>
      <w:r w:rsidR="00FD14F2" w:rsidRPr="0022626D">
        <w:rPr>
          <w:rFonts w:ascii="Arial" w:hAnsi="Arial" w:cs="Arial"/>
          <w:b/>
          <w:sz w:val="24"/>
        </w:rPr>
        <w:t>EIB/AFD/KFW agreement</w:t>
      </w:r>
      <w:r w:rsidR="004B0D49">
        <w:rPr>
          <w:rFonts w:ascii="Arial" w:hAnsi="Arial" w:cs="Arial"/>
          <w:b/>
          <w:sz w:val="24"/>
        </w:rPr>
        <w:t>)</w:t>
      </w:r>
      <w:r w:rsidR="00FD14F2" w:rsidRPr="0022626D">
        <w:rPr>
          <w:rFonts w:ascii="Arial" w:hAnsi="Arial" w:cs="Arial"/>
          <w:sz w:val="24"/>
        </w:rPr>
        <w:t>: common appraisal, then lead given to one of the team for many issues, even delicate ones. Uniform reporting, visibility is together when possible, when donors are not too many and not working on the same sector.</w:t>
      </w:r>
    </w:p>
    <w:p w:rsidR="00967030" w:rsidRPr="0022626D" w:rsidRDefault="00AE5EB8" w:rsidP="00383D46">
      <w:pPr>
        <w:pStyle w:val="ListParagraph"/>
        <w:numPr>
          <w:ilvl w:val="0"/>
          <w:numId w:val="1"/>
        </w:numPr>
        <w:rPr>
          <w:rFonts w:ascii="Arial" w:hAnsi="Arial" w:cs="Arial"/>
          <w:sz w:val="24"/>
        </w:rPr>
      </w:pPr>
      <w:r w:rsidRPr="0022626D">
        <w:rPr>
          <w:rFonts w:ascii="Arial" w:hAnsi="Arial" w:cs="Arial"/>
          <w:b/>
          <w:sz w:val="24"/>
        </w:rPr>
        <w:t>Common p</w:t>
      </w:r>
      <w:r w:rsidR="00967030" w:rsidRPr="0022626D">
        <w:rPr>
          <w:rFonts w:ascii="Arial" w:hAnsi="Arial" w:cs="Arial"/>
          <w:b/>
          <w:sz w:val="24"/>
        </w:rPr>
        <w:t>roject appraisal</w:t>
      </w:r>
      <w:r w:rsidR="00967030" w:rsidRPr="0022626D">
        <w:rPr>
          <w:rFonts w:ascii="Arial" w:hAnsi="Arial" w:cs="Arial"/>
          <w:sz w:val="24"/>
        </w:rPr>
        <w:t>: joint implementation</w:t>
      </w:r>
      <w:r w:rsidR="00B865E3" w:rsidRPr="0022626D">
        <w:rPr>
          <w:rFonts w:ascii="Arial" w:hAnsi="Arial" w:cs="Arial"/>
          <w:sz w:val="24"/>
        </w:rPr>
        <w:t xml:space="preserve"> should focus on successes to be replicated. </w:t>
      </w:r>
    </w:p>
    <w:p w:rsidR="009E56AA" w:rsidRPr="0022626D" w:rsidRDefault="009E56AA" w:rsidP="00383D46">
      <w:pPr>
        <w:pStyle w:val="ListParagraph"/>
        <w:numPr>
          <w:ilvl w:val="0"/>
          <w:numId w:val="1"/>
        </w:numPr>
        <w:rPr>
          <w:rFonts w:ascii="Arial" w:hAnsi="Arial" w:cs="Arial"/>
          <w:b/>
          <w:sz w:val="24"/>
        </w:rPr>
      </w:pPr>
      <w:r w:rsidRPr="0022626D">
        <w:rPr>
          <w:rFonts w:ascii="Arial" w:hAnsi="Arial" w:cs="Arial"/>
          <w:sz w:val="24"/>
        </w:rPr>
        <w:t xml:space="preserve">Rwanda: DOL is there, at least minimum coordination; but no one knows who is doing what precisely in </w:t>
      </w:r>
      <w:r w:rsidR="00770338">
        <w:rPr>
          <w:rFonts w:ascii="Arial" w:hAnsi="Arial" w:cs="Arial"/>
          <w:sz w:val="24"/>
        </w:rPr>
        <w:t xml:space="preserve">which </w:t>
      </w:r>
      <w:r w:rsidRPr="0022626D">
        <w:rPr>
          <w:rFonts w:ascii="Arial" w:hAnsi="Arial" w:cs="Arial"/>
          <w:sz w:val="24"/>
        </w:rPr>
        <w:t>sectors,</w:t>
      </w:r>
      <w:r w:rsidR="00770338">
        <w:rPr>
          <w:rFonts w:ascii="Arial" w:hAnsi="Arial" w:cs="Arial"/>
          <w:sz w:val="24"/>
        </w:rPr>
        <w:t xml:space="preserve"> so it is</w:t>
      </w:r>
      <w:r w:rsidRPr="0022626D">
        <w:rPr>
          <w:rFonts w:ascii="Arial" w:hAnsi="Arial" w:cs="Arial"/>
          <w:sz w:val="24"/>
        </w:rPr>
        <w:t xml:space="preserve"> </w:t>
      </w:r>
      <w:r w:rsidRPr="0022626D">
        <w:rPr>
          <w:rFonts w:ascii="Arial" w:hAnsi="Arial" w:cs="Arial"/>
          <w:b/>
          <w:sz w:val="24"/>
        </w:rPr>
        <w:t xml:space="preserve">unclear </w:t>
      </w:r>
      <w:r w:rsidR="00770338">
        <w:rPr>
          <w:rFonts w:ascii="Arial" w:hAnsi="Arial" w:cs="Arial"/>
          <w:b/>
          <w:sz w:val="24"/>
        </w:rPr>
        <w:t>whether</w:t>
      </w:r>
      <w:r w:rsidRPr="0022626D">
        <w:rPr>
          <w:rFonts w:ascii="Arial" w:hAnsi="Arial" w:cs="Arial"/>
          <w:b/>
          <w:sz w:val="24"/>
        </w:rPr>
        <w:t xml:space="preserve"> </w:t>
      </w:r>
      <w:r w:rsidRPr="0022626D">
        <w:rPr>
          <w:rFonts w:ascii="Arial" w:hAnsi="Arial" w:cs="Arial"/>
          <w:b/>
          <w:i/>
          <w:sz w:val="24"/>
        </w:rPr>
        <w:t>joint implementation</w:t>
      </w:r>
      <w:r w:rsidRPr="0022626D">
        <w:rPr>
          <w:rFonts w:ascii="Arial" w:hAnsi="Arial" w:cs="Arial"/>
          <w:b/>
          <w:sz w:val="24"/>
        </w:rPr>
        <w:t xml:space="preserve"> can achieve better the country strategy results</w:t>
      </w:r>
    </w:p>
    <w:p w:rsidR="005516D0" w:rsidRPr="0022626D" w:rsidRDefault="001C46C7" w:rsidP="00383D46">
      <w:pPr>
        <w:pStyle w:val="ListParagraph"/>
        <w:numPr>
          <w:ilvl w:val="0"/>
          <w:numId w:val="1"/>
        </w:numPr>
        <w:rPr>
          <w:rFonts w:ascii="Arial" w:hAnsi="Arial" w:cs="Arial"/>
          <w:b/>
          <w:sz w:val="24"/>
        </w:rPr>
      </w:pPr>
      <w:r w:rsidRPr="0022626D">
        <w:rPr>
          <w:rFonts w:ascii="Arial" w:hAnsi="Arial" w:cs="Arial"/>
          <w:b/>
          <w:sz w:val="24"/>
        </w:rPr>
        <w:t>Different interests (resource/money) in doing joint implementation. Case by case</w:t>
      </w:r>
    </w:p>
    <w:p w:rsidR="009E56AA" w:rsidRPr="0022626D" w:rsidRDefault="00E75350" w:rsidP="00383D46">
      <w:pPr>
        <w:pStyle w:val="ListParagraph"/>
        <w:numPr>
          <w:ilvl w:val="0"/>
          <w:numId w:val="1"/>
        </w:numPr>
        <w:rPr>
          <w:rFonts w:ascii="Arial" w:hAnsi="Arial" w:cs="Arial"/>
          <w:sz w:val="24"/>
        </w:rPr>
      </w:pPr>
      <w:r w:rsidRPr="0022626D">
        <w:rPr>
          <w:rFonts w:ascii="Arial" w:hAnsi="Arial" w:cs="Arial"/>
          <w:sz w:val="24"/>
        </w:rPr>
        <w:t xml:space="preserve">Common objectives yes, but </w:t>
      </w:r>
      <w:proofErr w:type="spellStart"/>
      <w:r w:rsidR="00DD061A" w:rsidRPr="0022626D">
        <w:rPr>
          <w:rFonts w:ascii="Arial" w:hAnsi="Arial" w:cs="Arial"/>
          <w:b/>
          <w:sz w:val="24"/>
        </w:rPr>
        <w:t>DoL</w:t>
      </w:r>
      <w:proofErr w:type="spellEnd"/>
      <w:r w:rsidR="00DD061A" w:rsidRPr="0022626D">
        <w:rPr>
          <w:rFonts w:ascii="Arial" w:hAnsi="Arial" w:cs="Arial"/>
          <w:b/>
          <w:sz w:val="24"/>
        </w:rPr>
        <w:t xml:space="preserve"> at programme level using comparative advantage</w:t>
      </w:r>
      <w:r w:rsidR="00DD061A" w:rsidRPr="0022626D">
        <w:rPr>
          <w:rFonts w:ascii="Arial" w:hAnsi="Arial" w:cs="Arial"/>
          <w:sz w:val="24"/>
        </w:rPr>
        <w:t xml:space="preserve">. Then we can consider implementation phase taking into account </w:t>
      </w:r>
      <w:r w:rsidR="00DD061A" w:rsidRPr="0022626D">
        <w:rPr>
          <w:rFonts w:ascii="Arial" w:hAnsi="Arial" w:cs="Arial"/>
          <w:b/>
          <w:sz w:val="24"/>
        </w:rPr>
        <w:t>different financial cycles</w:t>
      </w:r>
      <w:r w:rsidR="00DD061A" w:rsidRPr="0022626D">
        <w:rPr>
          <w:rFonts w:ascii="Arial" w:hAnsi="Arial" w:cs="Arial"/>
          <w:sz w:val="24"/>
        </w:rPr>
        <w:t xml:space="preserve"> (we need to understand them better; who is first ready, go ahead). </w:t>
      </w:r>
      <w:r w:rsidR="00DD061A" w:rsidRPr="0022626D">
        <w:rPr>
          <w:rFonts w:ascii="Arial" w:hAnsi="Arial" w:cs="Arial"/>
          <w:b/>
          <w:sz w:val="24"/>
        </w:rPr>
        <w:t>Coordination mechanism at the programme level needed</w:t>
      </w:r>
    </w:p>
    <w:p w:rsidR="00170F2A" w:rsidRPr="0022626D" w:rsidRDefault="001A1916" w:rsidP="001A1916">
      <w:pPr>
        <w:pStyle w:val="ListParagraph"/>
        <w:numPr>
          <w:ilvl w:val="0"/>
          <w:numId w:val="1"/>
        </w:numPr>
        <w:rPr>
          <w:rFonts w:ascii="Arial" w:hAnsi="Arial" w:cs="Arial"/>
          <w:sz w:val="24"/>
        </w:rPr>
      </w:pPr>
      <w:r w:rsidRPr="0022626D">
        <w:rPr>
          <w:rFonts w:ascii="Arial" w:hAnsi="Arial" w:cs="Arial"/>
          <w:sz w:val="24"/>
        </w:rPr>
        <w:t>If there was a</w:t>
      </w:r>
      <w:r w:rsidR="00B36E34" w:rsidRPr="0022626D">
        <w:rPr>
          <w:rFonts w:ascii="Arial" w:hAnsi="Arial" w:cs="Arial"/>
          <w:sz w:val="24"/>
        </w:rPr>
        <w:t xml:space="preserve"> single</w:t>
      </w:r>
      <w:r w:rsidRPr="0022626D">
        <w:rPr>
          <w:rFonts w:ascii="Arial" w:hAnsi="Arial" w:cs="Arial"/>
          <w:sz w:val="24"/>
        </w:rPr>
        <w:t xml:space="preserve"> European Development Agency we would not have any issue. Why having multiplication of MS agencies, which are reflected in multiplicity of government/ministries/coordination mechanism</w:t>
      </w:r>
      <w:r w:rsidR="00C56C8F" w:rsidRPr="0022626D">
        <w:rPr>
          <w:rFonts w:ascii="Arial" w:hAnsi="Arial" w:cs="Arial"/>
          <w:sz w:val="24"/>
        </w:rPr>
        <w:t>s</w:t>
      </w:r>
      <w:r w:rsidRPr="0022626D">
        <w:rPr>
          <w:rFonts w:ascii="Arial" w:hAnsi="Arial" w:cs="Arial"/>
          <w:sz w:val="24"/>
        </w:rPr>
        <w:t xml:space="preserve">. </w:t>
      </w:r>
      <w:r w:rsidR="0053290E" w:rsidRPr="0022626D">
        <w:rPr>
          <w:rFonts w:ascii="Arial" w:hAnsi="Arial" w:cs="Arial"/>
          <w:sz w:val="24"/>
        </w:rPr>
        <w:t xml:space="preserve">We need more single common </w:t>
      </w:r>
      <w:r w:rsidRPr="0022626D">
        <w:rPr>
          <w:rFonts w:ascii="Arial" w:hAnsi="Arial" w:cs="Arial"/>
          <w:sz w:val="24"/>
        </w:rPr>
        <w:t>legislation</w:t>
      </w:r>
      <w:r w:rsidR="0053290E" w:rsidRPr="0022626D">
        <w:rPr>
          <w:rFonts w:ascii="Arial" w:hAnsi="Arial" w:cs="Arial"/>
          <w:sz w:val="24"/>
        </w:rPr>
        <w:t>/ procedural frameworks</w:t>
      </w:r>
      <w:r w:rsidRPr="0022626D">
        <w:rPr>
          <w:rFonts w:ascii="Arial" w:hAnsi="Arial" w:cs="Arial"/>
          <w:sz w:val="24"/>
        </w:rPr>
        <w:t>. If not tackling this we will go around endlessly.</w:t>
      </w:r>
      <w:r w:rsidR="00170F2A" w:rsidRPr="0022626D">
        <w:rPr>
          <w:rFonts w:ascii="Arial" w:hAnsi="Arial" w:cs="Arial"/>
          <w:sz w:val="24"/>
        </w:rPr>
        <w:t xml:space="preserve"> </w:t>
      </w:r>
      <w:r w:rsidR="004E39B9" w:rsidRPr="0022626D">
        <w:rPr>
          <w:rFonts w:ascii="Arial" w:hAnsi="Arial" w:cs="Arial"/>
          <w:sz w:val="24"/>
        </w:rPr>
        <w:t>The rules back home constrains action at field level.</w:t>
      </w:r>
    </w:p>
    <w:p w:rsidR="009E7924" w:rsidRPr="0022626D" w:rsidRDefault="00181298" w:rsidP="001A1916">
      <w:pPr>
        <w:pStyle w:val="ListParagraph"/>
        <w:numPr>
          <w:ilvl w:val="0"/>
          <w:numId w:val="1"/>
        </w:numPr>
        <w:rPr>
          <w:rFonts w:ascii="Arial" w:hAnsi="Arial" w:cs="Arial"/>
          <w:sz w:val="24"/>
        </w:rPr>
      </w:pPr>
      <w:r>
        <w:rPr>
          <w:rFonts w:ascii="Arial" w:hAnsi="Arial" w:cs="Arial"/>
          <w:sz w:val="24"/>
        </w:rPr>
        <w:t>L</w:t>
      </w:r>
      <w:r w:rsidR="009E7924" w:rsidRPr="0022626D">
        <w:rPr>
          <w:rFonts w:ascii="Arial" w:hAnsi="Arial" w:cs="Arial"/>
          <w:sz w:val="24"/>
        </w:rPr>
        <w:t>et's trust each other in le</w:t>
      </w:r>
      <w:r w:rsidR="007E09B5" w:rsidRPr="0022626D">
        <w:rPr>
          <w:rFonts w:ascii="Arial" w:hAnsi="Arial" w:cs="Arial"/>
          <w:sz w:val="24"/>
        </w:rPr>
        <w:t>ading policy dialogue by sector</w:t>
      </w:r>
      <w:r w:rsidR="009E7924" w:rsidRPr="0022626D">
        <w:rPr>
          <w:rFonts w:ascii="Arial" w:hAnsi="Arial" w:cs="Arial"/>
          <w:sz w:val="24"/>
        </w:rPr>
        <w:t>.</w:t>
      </w:r>
      <w:r w:rsidR="001A4584" w:rsidRPr="0022626D">
        <w:rPr>
          <w:rFonts w:ascii="Arial" w:hAnsi="Arial" w:cs="Arial"/>
          <w:sz w:val="24"/>
        </w:rPr>
        <w:t xml:space="preserve"> </w:t>
      </w:r>
      <w:r w:rsidR="001A4584" w:rsidRPr="00181298">
        <w:rPr>
          <w:rFonts w:ascii="Arial" w:hAnsi="Arial" w:cs="Arial"/>
          <w:b/>
          <w:sz w:val="24"/>
        </w:rPr>
        <w:t xml:space="preserve">Implementation is not </w:t>
      </w:r>
      <w:r w:rsidR="00A6671D" w:rsidRPr="00181298">
        <w:rPr>
          <w:rFonts w:ascii="Arial" w:hAnsi="Arial" w:cs="Arial"/>
          <w:b/>
          <w:sz w:val="24"/>
        </w:rPr>
        <w:t xml:space="preserve">an </w:t>
      </w:r>
      <w:r w:rsidR="001A4584" w:rsidRPr="00181298">
        <w:rPr>
          <w:rFonts w:ascii="Arial" w:hAnsi="Arial" w:cs="Arial"/>
          <w:b/>
          <w:sz w:val="24"/>
        </w:rPr>
        <w:t>immediate</w:t>
      </w:r>
      <w:r w:rsidR="00A6671D" w:rsidRPr="00181298">
        <w:rPr>
          <w:rFonts w:ascii="Arial" w:hAnsi="Arial" w:cs="Arial"/>
          <w:b/>
          <w:sz w:val="24"/>
        </w:rPr>
        <w:t>/reachable outcome</w:t>
      </w:r>
      <w:r w:rsidR="00AA3E57" w:rsidRPr="0022626D">
        <w:rPr>
          <w:rFonts w:ascii="Arial" w:hAnsi="Arial" w:cs="Arial"/>
          <w:sz w:val="24"/>
        </w:rPr>
        <w:t xml:space="preserve">, but could be </w:t>
      </w:r>
      <w:r w:rsidR="00AA3E57" w:rsidRPr="00181298">
        <w:rPr>
          <w:rFonts w:ascii="Arial" w:hAnsi="Arial" w:cs="Arial"/>
          <w:b/>
          <w:sz w:val="24"/>
        </w:rPr>
        <w:t>started and shown to capitals</w:t>
      </w:r>
      <w:r w:rsidR="00AA3E57" w:rsidRPr="0022626D">
        <w:rPr>
          <w:rFonts w:ascii="Arial" w:hAnsi="Arial" w:cs="Arial"/>
          <w:sz w:val="24"/>
        </w:rPr>
        <w:t>.</w:t>
      </w:r>
    </w:p>
    <w:p w:rsidR="00C90990" w:rsidRPr="0022626D" w:rsidRDefault="0001196B" w:rsidP="001A1916">
      <w:pPr>
        <w:pStyle w:val="ListParagraph"/>
        <w:numPr>
          <w:ilvl w:val="0"/>
          <w:numId w:val="1"/>
        </w:numPr>
        <w:rPr>
          <w:rFonts w:ascii="Arial" w:hAnsi="Arial" w:cs="Arial"/>
          <w:sz w:val="24"/>
        </w:rPr>
      </w:pPr>
      <w:r>
        <w:rPr>
          <w:rFonts w:ascii="Arial" w:hAnsi="Arial" w:cs="Arial"/>
          <w:sz w:val="24"/>
        </w:rPr>
        <w:t xml:space="preserve">Good practice: </w:t>
      </w:r>
      <w:r w:rsidR="00C90990" w:rsidRPr="0022626D">
        <w:rPr>
          <w:rFonts w:ascii="Arial" w:hAnsi="Arial" w:cs="Arial"/>
          <w:sz w:val="24"/>
        </w:rPr>
        <w:t xml:space="preserve">Burundi trust fund </w:t>
      </w:r>
      <w:r w:rsidR="000B63C9">
        <w:rPr>
          <w:rFonts w:ascii="Arial" w:hAnsi="Arial" w:cs="Arial"/>
          <w:sz w:val="24"/>
        </w:rPr>
        <w:t xml:space="preserve">BE + FR </w:t>
      </w:r>
      <w:r w:rsidR="00C90990" w:rsidRPr="0022626D">
        <w:rPr>
          <w:rFonts w:ascii="Arial" w:hAnsi="Arial" w:cs="Arial"/>
          <w:sz w:val="24"/>
        </w:rPr>
        <w:t>in education</w:t>
      </w:r>
      <w:r w:rsidR="001A1453" w:rsidRPr="0022626D">
        <w:rPr>
          <w:rFonts w:ascii="Arial" w:hAnsi="Arial" w:cs="Arial"/>
          <w:sz w:val="24"/>
        </w:rPr>
        <w:t xml:space="preserve"> USD</w:t>
      </w:r>
      <w:r w:rsidR="00F46EBA" w:rsidRPr="0022626D">
        <w:rPr>
          <w:rFonts w:ascii="Arial" w:hAnsi="Arial" w:cs="Arial"/>
          <w:sz w:val="24"/>
        </w:rPr>
        <w:t>130</w:t>
      </w:r>
      <w:r w:rsidR="001A1453" w:rsidRPr="0022626D">
        <w:rPr>
          <w:rFonts w:ascii="Arial" w:hAnsi="Arial" w:cs="Arial"/>
          <w:sz w:val="24"/>
        </w:rPr>
        <w:t>m</w:t>
      </w:r>
      <w:r w:rsidR="00C90990" w:rsidRPr="0022626D">
        <w:rPr>
          <w:rFonts w:ascii="Arial" w:hAnsi="Arial" w:cs="Arial"/>
          <w:sz w:val="24"/>
        </w:rPr>
        <w:t>. Run by WB</w:t>
      </w:r>
      <w:r w:rsidR="00C77FCF" w:rsidRPr="0022626D">
        <w:rPr>
          <w:rFonts w:ascii="Arial" w:hAnsi="Arial" w:cs="Arial"/>
          <w:sz w:val="24"/>
        </w:rPr>
        <w:t>, which reviewed national procedures (accreditation was long)</w:t>
      </w:r>
      <w:r w:rsidR="00586E21" w:rsidRPr="0022626D">
        <w:rPr>
          <w:rFonts w:ascii="Arial" w:hAnsi="Arial" w:cs="Arial"/>
          <w:sz w:val="24"/>
        </w:rPr>
        <w:t xml:space="preserve">. </w:t>
      </w:r>
      <w:r w:rsidR="00F46EBA" w:rsidRPr="0022626D">
        <w:rPr>
          <w:rFonts w:ascii="Arial" w:hAnsi="Arial" w:cs="Arial"/>
          <w:sz w:val="24"/>
        </w:rPr>
        <w:t>Also preparatory and approval work by HQ was long</w:t>
      </w:r>
      <w:r w:rsidR="00532C21" w:rsidRPr="0022626D">
        <w:rPr>
          <w:rFonts w:ascii="Arial" w:hAnsi="Arial" w:cs="Arial"/>
          <w:sz w:val="24"/>
        </w:rPr>
        <w:t xml:space="preserve"> (overall 2,5 years)</w:t>
      </w:r>
      <w:r w:rsidR="00F46EBA" w:rsidRPr="0022626D">
        <w:rPr>
          <w:rFonts w:ascii="Arial" w:hAnsi="Arial" w:cs="Arial"/>
          <w:sz w:val="24"/>
        </w:rPr>
        <w:t xml:space="preserve">. </w:t>
      </w:r>
      <w:r w:rsidR="00586E21" w:rsidRPr="0022626D">
        <w:rPr>
          <w:rFonts w:ascii="Arial" w:hAnsi="Arial" w:cs="Arial"/>
          <w:sz w:val="24"/>
        </w:rPr>
        <w:t>Works well</w:t>
      </w:r>
      <w:r w:rsidR="00C77FCF" w:rsidRPr="0022626D">
        <w:rPr>
          <w:rFonts w:ascii="Arial" w:hAnsi="Arial" w:cs="Arial"/>
          <w:sz w:val="24"/>
        </w:rPr>
        <w:t>.</w:t>
      </w:r>
    </w:p>
    <w:p w:rsidR="00C31250" w:rsidRPr="0022626D" w:rsidRDefault="00C31250" w:rsidP="001A1916">
      <w:pPr>
        <w:pStyle w:val="ListParagraph"/>
        <w:numPr>
          <w:ilvl w:val="0"/>
          <w:numId w:val="1"/>
        </w:numPr>
        <w:rPr>
          <w:rFonts w:ascii="Arial" w:hAnsi="Arial" w:cs="Arial"/>
          <w:sz w:val="24"/>
        </w:rPr>
      </w:pPr>
      <w:r w:rsidRPr="0022626D">
        <w:rPr>
          <w:rFonts w:ascii="Arial" w:hAnsi="Arial" w:cs="Arial"/>
          <w:sz w:val="24"/>
        </w:rPr>
        <w:t>Joint program</w:t>
      </w:r>
      <w:r w:rsidR="0053290E" w:rsidRPr="0022626D">
        <w:rPr>
          <w:rFonts w:ascii="Arial" w:hAnsi="Arial" w:cs="Arial"/>
          <w:sz w:val="24"/>
        </w:rPr>
        <w:t xml:space="preserve"> </w:t>
      </w:r>
      <w:r w:rsidRPr="0022626D">
        <w:rPr>
          <w:rFonts w:ascii="Arial" w:hAnsi="Arial" w:cs="Arial"/>
          <w:sz w:val="24"/>
        </w:rPr>
        <w:t>- same project components run by different donors. At sector level or larger.</w:t>
      </w:r>
    </w:p>
    <w:p w:rsidR="00D95EF4" w:rsidRDefault="00D95EF4">
      <w:pPr>
        <w:rPr>
          <w:rFonts w:ascii="Arial" w:hAnsi="Arial" w:cs="Arial"/>
          <w:b/>
          <w:sz w:val="24"/>
        </w:rPr>
      </w:pPr>
      <w:r>
        <w:rPr>
          <w:rFonts w:ascii="Arial" w:hAnsi="Arial" w:cs="Arial"/>
          <w:b/>
          <w:sz w:val="24"/>
        </w:rPr>
        <w:t>LINKS JOINT PROGRAMMING / JOINT IMPLEMENTATION</w:t>
      </w:r>
    </w:p>
    <w:p w:rsidR="009A1475" w:rsidRPr="007402FD" w:rsidRDefault="000C5153" w:rsidP="009A1475">
      <w:pPr>
        <w:pStyle w:val="ListParagraph"/>
        <w:numPr>
          <w:ilvl w:val="0"/>
          <w:numId w:val="1"/>
        </w:numPr>
        <w:rPr>
          <w:rFonts w:ascii="Arial" w:hAnsi="Arial" w:cs="Arial"/>
          <w:sz w:val="24"/>
        </w:rPr>
      </w:pPr>
      <w:r w:rsidRPr="0022626D">
        <w:rPr>
          <w:rFonts w:ascii="Arial" w:hAnsi="Arial" w:cs="Arial"/>
          <w:sz w:val="24"/>
        </w:rPr>
        <w:t xml:space="preserve">Added value of joint programming is surely perceived in getting to joint implementation. Already by doing joint analysis donors understand common </w:t>
      </w:r>
      <w:r>
        <w:rPr>
          <w:rFonts w:ascii="Arial" w:hAnsi="Arial" w:cs="Arial"/>
          <w:sz w:val="24"/>
        </w:rPr>
        <w:t>direction</w:t>
      </w:r>
      <w:r w:rsidR="009A1475">
        <w:rPr>
          <w:rFonts w:ascii="Arial" w:hAnsi="Arial" w:cs="Arial"/>
          <w:sz w:val="24"/>
        </w:rPr>
        <w:t>:</w:t>
      </w:r>
      <w:r w:rsidR="009A1475" w:rsidRPr="009A1475">
        <w:rPr>
          <w:rFonts w:ascii="Arial" w:hAnsi="Arial" w:cs="Arial"/>
          <w:b/>
          <w:sz w:val="24"/>
        </w:rPr>
        <w:t xml:space="preserve"> </w:t>
      </w:r>
      <w:r w:rsidR="009A1475">
        <w:rPr>
          <w:rFonts w:ascii="Arial" w:hAnsi="Arial" w:cs="Arial"/>
          <w:b/>
          <w:sz w:val="24"/>
        </w:rPr>
        <w:t>joint programming</w:t>
      </w:r>
      <w:r w:rsidR="009A1475" w:rsidRPr="0022626D">
        <w:rPr>
          <w:rFonts w:ascii="Arial" w:hAnsi="Arial" w:cs="Arial"/>
          <w:b/>
          <w:sz w:val="24"/>
        </w:rPr>
        <w:t xml:space="preserve"> foster implementation through analytical work</w:t>
      </w:r>
    </w:p>
    <w:p w:rsidR="00ED320D" w:rsidRPr="007402FD" w:rsidRDefault="007402FD" w:rsidP="00ED320D">
      <w:pPr>
        <w:pStyle w:val="ListParagraph"/>
        <w:numPr>
          <w:ilvl w:val="0"/>
          <w:numId w:val="1"/>
        </w:numPr>
        <w:rPr>
          <w:rFonts w:ascii="Arial" w:hAnsi="Arial" w:cs="Arial"/>
          <w:sz w:val="24"/>
        </w:rPr>
      </w:pPr>
      <w:r w:rsidRPr="007402FD">
        <w:rPr>
          <w:rFonts w:ascii="Arial" w:hAnsi="Arial" w:cs="Arial"/>
          <w:sz w:val="24"/>
        </w:rPr>
        <w:t>J</w:t>
      </w:r>
      <w:r w:rsidR="00ED320D" w:rsidRPr="007402FD">
        <w:rPr>
          <w:rFonts w:ascii="Arial" w:hAnsi="Arial" w:cs="Arial"/>
          <w:sz w:val="24"/>
        </w:rPr>
        <w:t>oint programming toward implementation depends on ambitions of joint programming (</w:t>
      </w:r>
      <w:r w:rsidRPr="007402FD">
        <w:rPr>
          <w:rFonts w:ascii="Arial" w:hAnsi="Arial" w:cs="Arial"/>
          <w:sz w:val="24"/>
        </w:rPr>
        <w:t xml:space="preserve">and </w:t>
      </w:r>
      <w:r w:rsidR="00ED320D" w:rsidRPr="007402FD">
        <w:rPr>
          <w:rFonts w:ascii="Arial" w:hAnsi="Arial" w:cs="Arial"/>
          <w:sz w:val="24"/>
        </w:rPr>
        <w:t>presence of critical sectors)</w:t>
      </w:r>
    </w:p>
    <w:p w:rsidR="00165B56" w:rsidRPr="00572592" w:rsidRDefault="000C5153" w:rsidP="00165B56">
      <w:pPr>
        <w:pStyle w:val="ListParagraph"/>
        <w:numPr>
          <w:ilvl w:val="0"/>
          <w:numId w:val="1"/>
        </w:numPr>
        <w:rPr>
          <w:rFonts w:ascii="Arial" w:hAnsi="Arial" w:cs="Arial"/>
          <w:sz w:val="24"/>
        </w:rPr>
      </w:pPr>
      <w:r>
        <w:rPr>
          <w:rFonts w:ascii="Arial" w:hAnsi="Arial" w:cs="Arial"/>
          <w:sz w:val="24"/>
        </w:rPr>
        <w:t>Joint programming</w:t>
      </w:r>
      <w:r w:rsidR="00165B56" w:rsidRPr="00572592">
        <w:rPr>
          <w:rFonts w:ascii="Arial" w:hAnsi="Arial" w:cs="Arial"/>
          <w:sz w:val="24"/>
        </w:rPr>
        <w:t xml:space="preserve"> commitments: predictability, financial projections are positive</w:t>
      </w:r>
      <w:r w:rsidR="005A7345">
        <w:rPr>
          <w:rFonts w:ascii="Arial" w:hAnsi="Arial" w:cs="Arial"/>
          <w:sz w:val="24"/>
        </w:rPr>
        <w:t xml:space="preserve"> aspects</w:t>
      </w:r>
      <w:r w:rsidR="00165B56" w:rsidRPr="00572592">
        <w:rPr>
          <w:rFonts w:ascii="Arial" w:hAnsi="Arial" w:cs="Arial"/>
          <w:sz w:val="24"/>
        </w:rPr>
        <w:t xml:space="preserve">; BUT </w:t>
      </w:r>
      <w:r w:rsidR="005A7345">
        <w:rPr>
          <w:rFonts w:ascii="Arial" w:hAnsi="Arial" w:cs="Arial"/>
          <w:sz w:val="24"/>
        </w:rPr>
        <w:t xml:space="preserve">we all realise </w:t>
      </w:r>
      <w:r w:rsidR="00165B56" w:rsidRPr="00572592">
        <w:rPr>
          <w:rFonts w:ascii="Arial" w:hAnsi="Arial" w:cs="Arial"/>
          <w:b/>
          <w:sz w:val="24"/>
        </w:rPr>
        <w:t xml:space="preserve">synchronisation in programming does not </w:t>
      </w:r>
      <w:r w:rsidR="00020BFA">
        <w:rPr>
          <w:rFonts w:ascii="Arial" w:hAnsi="Arial" w:cs="Arial"/>
          <w:b/>
          <w:sz w:val="24"/>
        </w:rPr>
        <w:t xml:space="preserve">imply </w:t>
      </w:r>
      <w:r w:rsidR="00165B56" w:rsidRPr="00572592">
        <w:rPr>
          <w:rFonts w:ascii="Arial" w:hAnsi="Arial" w:cs="Arial"/>
          <w:b/>
          <w:sz w:val="24"/>
        </w:rPr>
        <w:t>synced funds commitments and implementation</w:t>
      </w:r>
      <w:r w:rsidR="00165B56" w:rsidRPr="00572592">
        <w:rPr>
          <w:rFonts w:ascii="Arial" w:hAnsi="Arial" w:cs="Arial"/>
          <w:sz w:val="24"/>
        </w:rPr>
        <w:t xml:space="preserve"> –</w:t>
      </w:r>
      <w:r w:rsidR="005A7345">
        <w:rPr>
          <w:rFonts w:ascii="Arial" w:hAnsi="Arial" w:cs="Arial"/>
          <w:sz w:val="24"/>
        </w:rPr>
        <w:t xml:space="preserve"> </w:t>
      </w:r>
      <w:r>
        <w:rPr>
          <w:rFonts w:ascii="Arial" w:hAnsi="Arial" w:cs="Arial"/>
          <w:sz w:val="24"/>
        </w:rPr>
        <w:t xml:space="preserve">it is impossible then </w:t>
      </w:r>
      <w:r w:rsidR="00165B56" w:rsidRPr="00572592">
        <w:rPr>
          <w:rFonts w:ascii="Arial" w:hAnsi="Arial" w:cs="Arial"/>
          <w:sz w:val="24"/>
        </w:rPr>
        <w:t xml:space="preserve">to give a clear </w:t>
      </w:r>
      <w:r>
        <w:rPr>
          <w:rFonts w:ascii="Arial" w:hAnsi="Arial" w:cs="Arial"/>
          <w:sz w:val="24"/>
        </w:rPr>
        <w:t xml:space="preserve">implementation </w:t>
      </w:r>
      <w:r w:rsidR="00165B56" w:rsidRPr="00572592">
        <w:rPr>
          <w:rFonts w:ascii="Arial" w:hAnsi="Arial" w:cs="Arial"/>
          <w:sz w:val="24"/>
        </w:rPr>
        <w:t xml:space="preserve">calendar </w:t>
      </w:r>
      <w:r>
        <w:rPr>
          <w:rFonts w:ascii="Arial" w:hAnsi="Arial" w:cs="Arial"/>
          <w:sz w:val="24"/>
        </w:rPr>
        <w:t xml:space="preserve">to </w:t>
      </w:r>
      <w:r w:rsidR="00165B56" w:rsidRPr="00572592">
        <w:rPr>
          <w:rFonts w:ascii="Arial" w:hAnsi="Arial" w:cs="Arial"/>
          <w:sz w:val="24"/>
        </w:rPr>
        <w:t xml:space="preserve">others </w:t>
      </w:r>
      <w:r>
        <w:rPr>
          <w:rFonts w:ascii="Arial" w:hAnsi="Arial" w:cs="Arial"/>
          <w:sz w:val="24"/>
        </w:rPr>
        <w:t>(donors/partner country government)</w:t>
      </w:r>
    </w:p>
    <w:p w:rsidR="00CA59FD" w:rsidRPr="0022626D" w:rsidRDefault="009A1475" w:rsidP="00CA59FD">
      <w:pPr>
        <w:pStyle w:val="ListParagraph"/>
        <w:numPr>
          <w:ilvl w:val="0"/>
          <w:numId w:val="1"/>
        </w:numPr>
        <w:rPr>
          <w:rFonts w:ascii="Arial" w:hAnsi="Arial" w:cs="Arial"/>
          <w:b/>
          <w:sz w:val="24"/>
        </w:rPr>
      </w:pPr>
      <w:r w:rsidRPr="006E2026">
        <w:rPr>
          <w:rFonts w:ascii="Arial" w:hAnsi="Arial" w:cs="Arial"/>
          <w:sz w:val="24"/>
        </w:rPr>
        <w:t>J</w:t>
      </w:r>
      <w:r w:rsidR="000C5153" w:rsidRPr="006E2026">
        <w:rPr>
          <w:rFonts w:ascii="Arial" w:hAnsi="Arial" w:cs="Arial"/>
          <w:sz w:val="24"/>
        </w:rPr>
        <w:t>oint programming</w:t>
      </w:r>
      <w:r w:rsidR="00165B56" w:rsidRPr="006E2026">
        <w:rPr>
          <w:rFonts w:ascii="Arial" w:hAnsi="Arial" w:cs="Arial"/>
          <w:sz w:val="24"/>
        </w:rPr>
        <w:t xml:space="preserve"> has political ambitions and will deliver. </w:t>
      </w:r>
      <w:r w:rsidR="006E2026" w:rsidRPr="006E2026">
        <w:rPr>
          <w:rFonts w:ascii="Arial" w:hAnsi="Arial" w:cs="Arial"/>
          <w:sz w:val="24"/>
        </w:rPr>
        <w:t xml:space="preserve">Joint programming gives the </w:t>
      </w:r>
      <w:r w:rsidR="006E2026" w:rsidRPr="006E2026">
        <w:rPr>
          <w:rFonts w:ascii="Arial" w:hAnsi="Arial" w:cs="Arial"/>
          <w:b/>
          <w:sz w:val="24"/>
        </w:rPr>
        <w:t>strategic direction to joint implementation</w:t>
      </w:r>
      <w:r w:rsidR="006E2026" w:rsidRPr="006E2026">
        <w:rPr>
          <w:rFonts w:ascii="Arial" w:hAnsi="Arial" w:cs="Arial"/>
          <w:sz w:val="24"/>
        </w:rPr>
        <w:t xml:space="preserve">, but then it should include also indications on how to jointly implement, otherwise it remains useless. </w:t>
      </w:r>
      <w:r w:rsidR="00165B56" w:rsidRPr="006E2026">
        <w:rPr>
          <w:rFonts w:ascii="Arial" w:hAnsi="Arial" w:cs="Arial"/>
          <w:sz w:val="24"/>
        </w:rPr>
        <w:t xml:space="preserve">Somebody </w:t>
      </w:r>
      <w:r w:rsidR="006E2026">
        <w:rPr>
          <w:rFonts w:ascii="Arial" w:hAnsi="Arial" w:cs="Arial"/>
          <w:sz w:val="24"/>
        </w:rPr>
        <w:t xml:space="preserve">even </w:t>
      </w:r>
      <w:r w:rsidR="00165B56" w:rsidRPr="006E2026">
        <w:rPr>
          <w:rFonts w:ascii="Arial" w:hAnsi="Arial" w:cs="Arial"/>
          <w:sz w:val="24"/>
        </w:rPr>
        <w:t xml:space="preserve">said </w:t>
      </w:r>
      <w:r w:rsidR="00165B56" w:rsidRPr="006E2026">
        <w:rPr>
          <w:rFonts w:ascii="Arial" w:hAnsi="Arial" w:cs="Arial"/>
          <w:b/>
          <w:sz w:val="24"/>
        </w:rPr>
        <w:t xml:space="preserve">joint implementation is the only way to make </w:t>
      </w:r>
      <w:r w:rsidR="004065C9" w:rsidRPr="006E2026">
        <w:rPr>
          <w:rFonts w:ascii="Arial" w:hAnsi="Arial" w:cs="Arial"/>
          <w:b/>
          <w:sz w:val="24"/>
        </w:rPr>
        <w:t>joint programming</w:t>
      </w:r>
      <w:r w:rsidR="00165B56" w:rsidRPr="006E2026">
        <w:rPr>
          <w:rFonts w:ascii="Arial" w:hAnsi="Arial" w:cs="Arial"/>
          <w:b/>
          <w:sz w:val="24"/>
        </w:rPr>
        <w:t xml:space="preserve"> meaningful</w:t>
      </w:r>
      <w:r w:rsidR="00165B56" w:rsidRPr="006E2026">
        <w:rPr>
          <w:rFonts w:ascii="Arial" w:hAnsi="Arial" w:cs="Arial"/>
          <w:sz w:val="24"/>
        </w:rPr>
        <w:t xml:space="preserve">. </w:t>
      </w:r>
      <w:r w:rsidR="00CA59FD" w:rsidRPr="0022626D">
        <w:rPr>
          <w:rFonts w:ascii="Arial" w:hAnsi="Arial" w:cs="Arial"/>
          <w:b/>
          <w:sz w:val="24"/>
        </w:rPr>
        <w:t>Without joint implementation there is no sense in engaging in joint strategy/ joint programming.</w:t>
      </w:r>
    </w:p>
    <w:p w:rsidR="00A01DF3" w:rsidRPr="005C41D2" w:rsidRDefault="00A01DF3" w:rsidP="00A01DF3">
      <w:pPr>
        <w:pStyle w:val="ListParagraph"/>
        <w:numPr>
          <w:ilvl w:val="0"/>
          <w:numId w:val="1"/>
        </w:numPr>
        <w:rPr>
          <w:rFonts w:ascii="Arial" w:hAnsi="Arial" w:cs="Arial"/>
          <w:b/>
          <w:sz w:val="24"/>
        </w:rPr>
      </w:pPr>
      <w:r w:rsidRPr="005D5E76">
        <w:rPr>
          <w:rFonts w:ascii="Arial" w:hAnsi="Arial" w:cs="Arial"/>
          <w:sz w:val="24"/>
        </w:rPr>
        <w:t xml:space="preserve">Having a joint programming document in place would </w:t>
      </w:r>
      <w:r w:rsidRPr="005C41D2">
        <w:rPr>
          <w:rFonts w:ascii="Arial" w:hAnsi="Arial" w:cs="Arial"/>
          <w:b/>
          <w:sz w:val="24"/>
        </w:rPr>
        <w:t>naturally increase chances of joint implementation.</w:t>
      </w:r>
    </w:p>
    <w:p w:rsidR="00A01DF3" w:rsidRPr="0022626D" w:rsidRDefault="00A01DF3" w:rsidP="00A01DF3">
      <w:pPr>
        <w:pStyle w:val="ListParagraph"/>
        <w:numPr>
          <w:ilvl w:val="0"/>
          <w:numId w:val="1"/>
        </w:numPr>
        <w:rPr>
          <w:rFonts w:ascii="Arial" w:hAnsi="Arial" w:cs="Arial"/>
          <w:sz w:val="24"/>
        </w:rPr>
      </w:pPr>
      <w:r w:rsidRPr="003B0FC5">
        <w:rPr>
          <w:rFonts w:ascii="Arial" w:hAnsi="Arial" w:cs="Arial"/>
          <w:b/>
          <w:sz w:val="24"/>
        </w:rPr>
        <w:t xml:space="preserve">Joint implementation bring/realises the </w:t>
      </w:r>
      <w:r>
        <w:rPr>
          <w:rFonts w:ascii="Arial" w:hAnsi="Arial" w:cs="Arial"/>
          <w:b/>
          <w:sz w:val="24"/>
        </w:rPr>
        <w:t>joint programming</w:t>
      </w:r>
      <w:r w:rsidRPr="003B0FC5">
        <w:rPr>
          <w:rFonts w:ascii="Arial" w:hAnsi="Arial" w:cs="Arial"/>
          <w:b/>
          <w:sz w:val="24"/>
        </w:rPr>
        <w:t xml:space="preserve"> at </w:t>
      </w:r>
      <w:proofErr w:type="spellStart"/>
      <w:r w:rsidRPr="003B0FC5">
        <w:rPr>
          <w:rFonts w:ascii="Arial" w:hAnsi="Arial" w:cs="Arial"/>
          <w:b/>
          <w:sz w:val="24"/>
        </w:rPr>
        <w:t>sectoral</w:t>
      </w:r>
      <w:proofErr w:type="spellEnd"/>
      <w:r w:rsidRPr="003B0FC5">
        <w:rPr>
          <w:rFonts w:ascii="Arial" w:hAnsi="Arial" w:cs="Arial"/>
          <w:b/>
          <w:sz w:val="24"/>
        </w:rPr>
        <w:t xml:space="preserve"> level (DOL within the sector) – common modalities not needed necessarily. </w:t>
      </w:r>
      <w:r w:rsidR="00F750B0">
        <w:rPr>
          <w:rFonts w:ascii="Arial" w:hAnsi="Arial" w:cs="Arial"/>
          <w:b/>
          <w:sz w:val="24"/>
        </w:rPr>
        <w:t>“</w:t>
      </w:r>
      <w:r w:rsidRPr="003B0FC5">
        <w:rPr>
          <w:rFonts w:ascii="Arial" w:hAnsi="Arial" w:cs="Arial"/>
          <w:b/>
          <w:sz w:val="24"/>
        </w:rPr>
        <w:t>Coordinated implementation</w:t>
      </w:r>
      <w:r w:rsidR="00F750B0">
        <w:rPr>
          <w:rFonts w:ascii="Arial" w:hAnsi="Arial" w:cs="Arial"/>
          <w:b/>
          <w:sz w:val="24"/>
        </w:rPr>
        <w:t>”</w:t>
      </w:r>
      <w:r w:rsidRPr="003B0FC5">
        <w:rPr>
          <w:rFonts w:ascii="Arial" w:hAnsi="Arial" w:cs="Arial"/>
          <w:b/>
          <w:sz w:val="24"/>
        </w:rPr>
        <w:t xml:space="preserve"> is the norm, the good practice to start with</w:t>
      </w:r>
      <w:r w:rsidRPr="0022626D">
        <w:rPr>
          <w:rFonts w:ascii="Arial" w:hAnsi="Arial" w:cs="Arial"/>
          <w:sz w:val="24"/>
        </w:rPr>
        <w:t xml:space="preserve">. </w:t>
      </w:r>
    </w:p>
    <w:p w:rsidR="00504B13" w:rsidRPr="0022626D" w:rsidRDefault="00504B13">
      <w:pPr>
        <w:rPr>
          <w:rFonts w:ascii="Arial" w:hAnsi="Arial" w:cs="Arial"/>
          <w:b/>
          <w:sz w:val="24"/>
        </w:rPr>
      </w:pPr>
      <w:r w:rsidRPr="0022626D">
        <w:rPr>
          <w:rFonts w:ascii="Arial" w:hAnsi="Arial" w:cs="Arial"/>
          <w:b/>
          <w:sz w:val="24"/>
        </w:rPr>
        <w:t>The main consensus points:</w:t>
      </w:r>
    </w:p>
    <w:p w:rsidR="009524DE" w:rsidRPr="0022626D" w:rsidRDefault="001539C6" w:rsidP="00BB5561">
      <w:pPr>
        <w:pStyle w:val="ListParagraph"/>
        <w:numPr>
          <w:ilvl w:val="0"/>
          <w:numId w:val="2"/>
        </w:numPr>
        <w:rPr>
          <w:rFonts w:ascii="Arial" w:hAnsi="Arial" w:cs="Arial"/>
          <w:b/>
          <w:sz w:val="24"/>
        </w:rPr>
      </w:pPr>
      <w:r w:rsidRPr="0022626D">
        <w:rPr>
          <w:rFonts w:ascii="Arial" w:hAnsi="Arial" w:cs="Arial"/>
          <w:sz w:val="24"/>
        </w:rPr>
        <w:t>Need to better define joint implementation</w:t>
      </w:r>
      <w:r w:rsidR="009D7028" w:rsidRPr="0022626D">
        <w:rPr>
          <w:rFonts w:ascii="Arial" w:hAnsi="Arial" w:cs="Arial"/>
          <w:sz w:val="24"/>
        </w:rPr>
        <w:t xml:space="preserve">: </w:t>
      </w:r>
      <w:r w:rsidR="0039210B" w:rsidRPr="0022626D">
        <w:rPr>
          <w:rFonts w:ascii="Arial" w:hAnsi="Arial" w:cs="Arial"/>
          <w:sz w:val="24"/>
        </w:rPr>
        <w:t xml:space="preserve">at </w:t>
      </w:r>
      <w:r w:rsidR="009D7028" w:rsidRPr="0022626D">
        <w:rPr>
          <w:rFonts w:ascii="Arial" w:hAnsi="Arial" w:cs="Arial"/>
          <w:sz w:val="24"/>
        </w:rPr>
        <w:t>instruments</w:t>
      </w:r>
      <w:r w:rsidR="0039210B" w:rsidRPr="0022626D">
        <w:rPr>
          <w:rFonts w:ascii="Arial" w:hAnsi="Arial" w:cs="Arial"/>
          <w:sz w:val="24"/>
        </w:rPr>
        <w:t xml:space="preserve"> level</w:t>
      </w:r>
      <w:r w:rsidR="009D7028" w:rsidRPr="0022626D">
        <w:rPr>
          <w:rFonts w:ascii="Arial" w:hAnsi="Arial" w:cs="Arial"/>
          <w:sz w:val="24"/>
        </w:rPr>
        <w:t>?</w:t>
      </w:r>
      <w:r w:rsidR="0039210B" w:rsidRPr="0022626D">
        <w:rPr>
          <w:rFonts w:ascii="Arial" w:hAnsi="Arial" w:cs="Arial"/>
          <w:sz w:val="24"/>
        </w:rPr>
        <w:t xml:space="preserve"> </w:t>
      </w:r>
      <w:r w:rsidR="00B377B1">
        <w:rPr>
          <w:rFonts w:ascii="Arial" w:hAnsi="Arial" w:cs="Arial"/>
          <w:sz w:val="24"/>
        </w:rPr>
        <w:t>A</w:t>
      </w:r>
      <w:r w:rsidR="00F12AF8" w:rsidRPr="0022626D">
        <w:rPr>
          <w:rFonts w:ascii="Arial" w:hAnsi="Arial" w:cs="Arial"/>
          <w:sz w:val="24"/>
        </w:rPr>
        <w:t>l</w:t>
      </w:r>
      <w:r w:rsidR="0039210B" w:rsidRPr="0022626D">
        <w:rPr>
          <w:rFonts w:ascii="Arial" w:hAnsi="Arial" w:cs="Arial"/>
          <w:sz w:val="24"/>
        </w:rPr>
        <w:t>so at joint process level: i.e.</w:t>
      </w:r>
      <w:r w:rsidR="009D7028" w:rsidRPr="0022626D">
        <w:rPr>
          <w:rFonts w:ascii="Arial" w:hAnsi="Arial" w:cs="Arial"/>
          <w:sz w:val="24"/>
        </w:rPr>
        <w:t xml:space="preserve"> M&amp;E / results frameworks?</w:t>
      </w:r>
      <w:r w:rsidR="00F1178B" w:rsidRPr="0022626D">
        <w:rPr>
          <w:rFonts w:ascii="Arial" w:hAnsi="Arial" w:cs="Arial"/>
          <w:sz w:val="24"/>
        </w:rPr>
        <w:t xml:space="preserve"> Is it w</w:t>
      </w:r>
      <w:r w:rsidR="009524DE" w:rsidRPr="0022626D">
        <w:rPr>
          <w:rFonts w:ascii="Arial" w:hAnsi="Arial" w:cs="Arial"/>
          <w:b/>
          <w:sz w:val="24"/>
        </w:rPr>
        <w:t>hatever leads to less transaction costs, which implies streamlining modalities of implementation</w:t>
      </w:r>
      <w:r w:rsidR="00B377B1">
        <w:rPr>
          <w:rFonts w:ascii="Arial" w:hAnsi="Arial" w:cs="Arial"/>
          <w:b/>
          <w:sz w:val="24"/>
        </w:rPr>
        <w:t>?</w:t>
      </w:r>
    </w:p>
    <w:p w:rsidR="001539C6" w:rsidRPr="0022626D" w:rsidRDefault="00D67439" w:rsidP="00BB5561">
      <w:pPr>
        <w:pStyle w:val="ListParagraph"/>
        <w:numPr>
          <w:ilvl w:val="0"/>
          <w:numId w:val="2"/>
        </w:numPr>
        <w:rPr>
          <w:rFonts w:ascii="Arial" w:hAnsi="Arial" w:cs="Arial"/>
          <w:sz w:val="24"/>
        </w:rPr>
      </w:pPr>
      <w:r w:rsidRPr="00B377B1">
        <w:rPr>
          <w:rFonts w:ascii="Arial" w:hAnsi="Arial" w:cs="Arial"/>
          <w:b/>
          <w:sz w:val="24"/>
        </w:rPr>
        <w:t>Visibility</w:t>
      </w:r>
      <w:r w:rsidRPr="0022626D">
        <w:rPr>
          <w:rFonts w:ascii="Arial" w:hAnsi="Arial" w:cs="Arial"/>
          <w:sz w:val="24"/>
        </w:rPr>
        <w:t xml:space="preserve"> can be managed locally in a fair way, but c</w:t>
      </w:r>
      <w:r w:rsidR="001539C6" w:rsidRPr="0022626D">
        <w:rPr>
          <w:rFonts w:ascii="Arial" w:hAnsi="Arial" w:cs="Arial"/>
          <w:sz w:val="24"/>
        </w:rPr>
        <w:t>onvince political master</w:t>
      </w:r>
      <w:r w:rsidR="00852F63" w:rsidRPr="0022626D">
        <w:rPr>
          <w:rFonts w:ascii="Arial" w:hAnsi="Arial" w:cs="Arial"/>
          <w:sz w:val="24"/>
        </w:rPr>
        <w:t>s</w:t>
      </w:r>
      <w:r w:rsidR="001539C6" w:rsidRPr="0022626D">
        <w:rPr>
          <w:rFonts w:ascii="Arial" w:hAnsi="Arial" w:cs="Arial"/>
          <w:sz w:val="24"/>
        </w:rPr>
        <w:t xml:space="preserve"> to give up some visibility</w:t>
      </w:r>
      <w:r w:rsidR="00855E37" w:rsidRPr="0022626D">
        <w:rPr>
          <w:rFonts w:ascii="Arial" w:hAnsi="Arial" w:cs="Arial"/>
          <w:sz w:val="24"/>
        </w:rPr>
        <w:t xml:space="preserve"> is hard</w:t>
      </w:r>
      <w:r w:rsidR="009C6CBB" w:rsidRPr="0022626D">
        <w:rPr>
          <w:rFonts w:ascii="Arial" w:hAnsi="Arial" w:cs="Arial"/>
          <w:sz w:val="24"/>
        </w:rPr>
        <w:t xml:space="preserve">; </w:t>
      </w:r>
      <w:r w:rsidR="009C6CBB" w:rsidRPr="0022626D">
        <w:rPr>
          <w:rFonts w:ascii="Arial" w:hAnsi="Arial" w:cs="Arial"/>
          <w:b/>
          <w:sz w:val="24"/>
        </w:rPr>
        <w:t>how to do it jointly and practically?</w:t>
      </w:r>
    </w:p>
    <w:p w:rsidR="009E5261" w:rsidRPr="0022626D" w:rsidRDefault="005238C8" w:rsidP="00BB5561">
      <w:pPr>
        <w:pStyle w:val="ListParagraph"/>
        <w:numPr>
          <w:ilvl w:val="0"/>
          <w:numId w:val="2"/>
        </w:numPr>
        <w:rPr>
          <w:rFonts w:ascii="Arial" w:hAnsi="Arial" w:cs="Arial"/>
          <w:sz w:val="24"/>
        </w:rPr>
      </w:pPr>
      <w:r>
        <w:rPr>
          <w:rFonts w:ascii="Arial" w:hAnsi="Arial" w:cs="Arial"/>
          <w:sz w:val="24"/>
        </w:rPr>
        <w:t>Using j</w:t>
      </w:r>
      <w:r w:rsidR="001172F3" w:rsidRPr="0022626D">
        <w:rPr>
          <w:rFonts w:ascii="Arial" w:hAnsi="Arial" w:cs="Arial"/>
          <w:sz w:val="24"/>
        </w:rPr>
        <w:t>oint (same) instruments</w:t>
      </w:r>
      <w:r>
        <w:rPr>
          <w:rFonts w:ascii="Arial" w:hAnsi="Arial" w:cs="Arial"/>
          <w:sz w:val="24"/>
        </w:rPr>
        <w:t xml:space="preserve"> OR</w:t>
      </w:r>
      <w:r w:rsidR="001172F3" w:rsidRPr="0022626D">
        <w:rPr>
          <w:rFonts w:ascii="Arial" w:hAnsi="Arial" w:cs="Arial"/>
          <w:sz w:val="24"/>
        </w:rPr>
        <w:t xml:space="preserve"> using different instruments jointly?</w:t>
      </w:r>
    </w:p>
    <w:p w:rsidR="00504B13" w:rsidRPr="0022626D" w:rsidRDefault="001172F3" w:rsidP="00BB5561">
      <w:pPr>
        <w:pStyle w:val="ListParagraph"/>
        <w:numPr>
          <w:ilvl w:val="0"/>
          <w:numId w:val="2"/>
        </w:numPr>
        <w:rPr>
          <w:rFonts w:ascii="Arial" w:hAnsi="Arial" w:cs="Arial"/>
          <w:sz w:val="24"/>
        </w:rPr>
      </w:pPr>
      <w:r w:rsidRPr="0022626D">
        <w:rPr>
          <w:rFonts w:ascii="Arial" w:hAnsi="Arial" w:cs="Arial"/>
          <w:sz w:val="24"/>
        </w:rPr>
        <w:t xml:space="preserve">Setting </w:t>
      </w:r>
      <w:r w:rsidRPr="0022626D">
        <w:rPr>
          <w:rFonts w:ascii="Arial" w:hAnsi="Arial" w:cs="Arial"/>
          <w:b/>
          <w:sz w:val="24"/>
        </w:rPr>
        <w:t>country targets on % of aid</w:t>
      </w:r>
      <w:r w:rsidRPr="0022626D">
        <w:rPr>
          <w:rFonts w:ascii="Arial" w:hAnsi="Arial" w:cs="Arial"/>
          <w:sz w:val="24"/>
        </w:rPr>
        <w:t xml:space="preserve"> to be implemented jointly at HQ</w:t>
      </w:r>
      <w:r w:rsidR="00BE6131" w:rsidRPr="0022626D">
        <w:rPr>
          <w:rFonts w:ascii="Arial" w:hAnsi="Arial" w:cs="Arial"/>
          <w:sz w:val="24"/>
        </w:rPr>
        <w:t>?</w:t>
      </w:r>
    </w:p>
    <w:p w:rsidR="0026290E" w:rsidRPr="0022626D" w:rsidRDefault="001539C6" w:rsidP="00BB5561">
      <w:pPr>
        <w:pStyle w:val="ListParagraph"/>
        <w:numPr>
          <w:ilvl w:val="0"/>
          <w:numId w:val="2"/>
        </w:numPr>
        <w:rPr>
          <w:rFonts w:ascii="Arial" w:hAnsi="Arial" w:cs="Arial"/>
          <w:sz w:val="24"/>
        </w:rPr>
      </w:pPr>
      <w:r w:rsidRPr="0022626D">
        <w:rPr>
          <w:rFonts w:ascii="Arial" w:hAnsi="Arial" w:cs="Arial"/>
          <w:b/>
          <w:sz w:val="24"/>
        </w:rPr>
        <w:t>C</w:t>
      </w:r>
      <w:r w:rsidR="0026290E" w:rsidRPr="0022626D">
        <w:rPr>
          <w:rFonts w:ascii="Arial" w:hAnsi="Arial" w:cs="Arial"/>
          <w:b/>
          <w:sz w:val="24"/>
        </w:rPr>
        <w:t>oordinated implementation (consulting on projects at identification level at country level)</w:t>
      </w:r>
      <w:r w:rsidRPr="0022626D">
        <w:rPr>
          <w:rFonts w:ascii="Arial" w:hAnsi="Arial" w:cs="Arial"/>
          <w:b/>
          <w:sz w:val="24"/>
        </w:rPr>
        <w:t xml:space="preserve">, </w:t>
      </w:r>
      <w:r w:rsidRPr="0022626D">
        <w:rPr>
          <w:rFonts w:ascii="Arial" w:hAnsi="Arial" w:cs="Arial"/>
          <w:sz w:val="24"/>
        </w:rPr>
        <w:t>but it all depends on situations/sectors/personalities, or you put it in the TOR of the sector group)</w:t>
      </w:r>
    </w:p>
    <w:p w:rsidR="00621778" w:rsidRPr="0022626D" w:rsidRDefault="00345B3A" w:rsidP="00621778">
      <w:pPr>
        <w:pStyle w:val="ListParagraph"/>
        <w:numPr>
          <w:ilvl w:val="0"/>
          <w:numId w:val="2"/>
        </w:numPr>
        <w:rPr>
          <w:rFonts w:ascii="Arial" w:hAnsi="Arial" w:cs="Arial"/>
          <w:sz w:val="24"/>
        </w:rPr>
      </w:pPr>
      <w:r w:rsidRPr="0022626D">
        <w:rPr>
          <w:rFonts w:ascii="Arial" w:hAnsi="Arial" w:cs="Arial"/>
          <w:sz w:val="24"/>
        </w:rPr>
        <w:t xml:space="preserve">Predictability, financial projections; </w:t>
      </w:r>
      <w:r w:rsidRPr="0022626D">
        <w:rPr>
          <w:rFonts w:ascii="Arial" w:hAnsi="Arial" w:cs="Arial"/>
          <w:b/>
          <w:sz w:val="24"/>
        </w:rPr>
        <w:t>synchronisation in programming does not mean synced funds commitments and implementation</w:t>
      </w:r>
      <w:r w:rsidRPr="0022626D">
        <w:rPr>
          <w:rFonts w:ascii="Arial" w:hAnsi="Arial" w:cs="Arial"/>
          <w:sz w:val="24"/>
        </w:rPr>
        <w:t xml:space="preserve"> – unable to give a clear calendar to others </w:t>
      </w:r>
      <w:r w:rsidRPr="0022626D">
        <w:rPr>
          <w:rFonts w:ascii="Arial" w:hAnsi="Arial" w:cs="Arial"/>
          <w:b/>
          <w:sz w:val="24"/>
        </w:rPr>
        <w:t>(especially an EU issue or also MS?</w:t>
      </w:r>
      <w:r w:rsidRPr="0022626D">
        <w:rPr>
          <w:rFonts w:ascii="Arial" w:hAnsi="Arial" w:cs="Arial"/>
          <w:sz w:val="24"/>
        </w:rPr>
        <w:t>)</w:t>
      </w:r>
    </w:p>
    <w:p w:rsidR="0044531E" w:rsidRPr="0022626D" w:rsidRDefault="00621778" w:rsidP="00621778">
      <w:pPr>
        <w:pStyle w:val="ListParagraph"/>
        <w:numPr>
          <w:ilvl w:val="0"/>
          <w:numId w:val="2"/>
        </w:numPr>
        <w:rPr>
          <w:rFonts w:ascii="Arial" w:hAnsi="Arial" w:cs="Arial"/>
          <w:sz w:val="24"/>
        </w:rPr>
      </w:pPr>
      <w:r w:rsidRPr="0022626D">
        <w:rPr>
          <w:rFonts w:ascii="Arial" w:hAnsi="Arial" w:cs="Arial"/>
          <w:b/>
          <w:sz w:val="24"/>
        </w:rPr>
        <w:t>More decentralisation</w:t>
      </w:r>
      <w:r w:rsidRPr="0022626D">
        <w:rPr>
          <w:rFonts w:ascii="Arial" w:hAnsi="Arial" w:cs="Arial"/>
          <w:sz w:val="24"/>
        </w:rPr>
        <w:t xml:space="preserve"> </w:t>
      </w:r>
      <w:r w:rsidR="009C6CBB" w:rsidRPr="0022626D">
        <w:rPr>
          <w:rFonts w:ascii="Arial" w:hAnsi="Arial" w:cs="Arial"/>
          <w:b/>
          <w:sz w:val="24"/>
        </w:rPr>
        <w:t>to field offices</w:t>
      </w:r>
      <w:r w:rsidR="009C6CBB" w:rsidRPr="0022626D">
        <w:rPr>
          <w:rFonts w:ascii="Arial" w:hAnsi="Arial" w:cs="Arial"/>
          <w:sz w:val="24"/>
        </w:rPr>
        <w:t xml:space="preserve"> </w:t>
      </w:r>
      <w:r w:rsidRPr="0022626D">
        <w:rPr>
          <w:rFonts w:ascii="Arial" w:hAnsi="Arial" w:cs="Arial"/>
          <w:sz w:val="24"/>
        </w:rPr>
        <w:t>(</w:t>
      </w:r>
      <w:r w:rsidRPr="0022626D">
        <w:rPr>
          <w:rFonts w:ascii="Arial" w:hAnsi="Arial" w:cs="Arial"/>
          <w:b/>
          <w:sz w:val="24"/>
        </w:rPr>
        <w:t>and more flexible rules</w:t>
      </w:r>
      <w:r w:rsidRPr="0022626D">
        <w:rPr>
          <w:rFonts w:ascii="Arial" w:hAnsi="Arial" w:cs="Arial"/>
          <w:sz w:val="24"/>
        </w:rPr>
        <w:t xml:space="preserve"> behind it</w:t>
      </w:r>
      <w:r w:rsidR="009C6CBB" w:rsidRPr="0022626D">
        <w:rPr>
          <w:rFonts w:ascii="Arial" w:hAnsi="Arial" w:cs="Arial"/>
          <w:sz w:val="24"/>
        </w:rPr>
        <w:t xml:space="preserve"> – what instruments</w:t>
      </w:r>
      <w:r w:rsidRPr="0022626D">
        <w:rPr>
          <w:rFonts w:ascii="Arial" w:hAnsi="Arial" w:cs="Arial"/>
          <w:sz w:val="24"/>
        </w:rPr>
        <w:t>) would help in the long term to arrive at joint implementation schemes which answers crisis better in these regions</w:t>
      </w:r>
    </w:p>
    <w:p w:rsidR="00500E4A" w:rsidRPr="0022626D" w:rsidRDefault="00500E4A" w:rsidP="00621778">
      <w:pPr>
        <w:pStyle w:val="ListParagraph"/>
        <w:numPr>
          <w:ilvl w:val="0"/>
          <w:numId w:val="2"/>
        </w:numPr>
        <w:rPr>
          <w:rFonts w:ascii="Arial" w:hAnsi="Arial" w:cs="Arial"/>
          <w:sz w:val="24"/>
        </w:rPr>
      </w:pPr>
      <w:r w:rsidRPr="00F218DE">
        <w:rPr>
          <w:rFonts w:ascii="Arial" w:hAnsi="Arial" w:cs="Arial"/>
          <w:b/>
          <w:sz w:val="24"/>
        </w:rPr>
        <w:t>Careful about joint implementation</w:t>
      </w:r>
      <w:r w:rsidRPr="0022626D">
        <w:rPr>
          <w:rFonts w:ascii="Arial" w:hAnsi="Arial" w:cs="Arial"/>
          <w:sz w:val="24"/>
        </w:rPr>
        <w:t xml:space="preserve">, not to be perceived as </w:t>
      </w:r>
      <w:r w:rsidRPr="00F218DE">
        <w:rPr>
          <w:rFonts w:ascii="Arial" w:hAnsi="Arial" w:cs="Arial"/>
          <w:b/>
          <w:sz w:val="24"/>
        </w:rPr>
        <w:t>a requirement</w:t>
      </w:r>
      <w:r w:rsidR="003D5DFE">
        <w:rPr>
          <w:rFonts w:ascii="Arial" w:hAnsi="Arial" w:cs="Arial"/>
          <w:b/>
          <w:sz w:val="24"/>
        </w:rPr>
        <w:t xml:space="preserve"> of </w:t>
      </w:r>
      <w:r w:rsidR="000C5153">
        <w:rPr>
          <w:rFonts w:ascii="Arial" w:hAnsi="Arial" w:cs="Arial"/>
          <w:b/>
          <w:sz w:val="24"/>
        </w:rPr>
        <w:t>joint programming</w:t>
      </w:r>
      <w:r w:rsidRPr="00F218DE">
        <w:rPr>
          <w:rFonts w:ascii="Arial" w:hAnsi="Arial" w:cs="Arial"/>
          <w:b/>
          <w:sz w:val="24"/>
        </w:rPr>
        <w:t>.</w:t>
      </w:r>
    </w:p>
    <w:p w:rsidR="00500E4A" w:rsidRPr="0022626D" w:rsidRDefault="00500E4A">
      <w:pPr>
        <w:rPr>
          <w:rFonts w:ascii="Arial" w:hAnsi="Arial" w:cs="Arial"/>
          <w:b/>
          <w:sz w:val="24"/>
        </w:rPr>
      </w:pPr>
    </w:p>
    <w:sectPr w:rsidR="00500E4A" w:rsidRPr="0022626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093D" w:rsidRDefault="0072093D" w:rsidP="0072093D">
      <w:pPr>
        <w:spacing w:after="0" w:line="240" w:lineRule="auto"/>
      </w:pPr>
      <w:r>
        <w:separator/>
      </w:r>
    </w:p>
  </w:endnote>
  <w:endnote w:type="continuationSeparator" w:id="0">
    <w:p w:rsidR="0072093D" w:rsidRDefault="0072093D" w:rsidP="007209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093D" w:rsidRDefault="0072093D" w:rsidP="0072093D">
      <w:pPr>
        <w:spacing w:after="0" w:line="240" w:lineRule="auto"/>
      </w:pPr>
      <w:r>
        <w:separator/>
      </w:r>
    </w:p>
  </w:footnote>
  <w:footnote w:type="continuationSeparator" w:id="0">
    <w:p w:rsidR="0072093D" w:rsidRDefault="0072093D" w:rsidP="0072093D">
      <w:pPr>
        <w:spacing w:after="0" w:line="240" w:lineRule="auto"/>
      </w:pPr>
      <w:r>
        <w:continuationSeparator/>
      </w:r>
    </w:p>
  </w:footnote>
  <w:footnote w:id="1">
    <w:p w:rsidR="000E027D" w:rsidRDefault="000E027D" w:rsidP="000E027D">
      <w:pPr>
        <w:pStyle w:val="FootnoteText"/>
      </w:pPr>
      <w:r>
        <w:rPr>
          <w:rStyle w:val="FootnoteReference"/>
        </w:rPr>
        <w:footnoteRef/>
      </w:r>
      <w:r>
        <w:t xml:space="preserve"> </w:t>
      </w:r>
      <w:hyperlink r:id="rId1" w:history="1">
        <w:r w:rsidRPr="00E7177B">
          <w:rPr>
            <w:rStyle w:val="Hyperlink"/>
          </w:rPr>
          <w:t>http://ec.europa.eu/development/icenter/repository/european_consensus_2005_en.pdf</w:t>
        </w:r>
      </w:hyperlink>
      <w:r>
        <w:t xml:space="preserve"> </w:t>
      </w:r>
    </w:p>
    <w:p w:rsidR="000E027D" w:rsidRPr="0072093D" w:rsidRDefault="000E027D" w:rsidP="000E027D">
      <w:pPr>
        <w:pStyle w:val="FootnoteText"/>
      </w:pPr>
      <w:r w:rsidRPr="0072093D">
        <w:t>31. The EU is committed to promote better donor coordination and complementarity by working</w:t>
      </w:r>
    </w:p>
    <w:p w:rsidR="000E027D" w:rsidRPr="0072093D" w:rsidRDefault="000E027D" w:rsidP="000E027D">
      <w:pPr>
        <w:pStyle w:val="FootnoteText"/>
      </w:pPr>
      <w:r w:rsidRPr="0072093D">
        <w:t xml:space="preserve">towards </w:t>
      </w:r>
      <w:r w:rsidRPr="00A06F01">
        <w:rPr>
          <w:b/>
        </w:rPr>
        <w:t>joint multiannual programming</w:t>
      </w:r>
      <w:r w:rsidRPr="0072093D">
        <w:t>, based on partner countries' poverty reduction or equivalent strategies</w:t>
      </w:r>
      <w:r>
        <w:t xml:space="preserve"> </w:t>
      </w:r>
      <w:r w:rsidRPr="0072093D">
        <w:t xml:space="preserve">and country's own budget processes, </w:t>
      </w:r>
      <w:r w:rsidRPr="00A06F01">
        <w:rPr>
          <w:b/>
        </w:rPr>
        <w:t>common implementation mechanisms</w:t>
      </w:r>
      <w:r w:rsidRPr="0072093D">
        <w:t xml:space="preserve"> including shared</w:t>
      </w:r>
    </w:p>
    <w:p w:rsidR="000E027D" w:rsidRDefault="000E027D" w:rsidP="000E027D">
      <w:pPr>
        <w:pStyle w:val="FootnoteText"/>
      </w:pPr>
      <w:r w:rsidRPr="0072093D">
        <w:t>analysis, joint donor wide missions, and the use of co-financing arrangements.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42121"/>
    <w:multiLevelType w:val="hybridMultilevel"/>
    <w:tmpl w:val="3A320BC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nsid w:val="20906D90"/>
    <w:multiLevelType w:val="hybridMultilevel"/>
    <w:tmpl w:val="0240B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D702768"/>
    <w:multiLevelType w:val="hybridMultilevel"/>
    <w:tmpl w:val="EFC05A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DEC2826"/>
    <w:multiLevelType w:val="hybridMultilevel"/>
    <w:tmpl w:val="0C545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504B13"/>
    <w:rsid w:val="00002E53"/>
    <w:rsid w:val="00005043"/>
    <w:rsid w:val="0001196B"/>
    <w:rsid w:val="000136EA"/>
    <w:rsid w:val="00020BFA"/>
    <w:rsid w:val="00061101"/>
    <w:rsid w:val="00062404"/>
    <w:rsid w:val="00070757"/>
    <w:rsid w:val="000862CD"/>
    <w:rsid w:val="00091C5F"/>
    <w:rsid w:val="000925E6"/>
    <w:rsid w:val="00096433"/>
    <w:rsid w:val="000B63C9"/>
    <w:rsid w:val="000C5153"/>
    <w:rsid w:val="000C6F7C"/>
    <w:rsid w:val="000C730B"/>
    <w:rsid w:val="000E027D"/>
    <w:rsid w:val="000F1515"/>
    <w:rsid w:val="001172F3"/>
    <w:rsid w:val="001332BE"/>
    <w:rsid w:val="00133FA7"/>
    <w:rsid w:val="00142314"/>
    <w:rsid w:val="0015283C"/>
    <w:rsid w:val="001539C6"/>
    <w:rsid w:val="00163E30"/>
    <w:rsid w:val="00165B56"/>
    <w:rsid w:val="00170F2A"/>
    <w:rsid w:val="00181298"/>
    <w:rsid w:val="001A1453"/>
    <w:rsid w:val="001A1916"/>
    <w:rsid w:val="001A2EB3"/>
    <w:rsid w:val="001A4584"/>
    <w:rsid w:val="001B1EB5"/>
    <w:rsid w:val="001B5ED0"/>
    <w:rsid w:val="001B659F"/>
    <w:rsid w:val="001C46C7"/>
    <w:rsid w:val="001C66B8"/>
    <w:rsid w:val="001D3B68"/>
    <w:rsid w:val="001E71DF"/>
    <w:rsid w:val="00200D52"/>
    <w:rsid w:val="00223155"/>
    <w:rsid w:val="0022626D"/>
    <w:rsid w:val="0025066C"/>
    <w:rsid w:val="002562E8"/>
    <w:rsid w:val="0026290E"/>
    <w:rsid w:val="002D212D"/>
    <w:rsid w:val="002D5412"/>
    <w:rsid w:val="002E55C6"/>
    <w:rsid w:val="002F104E"/>
    <w:rsid w:val="0030711F"/>
    <w:rsid w:val="00316B08"/>
    <w:rsid w:val="00316C1C"/>
    <w:rsid w:val="00345B3A"/>
    <w:rsid w:val="0037489D"/>
    <w:rsid w:val="00383D46"/>
    <w:rsid w:val="00386352"/>
    <w:rsid w:val="0039210B"/>
    <w:rsid w:val="003B0FC5"/>
    <w:rsid w:val="003C43A0"/>
    <w:rsid w:val="003D3494"/>
    <w:rsid w:val="003D5DFE"/>
    <w:rsid w:val="003E5523"/>
    <w:rsid w:val="003F052A"/>
    <w:rsid w:val="004065C9"/>
    <w:rsid w:val="00417EB1"/>
    <w:rsid w:val="00430A38"/>
    <w:rsid w:val="0044531E"/>
    <w:rsid w:val="00466998"/>
    <w:rsid w:val="0048286E"/>
    <w:rsid w:val="004B0D49"/>
    <w:rsid w:val="004E39B9"/>
    <w:rsid w:val="00500E4A"/>
    <w:rsid w:val="00504B13"/>
    <w:rsid w:val="005238C8"/>
    <w:rsid w:val="00530459"/>
    <w:rsid w:val="005311C9"/>
    <w:rsid w:val="0053290E"/>
    <w:rsid w:val="00532C21"/>
    <w:rsid w:val="005516D0"/>
    <w:rsid w:val="00555583"/>
    <w:rsid w:val="00557505"/>
    <w:rsid w:val="00572592"/>
    <w:rsid w:val="00572831"/>
    <w:rsid w:val="005733BC"/>
    <w:rsid w:val="00584A53"/>
    <w:rsid w:val="00586E21"/>
    <w:rsid w:val="005A2340"/>
    <w:rsid w:val="005A71EF"/>
    <w:rsid w:val="005A7345"/>
    <w:rsid w:val="005B23D4"/>
    <w:rsid w:val="005C41D2"/>
    <w:rsid w:val="005D5E76"/>
    <w:rsid w:val="005F1527"/>
    <w:rsid w:val="006047A0"/>
    <w:rsid w:val="006079CB"/>
    <w:rsid w:val="00621778"/>
    <w:rsid w:val="00622E45"/>
    <w:rsid w:val="006454C5"/>
    <w:rsid w:val="0065243A"/>
    <w:rsid w:val="00653323"/>
    <w:rsid w:val="006A7F6B"/>
    <w:rsid w:val="006C64D7"/>
    <w:rsid w:val="006E2026"/>
    <w:rsid w:val="006E254C"/>
    <w:rsid w:val="006E414F"/>
    <w:rsid w:val="006F0942"/>
    <w:rsid w:val="00707345"/>
    <w:rsid w:val="0072093D"/>
    <w:rsid w:val="00731C01"/>
    <w:rsid w:val="007402FD"/>
    <w:rsid w:val="00744AAC"/>
    <w:rsid w:val="007450F1"/>
    <w:rsid w:val="007458DA"/>
    <w:rsid w:val="00770338"/>
    <w:rsid w:val="007856A4"/>
    <w:rsid w:val="007A14D1"/>
    <w:rsid w:val="007B345E"/>
    <w:rsid w:val="007B6D02"/>
    <w:rsid w:val="007B7AE6"/>
    <w:rsid w:val="007C6225"/>
    <w:rsid w:val="007D19D3"/>
    <w:rsid w:val="007E09B5"/>
    <w:rsid w:val="007F7DB4"/>
    <w:rsid w:val="00804B00"/>
    <w:rsid w:val="008317CB"/>
    <w:rsid w:val="00846612"/>
    <w:rsid w:val="00847053"/>
    <w:rsid w:val="00852F63"/>
    <w:rsid w:val="00855E37"/>
    <w:rsid w:val="00860B8C"/>
    <w:rsid w:val="0087261C"/>
    <w:rsid w:val="00873B90"/>
    <w:rsid w:val="00894F79"/>
    <w:rsid w:val="008C4B94"/>
    <w:rsid w:val="008C4DF2"/>
    <w:rsid w:val="008C7F27"/>
    <w:rsid w:val="008D1CEF"/>
    <w:rsid w:val="008D7972"/>
    <w:rsid w:val="008D7E23"/>
    <w:rsid w:val="008E2766"/>
    <w:rsid w:val="008F4647"/>
    <w:rsid w:val="008F63A5"/>
    <w:rsid w:val="00912113"/>
    <w:rsid w:val="00930A9B"/>
    <w:rsid w:val="009524DE"/>
    <w:rsid w:val="00957716"/>
    <w:rsid w:val="00967030"/>
    <w:rsid w:val="009705CB"/>
    <w:rsid w:val="0097464D"/>
    <w:rsid w:val="00976638"/>
    <w:rsid w:val="009A1475"/>
    <w:rsid w:val="009B1038"/>
    <w:rsid w:val="009B1241"/>
    <w:rsid w:val="009C6CBB"/>
    <w:rsid w:val="009D7028"/>
    <w:rsid w:val="009E3C3C"/>
    <w:rsid w:val="009E5180"/>
    <w:rsid w:val="009E5261"/>
    <w:rsid w:val="009E56AA"/>
    <w:rsid w:val="009E7924"/>
    <w:rsid w:val="009F2574"/>
    <w:rsid w:val="00A01DF3"/>
    <w:rsid w:val="00A06F01"/>
    <w:rsid w:val="00A1576C"/>
    <w:rsid w:val="00A34E25"/>
    <w:rsid w:val="00A65449"/>
    <w:rsid w:val="00A6671D"/>
    <w:rsid w:val="00A822D1"/>
    <w:rsid w:val="00A9106C"/>
    <w:rsid w:val="00AA3E57"/>
    <w:rsid w:val="00AA485D"/>
    <w:rsid w:val="00AC299F"/>
    <w:rsid w:val="00AE5EB8"/>
    <w:rsid w:val="00AF64B1"/>
    <w:rsid w:val="00B35E61"/>
    <w:rsid w:val="00B36E34"/>
    <w:rsid w:val="00B377B1"/>
    <w:rsid w:val="00B43433"/>
    <w:rsid w:val="00B47FA4"/>
    <w:rsid w:val="00B60401"/>
    <w:rsid w:val="00B7111E"/>
    <w:rsid w:val="00B82BBA"/>
    <w:rsid w:val="00B865E3"/>
    <w:rsid w:val="00BA7FB9"/>
    <w:rsid w:val="00BB5561"/>
    <w:rsid w:val="00BC2A68"/>
    <w:rsid w:val="00BD1951"/>
    <w:rsid w:val="00BD3B12"/>
    <w:rsid w:val="00BD611E"/>
    <w:rsid w:val="00BE6131"/>
    <w:rsid w:val="00C016D6"/>
    <w:rsid w:val="00C026B4"/>
    <w:rsid w:val="00C14E67"/>
    <w:rsid w:val="00C166F3"/>
    <w:rsid w:val="00C270A3"/>
    <w:rsid w:val="00C31250"/>
    <w:rsid w:val="00C56C8F"/>
    <w:rsid w:val="00C6657E"/>
    <w:rsid w:val="00C67951"/>
    <w:rsid w:val="00C768D8"/>
    <w:rsid w:val="00C77FCF"/>
    <w:rsid w:val="00C90990"/>
    <w:rsid w:val="00CA0C84"/>
    <w:rsid w:val="00CA59FD"/>
    <w:rsid w:val="00CB4B02"/>
    <w:rsid w:val="00CB5480"/>
    <w:rsid w:val="00CC1001"/>
    <w:rsid w:val="00CD21EF"/>
    <w:rsid w:val="00CF2905"/>
    <w:rsid w:val="00D15170"/>
    <w:rsid w:val="00D67439"/>
    <w:rsid w:val="00D739FB"/>
    <w:rsid w:val="00D87DF6"/>
    <w:rsid w:val="00D94513"/>
    <w:rsid w:val="00D95EF4"/>
    <w:rsid w:val="00DD061A"/>
    <w:rsid w:val="00DF4ED6"/>
    <w:rsid w:val="00E34F4B"/>
    <w:rsid w:val="00E412E1"/>
    <w:rsid w:val="00E545BF"/>
    <w:rsid w:val="00E578F2"/>
    <w:rsid w:val="00E74E61"/>
    <w:rsid w:val="00E75350"/>
    <w:rsid w:val="00E80DF5"/>
    <w:rsid w:val="00E82EC5"/>
    <w:rsid w:val="00ED2644"/>
    <w:rsid w:val="00ED320D"/>
    <w:rsid w:val="00EE19F2"/>
    <w:rsid w:val="00EE3499"/>
    <w:rsid w:val="00F02082"/>
    <w:rsid w:val="00F1178B"/>
    <w:rsid w:val="00F12AF8"/>
    <w:rsid w:val="00F218DE"/>
    <w:rsid w:val="00F235F6"/>
    <w:rsid w:val="00F46EBA"/>
    <w:rsid w:val="00F750B0"/>
    <w:rsid w:val="00F81983"/>
    <w:rsid w:val="00F8423D"/>
    <w:rsid w:val="00FA5DFA"/>
    <w:rsid w:val="00FD14F2"/>
    <w:rsid w:val="00FE6EB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3323"/>
    <w:pPr>
      <w:ind w:left="720"/>
      <w:contextualSpacing/>
    </w:pPr>
  </w:style>
  <w:style w:type="paragraph" w:styleId="FootnoteText">
    <w:name w:val="footnote text"/>
    <w:basedOn w:val="Normal"/>
    <w:link w:val="FootnoteTextChar"/>
    <w:uiPriority w:val="99"/>
    <w:semiHidden/>
    <w:unhideWhenUsed/>
    <w:rsid w:val="007209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2093D"/>
    <w:rPr>
      <w:lang w:eastAsia="en-US"/>
    </w:rPr>
  </w:style>
  <w:style w:type="character" w:styleId="FootnoteReference">
    <w:name w:val="footnote reference"/>
    <w:basedOn w:val="DefaultParagraphFont"/>
    <w:uiPriority w:val="99"/>
    <w:semiHidden/>
    <w:unhideWhenUsed/>
    <w:rsid w:val="0072093D"/>
    <w:rPr>
      <w:vertAlign w:val="superscript"/>
    </w:rPr>
  </w:style>
  <w:style w:type="character" w:styleId="Hyperlink">
    <w:name w:val="Hyperlink"/>
    <w:basedOn w:val="DefaultParagraphFont"/>
    <w:uiPriority w:val="99"/>
    <w:unhideWhenUsed/>
    <w:rsid w:val="0072093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3323"/>
    <w:pPr>
      <w:ind w:left="720"/>
      <w:contextualSpacing/>
    </w:pPr>
  </w:style>
  <w:style w:type="paragraph" w:styleId="FootnoteText">
    <w:name w:val="footnote text"/>
    <w:basedOn w:val="Normal"/>
    <w:link w:val="FootnoteTextChar"/>
    <w:uiPriority w:val="99"/>
    <w:semiHidden/>
    <w:unhideWhenUsed/>
    <w:rsid w:val="007209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2093D"/>
    <w:rPr>
      <w:lang w:eastAsia="en-US"/>
    </w:rPr>
  </w:style>
  <w:style w:type="character" w:styleId="FootnoteReference">
    <w:name w:val="footnote reference"/>
    <w:basedOn w:val="DefaultParagraphFont"/>
    <w:uiPriority w:val="99"/>
    <w:semiHidden/>
    <w:unhideWhenUsed/>
    <w:rsid w:val="0072093D"/>
    <w:rPr>
      <w:vertAlign w:val="superscript"/>
    </w:rPr>
  </w:style>
  <w:style w:type="character" w:styleId="Hyperlink">
    <w:name w:val="Hyperlink"/>
    <w:basedOn w:val="DefaultParagraphFont"/>
    <w:uiPriority w:val="99"/>
    <w:unhideWhenUsed/>
    <w:rsid w:val="0072093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5132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ec.europa.eu/development/icenter/repository/european_consensus_2005_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9821FF-D485-4B11-ADA5-B418317AE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1520</Words>
  <Characters>9199</Characters>
  <Application>Microsoft Office Word</Application>
  <DocSecurity>4</DocSecurity>
  <Lines>657</Lines>
  <Paragraphs>324</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10395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laptop</dc:creator>
  <cp:lastModifiedBy>SOCHR Zsofia</cp:lastModifiedBy>
  <cp:revision>2</cp:revision>
  <dcterms:created xsi:type="dcterms:W3CDTF">2014-04-09T13:35:00Z</dcterms:created>
  <dcterms:modified xsi:type="dcterms:W3CDTF">2014-04-09T13:35:00Z</dcterms:modified>
</cp:coreProperties>
</file>