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3E" w:rsidRPr="006E5392" w:rsidRDefault="006E5392" w:rsidP="006E5392">
      <w:pPr>
        <w:jc w:val="center"/>
        <w:rPr>
          <w:b/>
          <w:lang w:val="fr-FR"/>
        </w:rPr>
      </w:pPr>
      <w:r w:rsidRPr="006E5392">
        <w:rPr>
          <w:b/>
          <w:lang w:val="fr-FR"/>
        </w:rPr>
        <w:t xml:space="preserve">Eau </w:t>
      </w:r>
      <w:proofErr w:type="spellStart"/>
      <w:r w:rsidRPr="006E5392">
        <w:rPr>
          <w:b/>
          <w:lang w:val="fr-FR"/>
        </w:rPr>
        <w:t>Hygiene</w:t>
      </w:r>
      <w:proofErr w:type="spellEnd"/>
      <w:r w:rsidRPr="006E5392">
        <w:rPr>
          <w:b/>
          <w:lang w:val="fr-FR"/>
        </w:rPr>
        <w:t xml:space="preserve"> &amp; Assainissement pour les Populations à Risque</w:t>
      </w:r>
    </w:p>
    <w:p w:rsidR="006E5392" w:rsidRPr="006E5392" w:rsidRDefault="006E5392">
      <w:pPr>
        <w:rPr>
          <w:u w:val="single"/>
          <w:lang w:val="fr-FR"/>
        </w:rPr>
      </w:pPr>
      <w:r w:rsidRPr="006E5392">
        <w:rPr>
          <w:u w:val="single"/>
          <w:lang w:val="fr-FR"/>
        </w:rPr>
        <w:t>Lien Internet:</w:t>
      </w:r>
    </w:p>
    <w:p w:rsidR="006E5392" w:rsidRPr="00F215A7" w:rsidRDefault="00F215A7">
      <w:pPr>
        <w:rPr>
          <w:i/>
          <w:u w:val="single"/>
          <w:lang w:val="fr-FR"/>
        </w:rPr>
      </w:pPr>
      <w:r w:rsidRPr="00F215A7">
        <w:rPr>
          <w:i/>
          <w:u w:val="single"/>
          <w:lang w:val="fr-FR"/>
        </w:rPr>
        <w:t>French</w:t>
      </w:r>
    </w:p>
    <w:p w:rsidR="006E5392" w:rsidRDefault="00F215A7">
      <w:pPr>
        <w:rPr>
          <w:rStyle w:val="Hipervnculo"/>
        </w:rPr>
      </w:pPr>
      <w:hyperlink r:id="rId4" w:history="1">
        <w:r w:rsidR="006E5392" w:rsidRPr="00F215A7">
          <w:rPr>
            <w:rStyle w:val="Hipervnculo"/>
            <w:lang w:val="fr-FR"/>
          </w:rPr>
          <w:t>http://www.actioncontrelafaim.org/sites/default/files/publications/fichiers/acf_wash_-_eu_assainissement_et_hygiene_manuel_-_01-2007_-_fr.pdf</w:t>
        </w:r>
      </w:hyperlink>
    </w:p>
    <w:p w:rsidR="00F215A7" w:rsidRPr="00F215A7" w:rsidRDefault="00F215A7" w:rsidP="00F215A7">
      <w:pPr>
        <w:rPr>
          <w:i/>
          <w:u w:val="single"/>
        </w:rPr>
      </w:pPr>
      <w:r w:rsidRPr="00F215A7">
        <w:rPr>
          <w:i/>
          <w:u w:val="single"/>
        </w:rPr>
        <w:t>English</w:t>
      </w:r>
    </w:p>
    <w:p w:rsidR="00F215A7" w:rsidRDefault="00F215A7">
      <w:hyperlink r:id="rId5" w:history="1">
        <w:r w:rsidRPr="008E298A">
          <w:rPr>
            <w:rStyle w:val="Hipervnculo"/>
          </w:rPr>
          <w:t>http://www.actioncontrelafaim.org/sites/default/files/publications/fichiers/wsh_acf_0.pdf</w:t>
        </w:r>
      </w:hyperlink>
      <w:bookmarkStart w:id="0" w:name="_GoBack"/>
      <w:bookmarkEnd w:id="0"/>
    </w:p>
    <w:sectPr w:rsidR="00F21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92"/>
    <w:rsid w:val="004E39C7"/>
    <w:rsid w:val="006A2402"/>
    <w:rsid w:val="006B280F"/>
    <w:rsid w:val="006E5392"/>
    <w:rsid w:val="00F2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7F66E-2543-4A4C-A1C0-4D1A2D40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53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tioncontrelafaim.org/sites/default/files/publications/fichiers/wsh_acf_0.pdf" TargetMode="External"/><Relationship Id="rId4" Type="http://schemas.openxmlformats.org/officeDocument/2006/relationships/hyperlink" Target="http://www.actioncontrelafaim.org/sites/default/files/publications/fichiers/acf_wash_-_eu_assainissement_et_hygiene_manuel_-_01-2007_-_fr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</dc:creator>
  <cp:keywords/>
  <dc:description/>
  <cp:lastModifiedBy>Damien</cp:lastModifiedBy>
  <cp:revision>2</cp:revision>
  <dcterms:created xsi:type="dcterms:W3CDTF">2014-05-23T10:10:00Z</dcterms:created>
  <dcterms:modified xsi:type="dcterms:W3CDTF">2014-05-23T10:26:00Z</dcterms:modified>
</cp:coreProperties>
</file>