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F35DB" w14:textId="77777777" w:rsidR="00A45B8C" w:rsidRDefault="00000000">
      <w:pPr>
        <w:pStyle w:val="Titre1"/>
        <w:spacing w:after="205"/>
        <w:ind w:left="-4"/>
      </w:pPr>
      <w:r>
        <w:t xml:space="preserve">Inscription des Cultures créoles au Patrimoine culturel immatériel de l’UNESCO, </w:t>
      </w:r>
      <w:r>
        <w:rPr>
          <w:b w:val="0"/>
        </w:rPr>
        <w:t xml:space="preserve"> </w:t>
      </w:r>
    </w:p>
    <w:p w14:paraId="6A51E859" w14:textId="77777777" w:rsidR="00A45B8C" w:rsidRDefault="00000000">
      <w:pPr>
        <w:spacing w:after="205" w:line="266" w:lineRule="auto"/>
        <w:ind w:left="-5" w:right="1142" w:hanging="10"/>
      </w:pPr>
      <w:r>
        <w:rPr>
          <w:rFonts w:ascii="Georgia" w:eastAsia="Georgia" w:hAnsi="Georgia" w:cs="Georgia"/>
          <w:color w:val="222222"/>
        </w:rPr>
        <w:t>Cette initiative fait partie du processus impliquant les États qui se proposent d’inscrire des éléments de leur patrimoine sur la Liste du patrimoine mondial.        Son objectif est de sensibiliser les communautés créoles à leur patrimoine et de partager ses valeurs avec les peuples du monde.</w:t>
      </w:r>
      <w:r>
        <w:rPr>
          <w:rFonts w:ascii="Georgia" w:eastAsia="Georgia" w:hAnsi="Georgia" w:cs="Georgia"/>
        </w:rPr>
        <w:t xml:space="preserve"> </w:t>
      </w:r>
    </w:p>
    <w:p w14:paraId="634B9DB5" w14:textId="77777777" w:rsidR="00A45B8C" w:rsidRDefault="00000000">
      <w:pPr>
        <w:spacing w:after="8" w:line="266" w:lineRule="auto"/>
        <w:ind w:left="-5" w:right="1142" w:hanging="10"/>
      </w:pPr>
      <w:r>
        <w:rPr>
          <w:rFonts w:ascii="Georgia" w:eastAsia="Georgia" w:hAnsi="Georgia" w:cs="Georgia"/>
          <w:color w:val="222222"/>
        </w:rPr>
        <w:t xml:space="preserve"> Tout a commencé en février 2018 avec le lancement du groupe  </w:t>
      </w:r>
    </w:p>
    <w:p w14:paraId="66EE20DD" w14:textId="77777777" w:rsidR="00A45B8C" w:rsidRDefault="00000000">
      <w:pPr>
        <w:spacing w:after="205" w:line="266" w:lineRule="auto"/>
        <w:ind w:left="-5" w:right="2085" w:hanging="10"/>
      </w:pPr>
      <w:r>
        <w:rPr>
          <w:rFonts w:ascii="Georgia" w:eastAsia="Georgia" w:hAnsi="Georgia" w:cs="Georgia"/>
          <w:color w:val="222222"/>
        </w:rPr>
        <w:t>‘</w:t>
      </w:r>
      <w:proofErr w:type="spellStart"/>
      <w:r>
        <w:rPr>
          <w:rFonts w:ascii="Georgia" w:eastAsia="Georgia" w:hAnsi="Georgia" w:cs="Georgia"/>
          <w:color w:val="222222"/>
        </w:rPr>
        <w:t>Creoles</w:t>
      </w:r>
      <w:proofErr w:type="spellEnd"/>
      <w:r>
        <w:rPr>
          <w:rFonts w:ascii="Georgia" w:eastAsia="Georgia" w:hAnsi="Georgia" w:cs="Georgia"/>
          <w:color w:val="222222"/>
        </w:rPr>
        <w:t xml:space="preserve"> cultures / </w:t>
      </w:r>
      <w:proofErr w:type="spellStart"/>
      <w:r>
        <w:rPr>
          <w:rFonts w:ascii="Georgia" w:eastAsia="Georgia" w:hAnsi="Georgia" w:cs="Georgia"/>
          <w:color w:val="222222"/>
        </w:rPr>
        <w:t>Kiltir</w:t>
      </w:r>
      <w:proofErr w:type="spellEnd"/>
      <w:r>
        <w:rPr>
          <w:rFonts w:ascii="Georgia" w:eastAsia="Georgia" w:hAnsi="Georgia" w:cs="Georgia"/>
          <w:color w:val="222222"/>
        </w:rPr>
        <w:t xml:space="preserve"> </w:t>
      </w:r>
      <w:proofErr w:type="spellStart"/>
      <w:r>
        <w:rPr>
          <w:rFonts w:ascii="Georgia" w:eastAsia="Georgia" w:hAnsi="Georgia" w:cs="Georgia"/>
          <w:color w:val="222222"/>
        </w:rPr>
        <w:t>Kreol</w:t>
      </w:r>
      <w:proofErr w:type="spellEnd"/>
      <w:r>
        <w:rPr>
          <w:rFonts w:ascii="Georgia" w:eastAsia="Georgia" w:hAnsi="Georgia" w:cs="Georgia"/>
          <w:color w:val="222222"/>
        </w:rPr>
        <w:t xml:space="preserve"> / Cultures créoles’ sur LinkedIn, consacré au thème  « Développer une base de connaissances sur le patrimoine ».</w:t>
      </w:r>
      <w:r>
        <w:rPr>
          <w:rFonts w:ascii="Georgia" w:eastAsia="Georgia" w:hAnsi="Georgia" w:cs="Georgia"/>
        </w:rPr>
        <w:t xml:space="preserve"> </w:t>
      </w:r>
      <w:hyperlink r:id="rId7">
        <w:r>
          <w:rPr>
            <w:rFonts w:ascii="Georgia" w:eastAsia="Georgia" w:hAnsi="Georgia" w:cs="Georgia"/>
            <w:color w:val="0000FF"/>
            <w:u w:val="single" w:color="0000FF"/>
          </w:rPr>
          <w:t>https://www.linkedin.com/groups/8259466</w:t>
        </w:r>
      </w:hyperlink>
      <w:hyperlink r:id="rId8">
        <w:r>
          <w:rPr>
            <w:rFonts w:ascii="Georgia" w:eastAsia="Georgia" w:hAnsi="Georgia" w:cs="Georgia"/>
          </w:rPr>
          <w:t xml:space="preserve"> </w:t>
        </w:r>
      </w:hyperlink>
    </w:p>
    <w:p w14:paraId="586F9EA4" w14:textId="77777777" w:rsidR="00A45B8C" w:rsidRDefault="00000000">
      <w:pPr>
        <w:spacing w:after="205" w:line="266" w:lineRule="auto"/>
        <w:ind w:left="-5" w:right="1142" w:hanging="10"/>
      </w:pPr>
      <w:r>
        <w:rPr>
          <w:rFonts w:ascii="Georgia" w:eastAsia="Georgia" w:hAnsi="Georgia" w:cs="Georgia"/>
          <w:color w:val="222222"/>
        </w:rPr>
        <w:t xml:space="preserve"> L’initiative a également été présentée aux participants du 16e Colloque international d’études créoles, Mahé (Seychelles), 28 octobre - 2 novembre 2018,</w:t>
      </w:r>
      <w:r>
        <w:rPr>
          <w:rFonts w:ascii="Georgia" w:eastAsia="Georgia" w:hAnsi="Georgia" w:cs="Georgia"/>
        </w:rPr>
        <w:t xml:space="preserve"> </w:t>
      </w:r>
    </w:p>
    <w:p w14:paraId="4D25EA0C" w14:textId="77777777" w:rsidR="00A45B8C" w:rsidRDefault="00000000">
      <w:pPr>
        <w:spacing w:after="163" w:line="273" w:lineRule="auto"/>
        <w:ind w:right="1175"/>
        <w:jc w:val="both"/>
      </w:pPr>
      <w:r>
        <w:rPr>
          <w:rFonts w:ascii="Georgia" w:eastAsia="Georgia" w:hAnsi="Georgia" w:cs="Georgia"/>
          <w:color w:val="222222"/>
        </w:rPr>
        <w:t xml:space="preserve">à la CONFÉRENCE INTERNATIONALE "Les petites sociétés dans un monde globalisé: Leçons tirées des Seychelles" à </w:t>
      </w:r>
      <w:proofErr w:type="spellStart"/>
      <w:r>
        <w:rPr>
          <w:rFonts w:ascii="Georgia" w:eastAsia="Georgia" w:hAnsi="Georgia" w:cs="Georgia"/>
          <w:color w:val="222222"/>
        </w:rPr>
        <w:t>UniSey</w:t>
      </w:r>
      <w:proofErr w:type="spellEnd"/>
      <w:r>
        <w:rPr>
          <w:rFonts w:ascii="Georgia" w:eastAsia="Georgia" w:hAnsi="Georgia" w:cs="Georgia"/>
          <w:color w:val="222222"/>
        </w:rPr>
        <w:t xml:space="preserve"> du 6 au 8 mars 2019, au cours de laquelle fut signée </w:t>
      </w:r>
      <w:r>
        <w:rPr>
          <w:rFonts w:ascii="Georgia" w:eastAsia="Georgia" w:hAnsi="Georgia" w:cs="Georgia"/>
          <w:b/>
          <w:color w:val="222222"/>
        </w:rPr>
        <w:t>la Déclaration de ‘Anse Royale’</w:t>
      </w:r>
      <w:r>
        <w:rPr>
          <w:rFonts w:ascii="Georgia" w:eastAsia="Georgia" w:hAnsi="Georgia" w:cs="Georgia"/>
          <w:color w:val="222222"/>
        </w:rPr>
        <w:t xml:space="preserve"> .  </w:t>
      </w:r>
    </w:p>
    <w:p w14:paraId="42909A7D" w14:textId="77777777" w:rsidR="00A45B8C" w:rsidRDefault="00000000">
      <w:pPr>
        <w:spacing w:after="166"/>
        <w:jc w:val="right"/>
      </w:pPr>
      <w:r>
        <w:rPr>
          <w:noProof/>
        </w:rPr>
        <w:drawing>
          <wp:inline distT="0" distB="0" distL="0" distR="0" wp14:anchorId="2DAD8641" wp14:editId="750449A5">
            <wp:extent cx="6454140" cy="484060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9"/>
                    <a:stretch>
                      <a:fillRect/>
                    </a:stretch>
                  </pic:blipFill>
                  <pic:spPr>
                    <a:xfrm>
                      <a:off x="0" y="0"/>
                      <a:ext cx="6454140" cy="4840605"/>
                    </a:xfrm>
                    <a:prstGeom prst="rect">
                      <a:avLst/>
                    </a:prstGeom>
                  </pic:spPr>
                </pic:pic>
              </a:graphicData>
            </a:graphic>
          </wp:inline>
        </w:drawing>
      </w:r>
      <w:r>
        <w:rPr>
          <w:rFonts w:ascii="Georgia" w:eastAsia="Georgia" w:hAnsi="Georgia" w:cs="Georgia"/>
          <w:color w:val="222222"/>
        </w:rPr>
        <w:t xml:space="preserve"> </w:t>
      </w:r>
    </w:p>
    <w:p w14:paraId="408375DE" w14:textId="77777777" w:rsidR="00A45B8C" w:rsidRDefault="00000000">
      <w:pPr>
        <w:spacing w:after="0"/>
      </w:pPr>
      <w:r>
        <w:rPr>
          <w:rFonts w:ascii="Georgia" w:eastAsia="Georgia" w:hAnsi="Georgia" w:cs="Georgia"/>
        </w:rPr>
        <w:t xml:space="preserve"> </w:t>
      </w:r>
    </w:p>
    <w:p w14:paraId="0E4D91EE" w14:textId="77777777" w:rsidR="00A45B8C" w:rsidRDefault="00000000">
      <w:pPr>
        <w:spacing w:after="205" w:line="266" w:lineRule="auto"/>
        <w:ind w:left="-5" w:right="1142" w:hanging="10"/>
        <w:rPr>
          <w:rFonts w:ascii="Georgia" w:eastAsia="Georgia" w:hAnsi="Georgia" w:cs="Georgia"/>
        </w:rPr>
      </w:pPr>
      <w:r>
        <w:rPr>
          <w:rFonts w:ascii="Georgia" w:eastAsia="Georgia" w:hAnsi="Georgia" w:cs="Georgia"/>
          <w:color w:val="222222"/>
        </w:rPr>
        <w:t xml:space="preserve">et à la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Country </w:t>
      </w:r>
      <w:proofErr w:type="spellStart"/>
      <w:r>
        <w:rPr>
          <w:rFonts w:ascii="Georgia" w:eastAsia="Georgia" w:hAnsi="Georgia" w:cs="Georgia"/>
          <w:color w:val="222222"/>
        </w:rPr>
        <w:t>Conference</w:t>
      </w:r>
      <w:proofErr w:type="spellEnd"/>
      <w:r>
        <w:rPr>
          <w:rFonts w:ascii="Georgia" w:eastAsia="Georgia" w:hAnsi="Georgia" w:cs="Georgia"/>
          <w:color w:val="222222"/>
        </w:rPr>
        <w:t xml:space="preserve"> 2019, August 15 &amp; 16, 2019, à UWI Open Campus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w:t>
      </w:r>
      <w:proofErr w:type="spellStart"/>
      <w:r>
        <w:rPr>
          <w:rFonts w:ascii="Georgia" w:eastAsia="Georgia" w:hAnsi="Georgia" w:cs="Georgia"/>
          <w:color w:val="222222"/>
        </w:rPr>
        <w:t>Elmshall</w:t>
      </w:r>
      <w:proofErr w:type="spellEnd"/>
      <w:r>
        <w:rPr>
          <w:rFonts w:ascii="Georgia" w:eastAsia="Georgia" w:hAnsi="Georgia" w:cs="Georgia"/>
          <w:color w:val="222222"/>
        </w:rPr>
        <w:t xml:space="preserve"> Road Roseau,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w:t>
      </w:r>
      <w:r>
        <w:rPr>
          <w:rFonts w:ascii="Georgia" w:eastAsia="Georgia" w:hAnsi="Georgia" w:cs="Georgia"/>
        </w:rPr>
        <w:t xml:space="preserve"> </w:t>
      </w:r>
    </w:p>
    <w:p w14:paraId="50E4077D" w14:textId="77777777" w:rsidR="00A45B8C" w:rsidRDefault="00000000">
      <w:pPr>
        <w:spacing w:after="10" w:line="248" w:lineRule="auto"/>
        <w:ind w:left="-5" w:right="365" w:hanging="10"/>
      </w:pPr>
      <w:r>
        <w:rPr>
          <w:rFonts w:ascii="Georgia" w:eastAsia="Georgia" w:hAnsi="Georgia" w:cs="Georgia"/>
          <w:color w:val="222222"/>
        </w:rPr>
        <w:lastRenderedPageBreak/>
        <w:t>.</w:t>
      </w:r>
      <w:hyperlink r:id="rId10">
        <w:r>
          <w:rPr>
            <w:rFonts w:ascii="Georgia" w:eastAsia="Georgia" w:hAnsi="Georgia" w:cs="Georgia"/>
          </w:rPr>
          <w:t xml:space="preserve"> </w:t>
        </w:r>
      </w:hyperlink>
      <w:hyperlink r:id="rId11">
        <w:r>
          <w:rPr>
            <w:rFonts w:ascii="Georgia" w:eastAsia="Georgia" w:hAnsi="Georgia" w:cs="Georgia"/>
            <w:color w:val="0000FF"/>
            <w:u w:val="single" w:color="0000FF"/>
          </w:rPr>
          <w:t>https://fr.slideshare.net/MarcLINTS/pp</w:t>
        </w:r>
      </w:hyperlink>
      <w:hyperlink r:id="rId12">
        <w:r>
          <w:rPr>
            <w:rFonts w:ascii="Georgia" w:eastAsia="Georgia" w:hAnsi="Georgia" w:cs="Georgia"/>
            <w:color w:val="0000FF"/>
            <w:u w:val="single" w:color="0000FF"/>
          </w:rPr>
          <w:t>-</w:t>
        </w:r>
      </w:hyperlink>
      <w:hyperlink r:id="rId13">
        <w:r>
          <w:rPr>
            <w:rFonts w:ascii="Georgia" w:eastAsia="Georgia" w:hAnsi="Georgia" w:cs="Georgia"/>
            <w:color w:val="0000FF"/>
            <w:u w:val="single" w:color="0000FF"/>
          </w:rPr>
          <w:t>dominica</w:t>
        </w:r>
      </w:hyperlink>
      <w:hyperlink r:id="rId14">
        <w:r>
          <w:rPr>
            <w:rFonts w:ascii="Georgia" w:eastAsia="Georgia" w:hAnsi="Georgia" w:cs="Georgia"/>
            <w:color w:val="0000FF"/>
            <w:u w:val="single" w:color="0000FF"/>
          </w:rPr>
          <w:t>-</w:t>
        </w:r>
      </w:hyperlink>
      <w:hyperlink r:id="rId15">
        <w:r>
          <w:rPr>
            <w:rFonts w:ascii="Georgia" w:eastAsia="Georgia" w:hAnsi="Georgia" w:cs="Georgia"/>
            <w:color w:val="0000FF"/>
            <w:u w:val="single" w:color="0000FF"/>
          </w:rPr>
          <w:t>2019</w:t>
        </w:r>
      </w:hyperlink>
      <w:hyperlink r:id="rId16">
        <w:r>
          <w:rPr>
            <w:rFonts w:ascii="Georgia" w:eastAsia="Georgia" w:hAnsi="Georgia" w:cs="Georgia"/>
            <w:color w:val="0000FF"/>
            <w:u w:val="single" w:color="0000FF"/>
          </w:rPr>
          <w:t>-</w:t>
        </w:r>
      </w:hyperlink>
      <w:hyperlink r:id="rId17">
        <w:r>
          <w:rPr>
            <w:rFonts w:ascii="Georgia" w:eastAsia="Georgia" w:hAnsi="Georgia" w:cs="Georgia"/>
            <w:color w:val="0000FF"/>
            <w:u w:val="single" w:color="0000FF"/>
          </w:rPr>
          <w:t>edited</w:t>
        </w:r>
      </w:hyperlink>
      <w:hyperlink r:id="rId18">
        <w:r>
          <w:rPr>
            <w:rFonts w:ascii="Georgia" w:eastAsia="Georgia" w:hAnsi="Georgia" w:cs="Georgia"/>
            <w:color w:val="222222"/>
          </w:rPr>
          <w:t xml:space="preserve"> </w:t>
        </w:r>
      </w:hyperlink>
      <w:r>
        <w:rPr>
          <w:rFonts w:ascii="Georgia" w:eastAsia="Georgia" w:hAnsi="Georgia" w:cs="Georgia"/>
          <w:color w:val="222222"/>
        </w:rPr>
        <w:t xml:space="preserve"> </w:t>
      </w:r>
    </w:p>
    <w:p w14:paraId="570030CF" w14:textId="77777777" w:rsidR="00A45B8C" w:rsidRDefault="00000000">
      <w:pPr>
        <w:spacing w:after="36"/>
        <w:ind w:left="1"/>
      </w:pPr>
      <w:r>
        <w:rPr>
          <w:noProof/>
        </w:rPr>
        <w:drawing>
          <wp:inline distT="0" distB="0" distL="0" distR="0" wp14:anchorId="408A3D92" wp14:editId="1268E2FB">
            <wp:extent cx="5760720" cy="5722620"/>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9"/>
                    <a:stretch>
                      <a:fillRect/>
                    </a:stretch>
                  </pic:blipFill>
                  <pic:spPr>
                    <a:xfrm>
                      <a:off x="0" y="0"/>
                      <a:ext cx="5760720" cy="5722620"/>
                    </a:xfrm>
                    <a:prstGeom prst="rect">
                      <a:avLst/>
                    </a:prstGeom>
                  </pic:spPr>
                </pic:pic>
              </a:graphicData>
            </a:graphic>
          </wp:inline>
        </w:drawing>
      </w:r>
    </w:p>
    <w:p w14:paraId="318E7703" w14:textId="77777777" w:rsidR="00333F0E" w:rsidRDefault="00333F0E">
      <w:pPr>
        <w:spacing w:after="205" w:line="266" w:lineRule="auto"/>
        <w:ind w:left="-5" w:right="1142" w:hanging="10"/>
        <w:rPr>
          <w:rFonts w:ascii="Georgia" w:eastAsia="Georgia" w:hAnsi="Georgia" w:cs="Georgia"/>
          <w:color w:val="222222"/>
        </w:rPr>
      </w:pPr>
    </w:p>
    <w:p w14:paraId="100119AA" w14:textId="726BEDCB" w:rsidR="00A45B8C" w:rsidRDefault="00000000">
      <w:pPr>
        <w:spacing w:after="205" w:line="266" w:lineRule="auto"/>
        <w:ind w:left="-5" w:right="1142" w:hanging="10"/>
      </w:pPr>
      <w:r>
        <w:rPr>
          <w:rFonts w:ascii="Georgia" w:eastAsia="Georgia" w:hAnsi="Georgia" w:cs="Georgia"/>
          <w:color w:val="222222"/>
        </w:rPr>
        <w:t xml:space="preserve">Tout au long de 2019, furent sensibilisés les artistes et les professionnels de la culture, en tant que créateurs et médiateurs, à la promotion du patrimoine des cultures créoles vers leurs publics. </w:t>
      </w:r>
    </w:p>
    <w:p w14:paraId="15424F80" w14:textId="77777777" w:rsidR="00A45B8C" w:rsidRDefault="00000000">
      <w:pPr>
        <w:spacing w:after="0" w:line="266" w:lineRule="auto"/>
        <w:ind w:left="-5" w:right="3132" w:hanging="10"/>
      </w:pPr>
      <w:r>
        <w:rPr>
          <w:rFonts w:ascii="Georgia" w:eastAsia="Georgia" w:hAnsi="Georgia" w:cs="Georgia"/>
          <w:color w:val="222222"/>
        </w:rPr>
        <w:t xml:space="preserve">Fin 2019, le Groupe </w:t>
      </w:r>
      <w:hyperlink r:id="rId20">
        <w:r>
          <w:rPr>
            <w:rFonts w:ascii="Georgia" w:eastAsia="Georgia" w:hAnsi="Georgia" w:cs="Georgia"/>
            <w:color w:val="222222"/>
          </w:rPr>
          <w:t>«</w:t>
        </w:r>
        <w:proofErr w:type="spellStart"/>
      </w:hyperlink>
      <w:hyperlink r:id="rId21">
        <w:r>
          <w:rPr>
            <w:rFonts w:ascii="Georgia" w:eastAsia="Georgia" w:hAnsi="Georgia" w:cs="Georgia"/>
            <w:color w:val="005E93"/>
          </w:rPr>
          <w:t>Creoles</w:t>
        </w:r>
        <w:proofErr w:type="spellEnd"/>
      </w:hyperlink>
      <w:hyperlink r:id="rId22">
        <w:r>
          <w:rPr>
            <w:rFonts w:ascii="Georgia" w:eastAsia="Georgia" w:hAnsi="Georgia" w:cs="Georgia"/>
            <w:color w:val="005E93"/>
          </w:rPr>
          <w:t xml:space="preserve"> </w:t>
        </w:r>
      </w:hyperlink>
      <w:hyperlink r:id="rId23">
        <w:r>
          <w:rPr>
            <w:rFonts w:ascii="Georgia" w:eastAsia="Georgia" w:hAnsi="Georgia" w:cs="Georgia"/>
            <w:color w:val="005E93"/>
          </w:rPr>
          <w:t>cultures</w:t>
        </w:r>
      </w:hyperlink>
      <w:hyperlink r:id="rId24">
        <w:r>
          <w:rPr>
            <w:rFonts w:ascii="Georgia" w:eastAsia="Georgia" w:hAnsi="Georgia" w:cs="Georgia"/>
            <w:color w:val="005E93"/>
          </w:rPr>
          <w:t xml:space="preserve"> </w:t>
        </w:r>
      </w:hyperlink>
      <w:hyperlink r:id="rId25">
        <w:r>
          <w:rPr>
            <w:rFonts w:ascii="Georgia" w:eastAsia="Georgia" w:hAnsi="Georgia" w:cs="Georgia"/>
            <w:color w:val="005E93"/>
          </w:rPr>
          <w:t>/</w:t>
        </w:r>
      </w:hyperlink>
      <w:hyperlink r:id="rId26">
        <w:r>
          <w:rPr>
            <w:rFonts w:ascii="Georgia" w:eastAsia="Georgia" w:hAnsi="Georgia" w:cs="Georgia"/>
            <w:color w:val="005E93"/>
          </w:rPr>
          <w:t xml:space="preserve"> </w:t>
        </w:r>
      </w:hyperlink>
      <w:hyperlink r:id="rId27">
        <w:proofErr w:type="spellStart"/>
        <w:r>
          <w:rPr>
            <w:rFonts w:ascii="Georgia" w:eastAsia="Georgia" w:hAnsi="Georgia" w:cs="Georgia"/>
            <w:color w:val="005E93"/>
          </w:rPr>
          <w:t>Kiltir</w:t>
        </w:r>
        <w:proofErr w:type="spellEnd"/>
      </w:hyperlink>
      <w:hyperlink r:id="rId28">
        <w:r>
          <w:rPr>
            <w:rFonts w:ascii="Georgia" w:eastAsia="Georgia" w:hAnsi="Georgia" w:cs="Georgia"/>
            <w:color w:val="005E93"/>
          </w:rPr>
          <w:t xml:space="preserve"> </w:t>
        </w:r>
      </w:hyperlink>
      <w:hyperlink r:id="rId29">
        <w:proofErr w:type="spellStart"/>
        <w:r>
          <w:rPr>
            <w:rFonts w:ascii="Georgia" w:eastAsia="Georgia" w:hAnsi="Georgia" w:cs="Georgia"/>
            <w:color w:val="005E93"/>
          </w:rPr>
          <w:t>Kreol</w:t>
        </w:r>
        <w:proofErr w:type="spellEnd"/>
      </w:hyperlink>
      <w:hyperlink r:id="rId30">
        <w:r>
          <w:rPr>
            <w:rFonts w:ascii="Georgia" w:eastAsia="Georgia" w:hAnsi="Georgia" w:cs="Georgia"/>
            <w:color w:val="005E93"/>
          </w:rPr>
          <w:t xml:space="preserve"> </w:t>
        </w:r>
      </w:hyperlink>
      <w:hyperlink r:id="rId31">
        <w:r>
          <w:rPr>
            <w:rFonts w:ascii="Georgia" w:eastAsia="Georgia" w:hAnsi="Georgia" w:cs="Georgia"/>
            <w:color w:val="005E93"/>
          </w:rPr>
          <w:t>/</w:t>
        </w:r>
      </w:hyperlink>
      <w:hyperlink r:id="rId32">
        <w:r>
          <w:rPr>
            <w:rFonts w:ascii="Georgia" w:eastAsia="Georgia" w:hAnsi="Georgia" w:cs="Georgia"/>
            <w:color w:val="005E93"/>
          </w:rPr>
          <w:t xml:space="preserve"> </w:t>
        </w:r>
      </w:hyperlink>
      <w:hyperlink r:id="rId33">
        <w:r>
          <w:rPr>
            <w:rFonts w:ascii="Georgia" w:eastAsia="Georgia" w:hAnsi="Georgia" w:cs="Georgia"/>
            <w:color w:val="005E93"/>
          </w:rPr>
          <w:t>Cultures</w:t>
        </w:r>
      </w:hyperlink>
      <w:hyperlink r:id="rId34">
        <w:r>
          <w:rPr>
            <w:rFonts w:ascii="Georgia" w:eastAsia="Georgia" w:hAnsi="Georgia" w:cs="Georgia"/>
            <w:color w:val="005E93"/>
          </w:rPr>
          <w:t xml:space="preserve"> </w:t>
        </w:r>
      </w:hyperlink>
      <w:hyperlink r:id="rId35">
        <w:r>
          <w:rPr>
            <w:rFonts w:ascii="Georgia" w:eastAsia="Georgia" w:hAnsi="Georgia" w:cs="Georgia"/>
            <w:color w:val="005E93"/>
          </w:rPr>
          <w:t>créoles</w:t>
        </w:r>
      </w:hyperlink>
      <w:hyperlink r:id="rId36">
        <w:r>
          <w:rPr>
            <w:rFonts w:ascii="Georgia" w:eastAsia="Georgia" w:hAnsi="Georgia" w:cs="Georgia"/>
            <w:color w:val="005E93"/>
          </w:rPr>
          <w:t xml:space="preserve"> </w:t>
        </w:r>
      </w:hyperlink>
      <w:r>
        <w:rPr>
          <w:rFonts w:ascii="Georgia" w:eastAsia="Georgia" w:hAnsi="Georgia" w:cs="Georgia"/>
          <w:color w:val="005E93"/>
        </w:rPr>
        <w:t xml:space="preserve">» </w:t>
      </w:r>
      <w:r>
        <w:rPr>
          <w:rFonts w:ascii="Georgia" w:eastAsia="Georgia" w:hAnsi="Georgia" w:cs="Georgia"/>
          <w:color w:val="222222"/>
        </w:rPr>
        <w:t xml:space="preserve">a également été installé sur le site  </w:t>
      </w:r>
    </w:p>
    <w:p w14:paraId="2BF09294" w14:textId="77777777" w:rsidR="00A45B8C" w:rsidRDefault="00000000">
      <w:pPr>
        <w:spacing w:after="10" w:line="248" w:lineRule="auto"/>
        <w:ind w:left="-5" w:right="365" w:hanging="10"/>
      </w:pPr>
      <w:hyperlink r:id="rId37">
        <w:r>
          <w:rPr>
            <w:rFonts w:ascii="Georgia" w:eastAsia="Georgia" w:hAnsi="Georgia" w:cs="Georgia"/>
            <w:color w:val="0000FF"/>
            <w:u w:val="single" w:color="0000FF"/>
          </w:rPr>
          <w:t>https://europa.eu/capacity4dev/creoles</w:t>
        </w:r>
      </w:hyperlink>
      <w:hyperlink r:id="rId38">
        <w:r>
          <w:rPr>
            <w:rFonts w:ascii="Georgia" w:eastAsia="Georgia" w:hAnsi="Georgia" w:cs="Georgia"/>
            <w:color w:val="0000FF"/>
            <w:u w:val="single" w:color="0000FF"/>
          </w:rPr>
          <w:t>-</w:t>
        </w:r>
      </w:hyperlink>
      <w:hyperlink r:id="rId39">
        <w:r>
          <w:rPr>
            <w:rFonts w:ascii="Georgia" w:eastAsia="Georgia" w:hAnsi="Georgia" w:cs="Georgia"/>
            <w:color w:val="0000FF"/>
            <w:u w:val="single" w:color="0000FF"/>
          </w:rPr>
          <w:t>cultures</w:t>
        </w:r>
      </w:hyperlink>
      <w:hyperlink r:id="rId40">
        <w:r>
          <w:rPr>
            <w:rFonts w:ascii="Georgia" w:eastAsia="Georgia" w:hAnsi="Georgia" w:cs="Georgia"/>
            <w:color w:val="0000FF"/>
            <w:u w:val="single" w:color="0000FF"/>
          </w:rPr>
          <w:t>-</w:t>
        </w:r>
      </w:hyperlink>
      <w:hyperlink r:id="rId41">
        <w:r>
          <w:rPr>
            <w:rFonts w:ascii="Georgia" w:eastAsia="Georgia" w:hAnsi="Georgia" w:cs="Georgia"/>
            <w:color w:val="0000FF"/>
            <w:u w:val="single" w:color="0000FF"/>
          </w:rPr>
          <w:t>kiltir</w:t>
        </w:r>
      </w:hyperlink>
      <w:hyperlink r:id="rId42">
        <w:r>
          <w:rPr>
            <w:rFonts w:ascii="Georgia" w:eastAsia="Georgia" w:hAnsi="Georgia" w:cs="Georgia"/>
            <w:color w:val="0000FF"/>
            <w:u w:val="single" w:color="0000FF"/>
          </w:rPr>
          <w:t>-</w:t>
        </w:r>
      </w:hyperlink>
      <w:hyperlink r:id="rId43">
        <w:r>
          <w:rPr>
            <w:rFonts w:ascii="Georgia" w:eastAsia="Georgia" w:hAnsi="Georgia" w:cs="Georgia"/>
            <w:color w:val="0000FF"/>
            <w:u w:val="single" w:color="0000FF"/>
          </w:rPr>
          <w:t>kreol</w:t>
        </w:r>
      </w:hyperlink>
      <w:hyperlink r:id="rId44">
        <w:r>
          <w:rPr>
            <w:rFonts w:ascii="Georgia" w:eastAsia="Georgia" w:hAnsi="Georgia" w:cs="Georgia"/>
            <w:color w:val="0000FF"/>
            <w:u w:val="single" w:color="0000FF"/>
          </w:rPr>
          <w:t>-</w:t>
        </w:r>
      </w:hyperlink>
      <w:hyperlink r:id="rId45">
        <w:r>
          <w:rPr>
            <w:rFonts w:ascii="Georgia" w:eastAsia="Georgia" w:hAnsi="Georgia" w:cs="Georgia"/>
            <w:color w:val="0000FF"/>
            <w:u w:val="single" w:color="0000FF"/>
          </w:rPr>
          <w:t>cultures</w:t>
        </w:r>
      </w:hyperlink>
      <w:hyperlink r:id="rId46">
        <w:r>
          <w:rPr>
            <w:rFonts w:ascii="Georgia" w:eastAsia="Georgia" w:hAnsi="Georgia" w:cs="Georgia"/>
            <w:color w:val="0000FF"/>
            <w:u w:val="single" w:color="0000FF"/>
          </w:rPr>
          <w:t>-</w:t>
        </w:r>
      </w:hyperlink>
      <w:hyperlink r:id="rId47">
        <w:r>
          <w:rPr>
            <w:rFonts w:ascii="Georgia" w:eastAsia="Georgia" w:hAnsi="Georgia" w:cs="Georgia"/>
            <w:color w:val="0000FF"/>
            <w:u w:val="single" w:color="0000FF"/>
          </w:rPr>
          <w:t>cr</w:t>
        </w:r>
      </w:hyperlink>
      <w:hyperlink r:id="rId48">
        <w:r>
          <w:rPr>
            <w:rFonts w:ascii="Georgia" w:eastAsia="Georgia" w:hAnsi="Georgia" w:cs="Georgia"/>
            <w:color w:val="0000FF"/>
            <w:u w:val="single" w:color="0000FF"/>
          </w:rPr>
          <w:t>-</w:t>
        </w:r>
      </w:hyperlink>
      <w:hyperlink r:id="rId49">
        <w:r>
          <w:rPr>
            <w:rFonts w:ascii="Georgia" w:eastAsia="Georgia" w:hAnsi="Georgia" w:cs="Georgia"/>
            <w:color w:val="0000FF"/>
            <w:u w:val="single" w:color="0000FF"/>
          </w:rPr>
          <w:t>oles</w:t>
        </w:r>
      </w:hyperlink>
      <w:hyperlink r:id="rId50">
        <w:r>
          <w:rPr>
            <w:rFonts w:ascii="Georgia" w:eastAsia="Georgia" w:hAnsi="Georgia" w:cs="Georgia"/>
            <w:color w:val="222222"/>
          </w:rPr>
          <w:t xml:space="preserve"> </w:t>
        </w:r>
      </w:hyperlink>
    </w:p>
    <w:p w14:paraId="473410A1" w14:textId="77777777" w:rsidR="00A45B8C" w:rsidRDefault="00000000">
      <w:pPr>
        <w:spacing w:after="4" w:line="266" w:lineRule="auto"/>
        <w:ind w:left="-5" w:right="1147" w:hanging="10"/>
      </w:pPr>
      <w:r>
        <w:rPr>
          <w:rFonts w:ascii="Georgia" w:eastAsia="Georgia" w:hAnsi="Georgia" w:cs="Georgia"/>
        </w:rPr>
        <w:t xml:space="preserve">Capacity4dev est la plate-forme de ‘partage de connaissances’ de la Commission Européenne pour la coopération au développement où vous pouvez partager, apprendre et collaborer avec plus de 25 000 membres.  </w:t>
      </w:r>
    </w:p>
    <w:p w14:paraId="336EDAAA" w14:textId="77777777" w:rsidR="00A45B8C" w:rsidRDefault="00000000">
      <w:pPr>
        <w:spacing w:after="15"/>
      </w:pPr>
      <w:r>
        <w:rPr>
          <w:rFonts w:ascii="Georgia" w:eastAsia="Georgia" w:hAnsi="Georgia" w:cs="Georgia"/>
        </w:rPr>
        <w:t xml:space="preserve"> </w:t>
      </w:r>
    </w:p>
    <w:p w14:paraId="3EC76DFF" w14:textId="77777777" w:rsidR="00A45B8C" w:rsidRDefault="00000000">
      <w:pPr>
        <w:spacing w:after="4" w:line="266" w:lineRule="auto"/>
        <w:ind w:left="-5" w:right="1147" w:hanging="10"/>
      </w:pPr>
      <w:r>
        <w:rPr>
          <w:rFonts w:ascii="Georgia" w:eastAsia="Georgia" w:hAnsi="Georgia" w:cs="Georgia"/>
        </w:rPr>
        <w:t xml:space="preserve">Début 2020 , Marc LINTS mène une mission de préparation des activités liées au jumelage </w:t>
      </w:r>
    </w:p>
    <w:p w14:paraId="03D398FF" w14:textId="77777777" w:rsidR="00A45B8C" w:rsidRDefault="00000000">
      <w:pPr>
        <w:spacing w:after="4" w:line="266" w:lineRule="auto"/>
        <w:ind w:left="-5" w:right="1147" w:hanging="10"/>
      </w:pPr>
      <w:r>
        <w:rPr>
          <w:rFonts w:ascii="Georgia" w:eastAsia="Georgia" w:hAnsi="Georgia" w:cs="Georgia"/>
        </w:rPr>
        <w:t xml:space="preserve">des capitales, Praia pour le Cap Vert et Victoria pour les Seychelles, à l’ile de </w:t>
      </w:r>
    </w:p>
    <w:p w14:paraId="67A11B71" w14:textId="77777777" w:rsidR="00A45B8C" w:rsidRDefault="00000000">
      <w:pPr>
        <w:spacing w:after="4" w:line="266" w:lineRule="auto"/>
        <w:ind w:left="-5" w:right="1147" w:hanging="10"/>
      </w:pPr>
      <w:r>
        <w:rPr>
          <w:rFonts w:ascii="Georgia" w:eastAsia="Georgia" w:hAnsi="Georgia" w:cs="Georgia"/>
        </w:rPr>
        <w:t xml:space="preserve">Santiago. Au-delà du jumelage, cette mission porte également sur la coopération culturelle et la coopération créole internationale, elle prévoit des concerts lors du </w:t>
      </w:r>
      <w:proofErr w:type="spellStart"/>
      <w:r>
        <w:rPr>
          <w:rFonts w:ascii="Georgia" w:eastAsia="Georgia" w:hAnsi="Georgia" w:cs="Georgia"/>
        </w:rPr>
        <w:t>Kriol</w:t>
      </w:r>
      <w:proofErr w:type="spellEnd"/>
      <w:r>
        <w:rPr>
          <w:rFonts w:ascii="Georgia" w:eastAsia="Georgia" w:hAnsi="Georgia" w:cs="Georgia"/>
        </w:rPr>
        <w:t xml:space="preserve"> Jazz Festival et des </w:t>
      </w:r>
      <w:r>
        <w:rPr>
          <w:rFonts w:ascii="Georgia" w:eastAsia="Georgia" w:hAnsi="Georgia" w:cs="Georgia"/>
        </w:rPr>
        <w:lastRenderedPageBreak/>
        <w:t xml:space="preserve">interventions aux rencontres de l’Atlantic Music Expo. La délégation seychelloise prévue se compose de David André, Maire de Victoria, de Lydia Charlie, </w:t>
      </w:r>
      <w:proofErr w:type="spellStart"/>
      <w:r>
        <w:rPr>
          <w:rFonts w:ascii="Georgia" w:eastAsia="Georgia" w:hAnsi="Georgia" w:cs="Georgia"/>
        </w:rPr>
        <w:t>Executive</w:t>
      </w:r>
      <w:proofErr w:type="spellEnd"/>
      <w:r>
        <w:rPr>
          <w:rFonts w:ascii="Georgia" w:eastAsia="Georgia" w:hAnsi="Georgia" w:cs="Georgia"/>
        </w:rPr>
        <w:t xml:space="preserve"> </w:t>
      </w:r>
      <w:proofErr w:type="spellStart"/>
      <w:r>
        <w:rPr>
          <w:rFonts w:ascii="Georgia" w:eastAsia="Georgia" w:hAnsi="Georgia" w:cs="Georgia"/>
        </w:rPr>
        <w:t>Director</w:t>
      </w:r>
      <w:proofErr w:type="spellEnd"/>
      <w:r>
        <w:rPr>
          <w:rFonts w:ascii="Georgia" w:eastAsia="Georgia" w:hAnsi="Georgia" w:cs="Georgia"/>
        </w:rPr>
        <w:t xml:space="preserve"> à la Mairie, Patrick Victor, </w:t>
      </w:r>
      <w:proofErr w:type="spellStart"/>
      <w:r>
        <w:rPr>
          <w:rFonts w:ascii="Georgia" w:eastAsia="Georgia" w:hAnsi="Georgia" w:cs="Georgia"/>
        </w:rPr>
        <w:t>Honorary</w:t>
      </w:r>
      <w:proofErr w:type="spellEnd"/>
      <w:r>
        <w:rPr>
          <w:rFonts w:ascii="Georgia" w:eastAsia="Georgia" w:hAnsi="Georgia" w:cs="Georgia"/>
        </w:rPr>
        <w:t xml:space="preserve"> Cultural </w:t>
      </w:r>
      <w:proofErr w:type="spellStart"/>
      <w:r>
        <w:rPr>
          <w:rFonts w:ascii="Georgia" w:eastAsia="Georgia" w:hAnsi="Georgia" w:cs="Georgia"/>
        </w:rPr>
        <w:t>Ambassador</w:t>
      </w:r>
      <w:proofErr w:type="spellEnd"/>
      <w:r>
        <w:rPr>
          <w:rFonts w:ascii="Georgia" w:eastAsia="Georgia" w:hAnsi="Georgia" w:cs="Georgia"/>
        </w:rPr>
        <w:t xml:space="preserve"> des Seychelles et des </w:t>
      </w:r>
      <w:proofErr w:type="spellStart"/>
      <w:r>
        <w:rPr>
          <w:rFonts w:ascii="Georgia" w:eastAsia="Georgia" w:hAnsi="Georgia" w:cs="Georgia"/>
        </w:rPr>
        <w:t>musicien.nes</w:t>
      </w:r>
      <w:proofErr w:type="spellEnd"/>
      <w:r>
        <w:rPr>
          <w:rFonts w:ascii="Georgia" w:eastAsia="Georgia" w:hAnsi="Georgia" w:cs="Georgia"/>
        </w:rPr>
        <w:t xml:space="preserve"> du Groupe </w:t>
      </w:r>
      <w:proofErr w:type="spellStart"/>
      <w:r>
        <w:rPr>
          <w:rFonts w:ascii="Georgia" w:eastAsia="Georgia" w:hAnsi="Georgia" w:cs="Georgia"/>
        </w:rPr>
        <w:t>Metis</w:t>
      </w:r>
      <w:proofErr w:type="spellEnd"/>
      <w:r>
        <w:rPr>
          <w:rFonts w:ascii="Georgia" w:eastAsia="Georgia" w:hAnsi="Georgia" w:cs="Georgia"/>
        </w:rPr>
        <w:t xml:space="preserve">, ainsi que de Marc Lints. Initialement organisée pour Pâques 2020, elle est reportée en 2022 vu la pandémie en cours. </w:t>
      </w:r>
    </w:p>
    <w:p w14:paraId="2AA6AFB8" w14:textId="77777777" w:rsidR="00A45B8C" w:rsidRDefault="00000000">
      <w:pPr>
        <w:spacing w:after="15"/>
      </w:pPr>
      <w:r>
        <w:rPr>
          <w:rFonts w:ascii="Georgia" w:eastAsia="Georgia" w:hAnsi="Georgia" w:cs="Georgia"/>
        </w:rPr>
        <w:t xml:space="preserve"> </w:t>
      </w:r>
    </w:p>
    <w:p w14:paraId="57AFEE60" w14:textId="77777777" w:rsidR="00A45B8C" w:rsidRDefault="00000000">
      <w:pPr>
        <w:spacing w:after="4" w:line="266" w:lineRule="auto"/>
        <w:ind w:left="-5" w:right="1147" w:hanging="10"/>
      </w:pPr>
      <w:r>
        <w:rPr>
          <w:rFonts w:ascii="Georgia" w:eastAsia="Georgia" w:hAnsi="Georgia" w:cs="Georgia"/>
        </w:rPr>
        <w:t xml:space="preserve">Ensuite en  2020, Présentation à l’Atelier  </w:t>
      </w:r>
      <w:r>
        <w:rPr>
          <w:rFonts w:ascii="Georgia" w:eastAsia="Georgia" w:hAnsi="Georgia" w:cs="Georgia"/>
          <w:i/>
          <w:u w:val="single" w:color="000000"/>
        </w:rPr>
        <w:t>VALER KREOL – VIV ANSANM</w:t>
      </w:r>
      <w:r>
        <w:rPr>
          <w:rFonts w:ascii="Georgia" w:eastAsia="Georgia" w:hAnsi="Georgia" w:cs="Georgia"/>
          <w:i/>
        </w:rPr>
        <w:t xml:space="preserve"> </w:t>
      </w:r>
    </w:p>
    <w:p w14:paraId="1358AC20" w14:textId="77777777" w:rsidR="00A45B8C" w:rsidRDefault="00000000">
      <w:pPr>
        <w:spacing w:after="4" w:line="266" w:lineRule="auto"/>
        <w:ind w:left="-5" w:right="1147" w:hanging="10"/>
      </w:pPr>
      <w:proofErr w:type="spellStart"/>
      <w:r>
        <w:rPr>
          <w:rFonts w:ascii="Georgia" w:eastAsia="Georgia" w:hAnsi="Georgia" w:cs="Georgia"/>
        </w:rPr>
        <w:t>Propoze</w:t>
      </w:r>
      <w:proofErr w:type="spellEnd"/>
      <w:r>
        <w:rPr>
          <w:rFonts w:ascii="Georgia" w:eastAsia="Georgia" w:hAnsi="Georgia" w:cs="Georgia"/>
        </w:rPr>
        <w:t xml:space="preserve"> par </w:t>
      </w:r>
      <w:proofErr w:type="spellStart"/>
      <w:r>
        <w:rPr>
          <w:rFonts w:ascii="Georgia" w:eastAsia="Georgia" w:hAnsi="Georgia" w:cs="Georgia"/>
        </w:rPr>
        <w:t>Lenstiti</w:t>
      </w:r>
      <w:proofErr w:type="spellEnd"/>
      <w:r>
        <w:rPr>
          <w:rFonts w:ascii="Georgia" w:eastAsia="Georgia" w:hAnsi="Georgia" w:cs="Georgia"/>
        </w:rPr>
        <w:t xml:space="preserve"> </w:t>
      </w:r>
      <w:proofErr w:type="spellStart"/>
      <w:r>
        <w:rPr>
          <w:rFonts w:ascii="Georgia" w:eastAsia="Georgia" w:hAnsi="Georgia" w:cs="Georgia"/>
        </w:rPr>
        <w:t>Resers</w:t>
      </w:r>
      <w:proofErr w:type="spellEnd"/>
      <w:r>
        <w:rPr>
          <w:rFonts w:ascii="Georgia" w:eastAsia="Georgia" w:hAnsi="Georgia" w:cs="Georgia"/>
        </w:rPr>
        <w:t xml:space="preserve"> pour </w:t>
      </w:r>
      <w:proofErr w:type="spellStart"/>
      <w:r>
        <w:rPr>
          <w:rFonts w:ascii="Georgia" w:eastAsia="Georgia" w:hAnsi="Georgia" w:cs="Georgia"/>
        </w:rPr>
        <w:t>Lalang</w:t>
      </w:r>
      <w:proofErr w:type="spellEnd"/>
      <w:r>
        <w:rPr>
          <w:rFonts w:ascii="Georgia" w:eastAsia="Georgia" w:hAnsi="Georgia" w:cs="Georgia"/>
        </w:rPr>
        <w:t xml:space="preserve"> </w:t>
      </w:r>
      <w:proofErr w:type="spellStart"/>
      <w:r>
        <w:rPr>
          <w:rFonts w:ascii="Georgia" w:eastAsia="Georgia" w:hAnsi="Georgia" w:cs="Georgia"/>
        </w:rPr>
        <w:t>ek</w:t>
      </w:r>
      <w:proofErr w:type="spellEnd"/>
      <w:r>
        <w:rPr>
          <w:rFonts w:ascii="Georgia" w:eastAsia="Georgia" w:hAnsi="Georgia" w:cs="Georgia"/>
        </w:rPr>
        <w:t xml:space="preserve"> </w:t>
      </w:r>
      <w:proofErr w:type="spellStart"/>
      <w:r>
        <w:rPr>
          <w:rFonts w:ascii="Georgia" w:eastAsia="Georgia" w:hAnsi="Georgia" w:cs="Georgia"/>
        </w:rPr>
        <w:t>Kiltir</w:t>
      </w:r>
      <w:proofErr w:type="spellEnd"/>
      <w:r>
        <w:rPr>
          <w:rFonts w:ascii="Georgia" w:eastAsia="Georgia" w:hAnsi="Georgia" w:cs="Georgia"/>
        </w:rPr>
        <w:t xml:space="preserve"> </w:t>
      </w:r>
      <w:proofErr w:type="spellStart"/>
      <w:r>
        <w:rPr>
          <w:rFonts w:ascii="Georgia" w:eastAsia="Georgia" w:hAnsi="Georgia" w:cs="Georgia"/>
        </w:rPr>
        <w:t>Kreol</w:t>
      </w:r>
      <w:proofErr w:type="spellEnd"/>
      <w:r>
        <w:rPr>
          <w:rFonts w:ascii="Georgia" w:eastAsia="Georgia" w:hAnsi="Georgia" w:cs="Georgia"/>
        </w:rPr>
        <w:t xml:space="preserve"> a lieu le 28 </w:t>
      </w:r>
      <w:proofErr w:type="spellStart"/>
      <w:r>
        <w:rPr>
          <w:rFonts w:ascii="Georgia" w:eastAsia="Georgia" w:hAnsi="Georgia" w:cs="Georgia"/>
        </w:rPr>
        <w:t>Fevriye</w:t>
      </w:r>
      <w:proofErr w:type="spellEnd"/>
      <w:r>
        <w:rPr>
          <w:rFonts w:ascii="Georgia" w:eastAsia="Georgia" w:hAnsi="Georgia" w:cs="Georgia"/>
        </w:rPr>
        <w:t xml:space="preserve">, </w:t>
      </w:r>
      <w:proofErr w:type="spellStart"/>
      <w:r>
        <w:rPr>
          <w:rFonts w:ascii="Georgia" w:eastAsia="Georgia" w:hAnsi="Georgia" w:cs="Georgia"/>
        </w:rPr>
        <w:t>Liniversite</w:t>
      </w:r>
      <w:proofErr w:type="spellEnd"/>
      <w:r>
        <w:rPr>
          <w:rFonts w:ascii="Georgia" w:eastAsia="Georgia" w:hAnsi="Georgia" w:cs="Georgia"/>
        </w:rPr>
        <w:t xml:space="preserve"> </w:t>
      </w:r>
      <w:proofErr w:type="spellStart"/>
      <w:r>
        <w:rPr>
          <w:rFonts w:ascii="Georgia" w:eastAsia="Georgia" w:hAnsi="Georgia" w:cs="Georgia"/>
        </w:rPr>
        <w:t>Sesel</w:t>
      </w:r>
      <w:proofErr w:type="spellEnd"/>
      <w:r>
        <w:rPr>
          <w:rFonts w:ascii="Georgia" w:eastAsia="Georgia" w:hAnsi="Georgia" w:cs="Georgia"/>
        </w:rPr>
        <w:t xml:space="preserve">, 2020. </w:t>
      </w:r>
    </w:p>
    <w:p w14:paraId="4BCFF388" w14:textId="77777777" w:rsidR="00A45B8C" w:rsidRDefault="00000000">
      <w:pPr>
        <w:spacing w:after="10" w:line="248" w:lineRule="auto"/>
        <w:ind w:left="-5" w:right="365" w:hanging="10"/>
      </w:pPr>
      <w:hyperlink r:id="rId51">
        <w:r>
          <w:rPr>
            <w:rFonts w:ascii="Georgia" w:eastAsia="Georgia" w:hAnsi="Georgia" w:cs="Georgia"/>
            <w:color w:val="0000FF"/>
            <w:u w:val="single" w:color="0000FF"/>
          </w:rPr>
          <w:t>https://www.slideshare.net/MarcLINTS/pp</w:t>
        </w:r>
      </w:hyperlink>
      <w:hyperlink r:id="rId52">
        <w:r>
          <w:rPr>
            <w:rFonts w:ascii="Georgia" w:eastAsia="Georgia" w:hAnsi="Georgia" w:cs="Georgia"/>
            <w:color w:val="0000FF"/>
            <w:u w:val="single" w:color="0000FF"/>
          </w:rPr>
          <w:t>-</w:t>
        </w:r>
      </w:hyperlink>
      <w:hyperlink r:id="rId53">
        <w:r>
          <w:rPr>
            <w:rFonts w:ascii="Georgia" w:eastAsia="Georgia" w:hAnsi="Georgia" w:cs="Georgia"/>
            <w:color w:val="0000FF"/>
            <w:u w:val="single" w:color="0000FF"/>
          </w:rPr>
          <w:t>clcri</w:t>
        </w:r>
      </w:hyperlink>
      <w:hyperlink r:id="rId54">
        <w:r>
          <w:rPr>
            <w:rFonts w:ascii="Georgia" w:eastAsia="Georgia" w:hAnsi="Georgia" w:cs="Georgia"/>
            <w:color w:val="0000FF"/>
            <w:u w:val="single" w:color="0000FF"/>
          </w:rPr>
          <w:t>-</w:t>
        </w:r>
      </w:hyperlink>
      <w:hyperlink r:id="rId55">
        <w:r>
          <w:rPr>
            <w:rFonts w:ascii="Georgia" w:eastAsia="Georgia" w:hAnsi="Georgia" w:cs="Georgia"/>
            <w:color w:val="0000FF"/>
            <w:u w:val="single" w:color="0000FF"/>
          </w:rPr>
          <w:t>2020</w:t>
        </w:r>
      </w:hyperlink>
      <w:hyperlink r:id="rId56">
        <w:r>
          <w:rPr>
            <w:rFonts w:ascii="Georgia" w:eastAsia="Georgia" w:hAnsi="Georgia" w:cs="Georgia"/>
            <w:color w:val="0000FF"/>
            <w:u w:val="single" w:color="0000FF"/>
          </w:rPr>
          <w:t>-</w:t>
        </w:r>
      </w:hyperlink>
      <w:hyperlink r:id="rId57">
        <w:r>
          <w:rPr>
            <w:rFonts w:ascii="Georgia" w:eastAsia="Georgia" w:hAnsi="Georgia" w:cs="Georgia"/>
            <w:color w:val="0000FF"/>
            <w:u w:val="single" w:color="0000FF"/>
          </w:rPr>
          <w:t>fr</w:t>
        </w:r>
      </w:hyperlink>
      <w:hyperlink r:id="rId58">
        <w:r>
          <w:rPr>
            <w:rFonts w:ascii="Georgia" w:eastAsia="Georgia" w:hAnsi="Georgia" w:cs="Georgia"/>
            <w:color w:val="0000FF"/>
            <w:u w:val="single" w:color="0000FF"/>
          </w:rPr>
          <w:t>-</w:t>
        </w:r>
      </w:hyperlink>
      <w:hyperlink r:id="rId59">
        <w:r>
          <w:rPr>
            <w:rFonts w:ascii="Georgia" w:eastAsia="Georgia" w:hAnsi="Georgia" w:cs="Georgia"/>
            <w:color w:val="0000FF"/>
            <w:u w:val="single" w:color="0000FF"/>
          </w:rPr>
          <w:t>229451096</w:t>
        </w:r>
      </w:hyperlink>
      <w:hyperlink r:id="rId60">
        <w:r>
          <w:rPr>
            <w:rFonts w:ascii="Georgia" w:eastAsia="Georgia" w:hAnsi="Georgia" w:cs="Georgia"/>
            <w:color w:val="0000FF"/>
          </w:rPr>
          <w:t xml:space="preserve"> </w:t>
        </w:r>
      </w:hyperlink>
    </w:p>
    <w:p w14:paraId="03BE932F" w14:textId="77777777" w:rsidR="00A45B8C" w:rsidRDefault="00000000">
      <w:pPr>
        <w:spacing w:after="15"/>
      </w:pPr>
      <w:r>
        <w:rPr>
          <w:rFonts w:ascii="Georgia" w:eastAsia="Georgia" w:hAnsi="Georgia" w:cs="Georgia"/>
          <w:color w:val="0000FF"/>
        </w:rPr>
        <w:t xml:space="preserve"> </w:t>
      </w:r>
    </w:p>
    <w:p w14:paraId="41211F55" w14:textId="77777777" w:rsidR="00A45B8C" w:rsidRDefault="00000000">
      <w:pPr>
        <w:spacing w:after="10" w:line="248" w:lineRule="auto"/>
        <w:ind w:left="-5" w:right="365" w:hanging="10"/>
      </w:pPr>
      <w:r>
        <w:rPr>
          <w:rFonts w:ascii="Georgia" w:eastAsia="Georgia" w:hAnsi="Georgia" w:cs="Georgia"/>
          <w:color w:val="0000FF"/>
          <w:u w:val="single" w:color="0000FF"/>
        </w:rPr>
        <w:t>Rapports publiés sur les sites de</w:t>
      </w:r>
      <w:r>
        <w:rPr>
          <w:rFonts w:ascii="Georgia" w:eastAsia="Georgia" w:hAnsi="Georgia" w:cs="Georgia"/>
          <w:color w:val="0000FF"/>
        </w:rPr>
        <w:t xml:space="preserve">  </w:t>
      </w:r>
    </w:p>
    <w:p w14:paraId="2EBBCEA1" w14:textId="77777777" w:rsidR="00A45B8C" w:rsidRDefault="00000000">
      <w:pPr>
        <w:spacing w:after="0"/>
      </w:pPr>
      <w:hyperlink r:id="rId61">
        <w:proofErr w:type="spellStart"/>
        <w:r>
          <w:rPr>
            <w:rFonts w:ascii="Georgia" w:eastAsia="Georgia" w:hAnsi="Georgia" w:cs="Georgia"/>
            <w:color w:val="005E93"/>
          </w:rPr>
          <w:t>Creoles</w:t>
        </w:r>
        <w:proofErr w:type="spellEnd"/>
      </w:hyperlink>
      <w:hyperlink r:id="rId62">
        <w:r>
          <w:rPr>
            <w:rFonts w:ascii="Georgia" w:eastAsia="Georgia" w:hAnsi="Georgia" w:cs="Georgia"/>
            <w:color w:val="005E93"/>
          </w:rPr>
          <w:t xml:space="preserve"> </w:t>
        </w:r>
      </w:hyperlink>
      <w:hyperlink r:id="rId63">
        <w:r>
          <w:rPr>
            <w:rFonts w:ascii="Georgia" w:eastAsia="Georgia" w:hAnsi="Georgia" w:cs="Georgia"/>
            <w:color w:val="005E93"/>
          </w:rPr>
          <w:t>cultures</w:t>
        </w:r>
      </w:hyperlink>
      <w:hyperlink r:id="rId64">
        <w:r>
          <w:rPr>
            <w:rFonts w:ascii="Georgia" w:eastAsia="Georgia" w:hAnsi="Georgia" w:cs="Georgia"/>
            <w:color w:val="005E93"/>
          </w:rPr>
          <w:t xml:space="preserve"> </w:t>
        </w:r>
      </w:hyperlink>
      <w:hyperlink r:id="rId65">
        <w:r>
          <w:rPr>
            <w:rFonts w:ascii="Georgia" w:eastAsia="Georgia" w:hAnsi="Georgia" w:cs="Georgia"/>
            <w:color w:val="005E93"/>
          </w:rPr>
          <w:t>/</w:t>
        </w:r>
      </w:hyperlink>
      <w:hyperlink r:id="rId66">
        <w:r>
          <w:rPr>
            <w:rFonts w:ascii="Georgia" w:eastAsia="Georgia" w:hAnsi="Georgia" w:cs="Georgia"/>
            <w:color w:val="005E93"/>
          </w:rPr>
          <w:t xml:space="preserve"> </w:t>
        </w:r>
      </w:hyperlink>
      <w:hyperlink r:id="rId67">
        <w:proofErr w:type="spellStart"/>
        <w:r>
          <w:rPr>
            <w:rFonts w:ascii="Georgia" w:eastAsia="Georgia" w:hAnsi="Georgia" w:cs="Georgia"/>
            <w:color w:val="005E93"/>
          </w:rPr>
          <w:t>Kiltir</w:t>
        </w:r>
        <w:proofErr w:type="spellEnd"/>
      </w:hyperlink>
      <w:hyperlink r:id="rId68">
        <w:r>
          <w:rPr>
            <w:rFonts w:ascii="Georgia" w:eastAsia="Georgia" w:hAnsi="Georgia" w:cs="Georgia"/>
            <w:color w:val="005E93"/>
          </w:rPr>
          <w:t xml:space="preserve"> </w:t>
        </w:r>
      </w:hyperlink>
      <w:hyperlink r:id="rId69">
        <w:proofErr w:type="spellStart"/>
        <w:r>
          <w:rPr>
            <w:rFonts w:ascii="Georgia" w:eastAsia="Georgia" w:hAnsi="Georgia" w:cs="Georgia"/>
            <w:color w:val="005E93"/>
          </w:rPr>
          <w:t>Kreol</w:t>
        </w:r>
        <w:proofErr w:type="spellEnd"/>
      </w:hyperlink>
      <w:hyperlink r:id="rId70">
        <w:r>
          <w:rPr>
            <w:rFonts w:ascii="Georgia" w:eastAsia="Georgia" w:hAnsi="Georgia" w:cs="Georgia"/>
            <w:color w:val="005E93"/>
          </w:rPr>
          <w:t xml:space="preserve"> </w:t>
        </w:r>
      </w:hyperlink>
      <w:hyperlink r:id="rId71">
        <w:r>
          <w:rPr>
            <w:rFonts w:ascii="Georgia" w:eastAsia="Georgia" w:hAnsi="Georgia" w:cs="Georgia"/>
            <w:color w:val="005E93"/>
          </w:rPr>
          <w:t>/</w:t>
        </w:r>
      </w:hyperlink>
      <w:hyperlink r:id="rId72">
        <w:r>
          <w:rPr>
            <w:rFonts w:ascii="Georgia" w:eastAsia="Georgia" w:hAnsi="Georgia" w:cs="Georgia"/>
            <w:color w:val="005E93"/>
          </w:rPr>
          <w:t xml:space="preserve"> </w:t>
        </w:r>
      </w:hyperlink>
      <w:hyperlink r:id="rId73">
        <w:r>
          <w:rPr>
            <w:rFonts w:ascii="Georgia" w:eastAsia="Georgia" w:hAnsi="Georgia" w:cs="Georgia"/>
            <w:color w:val="005E93"/>
          </w:rPr>
          <w:t>Cultures</w:t>
        </w:r>
      </w:hyperlink>
      <w:hyperlink r:id="rId74">
        <w:r>
          <w:rPr>
            <w:rFonts w:ascii="Georgia" w:eastAsia="Georgia" w:hAnsi="Georgia" w:cs="Georgia"/>
            <w:color w:val="005E93"/>
          </w:rPr>
          <w:t xml:space="preserve"> </w:t>
        </w:r>
      </w:hyperlink>
      <w:hyperlink r:id="rId75">
        <w:r>
          <w:rPr>
            <w:rFonts w:ascii="Georgia" w:eastAsia="Georgia" w:hAnsi="Georgia" w:cs="Georgia"/>
            <w:color w:val="005E93"/>
          </w:rPr>
          <w:t>créoles</w:t>
        </w:r>
      </w:hyperlink>
      <w:hyperlink r:id="rId76">
        <w:r>
          <w:rPr>
            <w:rFonts w:ascii="Georgia" w:eastAsia="Georgia" w:hAnsi="Georgia" w:cs="Georgia"/>
            <w:color w:val="005E93"/>
          </w:rPr>
          <w:t xml:space="preserve"> </w:t>
        </w:r>
      </w:hyperlink>
    </w:p>
    <w:p w14:paraId="75F2CCA7" w14:textId="77777777" w:rsidR="00A45B8C" w:rsidRDefault="00000000">
      <w:pPr>
        <w:spacing w:after="10" w:line="248" w:lineRule="auto"/>
        <w:ind w:left="-5" w:right="365" w:hanging="10"/>
      </w:pPr>
      <w:hyperlink r:id="rId77">
        <w:r>
          <w:rPr>
            <w:rFonts w:ascii="Georgia" w:eastAsia="Georgia" w:hAnsi="Georgia" w:cs="Georgia"/>
            <w:color w:val="0000FF"/>
            <w:u w:val="single" w:color="0000FF"/>
          </w:rPr>
          <w:t>https://www.linkedin.com/groups/8259466</w:t>
        </w:r>
      </w:hyperlink>
      <w:hyperlink r:id="rId78">
        <w:r>
          <w:rPr>
            <w:rFonts w:ascii="Georgia" w:eastAsia="Georgia" w:hAnsi="Georgia" w:cs="Georgia"/>
            <w:color w:val="0000FF"/>
          </w:rPr>
          <w:t xml:space="preserve"> </w:t>
        </w:r>
      </w:hyperlink>
      <w:r>
        <w:rPr>
          <w:rFonts w:ascii="Georgia" w:eastAsia="Georgia" w:hAnsi="Georgia" w:cs="Georgia"/>
          <w:color w:val="0000FF"/>
        </w:rPr>
        <w:t xml:space="preserve">                                                                                      </w:t>
      </w:r>
    </w:p>
    <w:p w14:paraId="7EA21E85" w14:textId="77777777" w:rsidR="00A45B8C" w:rsidRDefault="00000000">
      <w:pPr>
        <w:spacing w:after="10" w:line="248" w:lineRule="auto"/>
        <w:ind w:left="-5" w:right="365" w:hanging="10"/>
      </w:pPr>
      <w:hyperlink r:id="rId79">
        <w:r>
          <w:rPr>
            <w:rFonts w:ascii="Georgia" w:eastAsia="Georgia" w:hAnsi="Georgia" w:cs="Georgia"/>
            <w:color w:val="0000FF"/>
            <w:u w:val="single" w:color="0000FF"/>
          </w:rPr>
          <w:t>https://europa.eu/capacity4dev/creoles</w:t>
        </w:r>
      </w:hyperlink>
      <w:hyperlink r:id="rId80">
        <w:r>
          <w:rPr>
            <w:rFonts w:ascii="Georgia" w:eastAsia="Georgia" w:hAnsi="Georgia" w:cs="Georgia"/>
            <w:color w:val="0000FF"/>
            <w:u w:val="single" w:color="0000FF"/>
          </w:rPr>
          <w:t>-</w:t>
        </w:r>
      </w:hyperlink>
      <w:hyperlink r:id="rId81">
        <w:r>
          <w:rPr>
            <w:rFonts w:ascii="Georgia" w:eastAsia="Georgia" w:hAnsi="Georgia" w:cs="Georgia"/>
            <w:color w:val="0000FF"/>
            <w:u w:val="single" w:color="0000FF"/>
          </w:rPr>
          <w:t>cultures</w:t>
        </w:r>
      </w:hyperlink>
      <w:hyperlink r:id="rId82">
        <w:r>
          <w:rPr>
            <w:rFonts w:ascii="Georgia" w:eastAsia="Georgia" w:hAnsi="Georgia" w:cs="Georgia"/>
            <w:color w:val="0000FF"/>
            <w:u w:val="single" w:color="0000FF"/>
          </w:rPr>
          <w:t>-</w:t>
        </w:r>
      </w:hyperlink>
      <w:hyperlink r:id="rId83">
        <w:r>
          <w:rPr>
            <w:rFonts w:ascii="Georgia" w:eastAsia="Georgia" w:hAnsi="Georgia" w:cs="Georgia"/>
            <w:color w:val="0000FF"/>
            <w:u w:val="single" w:color="0000FF"/>
          </w:rPr>
          <w:t>kiltir</w:t>
        </w:r>
      </w:hyperlink>
      <w:hyperlink r:id="rId84">
        <w:r>
          <w:rPr>
            <w:rFonts w:ascii="Georgia" w:eastAsia="Georgia" w:hAnsi="Georgia" w:cs="Georgia"/>
            <w:color w:val="0000FF"/>
            <w:u w:val="single" w:color="0000FF"/>
          </w:rPr>
          <w:t>-</w:t>
        </w:r>
      </w:hyperlink>
      <w:hyperlink r:id="rId85">
        <w:r>
          <w:rPr>
            <w:rFonts w:ascii="Georgia" w:eastAsia="Georgia" w:hAnsi="Georgia" w:cs="Georgia"/>
            <w:color w:val="0000FF"/>
            <w:u w:val="single" w:color="0000FF"/>
          </w:rPr>
          <w:t>kreol</w:t>
        </w:r>
      </w:hyperlink>
      <w:hyperlink r:id="rId86">
        <w:r>
          <w:rPr>
            <w:rFonts w:ascii="Georgia" w:eastAsia="Georgia" w:hAnsi="Georgia" w:cs="Georgia"/>
            <w:color w:val="0000FF"/>
            <w:u w:val="single" w:color="0000FF"/>
          </w:rPr>
          <w:t>-</w:t>
        </w:r>
      </w:hyperlink>
      <w:hyperlink r:id="rId87">
        <w:r>
          <w:rPr>
            <w:rFonts w:ascii="Georgia" w:eastAsia="Georgia" w:hAnsi="Georgia" w:cs="Georgia"/>
            <w:color w:val="0000FF"/>
            <w:u w:val="single" w:color="0000FF"/>
          </w:rPr>
          <w:t>cultures</w:t>
        </w:r>
      </w:hyperlink>
      <w:hyperlink r:id="rId88">
        <w:r>
          <w:rPr>
            <w:rFonts w:ascii="Georgia" w:eastAsia="Georgia" w:hAnsi="Georgia" w:cs="Georgia"/>
            <w:color w:val="0000FF"/>
            <w:u w:val="single" w:color="0000FF"/>
          </w:rPr>
          <w:t>-</w:t>
        </w:r>
      </w:hyperlink>
      <w:hyperlink r:id="rId89">
        <w:r>
          <w:rPr>
            <w:rFonts w:ascii="Georgia" w:eastAsia="Georgia" w:hAnsi="Georgia" w:cs="Georgia"/>
            <w:color w:val="0000FF"/>
            <w:u w:val="single" w:color="0000FF"/>
          </w:rPr>
          <w:t>cr</w:t>
        </w:r>
      </w:hyperlink>
      <w:hyperlink r:id="rId90">
        <w:r>
          <w:rPr>
            <w:rFonts w:ascii="Georgia" w:eastAsia="Georgia" w:hAnsi="Georgia" w:cs="Georgia"/>
            <w:color w:val="0000FF"/>
            <w:u w:val="single" w:color="0000FF"/>
          </w:rPr>
          <w:t>-</w:t>
        </w:r>
      </w:hyperlink>
      <w:hyperlink r:id="rId91">
        <w:r>
          <w:rPr>
            <w:rFonts w:ascii="Georgia" w:eastAsia="Georgia" w:hAnsi="Georgia" w:cs="Georgia"/>
            <w:color w:val="0000FF"/>
            <w:u w:val="single" w:color="0000FF"/>
          </w:rPr>
          <w:t>oles</w:t>
        </w:r>
      </w:hyperlink>
      <w:hyperlink r:id="rId92">
        <w:r>
          <w:rPr>
            <w:rFonts w:ascii="Georgia" w:eastAsia="Georgia" w:hAnsi="Georgia" w:cs="Georgia"/>
            <w:color w:val="0000FF"/>
          </w:rPr>
          <w:t xml:space="preserve"> </w:t>
        </w:r>
      </w:hyperlink>
      <w:hyperlink r:id="rId93">
        <w:r>
          <w:rPr>
            <w:rFonts w:ascii="Georgia" w:eastAsia="Georgia" w:hAnsi="Georgia" w:cs="Georgia"/>
            <w:color w:val="0000FF"/>
            <w:u w:val="single" w:color="0000FF"/>
          </w:rPr>
          <w:t>https://culturexchange.eu/group/25/stream</w:t>
        </w:r>
      </w:hyperlink>
      <w:hyperlink r:id="rId94">
        <w:r>
          <w:rPr>
            <w:rFonts w:ascii="Georgia" w:eastAsia="Georgia" w:hAnsi="Georgia" w:cs="Georgia"/>
            <w:color w:val="0000FF"/>
          </w:rPr>
          <w:t xml:space="preserve"> </w:t>
        </w:r>
      </w:hyperlink>
    </w:p>
    <w:p w14:paraId="2C79DE43" w14:textId="77777777" w:rsidR="00A45B8C" w:rsidRDefault="00000000">
      <w:pPr>
        <w:spacing w:after="15"/>
      </w:pPr>
      <w:r>
        <w:rPr>
          <w:rFonts w:ascii="Georgia" w:eastAsia="Georgia" w:hAnsi="Georgia" w:cs="Georgia"/>
          <w:color w:val="0000FF"/>
        </w:rPr>
        <w:t xml:space="preserve"> </w:t>
      </w:r>
    </w:p>
    <w:p w14:paraId="5A507340" w14:textId="77777777" w:rsidR="00A45B8C" w:rsidRDefault="00000000">
      <w:pPr>
        <w:spacing w:after="15"/>
      </w:pPr>
      <w:r>
        <w:rPr>
          <w:rFonts w:ascii="Georgia" w:eastAsia="Georgia" w:hAnsi="Georgia" w:cs="Georgia"/>
          <w:color w:val="0000FF"/>
        </w:rPr>
        <w:t xml:space="preserve"> </w:t>
      </w:r>
    </w:p>
    <w:p w14:paraId="5B623FF5" w14:textId="77777777" w:rsidR="00A45B8C" w:rsidRDefault="00000000">
      <w:pPr>
        <w:spacing w:after="6" w:line="266" w:lineRule="auto"/>
        <w:ind w:left="-5" w:right="1142" w:hanging="10"/>
      </w:pPr>
      <w:r>
        <w:rPr>
          <w:rFonts w:ascii="Georgia" w:eastAsia="Georgia" w:hAnsi="Georgia" w:cs="Georgia"/>
        </w:rPr>
        <w:t>Et l’Initiative est invitée au MASA 2020, pour être présentée et y</w:t>
      </w:r>
      <w:r>
        <w:rPr>
          <w:rFonts w:ascii="Georgia" w:eastAsia="Georgia" w:hAnsi="Georgia" w:cs="Georgia"/>
          <w:color w:val="222222"/>
        </w:rPr>
        <w:t xml:space="preserve"> faire part des projets de coopération culturelle entre les mondes créoles de l’Océan indien, de l’Atlantique et des Caraïbes. (Un vaste programme auquel le continent africain est intimement lié). </w:t>
      </w:r>
      <w:r>
        <w:rPr>
          <w:rFonts w:ascii="Georgia" w:eastAsia="Georgia" w:hAnsi="Georgia" w:cs="Georgia"/>
        </w:rPr>
        <w:t xml:space="preserve">MASA 2020, du 7 au 14 mars à Abidjan (Côte d’Ivoire) </w:t>
      </w:r>
      <w:hyperlink r:id="rId95">
        <w:r>
          <w:rPr>
            <w:rFonts w:ascii="Georgia" w:eastAsia="Georgia" w:hAnsi="Georgia" w:cs="Georgia"/>
            <w:color w:val="0000FF"/>
            <w:u w:val="single" w:color="0000FF"/>
          </w:rPr>
          <w:t>http://www.fr.masa.ci/</w:t>
        </w:r>
      </w:hyperlink>
      <w:hyperlink r:id="rId96">
        <w:r>
          <w:rPr>
            <w:rFonts w:ascii="Georgia" w:eastAsia="Georgia" w:hAnsi="Georgia" w:cs="Georgia"/>
            <w:color w:val="0000FF"/>
          </w:rPr>
          <w:t xml:space="preserve"> </w:t>
        </w:r>
      </w:hyperlink>
      <w:hyperlink r:id="rId97">
        <w:r>
          <w:rPr>
            <w:rFonts w:ascii="Georgia" w:eastAsia="Georgia" w:hAnsi="Georgia" w:cs="Georgia"/>
            <w:color w:val="0000FF"/>
            <w:u w:val="single" w:color="0000FF"/>
          </w:rPr>
          <w:t>https://www.slideshare.net/MarcLINTS/pp</w:t>
        </w:r>
      </w:hyperlink>
      <w:hyperlink r:id="rId98">
        <w:r>
          <w:rPr>
            <w:rFonts w:ascii="Georgia" w:eastAsia="Georgia" w:hAnsi="Georgia" w:cs="Georgia"/>
            <w:color w:val="0000FF"/>
            <w:u w:val="single" w:color="0000FF"/>
          </w:rPr>
          <w:t>-</w:t>
        </w:r>
      </w:hyperlink>
      <w:hyperlink r:id="rId99">
        <w:r>
          <w:rPr>
            <w:rFonts w:ascii="Georgia" w:eastAsia="Georgia" w:hAnsi="Georgia" w:cs="Georgia"/>
            <w:color w:val="0000FF"/>
            <w:u w:val="single" w:color="0000FF"/>
          </w:rPr>
          <w:t>masa</w:t>
        </w:r>
      </w:hyperlink>
      <w:hyperlink r:id="rId100">
        <w:r>
          <w:rPr>
            <w:rFonts w:ascii="Georgia" w:eastAsia="Georgia" w:hAnsi="Georgia" w:cs="Georgia"/>
            <w:color w:val="0000FF"/>
            <w:u w:val="single" w:color="0000FF"/>
          </w:rPr>
          <w:t>-</w:t>
        </w:r>
      </w:hyperlink>
      <w:hyperlink r:id="rId101">
        <w:r>
          <w:rPr>
            <w:rFonts w:ascii="Georgia" w:eastAsia="Georgia" w:hAnsi="Georgia" w:cs="Georgia"/>
            <w:color w:val="0000FF"/>
            <w:u w:val="single" w:color="0000FF"/>
          </w:rPr>
          <w:t>2020</w:t>
        </w:r>
      </w:hyperlink>
      <w:hyperlink r:id="rId102">
        <w:r>
          <w:rPr>
            <w:rFonts w:ascii="Georgia" w:eastAsia="Georgia" w:hAnsi="Georgia" w:cs="Georgia"/>
            <w:color w:val="0000FF"/>
            <w:u w:val="single" w:color="0000FF"/>
          </w:rPr>
          <w:t>-</w:t>
        </w:r>
      </w:hyperlink>
      <w:hyperlink r:id="rId103">
        <w:r>
          <w:rPr>
            <w:rFonts w:ascii="Georgia" w:eastAsia="Georgia" w:hAnsi="Georgia" w:cs="Georgia"/>
            <w:color w:val="0000FF"/>
            <w:u w:val="single" w:color="0000FF"/>
          </w:rPr>
          <w:t>fr</w:t>
        </w:r>
      </w:hyperlink>
      <w:hyperlink r:id="rId104">
        <w:r>
          <w:rPr>
            <w:rFonts w:ascii="Georgia" w:eastAsia="Georgia" w:hAnsi="Georgia" w:cs="Georgia"/>
            <w:color w:val="0000FF"/>
            <w:u w:val="single" w:color="0000FF"/>
          </w:rPr>
          <w:t>-</w:t>
        </w:r>
      </w:hyperlink>
      <w:hyperlink r:id="rId105">
        <w:r>
          <w:rPr>
            <w:rFonts w:ascii="Georgia" w:eastAsia="Georgia" w:hAnsi="Georgia" w:cs="Georgia"/>
            <w:color w:val="0000FF"/>
            <w:u w:val="single" w:color="0000FF"/>
          </w:rPr>
          <w:t>230301475</w:t>
        </w:r>
      </w:hyperlink>
      <w:hyperlink r:id="rId106">
        <w:r>
          <w:rPr>
            <w:rFonts w:ascii="Georgia" w:eastAsia="Georgia" w:hAnsi="Georgia" w:cs="Georgia"/>
            <w:color w:val="0000FF"/>
          </w:rPr>
          <w:t xml:space="preserve"> </w:t>
        </w:r>
      </w:hyperlink>
    </w:p>
    <w:p w14:paraId="633C6E72" w14:textId="77777777" w:rsidR="00A45B8C" w:rsidRDefault="00000000">
      <w:pPr>
        <w:spacing w:after="0"/>
      </w:pPr>
      <w:r>
        <w:rPr>
          <w:rFonts w:ascii="Georgia" w:eastAsia="Georgia" w:hAnsi="Georgia" w:cs="Georgia"/>
        </w:rPr>
        <w:t xml:space="preserve"> </w:t>
      </w:r>
    </w:p>
    <w:p w14:paraId="20660074" w14:textId="77777777" w:rsidR="00A45B8C" w:rsidRDefault="00000000">
      <w:pPr>
        <w:spacing w:after="36"/>
        <w:ind w:left="1"/>
      </w:pPr>
      <w:r>
        <w:rPr>
          <w:noProof/>
        </w:rPr>
        <w:drawing>
          <wp:inline distT="0" distB="0" distL="0" distR="0" wp14:anchorId="5CD881F6" wp14:editId="78FE9ED8">
            <wp:extent cx="5760720" cy="878840"/>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107"/>
                    <a:stretch>
                      <a:fillRect/>
                    </a:stretch>
                  </pic:blipFill>
                  <pic:spPr>
                    <a:xfrm>
                      <a:off x="0" y="0"/>
                      <a:ext cx="5760720" cy="878840"/>
                    </a:xfrm>
                    <a:prstGeom prst="rect">
                      <a:avLst/>
                    </a:prstGeom>
                  </pic:spPr>
                </pic:pic>
              </a:graphicData>
            </a:graphic>
          </wp:inline>
        </w:drawing>
      </w:r>
    </w:p>
    <w:p w14:paraId="042C3158" w14:textId="77777777" w:rsidR="00A45B8C" w:rsidRDefault="00000000">
      <w:pPr>
        <w:spacing w:after="214"/>
      </w:pPr>
      <w:r>
        <w:rPr>
          <w:rFonts w:ascii="Georgia" w:eastAsia="Georgia" w:hAnsi="Georgia" w:cs="Georgia"/>
        </w:rPr>
        <w:t xml:space="preserve"> </w:t>
      </w:r>
    </w:p>
    <w:p w14:paraId="2E6DB039" w14:textId="77777777" w:rsidR="00A45B8C" w:rsidRDefault="00000000">
      <w:pPr>
        <w:spacing w:after="4" w:line="266" w:lineRule="auto"/>
        <w:ind w:left="-5" w:right="1147" w:hanging="10"/>
      </w:pPr>
      <w:r>
        <w:rPr>
          <w:rFonts w:ascii="Georgia" w:eastAsia="Georgia" w:hAnsi="Georgia" w:cs="Georgia"/>
        </w:rPr>
        <w:t xml:space="preserve">Suite à la création du site </w:t>
      </w:r>
      <w:proofErr w:type="spellStart"/>
      <w:r>
        <w:rPr>
          <w:rFonts w:ascii="Georgia" w:eastAsia="Georgia" w:hAnsi="Georgia" w:cs="Georgia"/>
        </w:rPr>
        <w:t>CultureXchange</w:t>
      </w:r>
      <w:proofErr w:type="spellEnd"/>
      <w:r>
        <w:rPr>
          <w:rFonts w:ascii="Georgia" w:eastAsia="Georgia" w:hAnsi="Georgia" w:cs="Georgia"/>
        </w:rPr>
        <w:t xml:space="preserve"> (Une plateforme de partage des connaissances et des compétences et un outil de mise en relation, soutenant une communauté professionnelle dynamique dédiée à la culture et aux industries créatives dans les pays partenaires de l'UE. Ce projet est financé par l'Union européenne et mis en œuvre avec le soutien de l'OACPS </w:t>
      </w:r>
    </w:p>
    <w:p w14:paraId="410E3779" w14:textId="77777777" w:rsidR="00A45B8C" w:rsidRDefault="00000000">
      <w:pPr>
        <w:spacing w:after="205" w:line="266" w:lineRule="auto"/>
        <w:ind w:left="-5" w:right="1147" w:hanging="10"/>
      </w:pPr>
      <w:hyperlink r:id="rId108">
        <w:r>
          <w:rPr>
            <w:rFonts w:ascii="Georgia" w:eastAsia="Georgia" w:hAnsi="Georgia" w:cs="Georgia"/>
          </w:rPr>
          <w:t>(</w:t>
        </w:r>
      </w:hyperlink>
      <w:hyperlink r:id="rId109">
        <w:r>
          <w:rPr>
            <w:rFonts w:ascii="Georgia" w:eastAsia="Georgia" w:hAnsi="Georgia" w:cs="Georgia"/>
          </w:rPr>
          <w:t>ORGANISATION OF AFRICAN, CARIBBEAN AND PACIFIC STATES)</w:t>
        </w:r>
      </w:hyperlink>
      <w:hyperlink r:id="rId110">
        <w:r>
          <w:rPr>
            <w:rFonts w:ascii="Georgia" w:eastAsia="Georgia" w:hAnsi="Georgia" w:cs="Georgia"/>
          </w:rPr>
          <w:t xml:space="preserve">, </w:t>
        </w:r>
      </w:hyperlink>
      <w:hyperlink r:id="rId111">
        <w:r>
          <w:rPr>
            <w:rFonts w:ascii="Georgia" w:eastAsia="Georgia" w:hAnsi="Georgia" w:cs="Georgia"/>
          </w:rPr>
          <w:t>I</w:t>
        </w:r>
      </w:hyperlink>
      <w:r>
        <w:rPr>
          <w:rFonts w:ascii="Georgia" w:eastAsia="Georgia" w:hAnsi="Georgia" w:cs="Georgia"/>
        </w:rPr>
        <w:t xml:space="preserve">nstallation du Groupe sur  : </w:t>
      </w:r>
      <w:hyperlink r:id="rId112">
        <w:r>
          <w:rPr>
            <w:rFonts w:ascii="Georgia" w:eastAsia="Georgia" w:hAnsi="Georgia" w:cs="Georgia"/>
            <w:color w:val="0000FF"/>
            <w:u w:val="single" w:color="0000FF"/>
          </w:rPr>
          <w:t>https://culturexchange.eu/group/25/strea</w:t>
        </w:r>
      </w:hyperlink>
      <w:r>
        <w:rPr>
          <w:rFonts w:ascii="Georgia" w:eastAsia="Georgia" w:hAnsi="Georgia" w:cs="Georgia"/>
          <w:color w:val="0000FF"/>
          <w:u w:val="single" w:color="0000FF"/>
        </w:rPr>
        <w:t>m</w:t>
      </w:r>
      <w:r>
        <w:rPr>
          <w:rFonts w:ascii="Georgia" w:eastAsia="Georgia" w:hAnsi="Georgia" w:cs="Georgia"/>
        </w:rPr>
        <w:t xml:space="preserve">   </w:t>
      </w:r>
    </w:p>
    <w:p w14:paraId="597302B5" w14:textId="77777777" w:rsidR="00A45B8C" w:rsidRDefault="00000000">
      <w:pPr>
        <w:spacing w:after="15"/>
      </w:pPr>
      <w:r>
        <w:rPr>
          <w:rFonts w:ascii="Georgia" w:eastAsia="Georgia" w:hAnsi="Georgia" w:cs="Georgia"/>
        </w:rPr>
        <w:t xml:space="preserve"> </w:t>
      </w:r>
    </w:p>
    <w:p w14:paraId="2C3BCD38" w14:textId="77777777" w:rsidR="00A45B8C" w:rsidRDefault="00000000">
      <w:pPr>
        <w:spacing w:after="4" w:line="266" w:lineRule="auto"/>
        <w:ind w:left="-5" w:right="1064" w:hanging="10"/>
      </w:pPr>
      <w:r>
        <w:rPr>
          <w:rFonts w:ascii="Georgia" w:eastAsia="Georgia" w:hAnsi="Georgia" w:cs="Georgia"/>
        </w:rPr>
        <w:t xml:space="preserve">Fin 2020 et printemps 2021, préparatifs pour l’organisation de l’événement « les Rencontres créoles de » aux EDD21 </w:t>
      </w:r>
      <w:hyperlink r:id="rId113">
        <w:r>
          <w:rPr>
            <w:rFonts w:ascii="Georgia" w:eastAsia="Georgia" w:hAnsi="Georgia" w:cs="Georgia"/>
            <w:color w:val="0000FF"/>
            <w:u w:val="single" w:color="0000FF"/>
          </w:rPr>
          <w:t>https://eudevdays.eu/</w:t>
        </w:r>
      </w:hyperlink>
      <w:hyperlink r:id="rId114">
        <w:r>
          <w:rPr>
            <w:rFonts w:ascii="Georgia" w:eastAsia="Georgia" w:hAnsi="Georgia" w:cs="Georgia"/>
          </w:rPr>
          <w:t xml:space="preserve"> </w:t>
        </w:r>
      </w:hyperlink>
      <w:r>
        <w:rPr>
          <w:rFonts w:ascii="Georgia" w:eastAsia="Georgia" w:hAnsi="Georgia" w:cs="Georgia"/>
        </w:rPr>
        <w:t xml:space="preserve">à Bruxelles. </w:t>
      </w:r>
    </w:p>
    <w:p w14:paraId="0D3CB3AA" w14:textId="77777777" w:rsidR="00A45B8C" w:rsidRDefault="00000000">
      <w:pPr>
        <w:spacing w:after="4" w:line="266" w:lineRule="auto"/>
        <w:ind w:left="-5" w:right="1064" w:hanging="10"/>
      </w:pPr>
      <w:r>
        <w:rPr>
          <w:rFonts w:ascii="Georgia" w:eastAsia="Georgia" w:hAnsi="Georgia" w:cs="Georgia"/>
        </w:rPr>
        <w:t xml:space="preserve">Cette manifestation au cœur de l’Union européenne rassemble virtuellement des créateurs, des artistes, des poètes, des littéraires, des académiques, des gastronomes… bref des personnes actives, de cultures ‘créoles’ soucieuses de partages, de transmissions, d’échanges. </w:t>
      </w:r>
    </w:p>
    <w:p w14:paraId="6CC53DD2" w14:textId="77777777" w:rsidR="00A45B8C" w:rsidRDefault="00000000">
      <w:pPr>
        <w:spacing w:after="4" w:line="266" w:lineRule="auto"/>
        <w:ind w:left="-5" w:right="1147" w:hanging="10"/>
      </w:pPr>
      <w:r>
        <w:rPr>
          <w:rFonts w:ascii="Georgia" w:eastAsia="Georgia" w:hAnsi="Georgia" w:cs="Georgia"/>
        </w:rPr>
        <w:t xml:space="preserve">Elle implique  </w:t>
      </w:r>
    </w:p>
    <w:p w14:paraId="65E1A2EA" w14:textId="77777777" w:rsidR="00A45B8C" w:rsidRDefault="00000000">
      <w:pPr>
        <w:spacing w:after="0"/>
        <w:ind w:left="-5" w:hanging="10"/>
      </w:pPr>
      <w:r>
        <w:rPr>
          <w:rFonts w:ascii="Georgia" w:eastAsia="Georgia" w:hAnsi="Georgia" w:cs="Georgia"/>
          <w:b/>
          <w:i/>
        </w:rPr>
        <w:t xml:space="preserve">Une </w:t>
      </w:r>
      <w:proofErr w:type="spellStart"/>
      <w:r>
        <w:rPr>
          <w:rFonts w:ascii="Georgia" w:eastAsia="Georgia" w:hAnsi="Georgia" w:cs="Georgia"/>
          <w:b/>
          <w:i/>
        </w:rPr>
        <w:t>co-création</w:t>
      </w:r>
      <w:proofErr w:type="spellEnd"/>
      <w:r>
        <w:rPr>
          <w:rFonts w:ascii="Georgia" w:eastAsia="Georgia" w:hAnsi="Georgia" w:cs="Georgia"/>
          <w:b/>
          <w:i/>
        </w:rPr>
        <w:t xml:space="preserve"> musicale d’artistes réunissant  </w:t>
      </w:r>
    </w:p>
    <w:p w14:paraId="1C33CE24" w14:textId="77777777" w:rsidR="00A45B8C" w:rsidRPr="00081EAD" w:rsidRDefault="00000000">
      <w:pPr>
        <w:spacing w:after="15"/>
        <w:ind w:left="360"/>
        <w:rPr>
          <w:lang w:val="pt-PT"/>
        </w:rPr>
      </w:pPr>
      <w:r w:rsidRPr="00081EAD">
        <w:rPr>
          <w:rFonts w:ascii="Georgia" w:eastAsia="Georgia" w:hAnsi="Georgia" w:cs="Georgia"/>
          <w:u w:val="single" w:color="000000"/>
          <w:lang w:val="pt-PT"/>
        </w:rPr>
        <w:t>Pour les Caraïbes,</w:t>
      </w:r>
      <w:r w:rsidRPr="00081EAD">
        <w:rPr>
          <w:rFonts w:ascii="Georgia" w:eastAsia="Georgia" w:hAnsi="Georgia" w:cs="Georgia"/>
          <w:lang w:val="pt-PT"/>
        </w:rPr>
        <w:t xml:space="preserve">  </w:t>
      </w:r>
    </w:p>
    <w:p w14:paraId="0A77FA79" w14:textId="77777777" w:rsidR="00A45B8C" w:rsidRPr="00081EAD" w:rsidRDefault="00000000">
      <w:pPr>
        <w:spacing w:after="4" w:line="266" w:lineRule="auto"/>
        <w:ind w:left="370" w:right="1147" w:hanging="10"/>
        <w:rPr>
          <w:lang w:val="pt-PT"/>
        </w:rPr>
      </w:pPr>
      <w:r w:rsidRPr="00081EAD">
        <w:rPr>
          <w:rFonts w:ascii="Georgia" w:eastAsia="Georgia" w:hAnsi="Georgia" w:cs="Georgia"/>
          <w:lang w:val="pt-PT"/>
        </w:rPr>
        <w:t xml:space="preserve">Aurelio Martinez des Garifuna (Belize, Guatemala, Honduras, Nicaragua), Omar Sosa (Cuba), </w:t>
      </w:r>
    </w:p>
    <w:p w14:paraId="37D09AB2" w14:textId="77777777" w:rsidR="00A45B8C" w:rsidRDefault="00000000">
      <w:pPr>
        <w:spacing w:after="15"/>
        <w:ind w:left="355" w:hanging="10"/>
      </w:pPr>
      <w:r>
        <w:rPr>
          <w:rFonts w:ascii="Georgia" w:eastAsia="Georgia" w:hAnsi="Georgia" w:cs="Georgia"/>
          <w:u w:val="single" w:color="000000"/>
        </w:rPr>
        <w:t>Pour l’Océan Indien,</w:t>
      </w:r>
      <w:r>
        <w:rPr>
          <w:rFonts w:ascii="Georgia" w:eastAsia="Georgia" w:hAnsi="Georgia" w:cs="Georgia"/>
        </w:rPr>
        <w:t xml:space="preserve">  </w:t>
      </w:r>
    </w:p>
    <w:p w14:paraId="58CB74FB" w14:textId="77777777" w:rsidR="00A45B8C" w:rsidRDefault="00000000">
      <w:pPr>
        <w:spacing w:after="4" w:line="266" w:lineRule="auto"/>
        <w:ind w:left="370" w:right="3544" w:hanging="10"/>
      </w:pPr>
      <w:r>
        <w:rPr>
          <w:rFonts w:ascii="Georgia" w:eastAsia="Georgia" w:hAnsi="Georgia" w:cs="Georgia"/>
        </w:rPr>
        <w:lastRenderedPageBreak/>
        <w:t xml:space="preserve">Gilbert </w:t>
      </w:r>
      <w:proofErr w:type="spellStart"/>
      <w:r>
        <w:rPr>
          <w:rFonts w:ascii="Georgia" w:eastAsia="Georgia" w:hAnsi="Georgia" w:cs="Georgia"/>
        </w:rPr>
        <w:t>Pounia</w:t>
      </w:r>
      <w:proofErr w:type="spellEnd"/>
      <w:r>
        <w:rPr>
          <w:rFonts w:ascii="Georgia" w:eastAsia="Georgia" w:hAnsi="Georgia" w:cs="Georgia"/>
        </w:rPr>
        <w:t xml:space="preserve"> de La Réunion, </w:t>
      </w:r>
      <w:proofErr w:type="spellStart"/>
      <w:r>
        <w:rPr>
          <w:rFonts w:ascii="Georgia" w:eastAsia="Georgia" w:hAnsi="Georgia" w:cs="Georgia"/>
        </w:rPr>
        <w:t>Eric</w:t>
      </w:r>
      <w:proofErr w:type="spellEnd"/>
      <w:r>
        <w:rPr>
          <w:rFonts w:ascii="Georgia" w:eastAsia="Georgia" w:hAnsi="Georgia" w:cs="Georgia"/>
        </w:rPr>
        <w:t xml:space="preserve"> Triton de l’Ile Maurice, David André et Patrick Victor des Seychelles   </w:t>
      </w:r>
    </w:p>
    <w:p w14:paraId="1053A49E" w14:textId="77777777" w:rsidR="00A45B8C" w:rsidRDefault="00000000">
      <w:pPr>
        <w:spacing w:after="15"/>
        <w:ind w:left="355" w:hanging="10"/>
      </w:pPr>
      <w:r>
        <w:rPr>
          <w:rFonts w:ascii="Georgia" w:eastAsia="Georgia" w:hAnsi="Georgia" w:cs="Georgia"/>
          <w:u w:val="single" w:color="000000"/>
        </w:rPr>
        <w:t xml:space="preserve"> et pour l’Atlantique,</w:t>
      </w:r>
      <w:r>
        <w:rPr>
          <w:rFonts w:ascii="Georgia" w:eastAsia="Georgia" w:hAnsi="Georgia" w:cs="Georgia"/>
        </w:rPr>
        <w:t xml:space="preserve"> </w:t>
      </w:r>
    </w:p>
    <w:p w14:paraId="73DEF64C" w14:textId="77777777" w:rsidR="00A45B8C" w:rsidRDefault="00000000">
      <w:pPr>
        <w:spacing w:after="4" w:line="266" w:lineRule="auto"/>
        <w:ind w:left="370" w:right="1147" w:hanging="10"/>
      </w:pPr>
      <w:r>
        <w:rPr>
          <w:rFonts w:ascii="Georgia" w:eastAsia="Georgia" w:hAnsi="Georgia" w:cs="Georgia"/>
        </w:rPr>
        <w:t>Mario Lucio du Cap Vert,</w:t>
      </w:r>
      <w:r>
        <w:rPr>
          <w:rFonts w:ascii="Georgia" w:eastAsia="Georgia" w:hAnsi="Georgia" w:cs="Georgia"/>
          <w:b/>
          <w:i/>
        </w:rPr>
        <w:t xml:space="preserve"> </w:t>
      </w:r>
    </w:p>
    <w:p w14:paraId="4B9BA497" w14:textId="77777777" w:rsidR="00A45B8C" w:rsidRDefault="00000000">
      <w:pPr>
        <w:spacing w:after="10" w:line="248" w:lineRule="auto"/>
        <w:ind w:left="355" w:right="569" w:hanging="10"/>
      </w:pPr>
      <w:r>
        <w:rPr>
          <w:rFonts w:ascii="Georgia" w:eastAsia="Georgia" w:hAnsi="Georgia" w:cs="Georgia"/>
          <w:b/>
          <w:i/>
        </w:rPr>
        <w:t xml:space="preserve">Une conférence intitulée  DE LA CRÉOLISATION   </w:t>
      </w:r>
    </w:p>
    <w:p w14:paraId="2D060CBF" w14:textId="77777777" w:rsidR="00A45B8C" w:rsidRDefault="00000000">
      <w:pPr>
        <w:spacing w:after="10" w:line="248" w:lineRule="auto"/>
        <w:ind w:left="355" w:right="569" w:hanging="10"/>
      </w:pPr>
      <w:r>
        <w:rPr>
          <w:rFonts w:ascii="Georgia" w:eastAsia="Georgia" w:hAnsi="Georgia" w:cs="Georgia"/>
          <w:b/>
          <w:i/>
        </w:rPr>
        <w:t xml:space="preserve">Réunissant autour de Mario Lucio Sousa les intervenants   </w:t>
      </w:r>
      <w:r>
        <w:rPr>
          <w:rFonts w:ascii="Georgia" w:eastAsia="Georgia" w:hAnsi="Georgia" w:cs="Georgia"/>
        </w:rPr>
        <w:t xml:space="preserve">Carlos </w:t>
      </w:r>
      <w:proofErr w:type="spellStart"/>
      <w:r>
        <w:rPr>
          <w:rFonts w:ascii="Georgia" w:eastAsia="Georgia" w:hAnsi="Georgia" w:cs="Georgia"/>
        </w:rPr>
        <w:t>Vaz</w:t>
      </w:r>
      <w:proofErr w:type="spellEnd"/>
      <w:r>
        <w:rPr>
          <w:rFonts w:ascii="Georgia" w:eastAsia="Georgia" w:hAnsi="Georgia" w:cs="Georgia"/>
        </w:rPr>
        <w:t xml:space="preserve"> (</w:t>
      </w:r>
      <w:proofErr w:type="spellStart"/>
      <w:r>
        <w:rPr>
          <w:rFonts w:ascii="Georgia" w:eastAsia="Georgia" w:hAnsi="Georgia" w:cs="Georgia"/>
        </w:rPr>
        <w:t>Guiné</w:t>
      </w:r>
      <w:proofErr w:type="spellEnd"/>
      <w:r>
        <w:rPr>
          <w:rFonts w:ascii="Georgia" w:eastAsia="Georgia" w:hAnsi="Georgia" w:cs="Georgia"/>
        </w:rPr>
        <w:t xml:space="preserve"> </w:t>
      </w:r>
    </w:p>
    <w:p w14:paraId="5C23D7B2" w14:textId="77777777" w:rsidR="00A45B8C" w:rsidRDefault="00000000">
      <w:pPr>
        <w:spacing w:after="4" w:line="266" w:lineRule="auto"/>
        <w:ind w:left="370" w:right="1147" w:hanging="10"/>
      </w:pPr>
      <w:r>
        <w:rPr>
          <w:rFonts w:ascii="Georgia" w:eastAsia="Georgia" w:hAnsi="Georgia" w:cs="Georgia"/>
        </w:rPr>
        <w:t xml:space="preserve">Bissau), Camile </w:t>
      </w:r>
      <w:proofErr w:type="spellStart"/>
      <w:r>
        <w:rPr>
          <w:rFonts w:ascii="Georgia" w:eastAsia="Georgia" w:hAnsi="Georgia" w:cs="Georgia"/>
        </w:rPr>
        <w:t>Queiroz</w:t>
      </w:r>
      <w:proofErr w:type="spellEnd"/>
      <w:r>
        <w:rPr>
          <w:rFonts w:ascii="Georgia" w:eastAsia="Georgia" w:hAnsi="Georgia" w:cs="Georgia"/>
        </w:rPr>
        <w:t xml:space="preserve"> (Brésil), </w:t>
      </w:r>
      <w:proofErr w:type="spellStart"/>
      <w:r>
        <w:rPr>
          <w:rFonts w:ascii="Georgia" w:eastAsia="Georgia" w:hAnsi="Georgia" w:cs="Georgia"/>
        </w:rPr>
        <w:t>Erol</w:t>
      </w:r>
      <w:proofErr w:type="spellEnd"/>
      <w:r>
        <w:rPr>
          <w:rFonts w:ascii="Georgia" w:eastAsia="Georgia" w:hAnsi="Georgia" w:cs="Georgia"/>
        </w:rPr>
        <w:t xml:space="preserve"> Josué (</w:t>
      </w:r>
      <w:proofErr w:type="spellStart"/>
      <w:r>
        <w:rPr>
          <w:rFonts w:ascii="Georgia" w:eastAsia="Georgia" w:hAnsi="Georgia" w:cs="Georgia"/>
        </w:rPr>
        <w:t>Haiti</w:t>
      </w:r>
      <w:proofErr w:type="spellEnd"/>
      <w:r>
        <w:rPr>
          <w:rFonts w:ascii="Georgia" w:eastAsia="Georgia" w:hAnsi="Georgia" w:cs="Georgia"/>
        </w:rPr>
        <w:t xml:space="preserve">), Jorge Rui Martins (Portugal), Percy </w:t>
      </w:r>
      <w:proofErr w:type="spellStart"/>
      <w:r>
        <w:rPr>
          <w:rFonts w:ascii="Georgia" w:eastAsia="Georgia" w:hAnsi="Georgia" w:cs="Georgia"/>
        </w:rPr>
        <w:t>Yip</w:t>
      </w:r>
      <w:proofErr w:type="spellEnd"/>
      <w:r>
        <w:rPr>
          <w:rFonts w:ascii="Georgia" w:eastAsia="Georgia" w:hAnsi="Georgia" w:cs="Georgia"/>
        </w:rPr>
        <w:t xml:space="preserve"> Tong (Mauritius), Frédérique </w:t>
      </w:r>
      <w:proofErr w:type="spellStart"/>
      <w:r>
        <w:rPr>
          <w:rFonts w:ascii="Georgia" w:eastAsia="Georgia" w:hAnsi="Georgia" w:cs="Georgia"/>
        </w:rPr>
        <w:t>Ménant</w:t>
      </w:r>
      <w:proofErr w:type="spellEnd"/>
      <w:r>
        <w:rPr>
          <w:rFonts w:ascii="Georgia" w:eastAsia="Georgia" w:hAnsi="Georgia" w:cs="Georgia"/>
        </w:rPr>
        <w:t xml:space="preserve"> (France), Elisa Lucinda (Brésil), Catarina Isabel Matins (</w:t>
      </w:r>
      <w:proofErr w:type="spellStart"/>
      <w:r>
        <w:rPr>
          <w:rFonts w:ascii="Georgia" w:eastAsia="Georgia" w:hAnsi="Georgia" w:cs="Georgia"/>
        </w:rPr>
        <w:t>Moçambique</w:t>
      </w:r>
      <w:proofErr w:type="spellEnd"/>
      <w:r>
        <w:rPr>
          <w:rFonts w:ascii="Georgia" w:eastAsia="Georgia" w:hAnsi="Georgia" w:cs="Georgia"/>
        </w:rPr>
        <w:t xml:space="preserve">-Portugal). </w:t>
      </w:r>
    </w:p>
    <w:p w14:paraId="6616BF79" w14:textId="77777777" w:rsidR="00A45B8C" w:rsidRDefault="00000000">
      <w:pPr>
        <w:spacing w:after="10" w:line="248" w:lineRule="auto"/>
        <w:ind w:left="355" w:right="569" w:hanging="10"/>
      </w:pPr>
      <w:r>
        <w:rPr>
          <w:rFonts w:ascii="Georgia" w:eastAsia="Georgia" w:hAnsi="Georgia" w:cs="Georgia"/>
          <w:b/>
          <w:i/>
        </w:rPr>
        <w:t xml:space="preserve">Un atelier de réflexion sur les valeurs humaines   </w:t>
      </w:r>
    </w:p>
    <w:p w14:paraId="11BC6FCF" w14:textId="77777777" w:rsidR="00A45B8C" w:rsidRDefault="00000000">
      <w:pPr>
        <w:spacing w:after="206" w:line="266" w:lineRule="auto"/>
        <w:ind w:left="-5" w:right="1064" w:hanging="10"/>
      </w:pPr>
      <w:r>
        <w:rPr>
          <w:rFonts w:ascii="Georgia" w:eastAsia="Georgia" w:hAnsi="Georgia" w:cs="Georgia"/>
        </w:rPr>
        <w:t xml:space="preserve">Atelier de Réflexions préparé par </w:t>
      </w:r>
      <w:proofErr w:type="spellStart"/>
      <w:r>
        <w:rPr>
          <w:rFonts w:ascii="Georgia" w:eastAsia="Georgia" w:hAnsi="Georgia" w:cs="Georgia"/>
        </w:rPr>
        <w:t>Penda</w:t>
      </w:r>
      <w:proofErr w:type="spellEnd"/>
      <w:r>
        <w:rPr>
          <w:rFonts w:ascii="Georgia" w:eastAsia="Georgia" w:hAnsi="Georgia" w:cs="Georgia"/>
        </w:rPr>
        <w:t xml:space="preserve"> </w:t>
      </w:r>
      <w:proofErr w:type="spellStart"/>
      <w:r>
        <w:rPr>
          <w:rFonts w:ascii="Georgia" w:eastAsia="Georgia" w:hAnsi="Georgia" w:cs="Georgia"/>
        </w:rPr>
        <w:t>Choppy</w:t>
      </w:r>
      <w:proofErr w:type="spellEnd"/>
      <w:r>
        <w:rPr>
          <w:rFonts w:ascii="Georgia" w:eastAsia="Georgia" w:hAnsi="Georgia" w:cs="Georgia"/>
        </w:rPr>
        <w:t xml:space="preserve">, au départ de l’atelier ‘valeurs créoles’ tenu à </w:t>
      </w:r>
      <w:proofErr w:type="spellStart"/>
      <w:r>
        <w:rPr>
          <w:rFonts w:ascii="Georgia" w:eastAsia="Georgia" w:hAnsi="Georgia" w:cs="Georgia"/>
        </w:rPr>
        <w:t>UniSey</w:t>
      </w:r>
      <w:proofErr w:type="spellEnd"/>
      <w:r>
        <w:rPr>
          <w:rFonts w:ascii="Georgia" w:eastAsia="Georgia" w:hAnsi="Georgia" w:cs="Georgia"/>
        </w:rPr>
        <w:t xml:space="preserve"> le 28 février 2020 et alimenté de propositions concernant les valeurs  ‘européennes’ développées par Pietro De </w:t>
      </w:r>
      <w:proofErr w:type="spellStart"/>
      <w:r>
        <w:rPr>
          <w:rFonts w:ascii="Georgia" w:eastAsia="Georgia" w:hAnsi="Georgia" w:cs="Georgia"/>
        </w:rPr>
        <w:t>Matteis</w:t>
      </w:r>
      <w:proofErr w:type="spellEnd"/>
      <w:r>
        <w:rPr>
          <w:rFonts w:ascii="Georgia" w:eastAsia="Georgia" w:hAnsi="Georgia" w:cs="Georgia"/>
        </w:rPr>
        <w:t xml:space="preserve"> et des valeurs ‘soufies’ par Faouzi </w:t>
      </w:r>
      <w:proofErr w:type="spellStart"/>
      <w:r>
        <w:rPr>
          <w:rFonts w:ascii="Georgia" w:eastAsia="Georgia" w:hAnsi="Georgia" w:cs="Georgia"/>
        </w:rPr>
        <w:t>Skali</w:t>
      </w:r>
      <w:proofErr w:type="spellEnd"/>
      <w:r>
        <w:rPr>
          <w:rFonts w:ascii="Georgia" w:eastAsia="Georgia" w:hAnsi="Georgia" w:cs="Georgia"/>
        </w:rPr>
        <w:t xml:space="preserve"> (TBC) </w:t>
      </w:r>
    </w:p>
    <w:p w14:paraId="051A0C6E" w14:textId="77777777" w:rsidR="00A45B8C" w:rsidRDefault="00000000">
      <w:pPr>
        <w:spacing w:after="205" w:line="266" w:lineRule="auto"/>
        <w:ind w:left="-5" w:right="1147" w:hanging="10"/>
      </w:pPr>
      <w:r>
        <w:rPr>
          <w:rFonts w:ascii="Georgia" w:eastAsia="Georgia" w:hAnsi="Georgia" w:cs="Georgia"/>
        </w:rPr>
        <w:t xml:space="preserve">Avril 2021, l’ Organisation des Etats d'Afrique, des Caraïbes et du Pacifique (OEACP), pressenti comme co-organisateur avec BOZAR, nous informe que : </w:t>
      </w:r>
      <w:r>
        <w:rPr>
          <w:rFonts w:ascii="Georgia" w:eastAsia="Georgia" w:hAnsi="Georgia" w:cs="Georgia"/>
          <w:i/>
        </w:rPr>
        <w:t>« le Secrétariat de l’OEACP ne peut encore se prononcer sur la participation du Programme ACP-UE Culture aux EDD. » p</w:t>
      </w:r>
      <w:r>
        <w:rPr>
          <w:rFonts w:ascii="Georgia" w:eastAsia="Georgia" w:hAnsi="Georgia" w:cs="Georgia"/>
        </w:rPr>
        <w:t xml:space="preserve">ost posant de ce fait Les Rencontres créoles de Bruxelles à l’année 2022. </w:t>
      </w:r>
    </w:p>
    <w:p w14:paraId="535B7C3A" w14:textId="77777777" w:rsidR="00A45B8C" w:rsidRDefault="00000000">
      <w:pPr>
        <w:spacing w:after="15"/>
      </w:pPr>
      <w:r>
        <w:rPr>
          <w:rFonts w:ascii="Georgia" w:eastAsia="Georgia" w:hAnsi="Georgia" w:cs="Georgia"/>
        </w:rPr>
        <w:t xml:space="preserve"> </w:t>
      </w:r>
    </w:p>
    <w:p w14:paraId="77B9939C" w14:textId="77777777" w:rsidR="00A45B8C" w:rsidRDefault="00000000">
      <w:pPr>
        <w:spacing w:after="4" w:line="266" w:lineRule="auto"/>
        <w:ind w:left="-5" w:right="1531" w:hanging="10"/>
      </w:pPr>
      <w:r>
        <w:rPr>
          <w:rFonts w:ascii="Georgia" w:eastAsia="Georgia" w:hAnsi="Georgia" w:cs="Georgia"/>
        </w:rPr>
        <w:t xml:space="preserve">Mai  2021, la situation sanitaire s’étant améliorée au Portugal, les organisateurs de « IMATERIAL » annoncent une première version ‘limitée’ du festival à EVORA  à laquelle Marc Lints est invité à participer au programme de conférences : </w:t>
      </w:r>
    </w:p>
    <w:p w14:paraId="2560C002" w14:textId="77777777" w:rsidR="00A45B8C" w:rsidRDefault="00000000">
      <w:pPr>
        <w:spacing w:after="15"/>
      </w:pPr>
      <w:r>
        <w:rPr>
          <w:rFonts w:ascii="Georgia" w:eastAsia="Georgia" w:hAnsi="Georgia" w:cs="Georgia"/>
        </w:rPr>
        <w:t xml:space="preserve"> </w:t>
      </w:r>
    </w:p>
    <w:p w14:paraId="0BB2DBC8"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A presentação da Iniciativa da Candidatura das Culturas Crioulas à Lista representativa do Património Imaterial da UNESCO </w:t>
      </w:r>
    </w:p>
    <w:p w14:paraId="67A62CF8" w14:textId="77777777" w:rsidR="00A45B8C" w:rsidRPr="00081EAD" w:rsidRDefault="00000000">
      <w:pPr>
        <w:spacing w:after="12"/>
        <w:rPr>
          <w:lang w:val="pt-PT"/>
        </w:rPr>
      </w:pPr>
      <w:r w:rsidRPr="00081EAD">
        <w:rPr>
          <w:rFonts w:ascii="Georgia" w:eastAsia="Georgia" w:hAnsi="Georgia" w:cs="Georgia"/>
          <w:b/>
          <w:i/>
          <w:lang w:val="pt-PT"/>
        </w:rPr>
        <w:t xml:space="preserve"> </w:t>
      </w:r>
    </w:p>
    <w:p w14:paraId="6D181177" w14:textId="77777777" w:rsidR="00A45B8C" w:rsidRPr="00081EAD" w:rsidRDefault="00000000">
      <w:pPr>
        <w:spacing w:after="0"/>
        <w:ind w:right="1095"/>
        <w:jc w:val="center"/>
        <w:rPr>
          <w:lang w:val="pt-PT"/>
        </w:rPr>
      </w:pPr>
      <w:r w:rsidRPr="00081EAD">
        <w:rPr>
          <w:rFonts w:ascii="Georgia" w:eastAsia="Georgia" w:hAnsi="Georgia" w:cs="Georgia"/>
          <w:b/>
          <w:i/>
          <w:lang w:val="pt-PT"/>
        </w:rPr>
        <w:t xml:space="preserve"> </w:t>
      </w:r>
    </w:p>
    <w:p w14:paraId="4F62E73C" w14:textId="77777777" w:rsidR="00A45B8C" w:rsidRPr="006C3FF1" w:rsidRDefault="00000000">
      <w:pPr>
        <w:spacing w:after="0" w:line="216" w:lineRule="auto"/>
        <w:ind w:right="2690" w:firstLine="1597"/>
        <w:rPr>
          <w:lang w:val="pt-PT"/>
        </w:rPr>
      </w:pPr>
      <w:r>
        <w:rPr>
          <w:noProof/>
        </w:rPr>
        <w:drawing>
          <wp:inline distT="0" distB="0" distL="0" distR="0" wp14:anchorId="5B20B48F" wp14:editId="10BBC7F7">
            <wp:extent cx="3733800" cy="2362200"/>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115"/>
                    <a:stretch>
                      <a:fillRect/>
                    </a:stretch>
                  </pic:blipFill>
                  <pic:spPr>
                    <a:xfrm>
                      <a:off x="0" y="0"/>
                      <a:ext cx="3733800" cy="2362200"/>
                    </a:xfrm>
                    <a:prstGeom prst="rect">
                      <a:avLst/>
                    </a:prstGeom>
                  </pic:spPr>
                </pic:pic>
              </a:graphicData>
            </a:graphic>
          </wp:inline>
        </w:drawing>
      </w:r>
      <w:r w:rsidRPr="006C3FF1">
        <w:rPr>
          <w:rFonts w:ascii="Georgia" w:eastAsia="Georgia" w:hAnsi="Georgia" w:cs="Georgia"/>
          <w:b/>
          <w:i/>
          <w:lang w:val="pt-PT"/>
        </w:rPr>
        <w:t xml:space="preserve"> </w:t>
      </w:r>
      <w:r w:rsidRPr="006C3FF1">
        <w:rPr>
          <w:rFonts w:ascii="Georgia" w:eastAsia="Georgia" w:hAnsi="Georgia" w:cs="Georgia"/>
          <w:color w:val="0000FF"/>
          <w:lang w:val="pt-PT"/>
        </w:rPr>
        <w:t xml:space="preserve">  </w:t>
      </w:r>
      <w:r w:rsidRPr="006C3FF1">
        <w:rPr>
          <w:rFonts w:ascii="Georgia" w:eastAsia="Georgia" w:hAnsi="Georgia" w:cs="Georgia"/>
          <w:lang w:val="pt-PT"/>
        </w:rPr>
        <w:t xml:space="preserve"> </w:t>
      </w:r>
    </w:p>
    <w:p w14:paraId="204DBCF2" w14:textId="77777777" w:rsidR="00A45B8C" w:rsidRPr="00081EAD" w:rsidRDefault="00000000">
      <w:pPr>
        <w:spacing w:after="4" w:line="266" w:lineRule="auto"/>
        <w:ind w:left="-5" w:right="1147" w:hanging="10"/>
        <w:rPr>
          <w:lang w:val="pt-PT"/>
        </w:rPr>
      </w:pPr>
      <w:r w:rsidRPr="006C3FF1">
        <w:rPr>
          <w:rFonts w:ascii="Georgia" w:eastAsia="Georgia" w:hAnsi="Georgia" w:cs="Georgia"/>
          <w:lang w:val="pt-PT"/>
        </w:rPr>
        <w:t xml:space="preserve"> </w:t>
      </w:r>
      <w:r w:rsidRPr="00081EAD">
        <w:rPr>
          <w:rFonts w:ascii="Georgia" w:eastAsia="Georgia" w:hAnsi="Georgia" w:cs="Georgia"/>
          <w:lang w:val="pt-PT"/>
        </w:rPr>
        <w:t xml:space="preserve">24 JUN — 17h30 SALÃO NOBRE TEATRO GARCIA DE RESENDE  </w:t>
      </w:r>
    </w:p>
    <w:p w14:paraId="615642B7"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Marc Lints a presenta a Iniciativa de Candidatura das Culturas Crioulas no Património Cultural Imaterial da UNESCO, falando-nos dos vários projectos em curso de cooperação cultural entre os povos crioulos do Oceano Índico, do Atlântico e das Caraíbas. A iniciativa respeita a uma proposta dirigida a estas comunidades crioulas, no sentido de inscrever os seus legados nas listas oficiais do Património Imaterial, apelando, em paralelo, à preservação de práticas artísticas concretas e à sensibilização de artistas e instituições para a promoção das suas culturas.  </w:t>
      </w:r>
    </w:p>
    <w:p w14:paraId="454A462A" w14:textId="77777777" w:rsidR="00A45B8C" w:rsidRPr="00081EAD" w:rsidRDefault="00000000">
      <w:pPr>
        <w:spacing w:after="12"/>
        <w:rPr>
          <w:lang w:val="pt-PT"/>
        </w:rPr>
      </w:pPr>
      <w:r w:rsidRPr="00081EAD">
        <w:rPr>
          <w:rFonts w:ascii="Georgia" w:eastAsia="Georgia" w:hAnsi="Georgia" w:cs="Georgia"/>
          <w:lang w:val="pt-PT"/>
        </w:rPr>
        <w:t xml:space="preserve"> </w:t>
      </w:r>
    </w:p>
    <w:p w14:paraId="4D72915F"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lastRenderedPageBreak/>
        <w:t xml:space="preserve">MARC LINTS Consultor independente da Comissão Europeia; Administrador do grupo </w:t>
      </w:r>
    </w:p>
    <w:p w14:paraId="3F3FDABB"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Creoles cultures / Kiltir Kreiol / Cultures créoles da Fundação Seychelles para a Cultura </w:t>
      </w:r>
    </w:p>
    <w:p w14:paraId="0FB6FD05" w14:textId="77777777" w:rsidR="00A45B8C" w:rsidRPr="00081EAD" w:rsidRDefault="00000000">
      <w:pPr>
        <w:spacing w:after="236" w:line="248" w:lineRule="auto"/>
        <w:ind w:left="-5" w:right="365" w:hanging="10"/>
        <w:rPr>
          <w:lang w:val="pt-PT"/>
        </w:rPr>
      </w:pPr>
      <w:r w:rsidRPr="00081EAD">
        <w:rPr>
          <w:rFonts w:ascii="Georgia" w:eastAsia="Georgia" w:hAnsi="Georgia" w:cs="Georgia"/>
          <w:lang w:val="pt-PT"/>
        </w:rPr>
        <w:t xml:space="preserve">Crioula   </w:t>
      </w:r>
      <w:r>
        <w:fldChar w:fldCharType="begin"/>
      </w:r>
      <w:r w:rsidRPr="00533F1C">
        <w:rPr>
          <w:lang w:val="pt-PT"/>
        </w:rPr>
        <w:instrText>HYPERLINK "https://www.slideshare.net/MarcLINTS/pp-evora-2021-en10193-249953229" \h</w:instrText>
      </w:r>
      <w:r>
        <w:fldChar w:fldCharType="separate"/>
      </w:r>
      <w:r w:rsidRPr="00081EAD">
        <w:rPr>
          <w:rFonts w:ascii="Georgia" w:eastAsia="Georgia" w:hAnsi="Georgia" w:cs="Georgia"/>
          <w:color w:val="0000FF"/>
          <w:u w:val="single" w:color="0000FF"/>
          <w:lang w:val="pt-PT"/>
        </w:rPr>
        <w:t>https://www.slideshare.net/MarcLINTS/pp</w:t>
      </w:r>
      <w:r>
        <w:rPr>
          <w:rFonts w:ascii="Georgia" w:eastAsia="Georgia" w:hAnsi="Georgia" w:cs="Georgia"/>
          <w:color w:val="0000FF"/>
          <w:u w:val="single" w:color="0000FF"/>
          <w:lang w:val="pt-PT"/>
        </w:rPr>
        <w:fldChar w:fldCharType="end"/>
      </w:r>
      <w:hyperlink r:id="rId116">
        <w:r w:rsidRPr="00081EAD">
          <w:rPr>
            <w:rFonts w:ascii="Georgia" w:eastAsia="Georgia" w:hAnsi="Georgia" w:cs="Georgia"/>
            <w:color w:val="0000FF"/>
            <w:u w:val="single" w:color="0000FF"/>
            <w:lang w:val="pt-PT"/>
          </w:rPr>
          <w:t>-</w:t>
        </w:r>
      </w:hyperlink>
      <w:hyperlink r:id="rId117">
        <w:r w:rsidRPr="00081EAD">
          <w:rPr>
            <w:rFonts w:ascii="Georgia" w:eastAsia="Georgia" w:hAnsi="Georgia" w:cs="Georgia"/>
            <w:color w:val="0000FF"/>
            <w:u w:val="single" w:color="0000FF"/>
            <w:lang w:val="pt-PT"/>
          </w:rPr>
          <w:t>evora</w:t>
        </w:r>
      </w:hyperlink>
      <w:hyperlink r:id="rId118">
        <w:r w:rsidRPr="00081EAD">
          <w:rPr>
            <w:rFonts w:ascii="Georgia" w:eastAsia="Georgia" w:hAnsi="Georgia" w:cs="Georgia"/>
            <w:color w:val="0000FF"/>
            <w:u w:val="single" w:color="0000FF"/>
            <w:lang w:val="pt-PT"/>
          </w:rPr>
          <w:t>-</w:t>
        </w:r>
      </w:hyperlink>
      <w:hyperlink r:id="rId119">
        <w:r w:rsidRPr="00081EAD">
          <w:rPr>
            <w:rFonts w:ascii="Georgia" w:eastAsia="Georgia" w:hAnsi="Georgia" w:cs="Georgia"/>
            <w:color w:val="0000FF"/>
            <w:u w:val="single" w:color="0000FF"/>
            <w:lang w:val="pt-PT"/>
          </w:rPr>
          <w:t>2021</w:t>
        </w:r>
      </w:hyperlink>
      <w:hyperlink r:id="rId120">
        <w:r w:rsidRPr="00081EAD">
          <w:rPr>
            <w:rFonts w:ascii="Georgia" w:eastAsia="Georgia" w:hAnsi="Georgia" w:cs="Georgia"/>
            <w:color w:val="0000FF"/>
            <w:u w:val="single" w:color="0000FF"/>
            <w:lang w:val="pt-PT"/>
          </w:rPr>
          <w:t>-</w:t>
        </w:r>
      </w:hyperlink>
      <w:hyperlink r:id="rId121">
        <w:r w:rsidRPr="00081EAD">
          <w:rPr>
            <w:rFonts w:ascii="Georgia" w:eastAsia="Georgia" w:hAnsi="Georgia" w:cs="Georgia"/>
            <w:color w:val="0000FF"/>
            <w:u w:val="single" w:color="0000FF"/>
            <w:lang w:val="pt-PT"/>
          </w:rPr>
          <w:t>en10193</w:t>
        </w:r>
      </w:hyperlink>
      <w:hyperlink r:id="rId122">
        <w:r w:rsidRPr="00081EAD">
          <w:rPr>
            <w:rFonts w:ascii="Georgia" w:eastAsia="Georgia" w:hAnsi="Georgia" w:cs="Georgia"/>
            <w:color w:val="0000FF"/>
            <w:u w:val="single" w:color="0000FF"/>
            <w:lang w:val="pt-PT"/>
          </w:rPr>
          <w:t>-</w:t>
        </w:r>
      </w:hyperlink>
      <w:hyperlink r:id="rId123">
        <w:r w:rsidRPr="00081EAD">
          <w:rPr>
            <w:rFonts w:ascii="Georgia" w:eastAsia="Georgia" w:hAnsi="Georgia" w:cs="Georgia"/>
            <w:color w:val="0000FF"/>
            <w:u w:val="single" w:color="0000FF"/>
            <w:lang w:val="pt-PT"/>
          </w:rPr>
          <w:t>249953229</w:t>
        </w:r>
      </w:hyperlink>
      <w:hyperlink r:id="rId124">
        <w:r w:rsidRPr="00081EAD">
          <w:rPr>
            <w:rFonts w:ascii="Georgia" w:eastAsia="Georgia" w:hAnsi="Georgia" w:cs="Georgia"/>
            <w:color w:val="0000FF"/>
            <w:lang w:val="pt-PT"/>
          </w:rPr>
          <w:t xml:space="preserve"> </w:t>
        </w:r>
      </w:hyperlink>
    </w:p>
    <w:p w14:paraId="7A156E6C" w14:textId="77777777" w:rsidR="00A45B8C" w:rsidRPr="00081EAD" w:rsidRDefault="00000000">
      <w:pPr>
        <w:spacing w:after="184" w:line="286" w:lineRule="auto"/>
        <w:ind w:right="777"/>
        <w:rPr>
          <w:lang w:val="pt-PT"/>
        </w:rPr>
      </w:pPr>
      <w:r>
        <w:rPr>
          <w:rFonts w:ascii="Georgia" w:eastAsia="Georgia" w:hAnsi="Georgia" w:cs="Georgia"/>
          <w:color w:val="0000FF"/>
          <w:u w:val="single" w:color="0000FF"/>
        </w:rPr>
        <w:t xml:space="preserve">ET </w:t>
      </w:r>
      <w:hyperlink r:id="rId125">
        <w:r>
          <w:rPr>
            <w:rFonts w:ascii="Arial" w:eastAsia="Arial" w:hAnsi="Arial" w:cs="Arial"/>
            <w:color w:val="0000FF"/>
            <w:u w:val="single" w:color="0000FF"/>
          </w:rPr>
          <w:t>https://www.abrilabril.pt/cultura/festival</w:t>
        </w:r>
      </w:hyperlink>
      <w:hyperlink r:id="rId126">
        <w:r>
          <w:rPr>
            <w:rFonts w:ascii="Arial" w:eastAsia="Arial" w:hAnsi="Arial" w:cs="Arial"/>
            <w:color w:val="0000FF"/>
            <w:u w:val="single" w:color="0000FF"/>
          </w:rPr>
          <w:t>-</w:t>
        </w:r>
      </w:hyperlink>
      <w:hyperlink r:id="rId127">
        <w:r>
          <w:rPr>
            <w:rFonts w:ascii="Arial" w:eastAsia="Arial" w:hAnsi="Arial" w:cs="Arial"/>
            <w:color w:val="0000FF"/>
            <w:u w:val="single" w:color="0000FF"/>
          </w:rPr>
          <w:t>imaterial</w:t>
        </w:r>
      </w:hyperlink>
      <w:hyperlink r:id="rId128">
        <w:r w:rsidRPr="00351F2F">
          <w:rPr>
            <w:rFonts w:ascii="Arial" w:eastAsia="Arial" w:hAnsi="Arial" w:cs="Arial"/>
            <w:color w:val="0000FF"/>
            <w:u w:val="single" w:color="0000FF"/>
            <w:lang w:val="pt-PT"/>
          </w:rPr>
          <w:t>-</w:t>
        </w:r>
      </w:hyperlink>
      <w:hyperlink r:id="rId129">
        <w:r w:rsidRPr="00351F2F">
          <w:rPr>
            <w:rFonts w:ascii="Arial" w:eastAsia="Arial" w:hAnsi="Arial" w:cs="Arial"/>
            <w:color w:val="0000FF"/>
            <w:u w:val="single" w:color="0000FF"/>
            <w:lang w:val="pt-PT"/>
          </w:rPr>
          <w:t>em</w:t>
        </w:r>
      </w:hyperlink>
      <w:hyperlink r:id="rId130">
        <w:r w:rsidRPr="00351F2F">
          <w:rPr>
            <w:rFonts w:ascii="Arial" w:eastAsia="Arial" w:hAnsi="Arial" w:cs="Arial"/>
            <w:color w:val="0000FF"/>
            <w:u w:val="single" w:color="0000FF"/>
            <w:lang w:val="pt-PT"/>
          </w:rPr>
          <w:t>-</w:t>
        </w:r>
      </w:hyperlink>
      <w:hyperlink r:id="rId131">
        <w:r w:rsidRPr="00081EAD">
          <w:rPr>
            <w:rFonts w:ascii="Arial" w:eastAsia="Arial" w:hAnsi="Arial" w:cs="Arial"/>
            <w:color w:val="0000FF"/>
            <w:u w:val="single" w:color="0000FF"/>
            <w:lang w:val="pt-PT"/>
          </w:rPr>
          <w:t>evora</w:t>
        </w:r>
      </w:hyperlink>
      <w:hyperlink r:id="rId132">
        <w:r w:rsidRPr="00081EAD">
          <w:rPr>
            <w:rFonts w:ascii="Arial" w:eastAsia="Arial" w:hAnsi="Arial" w:cs="Arial"/>
            <w:color w:val="0000FF"/>
            <w:u w:val="single" w:color="0000FF"/>
            <w:lang w:val="pt-PT"/>
          </w:rPr>
          <w:t>-</w:t>
        </w:r>
      </w:hyperlink>
      <w:hyperlink r:id="rId133">
        <w:r w:rsidRPr="00081EAD">
          <w:rPr>
            <w:rFonts w:ascii="Arial" w:eastAsia="Arial" w:hAnsi="Arial" w:cs="Arial"/>
            <w:color w:val="0000FF"/>
            <w:u w:val="single" w:color="0000FF"/>
            <w:lang w:val="pt-PT"/>
          </w:rPr>
          <w:t>um</w:t>
        </w:r>
      </w:hyperlink>
      <w:hyperlink r:id="rId134">
        <w:r w:rsidRPr="00081EAD">
          <w:rPr>
            <w:rFonts w:ascii="Arial" w:eastAsia="Arial" w:hAnsi="Arial" w:cs="Arial"/>
            <w:color w:val="0000FF"/>
            <w:u w:val="single" w:color="0000FF"/>
            <w:lang w:val="pt-PT"/>
          </w:rPr>
          <w:t>-</w:t>
        </w:r>
      </w:hyperlink>
      <w:hyperlink r:id="rId135">
        <w:r w:rsidRPr="00081EAD">
          <w:rPr>
            <w:rFonts w:ascii="Arial" w:eastAsia="Arial" w:hAnsi="Arial" w:cs="Arial"/>
            <w:color w:val="0000FF"/>
            <w:u w:val="single" w:color="0000FF"/>
            <w:lang w:val="pt-PT"/>
          </w:rPr>
          <w:t>dialogo</w:t>
        </w:r>
      </w:hyperlink>
      <w:hyperlink r:id="rId136">
        <w:r w:rsidRPr="00081EAD">
          <w:rPr>
            <w:rFonts w:ascii="Arial" w:eastAsia="Arial" w:hAnsi="Arial" w:cs="Arial"/>
            <w:color w:val="0000FF"/>
            <w:u w:val="single" w:color="0000FF"/>
            <w:lang w:val="pt-PT"/>
          </w:rPr>
          <w:t>-</w:t>
        </w:r>
      </w:hyperlink>
      <w:hyperlink r:id="rId137">
        <w:r w:rsidRPr="00081EAD">
          <w:rPr>
            <w:rFonts w:ascii="Arial" w:eastAsia="Arial" w:hAnsi="Arial" w:cs="Arial"/>
            <w:color w:val="0000FF"/>
            <w:u w:val="single" w:color="0000FF"/>
            <w:lang w:val="pt-PT"/>
          </w:rPr>
          <w:t>entre</w:t>
        </w:r>
      </w:hyperlink>
      <w:hyperlink r:id="rId138">
        <w:r w:rsidRPr="00081EAD">
          <w:rPr>
            <w:rFonts w:ascii="Arial" w:eastAsia="Arial" w:hAnsi="Arial" w:cs="Arial"/>
            <w:color w:val="0000FF"/>
            <w:u w:val="single" w:color="0000FF"/>
            <w:lang w:val="pt-PT"/>
          </w:rPr>
          <w:t>-</w:t>
        </w:r>
      </w:hyperlink>
      <w:hyperlink r:id="rId139">
        <w:r w:rsidRPr="00081EAD">
          <w:rPr>
            <w:rFonts w:ascii="Arial" w:eastAsia="Arial" w:hAnsi="Arial" w:cs="Arial"/>
            <w:color w:val="0000FF"/>
            <w:u w:val="single" w:color="0000FF"/>
            <w:lang w:val="pt-PT"/>
          </w:rPr>
          <w:t>culturas</w:t>
        </w:r>
      </w:hyperlink>
      <w:hyperlink r:id="rId140"/>
      <w:hyperlink r:id="rId141">
        <w:r w:rsidRPr="00081EAD">
          <w:rPr>
            <w:rFonts w:ascii="Arial" w:eastAsia="Arial" w:hAnsi="Arial" w:cs="Arial"/>
            <w:color w:val="0000FF"/>
            <w:u w:val="single" w:color="0000FF"/>
            <w:lang w:val="pt-PT"/>
          </w:rPr>
          <w:t>distintas</w:t>
        </w:r>
      </w:hyperlink>
      <w:hyperlink r:id="rId142">
        <w:r w:rsidRPr="00081EAD">
          <w:rPr>
            <w:rFonts w:ascii="Georgia" w:eastAsia="Georgia" w:hAnsi="Georgia" w:cs="Georgia"/>
            <w:color w:val="0000FF"/>
            <w:lang w:val="pt-PT"/>
          </w:rPr>
          <w:t xml:space="preserve"> </w:t>
        </w:r>
      </w:hyperlink>
    </w:p>
    <w:p w14:paraId="233A1BA0" w14:textId="77777777" w:rsidR="00A45B8C" w:rsidRPr="00081EAD" w:rsidRDefault="00000000">
      <w:pPr>
        <w:spacing w:after="207" w:line="266" w:lineRule="auto"/>
        <w:ind w:left="-5" w:right="1147" w:hanging="10"/>
        <w:rPr>
          <w:lang w:val="pt-PT"/>
        </w:rPr>
      </w:pPr>
      <w:r w:rsidRPr="00081EAD">
        <w:rPr>
          <w:rFonts w:ascii="Georgia" w:eastAsia="Georgia" w:hAnsi="Georgia" w:cs="Georgia"/>
          <w:lang w:val="pt-PT"/>
        </w:rPr>
        <w:t xml:space="preserve">A cette occasion, j'ai communiqué : </w:t>
      </w:r>
    </w:p>
    <w:p w14:paraId="07427C4E" w14:textId="77777777" w:rsidR="00A45B8C" w:rsidRDefault="00000000">
      <w:pPr>
        <w:spacing w:after="207" w:line="266" w:lineRule="auto"/>
        <w:ind w:left="-5" w:right="1064" w:hanging="10"/>
      </w:pPr>
      <w:r w:rsidRPr="00081EAD">
        <w:rPr>
          <w:rFonts w:ascii="Georgia" w:eastAsia="Georgia" w:hAnsi="Georgia" w:cs="Georgia"/>
          <w:lang w:val="pt-PT"/>
        </w:rPr>
        <w:t xml:space="preserve">                                                                     </w:t>
      </w:r>
      <w:r>
        <w:rPr>
          <w:rFonts w:ascii="Georgia" w:eastAsia="Georgia" w:hAnsi="Georgia" w:cs="Georgia"/>
        </w:rPr>
        <w:t xml:space="preserve">J’ai le grand plaisir de vous annoncer que, </w:t>
      </w:r>
    </w:p>
    <w:p w14:paraId="1CA77223" w14:textId="77777777" w:rsidR="00A45B8C" w:rsidRDefault="00000000">
      <w:pPr>
        <w:spacing w:after="174" w:line="266" w:lineRule="auto"/>
        <w:ind w:left="-5" w:right="1147" w:hanging="10"/>
      </w:pPr>
      <w:r>
        <w:rPr>
          <w:rFonts w:ascii="Georgia" w:eastAsia="Georgia" w:hAnsi="Georgia" w:cs="Georgia"/>
        </w:rPr>
        <w:t xml:space="preserve">En tant que Maire de Victoria, Capitale des Seychelles, chargé de la création de « l’Institut National pour la Culture, le Patrimoine et les Arts des Seychelles », j’organise, entouré de mes collaboratrices et collaborateurs,  </w:t>
      </w:r>
    </w:p>
    <w:p w14:paraId="5ED26C39" w14:textId="77777777" w:rsidR="00A45B8C" w:rsidRDefault="00000000">
      <w:pPr>
        <w:spacing w:after="0"/>
        <w:ind w:right="1152"/>
        <w:jc w:val="center"/>
      </w:pPr>
      <w:r>
        <w:rPr>
          <w:rFonts w:ascii="Georgia" w:eastAsia="Georgia" w:hAnsi="Georgia" w:cs="Georgia"/>
          <w:b/>
        </w:rPr>
        <w:t xml:space="preserve">Les ‘Rencontres créoles’  </w:t>
      </w:r>
    </w:p>
    <w:p w14:paraId="498EB9CC" w14:textId="77777777" w:rsidR="00A45B8C" w:rsidRDefault="00000000">
      <w:pPr>
        <w:spacing w:after="0"/>
        <w:ind w:left="10" w:right="1152" w:hanging="10"/>
        <w:jc w:val="center"/>
      </w:pPr>
      <w:r>
        <w:rPr>
          <w:rFonts w:ascii="Georgia" w:eastAsia="Georgia" w:hAnsi="Georgia" w:cs="Georgia"/>
          <w:b/>
        </w:rPr>
        <w:t xml:space="preserve">De Victoria </w:t>
      </w:r>
    </w:p>
    <w:p w14:paraId="037AA0F4" w14:textId="77777777" w:rsidR="00A45B8C" w:rsidRDefault="00000000">
      <w:pPr>
        <w:spacing w:after="141"/>
        <w:ind w:left="10" w:right="1150" w:hanging="10"/>
        <w:jc w:val="center"/>
      </w:pPr>
      <w:r>
        <w:rPr>
          <w:rFonts w:ascii="Georgia" w:eastAsia="Georgia" w:hAnsi="Georgia" w:cs="Georgia"/>
          <w:b/>
        </w:rPr>
        <w:t xml:space="preserve">1-2 novembre 2021 </w:t>
      </w:r>
    </w:p>
    <w:p w14:paraId="127D5BF4" w14:textId="77777777" w:rsidR="00A45B8C" w:rsidRDefault="00000000">
      <w:pPr>
        <w:spacing w:after="130"/>
        <w:ind w:right="2431"/>
        <w:jc w:val="right"/>
      </w:pPr>
      <w:r>
        <w:rPr>
          <w:noProof/>
        </w:rPr>
        <w:drawing>
          <wp:inline distT="0" distB="0" distL="0" distR="0" wp14:anchorId="0EF3056E" wp14:editId="1C24175E">
            <wp:extent cx="4059936" cy="330835"/>
            <wp:effectExtent l="0" t="0" r="0" b="0"/>
            <wp:docPr id="779" name="Picture 779"/>
            <wp:cNvGraphicFramePr/>
            <a:graphic xmlns:a="http://schemas.openxmlformats.org/drawingml/2006/main">
              <a:graphicData uri="http://schemas.openxmlformats.org/drawingml/2006/picture">
                <pic:pic xmlns:pic="http://schemas.openxmlformats.org/drawingml/2006/picture">
                  <pic:nvPicPr>
                    <pic:cNvPr id="779" name="Picture 779"/>
                    <pic:cNvPicPr/>
                  </pic:nvPicPr>
                  <pic:blipFill>
                    <a:blip r:embed="rId143"/>
                    <a:stretch>
                      <a:fillRect/>
                    </a:stretch>
                  </pic:blipFill>
                  <pic:spPr>
                    <a:xfrm>
                      <a:off x="0" y="0"/>
                      <a:ext cx="4059936" cy="330835"/>
                    </a:xfrm>
                    <a:prstGeom prst="rect">
                      <a:avLst/>
                    </a:prstGeom>
                  </pic:spPr>
                </pic:pic>
              </a:graphicData>
            </a:graphic>
          </wp:inline>
        </w:drawing>
      </w:r>
      <w:r>
        <w:rPr>
          <w:rFonts w:ascii="Georgia" w:eastAsia="Georgia" w:hAnsi="Georgia" w:cs="Georgia"/>
          <w:b/>
        </w:rPr>
        <w:t xml:space="preserve"> </w:t>
      </w:r>
    </w:p>
    <w:p w14:paraId="6E3D52AA" w14:textId="77777777" w:rsidR="00A45B8C" w:rsidRDefault="00000000">
      <w:pPr>
        <w:spacing w:after="4" w:line="266" w:lineRule="auto"/>
        <w:ind w:left="-5" w:right="1064" w:hanging="10"/>
      </w:pPr>
      <w:r>
        <w:rPr>
          <w:rFonts w:ascii="Georgia" w:eastAsia="Georgia" w:hAnsi="Georgia" w:cs="Georgia"/>
        </w:rPr>
        <w:t xml:space="preserve">Cette manifestation dans la Capitale des Seychelles rassemblera des créateurs, des artistes, des poètes, des littéraires, des académiques, des gastronomes… bref des personnes actives, de cultures ‘créoles’ soucieuses de partages, de transmissions, d’échanges.  </w:t>
      </w:r>
    </w:p>
    <w:p w14:paraId="41993859" w14:textId="77777777" w:rsidR="00A45B8C" w:rsidRDefault="00000000">
      <w:pPr>
        <w:spacing w:after="4" w:line="266" w:lineRule="auto"/>
        <w:ind w:left="-5" w:right="1147" w:hanging="10"/>
      </w:pPr>
      <w:r>
        <w:rPr>
          <w:rFonts w:ascii="Georgia" w:eastAsia="Georgia" w:hAnsi="Georgia" w:cs="Georgia"/>
        </w:rPr>
        <w:t xml:space="preserve">Elle se déroulera à la suite du 36° Festival Kreol des Seychelles, auquel participeront les invités des Rencontres. En effet, ceux-ci seront invités à partager la vie créole seychelloise en logeant ‘chez l’habitant’ dans les ‘districts’ en fonction des affinités artistiques. Elles et ils participeront aux activités culturelles organisées par les habitants dans leurs ‘territoires’, avant de rejoindre la capitale, en fin de semaine.  </w:t>
      </w:r>
    </w:p>
    <w:p w14:paraId="2E137A16" w14:textId="77777777" w:rsidR="00A45B8C" w:rsidRDefault="00000000">
      <w:pPr>
        <w:spacing w:after="4" w:line="266" w:lineRule="auto"/>
        <w:ind w:left="-5" w:right="1147" w:hanging="10"/>
      </w:pPr>
      <w:r>
        <w:rPr>
          <w:rFonts w:ascii="Georgia" w:eastAsia="Georgia" w:hAnsi="Georgia" w:cs="Georgia"/>
        </w:rPr>
        <w:t xml:space="preserve">Elle implique  </w:t>
      </w:r>
    </w:p>
    <w:p w14:paraId="3C3F69F8" w14:textId="77777777" w:rsidR="00A45B8C" w:rsidRDefault="00000000">
      <w:pPr>
        <w:spacing w:after="10" w:line="248" w:lineRule="auto"/>
        <w:ind w:left="355" w:right="569" w:hanging="10"/>
      </w:pPr>
      <w:r>
        <w:rPr>
          <w:rFonts w:ascii="Georgia" w:eastAsia="Georgia" w:hAnsi="Georgia" w:cs="Georgia"/>
          <w:b/>
          <w:i/>
        </w:rPr>
        <w:t xml:space="preserve">Une </w:t>
      </w:r>
      <w:proofErr w:type="spellStart"/>
      <w:r>
        <w:rPr>
          <w:rFonts w:ascii="Georgia" w:eastAsia="Georgia" w:hAnsi="Georgia" w:cs="Georgia"/>
          <w:b/>
          <w:i/>
        </w:rPr>
        <w:t>co-création</w:t>
      </w:r>
      <w:proofErr w:type="spellEnd"/>
      <w:r>
        <w:rPr>
          <w:rFonts w:ascii="Georgia" w:eastAsia="Georgia" w:hAnsi="Georgia" w:cs="Georgia"/>
          <w:b/>
          <w:i/>
        </w:rPr>
        <w:t xml:space="preserve"> musicale  </w:t>
      </w:r>
    </w:p>
    <w:p w14:paraId="67D12FF9" w14:textId="77777777" w:rsidR="00A45B8C" w:rsidRDefault="00000000">
      <w:pPr>
        <w:spacing w:after="10" w:line="248" w:lineRule="auto"/>
        <w:ind w:left="355" w:right="569" w:hanging="10"/>
      </w:pPr>
      <w:r>
        <w:rPr>
          <w:rFonts w:ascii="Georgia" w:eastAsia="Georgia" w:hAnsi="Georgia" w:cs="Georgia"/>
          <w:b/>
          <w:i/>
        </w:rPr>
        <w:t xml:space="preserve">Un festival de créations audiovisuelles </w:t>
      </w:r>
    </w:p>
    <w:p w14:paraId="5F2A5E56" w14:textId="77777777" w:rsidR="00A45B8C" w:rsidRDefault="00000000">
      <w:pPr>
        <w:spacing w:after="10" w:line="248" w:lineRule="auto"/>
        <w:ind w:left="355" w:right="569" w:hanging="10"/>
      </w:pPr>
      <w:r>
        <w:rPr>
          <w:rFonts w:ascii="Georgia" w:eastAsia="Georgia" w:hAnsi="Georgia" w:cs="Georgia"/>
          <w:b/>
          <w:i/>
        </w:rPr>
        <w:t xml:space="preserve">Un atelier de réflexion sur les valeurs humaines   </w:t>
      </w:r>
    </w:p>
    <w:p w14:paraId="7772053F" w14:textId="77777777" w:rsidR="00A45B8C" w:rsidRDefault="00000000">
      <w:pPr>
        <w:spacing w:after="10" w:line="248" w:lineRule="auto"/>
        <w:ind w:left="355" w:right="569" w:hanging="10"/>
      </w:pPr>
      <w:r>
        <w:rPr>
          <w:rFonts w:ascii="Georgia" w:eastAsia="Georgia" w:hAnsi="Georgia" w:cs="Georgia"/>
          <w:b/>
          <w:i/>
        </w:rPr>
        <w:t xml:space="preserve"> Un atelier de réflexion sur la place des femmes, des enfants et des minorités dans la vie créole </w:t>
      </w:r>
    </w:p>
    <w:p w14:paraId="6C403353" w14:textId="77777777" w:rsidR="00A45B8C" w:rsidRDefault="00000000">
      <w:pPr>
        <w:spacing w:after="10" w:line="248" w:lineRule="auto"/>
        <w:ind w:left="355" w:right="569" w:hanging="10"/>
      </w:pPr>
      <w:r>
        <w:rPr>
          <w:rFonts w:ascii="Georgia" w:eastAsia="Georgia" w:hAnsi="Georgia" w:cs="Georgia"/>
          <w:b/>
          <w:i/>
        </w:rPr>
        <w:t xml:space="preserve">Une conférence intitulée  DE LA CRÉOLISATION   </w:t>
      </w:r>
    </w:p>
    <w:p w14:paraId="75FDF7A7" w14:textId="77777777" w:rsidR="00A45B8C" w:rsidRDefault="00000000">
      <w:pPr>
        <w:spacing w:after="0"/>
        <w:ind w:left="-5" w:hanging="10"/>
      </w:pPr>
      <w:r>
        <w:rPr>
          <w:rFonts w:ascii="Georgia" w:eastAsia="Georgia" w:hAnsi="Georgia" w:cs="Georgia"/>
          <w:b/>
          <w:i/>
        </w:rPr>
        <w:t xml:space="preserve">       Une exposition  « Patrimoine Musical de l’Océan Indien » </w:t>
      </w:r>
    </w:p>
    <w:p w14:paraId="2B12AF4A" w14:textId="77777777" w:rsidR="00A45B8C" w:rsidRDefault="00000000">
      <w:pPr>
        <w:spacing w:after="0"/>
      </w:pPr>
      <w:r>
        <w:rPr>
          <w:rFonts w:ascii="Georgia" w:eastAsia="Georgia" w:hAnsi="Georgia" w:cs="Georgia"/>
          <w:b/>
        </w:rPr>
        <w:t xml:space="preserve"> </w:t>
      </w:r>
    </w:p>
    <w:p w14:paraId="06DB79D6" w14:textId="77777777" w:rsidR="00A45B8C" w:rsidRDefault="00000000">
      <w:pPr>
        <w:spacing w:after="0"/>
      </w:pPr>
      <w:r>
        <w:rPr>
          <w:rFonts w:ascii="Georgia" w:eastAsia="Georgia" w:hAnsi="Georgia" w:cs="Georgia"/>
          <w:b/>
          <w:u w:val="single" w:color="000000"/>
        </w:rPr>
        <w:t>(S) David André</w:t>
      </w:r>
      <w:r>
        <w:rPr>
          <w:rFonts w:ascii="Georgia" w:eastAsia="Georgia" w:hAnsi="Georgia" w:cs="Georgia"/>
          <w:b/>
        </w:rPr>
        <w:t xml:space="preserve"> </w:t>
      </w:r>
    </w:p>
    <w:p w14:paraId="2CDDB2F4" w14:textId="77777777" w:rsidR="00A45B8C" w:rsidRDefault="00000000">
      <w:pPr>
        <w:spacing w:after="36"/>
        <w:ind w:left="2233"/>
      </w:pPr>
      <w:r>
        <w:rPr>
          <w:noProof/>
        </w:rPr>
        <w:drawing>
          <wp:inline distT="0" distB="0" distL="0" distR="0" wp14:anchorId="2FA132C9" wp14:editId="5626275A">
            <wp:extent cx="1167460" cy="1408430"/>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144"/>
                    <a:stretch>
                      <a:fillRect/>
                    </a:stretch>
                  </pic:blipFill>
                  <pic:spPr>
                    <a:xfrm>
                      <a:off x="0" y="0"/>
                      <a:ext cx="1167460" cy="1408430"/>
                    </a:xfrm>
                    <a:prstGeom prst="rect">
                      <a:avLst/>
                    </a:prstGeom>
                  </pic:spPr>
                </pic:pic>
              </a:graphicData>
            </a:graphic>
          </wp:inline>
        </w:drawing>
      </w:r>
    </w:p>
    <w:p w14:paraId="5026F48F" w14:textId="77777777" w:rsidR="00A45B8C" w:rsidRDefault="00000000">
      <w:pPr>
        <w:spacing w:after="178"/>
      </w:pPr>
      <w:r>
        <w:rPr>
          <w:rFonts w:ascii="Georgia" w:eastAsia="Georgia" w:hAnsi="Georgia" w:cs="Georgia"/>
        </w:rPr>
        <w:t xml:space="preserve"> </w:t>
      </w:r>
    </w:p>
    <w:p w14:paraId="0180FB74" w14:textId="77777777" w:rsidR="00A45B8C" w:rsidRDefault="00000000">
      <w:pPr>
        <w:spacing w:after="175"/>
      </w:pPr>
      <w:r>
        <w:rPr>
          <w:rFonts w:ascii="Georgia" w:eastAsia="Georgia" w:hAnsi="Georgia" w:cs="Georgia"/>
        </w:rPr>
        <w:t xml:space="preserve"> </w:t>
      </w:r>
    </w:p>
    <w:p w14:paraId="4C3B3B06" w14:textId="77777777" w:rsidR="00A45B8C" w:rsidRDefault="00000000">
      <w:pPr>
        <w:spacing w:after="172" w:line="266" w:lineRule="auto"/>
        <w:ind w:left="-5" w:right="1147" w:hanging="10"/>
      </w:pPr>
      <w:r>
        <w:rPr>
          <w:rFonts w:ascii="Georgia" w:eastAsia="Georgia" w:hAnsi="Georgia" w:cs="Georgia"/>
        </w:rPr>
        <w:t xml:space="preserve">Et le 30 septembre, le communiqué de presse est publié : </w:t>
      </w:r>
    </w:p>
    <w:p w14:paraId="175443A1" w14:textId="77777777" w:rsidR="00A45B8C" w:rsidRDefault="00000000">
      <w:pPr>
        <w:spacing w:after="201" w:line="237" w:lineRule="auto"/>
        <w:ind w:right="1144"/>
      </w:pPr>
      <w:r>
        <w:rPr>
          <w:rFonts w:ascii="Georgia" w:eastAsia="Georgia" w:hAnsi="Georgia" w:cs="Georgia"/>
        </w:rPr>
        <w:lastRenderedPageBreak/>
        <w:t xml:space="preserve"> </w:t>
      </w:r>
      <w:r>
        <w:rPr>
          <w:rFonts w:ascii="Georgia" w:eastAsia="Georgia" w:hAnsi="Georgia" w:cs="Georgia"/>
          <w:i/>
        </w:rPr>
        <w:t>Suite à l’évolution de la situation sanitaire mondiale et à ses conséquences sur l’économie des Seychelles, David André, Maire de Victoria, chargé par le Président</w:t>
      </w:r>
      <w:r>
        <w:rPr>
          <w:rFonts w:ascii="Georgia" w:eastAsia="Georgia" w:hAnsi="Georgia" w:cs="Georgia"/>
          <w:i/>
          <w:color w:val="050505"/>
        </w:rPr>
        <w:t xml:space="preserve"> </w:t>
      </w:r>
      <w:proofErr w:type="spellStart"/>
      <w:r>
        <w:rPr>
          <w:rFonts w:ascii="Georgia" w:eastAsia="Georgia" w:hAnsi="Georgia" w:cs="Georgia"/>
          <w:i/>
          <w:color w:val="050505"/>
        </w:rPr>
        <w:t>Wavel</w:t>
      </w:r>
      <w:proofErr w:type="spellEnd"/>
      <w:r>
        <w:rPr>
          <w:rFonts w:ascii="Georgia" w:eastAsia="Georgia" w:hAnsi="Georgia" w:cs="Georgia"/>
          <w:i/>
          <w:color w:val="050505"/>
        </w:rPr>
        <w:t xml:space="preserve"> </w:t>
      </w:r>
      <w:proofErr w:type="spellStart"/>
      <w:r>
        <w:rPr>
          <w:rFonts w:ascii="Georgia" w:eastAsia="Georgia" w:hAnsi="Georgia" w:cs="Georgia"/>
          <w:i/>
          <w:color w:val="050505"/>
        </w:rPr>
        <w:t>Ramkalawan</w:t>
      </w:r>
      <w:proofErr w:type="spellEnd"/>
      <w:r>
        <w:rPr>
          <w:rFonts w:ascii="Georgia" w:eastAsia="Georgia" w:hAnsi="Georgia" w:cs="Georgia"/>
          <w:i/>
          <w:color w:val="050505"/>
        </w:rPr>
        <w:t xml:space="preserve">, de la Culture au Gouvernement des Seychelles et à ce titre initiateur des Rencontres créoles de Victoria, m’a demandé de vous informer que cet événement est reporté à fin octobre 2022. Entretemps, l’équipe seychelloise continue la préparation et reste ouverte à toute participation. </w:t>
      </w:r>
    </w:p>
    <w:p w14:paraId="16B32C64" w14:textId="77777777" w:rsidR="00A45B8C" w:rsidRDefault="00000000">
      <w:pPr>
        <w:spacing w:after="175"/>
      </w:pPr>
      <w:r>
        <w:rPr>
          <w:rFonts w:ascii="Georgia" w:eastAsia="Georgia" w:hAnsi="Georgia" w:cs="Georgia"/>
          <w:i/>
          <w:color w:val="050505"/>
        </w:rPr>
        <w:t xml:space="preserve"> </w:t>
      </w:r>
    </w:p>
    <w:p w14:paraId="72BAB4F1" w14:textId="77777777" w:rsidR="00A45B8C" w:rsidRDefault="00000000">
      <w:pPr>
        <w:spacing w:after="170"/>
      </w:pPr>
      <w:r>
        <w:rPr>
          <w:rFonts w:ascii="Georgia" w:eastAsia="Georgia" w:hAnsi="Georgia" w:cs="Georgia"/>
          <w:i/>
          <w:color w:val="050505"/>
        </w:rPr>
        <w:t xml:space="preserve"> </w:t>
      </w:r>
    </w:p>
    <w:p w14:paraId="7FBC7FBA" w14:textId="77777777" w:rsidR="00A45B8C" w:rsidRDefault="00000000">
      <w:pPr>
        <w:spacing w:after="204" w:line="267" w:lineRule="auto"/>
        <w:ind w:left="-5" w:right="931" w:hanging="10"/>
      </w:pPr>
      <w:r>
        <w:rPr>
          <w:rFonts w:ascii="Georgia" w:eastAsia="Georgia" w:hAnsi="Georgia" w:cs="Georgia"/>
          <w:color w:val="050505"/>
        </w:rPr>
        <w:t xml:space="preserve">En parallèle, la participation des Seychelles à  </w:t>
      </w:r>
      <w:r>
        <w:rPr>
          <w:rFonts w:ascii="Georgia" w:eastAsia="Georgia" w:hAnsi="Georgia" w:cs="Georgia"/>
          <w:color w:val="1F497D"/>
        </w:rPr>
        <w:t>la 2</w:t>
      </w:r>
      <w:r>
        <w:rPr>
          <w:rFonts w:ascii="Georgia" w:eastAsia="Georgia" w:hAnsi="Georgia" w:cs="Georgia"/>
          <w:color w:val="1F497D"/>
          <w:vertAlign w:val="superscript"/>
        </w:rPr>
        <w:t>ème</w:t>
      </w:r>
      <w:r>
        <w:rPr>
          <w:rFonts w:ascii="Georgia" w:eastAsia="Georgia" w:hAnsi="Georgia" w:cs="Georgia"/>
          <w:color w:val="1F497D"/>
        </w:rPr>
        <w:t xml:space="preserve"> édition de la Biennale de Luanda, en Angola, est envisagé dès juillet 2021 et malheureusement, vu la dégradation des conditions sanitaires dans cette partie de l’Afrique, les Seychelles décident de participer seulement de manière virtuelle , via un « Pavillon national » https://www.unesco.org/biennaleluanda/2021/fr/pavilions </w:t>
      </w:r>
    </w:p>
    <w:p w14:paraId="7D7CFE46" w14:textId="77777777" w:rsidR="00A45B8C" w:rsidRDefault="00000000">
      <w:pPr>
        <w:spacing w:after="7" w:line="267" w:lineRule="auto"/>
        <w:ind w:left="-5" w:right="931" w:hanging="10"/>
      </w:pPr>
      <w:r>
        <w:rPr>
          <w:rFonts w:ascii="Georgia" w:eastAsia="Georgia" w:hAnsi="Georgia" w:cs="Georgia"/>
          <w:color w:val="1F497D"/>
        </w:rPr>
        <w:t xml:space="preserve">La proposition de Conférence était articulée en trois volets : </w:t>
      </w:r>
    </w:p>
    <w:p w14:paraId="3F33BF70" w14:textId="77777777" w:rsidR="00A45B8C" w:rsidRDefault="00000000">
      <w:pPr>
        <w:numPr>
          <w:ilvl w:val="0"/>
          <w:numId w:val="1"/>
        </w:numPr>
        <w:spacing w:after="7" w:line="267" w:lineRule="auto"/>
        <w:ind w:right="1064" w:hanging="360"/>
      </w:pPr>
      <w:r>
        <w:rPr>
          <w:rFonts w:ascii="Georgia" w:eastAsia="Georgia" w:hAnsi="Georgia" w:cs="Georgia"/>
          <w:color w:val="1F497D"/>
        </w:rPr>
        <w:t xml:space="preserve">Présentation de l’initiative </w:t>
      </w:r>
      <w:r>
        <w:rPr>
          <w:rFonts w:ascii="Georgia" w:eastAsia="Georgia" w:hAnsi="Georgia" w:cs="Georgia"/>
          <w:i/>
        </w:rPr>
        <w:t>Inscription des Cultures créoles au Patrimoine culturel immatériel de l’UNESCO, c</w:t>
      </w:r>
      <w:r>
        <w:rPr>
          <w:rFonts w:ascii="Georgia" w:eastAsia="Georgia" w:hAnsi="Georgia" w:cs="Georgia"/>
          <w:color w:val="1F497D"/>
        </w:rPr>
        <w:t xml:space="preserve">omme présenté aux Seychelles (2019), à La Dominique (2019) et au Portugal (2021), par Marc LINTS. </w:t>
      </w:r>
    </w:p>
    <w:p w14:paraId="3F43F6D7" w14:textId="77777777" w:rsidR="00A45B8C" w:rsidRDefault="00000000">
      <w:pPr>
        <w:numPr>
          <w:ilvl w:val="0"/>
          <w:numId w:val="1"/>
        </w:numPr>
        <w:spacing w:after="4" w:line="266" w:lineRule="auto"/>
        <w:ind w:right="1064" w:hanging="360"/>
      </w:pPr>
      <w:r>
        <w:rPr>
          <w:rFonts w:ascii="Georgia" w:eastAsia="Georgia" w:hAnsi="Georgia" w:cs="Georgia"/>
          <w:color w:val="1F497D"/>
        </w:rPr>
        <w:t xml:space="preserve">Présentation du Concept de </w:t>
      </w:r>
      <w:r>
        <w:rPr>
          <w:rFonts w:ascii="Georgia" w:eastAsia="Georgia" w:hAnsi="Georgia" w:cs="Georgia"/>
        </w:rPr>
        <w:t xml:space="preserve">« l’Institut National pour la Culture, le Patrimoine et les Arts des Seychelles », par David André. </w:t>
      </w:r>
    </w:p>
    <w:p w14:paraId="2D617710" w14:textId="77777777" w:rsidR="00A45B8C" w:rsidRPr="00081EAD" w:rsidRDefault="00000000">
      <w:pPr>
        <w:numPr>
          <w:ilvl w:val="0"/>
          <w:numId w:val="1"/>
        </w:numPr>
        <w:spacing w:after="4" w:line="266" w:lineRule="auto"/>
        <w:ind w:right="1064" w:hanging="360"/>
        <w:rPr>
          <w:lang w:val="pt-PT"/>
        </w:rPr>
      </w:pPr>
      <w:r w:rsidRPr="00081EAD">
        <w:rPr>
          <w:rFonts w:ascii="Georgia" w:eastAsia="Georgia" w:hAnsi="Georgia" w:cs="Georgia"/>
          <w:lang w:val="pt-PT"/>
        </w:rPr>
        <w:t xml:space="preserve">Présentation du Manifesto </w:t>
      </w:r>
      <w:r w:rsidRPr="00081EAD">
        <w:rPr>
          <w:rFonts w:ascii="Georgia" w:eastAsia="Georgia" w:hAnsi="Georgia" w:cs="Georgia"/>
          <w:b/>
          <w:lang w:val="pt-PT"/>
        </w:rPr>
        <w:t xml:space="preserve"> FALANDO DE crioulização, </w:t>
      </w:r>
      <w:r w:rsidRPr="00081EAD">
        <w:rPr>
          <w:rFonts w:ascii="Georgia" w:eastAsia="Georgia" w:hAnsi="Georgia" w:cs="Georgia"/>
          <w:lang w:val="pt-PT"/>
        </w:rPr>
        <w:t>par Mario Lucio Sousa.</w:t>
      </w:r>
      <w:r w:rsidRPr="00081EAD">
        <w:rPr>
          <w:rFonts w:ascii="Georgia" w:eastAsia="Georgia" w:hAnsi="Georgia" w:cs="Georgia"/>
          <w:i/>
          <w:lang w:val="pt-PT"/>
        </w:rPr>
        <w:t xml:space="preserve"> </w:t>
      </w:r>
    </w:p>
    <w:p w14:paraId="0F217C4E" w14:textId="77777777" w:rsidR="00A45B8C" w:rsidRPr="00081EAD" w:rsidRDefault="00000000">
      <w:pPr>
        <w:spacing w:after="0"/>
        <w:ind w:left="360"/>
        <w:rPr>
          <w:lang w:val="pt-PT"/>
        </w:rPr>
      </w:pPr>
      <w:r w:rsidRPr="00081EAD">
        <w:rPr>
          <w:rFonts w:ascii="Georgia" w:eastAsia="Georgia" w:hAnsi="Georgia" w:cs="Georgia"/>
          <w:lang w:val="pt-PT"/>
        </w:rPr>
        <w:t xml:space="preserve"> </w:t>
      </w:r>
    </w:p>
    <w:p w14:paraId="12AA677F" w14:textId="77777777" w:rsidR="00A45B8C" w:rsidRDefault="00000000">
      <w:pPr>
        <w:spacing w:after="4" w:line="266" w:lineRule="auto"/>
        <w:ind w:left="370" w:right="1147" w:hanging="10"/>
      </w:pPr>
      <w:r>
        <w:rPr>
          <w:rFonts w:ascii="Georgia" w:eastAsia="Georgia" w:hAnsi="Georgia" w:cs="Georgia"/>
        </w:rPr>
        <w:t xml:space="preserve">Elle répondait ainsi à la thématique 1 de la Biennale :  </w:t>
      </w:r>
    </w:p>
    <w:p w14:paraId="2E513E97" w14:textId="77777777" w:rsidR="00A45B8C" w:rsidRDefault="00000000">
      <w:pPr>
        <w:spacing w:after="0" w:line="237" w:lineRule="auto"/>
        <w:ind w:left="360" w:right="1149"/>
        <w:jc w:val="both"/>
      </w:pPr>
      <w:r>
        <w:rPr>
          <w:rFonts w:ascii="Georgia" w:eastAsia="Georgia" w:hAnsi="Georgia" w:cs="Georgia"/>
        </w:rPr>
        <w:t xml:space="preserve">      </w:t>
      </w:r>
      <w:hyperlink r:id="rId145">
        <w:r>
          <w:rPr>
            <w:rFonts w:ascii="Georgia" w:eastAsia="Georgia" w:hAnsi="Georgia" w:cs="Georgia"/>
            <w:b/>
            <w:color w:val="013C6E"/>
            <w:u w:val="single" w:color="013C6E"/>
          </w:rPr>
          <w:t>La contribution des arts, de la culture et du patrimoine à la paix</w:t>
        </w:r>
      </w:hyperlink>
      <w:hyperlink r:id="rId146">
        <w:r>
          <w:rPr>
            <w:rFonts w:ascii="Georgia" w:eastAsia="Georgia" w:hAnsi="Georgia" w:cs="Georgia"/>
            <w:b/>
            <w:color w:val="013C6E"/>
          </w:rPr>
          <w:t xml:space="preserve"> </w:t>
        </w:r>
      </w:hyperlink>
      <w:r>
        <w:rPr>
          <w:rFonts w:ascii="Georgia" w:eastAsia="Georgia" w:hAnsi="Georgia" w:cs="Georgia"/>
        </w:rPr>
        <w:t xml:space="preserve"> et</w:t>
      </w:r>
      <w:r>
        <w:rPr>
          <w:rFonts w:ascii="Georgia" w:eastAsia="Georgia" w:hAnsi="Georgia" w:cs="Georgia"/>
          <w:color w:val="333333"/>
        </w:rPr>
        <w:t xml:space="preserve"> s’intègre dans la démarche commune des Etats créoles, membres en majorité de l’OEACP, de la reconnaissance de leurs cultures par l’UNESCO, tel que théorisé dans le document « </w:t>
      </w:r>
      <w:proofErr w:type="spellStart"/>
      <w:r>
        <w:rPr>
          <w:rFonts w:ascii="Georgia" w:eastAsia="Georgia" w:hAnsi="Georgia" w:cs="Georgia"/>
          <w:color w:val="333333"/>
        </w:rPr>
        <w:t>Kreolitude</w:t>
      </w:r>
      <w:proofErr w:type="spellEnd"/>
      <w:r>
        <w:rPr>
          <w:rFonts w:ascii="Georgia" w:eastAsia="Georgia" w:hAnsi="Georgia" w:cs="Georgia"/>
          <w:color w:val="333333"/>
        </w:rPr>
        <w:t xml:space="preserve"> » : </w:t>
      </w:r>
      <w:r>
        <w:rPr>
          <w:rFonts w:ascii="Georgia" w:eastAsia="Georgia" w:hAnsi="Georgia" w:cs="Georgia"/>
          <w:i/>
        </w:rPr>
        <w:t xml:space="preserve">La </w:t>
      </w:r>
      <w:proofErr w:type="spellStart"/>
      <w:r>
        <w:rPr>
          <w:rFonts w:ascii="Georgia" w:eastAsia="Georgia" w:hAnsi="Georgia" w:cs="Georgia"/>
          <w:i/>
        </w:rPr>
        <w:t>Kreolitude</w:t>
      </w:r>
      <w:proofErr w:type="spellEnd"/>
      <w:r>
        <w:rPr>
          <w:rFonts w:ascii="Georgia" w:eastAsia="Georgia" w:hAnsi="Georgia" w:cs="Georgia"/>
          <w:i/>
        </w:rPr>
        <w:t xml:space="preserve"> est résolument tournée vers le futur afin de contribuer de par son expérience à la construction d’un monde meilleur. Il s’agira donc d’en dégager les valeurs qui ont permis aux peuples venus des 4 coins du monde, les peuples créoles, d’ établir une société de paix, respectueuse de ses différences culturelles, harmonieusement métissée, même si imparfaite parce qu’en devenir quotidiennement. </w:t>
      </w:r>
    </w:p>
    <w:p w14:paraId="7DDAFD52" w14:textId="77777777" w:rsidR="00A45B8C" w:rsidRDefault="00000000">
      <w:pPr>
        <w:spacing w:after="0"/>
        <w:ind w:left="360"/>
      </w:pPr>
      <w:r>
        <w:rPr>
          <w:rFonts w:ascii="Georgia" w:eastAsia="Georgia" w:hAnsi="Georgia" w:cs="Georgia"/>
          <w:i/>
        </w:rPr>
        <w:t xml:space="preserve"> </w:t>
      </w:r>
    </w:p>
    <w:p w14:paraId="55352428" w14:textId="77777777" w:rsidR="00A45B8C" w:rsidRDefault="00000000">
      <w:pPr>
        <w:spacing w:after="35"/>
        <w:ind w:left="1524"/>
      </w:pPr>
      <w:r>
        <w:rPr>
          <w:noProof/>
        </w:rPr>
        <w:drawing>
          <wp:inline distT="0" distB="0" distL="0" distR="0" wp14:anchorId="10C09BD6" wp14:editId="4827290C">
            <wp:extent cx="3787140" cy="1409700"/>
            <wp:effectExtent l="0" t="0" r="0" b="0"/>
            <wp:docPr id="1101" name="Picture 1101"/>
            <wp:cNvGraphicFramePr/>
            <a:graphic xmlns:a="http://schemas.openxmlformats.org/drawingml/2006/main">
              <a:graphicData uri="http://schemas.openxmlformats.org/drawingml/2006/picture">
                <pic:pic xmlns:pic="http://schemas.openxmlformats.org/drawingml/2006/picture">
                  <pic:nvPicPr>
                    <pic:cNvPr id="1101" name="Picture 1101"/>
                    <pic:cNvPicPr/>
                  </pic:nvPicPr>
                  <pic:blipFill>
                    <a:blip r:embed="rId147"/>
                    <a:stretch>
                      <a:fillRect/>
                    </a:stretch>
                  </pic:blipFill>
                  <pic:spPr>
                    <a:xfrm>
                      <a:off x="0" y="0"/>
                      <a:ext cx="3787140" cy="1409700"/>
                    </a:xfrm>
                    <a:prstGeom prst="rect">
                      <a:avLst/>
                    </a:prstGeom>
                  </pic:spPr>
                </pic:pic>
              </a:graphicData>
            </a:graphic>
          </wp:inline>
        </w:drawing>
      </w:r>
    </w:p>
    <w:p w14:paraId="72B8E5A0" w14:textId="77777777" w:rsidR="00A45B8C" w:rsidRDefault="00000000">
      <w:pPr>
        <w:spacing w:after="257"/>
        <w:ind w:left="360"/>
      </w:pPr>
      <w:r>
        <w:rPr>
          <w:rFonts w:ascii="Georgia" w:eastAsia="Georgia" w:hAnsi="Georgia" w:cs="Georgia"/>
          <w:i/>
        </w:rPr>
        <w:t xml:space="preserve"> </w:t>
      </w:r>
    </w:p>
    <w:p w14:paraId="3A4E15D3" w14:textId="77777777" w:rsidR="00A45B8C" w:rsidRDefault="00000000">
      <w:pPr>
        <w:spacing w:after="270" w:line="248" w:lineRule="auto"/>
        <w:ind w:left="-5" w:right="365" w:hanging="10"/>
      </w:pPr>
      <w:r>
        <w:rPr>
          <w:rFonts w:ascii="Georgia" w:eastAsia="Georgia" w:hAnsi="Georgia" w:cs="Georgia"/>
        </w:rPr>
        <w:t xml:space="preserve">Le 28 octobre, EUROPEANA publie </w:t>
      </w:r>
      <w:proofErr w:type="spellStart"/>
      <w:r>
        <w:rPr>
          <w:rFonts w:ascii="Georgia" w:eastAsia="Georgia" w:hAnsi="Georgia" w:cs="Georgia"/>
          <w:b/>
        </w:rPr>
        <w:t>Creole</w:t>
      </w:r>
      <w:proofErr w:type="spellEnd"/>
      <w:r>
        <w:rPr>
          <w:rFonts w:ascii="Georgia" w:eastAsia="Georgia" w:hAnsi="Georgia" w:cs="Georgia"/>
          <w:b/>
        </w:rPr>
        <w:t xml:space="preserve"> culture </w:t>
      </w:r>
      <w:proofErr w:type="spellStart"/>
      <w:r>
        <w:rPr>
          <w:rFonts w:ascii="Georgia" w:eastAsia="Georgia" w:hAnsi="Georgia" w:cs="Georgia"/>
          <w:b/>
        </w:rPr>
        <w:t>movement</w:t>
      </w:r>
      <w:proofErr w:type="spellEnd"/>
      <w:r>
        <w:rPr>
          <w:rFonts w:ascii="Georgia" w:eastAsia="Georgia" w:hAnsi="Georgia" w:cs="Georgia"/>
          <w:b/>
        </w:rPr>
        <w:t xml:space="preserve">: </w:t>
      </w:r>
      <w:proofErr w:type="spellStart"/>
      <w:r>
        <w:rPr>
          <w:rFonts w:ascii="Georgia" w:eastAsia="Georgia" w:hAnsi="Georgia" w:cs="Georgia"/>
          <w:b/>
        </w:rPr>
        <w:t>Kreolitude</w:t>
      </w:r>
      <w:proofErr w:type="spellEnd"/>
      <w:r>
        <w:rPr>
          <w:rFonts w:ascii="Georgia" w:eastAsia="Georgia" w:hAnsi="Georgia" w:cs="Georgia"/>
          <w:b/>
        </w:rPr>
        <w:t xml:space="preserve">, </w:t>
      </w:r>
      <w:r>
        <w:rPr>
          <w:rFonts w:ascii="Georgia" w:eastAsia="Georgia" w:hAnsi="Georgia" w:cs="Georgia"/>
        </w:rPr>
        <w:t xml:space="preserve">une version illustrée par des documents de son fonds. : </w:t>
      </w:r>
      <w:hyperlink r:id="rId148">
        <w:r>
          <w:rPr>
            <w:rFonts w:ascii="Georgia" w:eastAsia="Georgia" w:hAnsi="Georgia" w:cs="Georgia"/>
            <w:color w:val="0000FF"/>
            <w:u w:val="single" w:color="0000FF"/>
          </w:rPr>
          <w:t>https://www.europeana.eu/fr/blog/creole</w:t>
        </w:r>
      </w:hyperlink>
      <w:hyperlink r:id="rId149"/>
      <w:hyperlink r:id="rId150">
        <w:r>
          <w:rPr>
            <w:rFonts w:ascii="Georgia" w:eastAsia="Georgia" w:hAnsi="Georgia" w:cs="Georgia"/>
            <w:color w:val="0000FF"/>
            <w:u w:val="single" w:color="0000FF"/>
          </w:rPr>
          <w:t>culture</w:t>
        </w:r>
      </w:hyperlink>
      <w:hyperlink r:id="rId151">
        <w:r>
          <w:rPr>
            <w:rFonts w:ascii="Georgia" w:eastAsia="Georgia" w:hAnsi="Georgia" w:cs="Georgia"/>
            <w:color w:val="0000FF"/>
            <w:u w:val="single" w:color="0000FF"/>
          </w:rPr>
          <w:t>-</w:t>
        </w:r>
      </w:hyperlink>
      <w:hyperlink r:id="rId152">
        <w:r>
          <w:rPr>
            <w:rFonts w:ascii="Georgia" w:eastAsia="Georgia" w:hAnsi="Georgia" w:cs="Georgia"/>
            <w:color w:val="0000FF"/>
            <w:u w:val="single" w:color="0000FF"/>
          </w:rPr>
          <w:t>movement</w:t>
        </w:r>
      </w:hyperlink>
      <w:hyperlink r:id="rId153">
        <w:r>
          <w:rPr>
            <w:rFonts w:ascii="Georgia" w:eastAsia="Georgia" w:hAnsi="Georgia" w:cs="Georgia"/>
            <w:color w:val="0000FF"/>
            <w:u w:val="single" w:color="0000FF"/>
          </w:rPr>
          <w:t>-</w:t>
        </w:r>
      </w:hyperlink>
      <w:hyperlink r:id="rId154">
        <w:r>
          <w:rPr>
            <w:rFonts w:ascii="Georgia" w:eastAsia="Georgia" w:hAnsi="Georgia" w:cs="Georgia"/>
            <w:color w:val="0000FF"/>
            <w:u w:val="single" w:color="0000FF"/>
          </w:rPr>
          <w:t>kreolitude?fbclid=IwAR14rwN3jMdfbxlPfy</w:t>
        </w:r>
      </w:hyperlink>
      <w:hyperlink r:id="rId155"/>
      <w:hyperlink r:id="rId156">
        <w:r>
          <w:rPr>
            <w:rFonts w:ascii="Georgia" w:eastAsia="Georgia" w:hAnsi="Georgia" w:cs="Georgia"/>
            <w:color w:val="0000FF"/>
            <w:u w:val="single" w:color="0000FF"/>
          </w:rPr>
          <w:t>a5Befl_uSajP4SL3yHEyYD8Va_2SvUhT0jGlwHFw</w:t>
        </w:r>
      </w:hyperlink>
      <w:hyperlink r:id="rId157">
        <w:r>
          <w:rPr>
            <w:rFonts w:ascii="Georgia" w:eastAsia="Georgia" w:hAnsi="Georgia" w:cs="Georgia"/>
            <w:color w:val="0000FF"/>
          </w:rPr>
          <w:t xml:space="preserve"> </w:t>
        </w:r>
      </w:hyperlink>
    </w:p>
    <w:p w14:paraId="60A80C4D" w14:textId="77777777" w:rsidR="00A45B8C" w:rsidRDefault="00000000">
      <w:pPr>
        <w:spacing w:after="4" w:line="266" w:lineRule="auto"/>
        <w:ind w:left="-5" w:right="1147" w:hanging="10"/>
      </w:pPr>
      <w:r>
        <w:rPr>
          <w:rFonts w:ascii="Georgia" w:eastAsia="Georgia" w:hAnsi="Georgia" w:cs="Georgia"/>
        </w:rPr>
        <w:t xml:space="preserve">Suit la version « étoffée » sur YouScribe : </w:t>
      </w:r>
    </w:p>
    <w:p w14:paraId="29ECDF35" w14:textId="77777777" w:rsidR="00A45B8C" w:rsidRDefault="00000000">
      <w:pPr>
        <w:spacing w:after="270" w:line="248" w:lineRule="auto"/>
        <w:ind w:left="-5" w:right="365" w:hanging="10"/>
      </w:pPr>
      <w:hyperlink r:id="rId158">
        <w:r>
          <w:rPr>
            <w:rFonts w:ascii="Georgia" w:eastAsia="Georgia" w:hAnsi="Georgia" w:cs="Georgia"/>
            <w:color w:val="0000FF"/>
            <w:u w:val="single" w:color="0000FF"/>
          </w:rPr>
          <w:t>https://www.youscribe.com/catalogue/documents/actualite</w:t>
        </w:r>
      </w:hyperlink>
      <w:hyperlink r:id="rId159">
        <w:r>
          <w:rPr>
            <w:rFonts w:ascii="Georgia" w:eastAsia="Georgia" w:hAnsi="Georgia" w:cs="Georgia"/>
            <w:color w:val="0000FF"/>
            <w:u w:val="single" w:color="0000FF"/>
          </w:rPr>
          <w:t>-</w:t>
        </w:r>
      </w:hyperlink>
      <w:hyperlink r:id="rId160">
        <w:r>
          <w:rPr>
            <w:rFonts w:ascii="Georgia" w:eastAsia="Georgia" w:hAnsi="Georgia" w:cs="Georgia"/>
            <w:color w:val="0000FF"/>
            <w:u w:val="single" w:color="0000FF"/>
          </w:rPr>
          <w:t>et</w:t>
        </w:r>
      </w:hyperlink>
      <w:hyperlink r:id="rId161">
        <w:r>
          <w:rPr>
            <w:rFonts w:ascii="Georgia" w:eastAsia="Georgia" w:hAnsi="Georgia" w:cs="Georgia"/>
            <w:color w:val="0000FF"/>
            <w:u w:val="single" w:color="0000FF"/>
          </w:rPr>
          <w:t>-</w:t>
        </w:r>
      </w:hyperlink>
      <w:hyperlink r:id="rId162">
        <w:r>
          <w:rPr>
            <w:rFonts w:ascii="Georgia" w:eastAsia="Georgia" w:hAnsi="Georgia" w:cs="Georgia"/>
            <w:color w:val="0000FF"/>
            <w:u w:val="single" w:color="0000FF"/>
          </w:rPr>
          <w:t>debat</w:t>
        </w:r>
      </w:hyperlink>
      <w:hyperlink r:id="rId163">
        <w:r>
          <w:rPr>
            <w:rFonts w:ascii="Georgia" w:eastAsia="Georgia" w:hAnsi="Georgia" w:cs="Georgia"/>
            <w:color w:val="0000FF"/>
            <w:u w:val="single" w:color="0000FF"/>
          </w:rPr>
          <w:t>-</w:t>
        </w:r>
      </w:hyperlink>
      <w:hyperlink r:id="rId164">
        <w:r>
          <w:rPr>
            <w:rFonts w:ascii="Georgia" w:eastAsia="Georgia" w:hAnsi="Georgia" w:cs="Georgia"/>
            <w:color w:val="0000FF"/>
            <w:u w:val="single" w:color="0000FF"/>
          </w:rPr>
          <w:t>de</w:t>
        </w:r>
      </w:hyperlink>
      <w:hyperlink r:id="rId165">
        <w:r>
          <w:rPr>
            <w:rFonts w:ascii="Georgia" w:eastAsia="Georgia" w:hAnsi="Georgia" w:cs="Georgia"/>
            <w:color w:val="0000FF"/>
            <w:u w:val="single" w:color="0000FF"/>
          </w:rPr>
          <w:t>-</w:t>
        </w:r>
      </w:hyperlink>
      <w:hyperlink r:id="rId166">
        <w:r>
          <w:rPr>
            <w:rFonts w:ascii="Georgia" w:eastAsia="Georgia" w:hAnsi="Georgia" w:cs="Georgia"/>
            <w:color w:val="0000FF"/>
            <w:u w:val="single" w:color="0000FF"/>
          </w:rPr>
          <w:t>societe/actualite</w:t>
        </w:r>
      </w:hyperlink>
      <w:hyperlink r:id="rId167"/>
      <w:hyperlink r:id="rId168">
        <w:r>
          <w:rPr>
            <w:rFonts w:ascii="Georgia" w:eastAsia="Georgia" w:hAnsi="Georgia" w:cs="Georgia"/>
            <w:color w:val="0000FF"/>
            <w:u w:val="single" w:color="0000FF"/>
          </w:rPr>
          <w:t>evenements/mouvement</w:t>
        </w:r>
      </w:hyperlink>
      <w:hyperlink r:id="rId169">
        <w:r>
          <w:rPr>
            <w:rFonts w:ascii="Georgia" w:eastAsia="Georgia" w:hAnsi="Georgia" w:cs="Georgia"/>
            <w:color w:val="0000FF"/>
            <w:u w:val="single" w:color="0000FF"/>
          </w:rPr>
          <w:t>-</w:t>
        </w:r>
      </w:hyperlink>
      <w:hyperlink r:id="rId170">
        <w:r>
          <w:rPr>
            <w:rFonts w:ascii="Georgia" w:eastAsia="Georgia" w:hAnsi="Georgia" w:cs="Georgia"/>
            <w:color w:val="0000FF"/>
            <w:u w:val="single" w:color="0000FF"/>
          </w:rPr>
          <w:t>cultures</w:t>
        </w:r>
      </w:hyperlink>
      <w:hyperlink r:id="rId171">
        <w:r>
          <w:rPr>
            <w:rFonts w:ascii="Georgia" w:eastAsia="Georgia" w:hAnsi="Georgia" w:cs="Georgia"/>
            <w:color w:val="0000FF"/>
            <w:u w:val="single" w:color="0000FF"/>
          </w:rPr>
          <w:t>-</w:t>
        </w:r>
      </w:hyperlink>
      <w:hyperlink r:id="rId172">
        <w:r>
          <w:rPr>
            <w:rFonts w:ascii="Georgia" w:eastAsia="Georgia" w:hAnsi="Georgia" w:cs="Georgia"/>
            <w:color w:val="0000FF"/>
            <w:u w:val="single" w:color="0000FF"/>
          </w:rPr>
          <w:t>creoles</w:t>
        </w:r>
      </w:hyperlink>
      <w:hyperlink r:id="rId173">
        <w:r>
          <w:rPr>
            <w:rFonts w:ascii="Georgia" w:eastAsia="Georgia" w:hAnsi="Georgia" w:cs="Georgia"/>
            <w:color w:val="0000FF"/>
            <w:u w:val="single" w:color="0000FF"/>
          </w:rPr>
          <w:t>-</w:t>
        </w:r>
      </w:hyperlink>
      <w:hyperlink r:id="rId174">
        <w:r>
          <w:rPr>
            <w:rFonts w:ascii="Georgia" w:eastAsia="Georgia" w:hAnsi="Georgia" w:cs="Georgia"/>
            <w:color w:val="0000FF"/>
            <w:u w:val="single" w:color="0000FF"/>
          </w:rPr>
          <w:t>3252267?ni=1</w:t>
        </w:r>
      </w:hyperlink>
      <w:hyperlink r:id="rId175">
        <w:r>
          <w:rPr>
            <w:rFonts w:ascii="Georgia" w:eastAsia="Georgia" w:hAnsi="Georgia" w:cs="Georgia"/>
            <w:color w:val="0000FF"/>
          </w:rPr>
          <w:t xml:space="preserve"> </w:t>
        </w:r>
      </w:hyperlink>
    </w:p>
    <w:p w14:paraId="7F3BCA0B" w14:textId="77777777" w:rsidR="00A45B8C" w:rsidRDefault="00000000">
      <w:pPr>
        <w:spacing w:after="0"/>
      </w:pPr>
      <w:r>
        <w:rPr>
          <w:rFonts w:ascii="Georgia" w:eastAsia="Georgia" w:hAnsi="Georgia" w:cs="Georgia"/>
        </w:rPr>
        <w:lastRenderedPageBreak/>
        <w:t xml:space="preserve"> </w:t>
      </w:r>
    </w:p>
    <w:p w14:paraId="33C30760" w14:textId="77777777" w:rsidR="00A45B8C" w:rsidRDefault="00000000">
      <w:pPr>
        <w:spacing w:after="4" w:line="266" w:lineRule="auto"/>
        <w:ind w:left="-5" w:right="1147" w:hanging="10"/>
      </w:pPr>
      <w:r>
        <w:rPr>
          <w:rFonts w:ascii="Georgia" w:eastAsia="Georgia" w:hAnsi="Georgia" w:cs="Georgia"/>
        </w:rPr>
        <w:t xml:space="preserve">Novembre 2021, le IOMMa à La Réunion, invite une délégation seychelloise à participer à ses travaux :   </w:t>
      </w:r>
    </w:p>
    <w:p w14:paraId="5BFEBF9F" w14:textId="77777777" w:rsidR="00A45B8C" w:rsidRDefault="00000000">
      <w:pPr>
        <w:spacing w:after="4" w:line="266" w:lineRule="auto"/>
        <w:ind w:left="-5" w:right="1147" w:hanging="10"/>
      </w:pPr>
      <w:r>
        <w:rPr>
          <w:rFonts w:ascii="Georgia" w:eastAsia="Georgia" w:hAnsi="Georgia" w:cs="Georgia"/>
        </w:rPr>
        <w:t xml:space="preserve">Mr David André, Secrétaire Général - Institut National pour la Culture, le Patrimoine et les Arts  </w:t>
      </w:r>
    </w:p>
    <w:p w14:paraId="570A171E" w14:textId="77777777" w:rsidR="00A45B8C" w:rsidRDefault="00000000">
      <w:pPr>
        <w:spacing w:after="4" w:line="266" w:lineRule="auto"/>
        <w:ind w:left="-5" w:right="1147" w:hanging="10"/>
      </w:pPr>
      <w:r>
        <w:rPr>
          <w:rFonts w:ascii="Georgia" w:eastAsia="Georgia" w:hAnsi="Georgia" w:cs="Georgia"/>
        </w:rPr>
        <w:t xml:space="preserve">Mme Miera Savy, Conseillère Coopération Internationale - l’Institut National pour la Culture </w:t>
      </w:r>
    </w:p>
    <w:p w14:paraId="3925CA5E" w14:textId="77777777" w:rsidR="00A45B8C" w:rsidRDefault="00000000">
      <w:pPr>
        <w:spacing w:after="4" w:line="266" w:lineRule="auto"/>
        <w:ind w:left="-5" w:right="5108" w:hanging="10"/>
      </w:pPr>
      <w:r>
        <w:rPr>
          <w:rFonts w:ascii="Georgia" w:eastAsia="Georgia" w:hAnsi="Georgia" w:cs="Georgia"/>
        </w:rPr>
        <w:t xml:space="preserve">Mr Marc Lints, Consultant </w:t>
      </w:r>
      <w:hyperlink r:id="rId176">
        <w:r>
          <w:rPr>
            <w:rFonts w:ascii="Georgia" w:eastAsia="Georgia" w:hAnsi="Georgia" w:cs="Georgia"/>
            <w:color w:val="0000FF"/>
            <w:u w:val="single" w:color="0000FF"/>
          </w:rPr>
          <w:t>https://www.iomma.net/</w:t>
        </w:r>
      </w:hyperlink>
      <w:hyperlink r:id="rId177">
        <w:r>
          <w:rPr>
            <w:rFonts w:ascii="Georgia" w:eastAsia="Georgia" w:hAnsi="Georgia" w:cs="Georgia"/>
          </w:rPr>
          <w:t xml:space="preserve"> </w:t>
        </w:r>
      </w:hyperlink>
    </w:p>
    <w:p w14:paraId="79D14446" w14:textId="77777777" w:rsidR="00A45B8C" w:rsidRDefault="00000000">
      <w:pPr>
        <w:spacing w:after="4" w:line="266" w:lineRule="auto"/>
        <w:ind w:left="-5" w:right="1147" w:hanging="10"/>
      </w:pPr>
      <w:r>
        <w:rPr>
          <w:rFonts w:ascii="Georgia" w:eastAsia="Georgia" w:hAnsi="Georgia" w:cs="Georgia"/>
        </w:rPr>
        <w:t xml:space="preserve">Et le 3 décembre, nous recevons cette mauvaise nouvelle :  </w:t>
      </w:r>
    </w:p>
    <w:p w14:paraId="6C35203F" w14:textId="77777777" w:rsidR="00A45B8C" w:rsidRDefault="00000000">
      <w:pPr>
        <w:spacing w:after="200" w:line="272" w:lineRule="auto"/>
        <w:ind w:right="1085"/>
      </w:pPr>
      <w:r>
        <w:rPr>
          <w:rFonts w:ascii="Georgia" w:eastAsia="Georgia" w:hAnsi="Georgia" w:cs="Georgia"/>
          <w:i/>
        </w:rPr>
        <w:t xml:space="preserve">Chère délégation </w:t>
      </w:r>
      <w:proofErr w:type="spellStart"/>
      <w:r>
        <w:rPr>
          <w:rFonts w:ascii="Georgia" w:eastAsia="Georgia" w:hAnsi="Georgia" w:cs="Georgia"/>
          <w:i/>
        </w:rPr>
        <w:t>Seychelloise,Au</w:t>
      </w:r>
      <w:proofErr w:type="spellEnd"/>
      <w:r>
        <w:rPr>
          <w:rFonts w:ascii="Georgia" w:eastAsia="Georgia" w:hAnsi="Georgia" w:cs="Georgia"/>
          <w:i/>
        </w:rPr>
        <w:t xml:space="preserve"> vu des nouvelles restrictions sanitaires qui nous sont imposées, il devient impossible de recevoir des voyageurs en provenance de Maurice et de l'Afrique du Sud. Tous les voyageurs en provenance de l'Océan Indien sont désormais soumis à une isolation de 10 jours à leur arrivée à la Réunion, nous sommes dans l'incapacité de vous faire voyager jusqu'à nous. C'est une grande tristesse et un déchirement pour nous de ne pas pouvoir vous accueillir (vous et l'ensemble des délégations de l'océan indien) sur cette édition 2021 du IOMMa. Nous vous remercions pour votre soutien et revenons vers vous ultérieurement pour définir ensemble les axes de coopération. </w:t>
      </w:r>
    </w:p>
    <w:p w14:paraId="4D23039A" w14:textId="77777777" w:rsidR="00A45B8C" w:rsidRDefault="00000000">
      <w:pPr>
        <w:spacing w:after="4" w:line="266" w:lineRule="auto"/>
        <w:ind w:left="-5" w:right="1147" w:hanging="10"/>
      </w:pPr>
      <w:r>
        <w:rPr>
          <w:rFonts w:ascii="Georgia" w:eastAsia="Georgia" w:hAnsi="Georgia" w:cs="Georgia"/>
          <w:b/>
        </w:rPr>
        <w:t xml:space="preserve">Décembre, </w:t>
      </w:r>
      <w:r>
        <w:rPr>
          <w:rFonts w:ascii="Georgia" w:eastAsia="Georgia" w:hAnsi="Georgia" w:cs="Georgia"/>
        </w:rPr>
        <w:t xml:space="preserve">Le Moutya a été ajouté à la liste du patrimoine immatériel de l'UNESCO </w:t>
      </w:r>
      <w:r>
        <w:rPr>
          <w:rFonts w:ascii="Georgia" w:eastAsia="Georgia" w:hAnsi="Georgia" w:cs="Georgia"/>
          <w:b/>
        </w:rPr>
        <w:t xml:space="preserve"> </w:t>
      </w:r>
      <w:r>
        <w:rPr>
          <w:rFonts w:ascii="Georgia" w:eastAsia="Georgia" w:hAnsi="Georgia" w:cs="Georgia"/>
        </w:rPr>
        <w:t xml:space="preserve">https://www.youtube.com/watch?v=o26q5td5q8E </w:t>
      </w:r>
    </w:p>
    <w:p w14:paraId="534E0861" w14:textId="77777777" w:rsidR="00A45B8C" w:rsidRDefault="00000000">
      <w:pPr>
        <w:spacing w:after="48"/>
        <w:ind w:left="1"/>
      </w:pPr>
      <w:r>
        <w:rPr>
          <w:noProof/>
        </w:rPr>
        <w:drawing>
          <wp:inline distT="0" distB="0" distL="0" distR="0" wp14:anchorId="215E9611" wp14:editId="44AFC272">
            <wp:extent cx="4099560" cy="2811780"/>
            <wp:effectExtent l="0" t="0" r="0" b="0"/>
            <wp:docPr id="1208" name="Picture 1208"/>
            <wp:cNvGraphicFramePr/>
            <a:graphic xmlns:a="http://schemas.openxmlformats.org/drawingml/2006/main">
              <a:graphicData uri="http://schemas.openxmlformats.org/drawingml/2006/picture">
                <pic:pic xmlns:pic="http://schemas.openxmlformats.org/drawingml/2006/picture">
                  <pic:nvPicPr>
                    <pic:cNvPr id="1208" name="Picture 1208"/>
                    <pic:cNvPicPr/>
                  </pic:nvPicPr>
                  <pic:blipFill>
                    <a:blip r:embed="rId178"/>
                    <a:stretch>
                      <a:fillRect/>
                    </a:stretch>
                  </pic:blipFill>
                  <pic:spPr>
                    <a:xfrm>
                      <a:off x="0" y="0"/>
                      <a:ext cx="4099560" cy="2811780"/>
                    </a:xfrm>
                    <a:prstGeom prst="rect">
                      <a:avLst/>
                    </a:prstGeom>
                  </pic:spPr>
                </pic:pic>
              </a:graphicData>
            </a:graphic>
          </wp:inline>
        </w:drawing>
      </w:r>
    </w:p>
    <w:p w14:paraId="73A45E7B" w14:textId="77777777" w:rsidR="00A45B8C" w:rsidRDefault="00000000">
      <w:pPr>
        <w:spacing w:after="214"/>
      </w:pPr>
      <w:r>
        <w:rPr>
          <w:rFonts w:ascii="Georgia" w:eastAsia="Georgia" w:hAnsi="Georgia" w:cs="Georgia"/>
        </w:rPr>
        <w:t xml:space="preserve"> </w:t>
      </w:r>
    </w:p>
    <w:p w14:paraId="03C98E72" w14:textId="77777777" w:rsidR="00A45B8C" w:rsidRDefault="00000000">
      <w:pPr>
        <w:spacing w:after="205" w:line="266" w:lineRule="auto"/>
        <w:ind w:left="-5" w:right="1147" w:hanging="10"/>
      </w:pPr>
      <w:r>
        <w:rPr>
          <w:rFonts w:ascii="Georgia" w:eastAsia="Georgia" w:hAnsi="Georgia" w:cs="Georgia"/>
        </w:rPr>
        <w:t xml:space="preserve">Le secrétaire général de l'Institut seychellois pour la culture, le patrimoine et les arts, David </w:t>
      </w:r>
      <w:proofErr w:type="spellStart"/>
      <w:r>
        <w:rPr>
          <w:rFonts w:ascii="Georgia" w:eastAsia="Georgia" w:hAnsi="Georgia" w:cs="Georgia"/>
        </w:rPr>
        <w:t>Andre</w:t>
      </w:r>
      <w:proofErr w:type="spellEnd"/>
      <w:r>
        <w:rPr>
          <w:rFonts w:ascii="Georgia" w:eastAsia="Georgia" w:hAnsi="Georgia" w:cs="Georgia"/>
        </w:rPr>
        <w:t xml:space="preserve">, a déclaré  "Pour que notre danse traditionnelle figure sur la liste, cela montre à quel point notre patrimoine est précieux, mais maintenant nous devons travailler dur pour que notre Moutya obtienne la place qu'elle mérite, en particulier parmi les jeunes, afin qu'elle puisse continuer à être appréciée par les générations futures », a déclaré M. André. </w:t>
      </w:r>
    </w:p>
    <w:p w14:paraId="666A6555" w14:textId="77777777" w:rsidR="00A45B8C" w:rsidRDefault="00000000">
      <w:pPr>
        <w:spacing w:after="284" w:line="266" w:lineRule="auto"/>
        <w:ind w:left="-5" w:right="1147" w:hanging="10"/>
      </w:pPr>
      <w:r>
        <w:rPr>
          <w:rFonts w:ascii="Georgia" w:eastAsia="Georgia" w:hAnsi="Georgia" w:cs="Georgia"/>
        </w:rPr>
        <w:t xml:space="preserve">Et, dans sa déclaration pour marquer l'occasion, le président des Seychelles, </w:t>
      </w:r>
      <w:proofErr w:type="spellStart"/>
      <w:r>
        <w:rPr>
          <w:rFonts w:ascii="Georgia" w:eastAsia="Georgia" w:hAnsi="Georgia" w:cs="Georgia"/>
        </w:rPr>
        <w:t>Wavel</w:t>
      </w:r>
      <w:proofErr w:type="spellEnd"/>
      <w:r>
        <w:rPr>
          <w:rFonts w:ascii="Georgia" w:eastAsia="Georgia" w:hAnsi="Georgia" w:cs="Georgia"/>
        </w:rPr>
        <w:t xml:space="preserve"> </w:t>
      </w:r>
      <w:proofErr w:type="spellStart"/>
      <w:r>
        <w:rPr>
          <w:rFonts w:ascii="Georgia" w:eastAsia="Georgia" w:hAnsi="Georgia" w:cs="Georgia"/>
        </w:rPr>
        <w:t>Ramkalawan</w:t>
      </w:r>
      <w:proofErr w:type="spellEnd"/>
      <w:r>
        <w:rPr>
          <w:rFonts w:ascii="Georgia" w:eastAsia="Georgia" w:hAnsi="Georgia" w:cs="Georgia"/>
        </w:rPr>
        <w:t xml:space="preserve">, a déclaré que le 15 décembre sera marqué comme une date importante dans l'histoire de la nation insulaire. </w:t>
      </w:r>
    </w:p>
    <w:p w14:paraId="1ABE5761" w14:textId="77777777" w:rsidR="00A45B8C" w:rsidRDefault="00000000">
      <w:pPr>
        <w:spacing w:after="257"/>
        <w:ind w:right="1151"/>
        <w:jc w:val="center"/>
      </w:pPr>
      <w:r>
        <w:rPr>
          <w:rFonts w:ascii="Georgia" w:eastAsia="Georgia" w:hAnsi="Georgia" w:cs="Georgia"/>
          <w:b/>
          <w:color w:val="1A1A1A"/>
        </w:rPr>
        <w:t xml:space="preserve">2022 </w:t>
      </w:r>
    </w:p>
    <w:p w14:paraId="132AF47D" w14:textId="77777777" w:rsidR="00A45B8C" w:rsidRDefault="00000000">
      <w:pPr>
        <w:spacing w:after="207" w:line="266" w:lineRule="auto"/>
        <w:ind w:left="-5" w:right="1147" w:hanging="10"/>
      </w:pPr>
      <w:r>
        <w:rPr>
          <w:rFonts w:ascii="Georgia" w:eastAsia="Georgia" w:hAnsi="Georgia" w:cs="Georgia"/>
        </w:rPr>
        <w:t xml:space="preserve">Cap Vert, 21 janvier, à la Présidence   </w:t>
      </w:r>
    </w:p>
    <w:p w14:paraId="71F2277D" w14:textId="77777777" w:rsidR="00A45B8C" w:rsidRDefault="00000000">
      <w:pPr>
        <w:spacing w:after="4" w:line="266" w:lineRule="auto"/>
        <w:ind w:left="-5" w:right="1147" w:hanging="10"/>
      </w:pPr>
      <w:r>
        <w:rPr>
          <w:rFonts w:ascii="Georgia" w:eastAsia="Georgia" w:hAnsi="Georgia" w:cs="Georgia"/>
        </w:rPr>
        <w:lastRenderedPageBreak/>
        <w:t xml:space="preserve">Le Président de la République sera le parrain et le porte-parole du mouvement mondial pour la candidature des cultures créoles au patrimoine mondial. L'invitation faite aujourd'hui (21) par le coordinateur du mouvement a été rapidement acceptée par José Maria Neves, qui a </w:t>
      </w:r>
    </w:p>
    <w:p w14:paraId="71E1DC92" w14:textId="77777777" w:rsidR="00A45B8C" w:rsidRDefault="00000000">
      <w:pPr>
        <w:spacing w:after="36"/>
        <w:ind w:left="1"/>
      </w:pPr>
      <w:r>
        <w:rPr>
          <w:noProof/>
        </w:rPr>
        <w:drawing>
          <wp:inline distT="0" distB="0" distL="0" distR="0" wp14:anchorId="25C37911" wp14:editId="570838FF">
            <wp:extent cx="2443861" cy="1626870"/>
            <wp:effectExtent l="0" t="0" r="0" b="0"/>
            <wp:docPr id="120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179"/>
                    <a:stretch>
                      <a:fillRect/>
                    </a:stretch>
                  </pic:blipFill>
                  <pic:spPr>
                    <a:xfrm>
                      <a:off x="0" y="0"/>
                      <a:ext cx="2443861" cy="1626870"/>
                    </a:xfrm>
                    <a:prstGeom prst="rect">
                      <a:avLst/>
                    </a:prstGeom>
                  </pic:spPr>
                </pic:pic>
              </a:graphicData>
            </a:graphic>
          </wp:inline>
        </w:drawing>
      </w:r>
    </w:p>
    <w:p w14:paraId="00D7B81E" w14:textId="77777777" w:rsidR="00A45B8C" w:rsidRDefault="00000000">
      <w:pPr>
        <w:spacing w:after="207" w:line="266" w:lineRule="auto"/>
        <w:ind w:left="-5" w:right="1147" w:hanging="10"/>
      </w:pPr>
      <w:r>
        <w:rPr>
          <w:rFonts w:ascii="Georgia" w:eastAsia="Georgia" w:hAnsi="Georgia" w:cs="Georgia"/>
        </w:rPr>
        <w:t xml:space="preserve">l'intention d'organiser au Cap-Vert un sommet mondial des pays, nations et régions créoles.  </w:t>
      </w:r>
    </w:p>
    <w:p w14:paraId="6EBEF9BD" w14:textId="77777777" w:rsidR="00A45B8C" w:rsidRPr="00081EAD" w:rsidRDefault="00000000">
      <w:pPr>
        <w:spacing w:after="199" w:line="273" w:lineRule="auto"/>
        <w:ind w:left="-5" w:right="1064" w:hanging="10"/>
        <w:rPr>
          <w:lang w:val="pt-PT"/>
        </w:rPr>
      </w:pPr>
      <w:r w:rsidRPr="00081EAD">
        <w:rPr>
          <w:rFonts w:ascii="Georgia" w:eastAsia="Georgia" w:hAnsi="Georgia" w:cs="Georgia"/>
          <w:shd w:val="clear" w:color="auto" w:fill="F7F7F7"/>
          <w:lang w:val="pt-PT"/>
        </w:rPr>
        <w:t>O Presidente da República vai ser padrinho e porta voz do movimento mundial da</w:t>
      </w:r>
      <w:r w:rsidRPr="00081EAD">
        <w:rPr>
          <w:rFonts w:ascii="Georgia" w:eastAsia="Georgia" w:hAnsi="Georgia" w:cs="Georgia"/>
          <w:lang w:val="pt-PT"/>
        </w:rPr>
        <w:t xml:space="preserve"> </w:t>
      </w:r>
      <w:r w:rsidRPr="00081EAD">
        <w:rPr>
          <w:rFonts w:ascii="Georgia" w:eastAsia="Georgia" w:hAnsi="Georgia" w:cs="Georgia"/>
          <w:shd w:val="clear" w:color="auto" w:fill="F7F7F7"/>
          <w:lang w:val="pt-PT"/>
        </w:rPr>
        <w:t>candidatura da crioulização e das culturas crioulas a património Mundial. O convite feito hoje</w:t>
      </w:r>
      <w:r w:rsidRPr="00081EAD">
        <w:rPr>
          <w:rFonts w:ascii="Georgia" w:eastAsia="Georgia" w:hAnsi="Georgia" w:cs="Georgia"/>
          <w:lang w:val="pt-PT"/>
        </w:rPr>
        <w:t xml:space="preserve"> </w:t>
      </w:r>
    </w:p>
    <w:p w14:paraId="2F7FB342" w14:textId="77777777" w:rsidR="00A45B8C" w:rsidRDefault="00000000">
      <w:pPr>
        <w:spacing w:after="199" w:line="273" w:lineRule="auto"/>
        <w:ind w:left="-5" w:right="1064" w:hanging="10"/>
      </w:pPr>
      <w:r>
        <w:rPr>
          <w:noProof/>
        </w:rPr>
        <mc:AlternateContent>
          <mc:Choice Requires="wpg">
            <w:drawing>
              <wp:anchor distT="0" distB="0" distL="114300" distR="114300" simplePos="0" relativeHeight="251658240" behindDoc="1" locked="0" layoutInCell="1" allowOverlap="1" wp14:anchorId="717F74D6" wp14:editId="41B22CA7">
                <wp:simplePos x="0" y="0"/>
                <wp:positionH relativeFrom="column">
                  <wp:posOffset>0</wp:posOffset>
                </wp:positionH>
                <wp:positionV relativeFrom="paragraph">
                  <wp:posOffset>344044</wp:posOffset>
                </wp:positionV>
                <wp:extent cx="3255899" cy="158496"/>
                <wp:effectExtent l="0" t="0" r="0" b="0"/>
                <wp:wrapNone/>
                <wp:docPr id="20913" name="Group 20913"/>
                <wp:cNvGraphicFramePr/>
                <a:graphic xmlns:a="http://schemas.openxmlformats.org/drawingml/2006/main">
                  <a:graphicData uri="http://schemas.microsoft.com/office/word/2010/wordprocessingGroup">
                    <wpg:wgp>
                      <wpg:cNvGrpSpPr/>
                      <wpg:grpSpPr>
                        <a:xfrm>
                          <a:off x="0" y="0"/>
                          <a:ext cx="3255899" cy="158496"/>
                          <a:chOff x="0" y="0"/>
                          <a:chExt cx="3255899" cy="158496"/>
                        </a:xfrm>
                      </wpg:grpSpPr>
                      <wps:wsp>
                        <wps:cNvPr id="22314" name="Shape 22314"/>
                        <wps:cNvSpPr/>
                        <wps:spPr>
                          <a:xfrm>
                            <a:off x="0" y="0"/>
                            <a:ext cx="38100" cy="158496"/>
                          </a:xfrm>
                          <a:custGeom>
                            <a:avLst/>
                            <a:gdLst/>
                            <a:ahLst/>
                            <a:cxnLst/>
                            <a:rect l="0" t="0" r="0" b="0"/>
                            <a:pathLst>
                              <a:path w="38100" h="158496">
                                <a:moveTo>
                                  <a:pt x="0" y="0"/>
                                </a:moveTo>
                                <a:lnTo>
                                  <a:pt x="38100" y="0"/>
                                </a:lnTo>
                                <a:lnTo>
                                  <a:pt x="38100" y="158496"/>
                                </a:lnTo>
                                <a:lnTo>
                                  <a:pt x="0" y="158496"/>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s:wsp>
                        <wps:cNvPr id="22315" name="Shape 22315"/>
                        <wps:cNvSpPr/>
                        <wps:spPr>
                          <a:xfrm>
                            <a:off x="38100" y="140209"/>
                            <a:ext cx="3217799" cy="9144"/>
                          </a:xfrm>
                          <a:custGeom>
                            <a:avLst/>
                            <a:gdLst/>
                            <a:ahLst/>
                            <a:cxnLst/>
                            <a:rect l="0" t="0" r="0" b="0"/>
                            <a:pathLst>
                              <a:path w="3217799" h="9144">
                                <a:moveTo>
                                  <a:pt x="0" y="0"/>
                                </a:moveTo>
                                <a:lnTo>
                                  <a:pt x="3217799" y="0"/>
                                </a:lnTo>
                                <a:lnTo>
                                  <a:pt x="321779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w:pict>
              <v:group id="Group 20913" style="width:256.37pt;height:12.48pt;position:absolute;z-index:-2147483636;mso-position-horizontal-relative:text;mso-position-horizontal:absolute;margin-left:0pt;mso-position-vertical-relative:text;margin-top:27.0901pt;" coordsize="32558,1584">
                <v:shape id="Shape 22316" style="position:absolute;width:381;height:1584;left:0;top:0;" coordsize="38100,158496" path="m0,0l38100,0l38100,158496l0,158496l0,0">
                  <v:stroke weight="0pt" endcap="flat" joinstyle="miter" miterlimit="10" on="false" color="#000000" opacity="0"/>
                  <v:fill on="true" color="#f7f7f7"/>
                </v:shape>
                <v:shape id="Shape 22317" style="position:absolute;width:32177;height:91;left:381;top:1402;" coordsize="3217799,9144" path="m0,0l3217799,0l3217799,9144l0,9144l0,0">
                  <v:stroke weight="0pt" endcap="flat" joinstyle="miter" miterlimit="10" on="false" color="#000000" opacity="0"/>
                  <v:fill on="true" color="#0000ff"/>
                </v:shape>
              </v:group>
            </w:pict>
          </mc:Fallback>
        </mc:AlternateContent>
      </w:r>
      <w:r w:rsidRPr="00081EAD">
        <w:rPr>
          <w:rFonts w:ascii="Georgia" w:eastAsia="Georgia" w:hAnsi="Georgia" w:cs="Georgia"/>
          <w:shd w:val="clear" w:color="auto" w:fill="F7F7F7"/>
          <w:lang w:val="pt-PT"/>
        </w:rPr>
        <w:t>(21) pelo Coordenador do Movimento foi prontamente aceite por José Maria Neves, que</w:t>
      </w:r>
      <w:r w:rsidRPr="00081EAD">
        <w:rPr>
          <w:rFonts w:ascii="Georgia" w:eastAsia="Georgia" w:hAnsi="Georgia" w:cs="Georgia"/>
          <w:lang w:val="pt-PT"/>
        </w:rPr>
        <w:t xml:space="preserve"> </w:t>
      </w:r>
      <w:r w:rsidRPr="00081EAD">
        <w:rPr>
          <w:rFonts w:ascii="Georgia" w:eastAsia="Georgia" w:hAnsi="Georgia" w:cs="Georgia"/>
          <w:shd w:val="clear" w:color="auto" w:fill="F7F7F7"/>
          <w:lang w:val="pt-PT"/>
        </w:rPr>
        <w:t>pretende realizar em Cabo Verde, uma Cimeira Mundial dos países, nações e regiões crioulas</w:t>
      </w:r>
      <w:r w:rsidRPr="00081EAD">
        <w:rPr>
          <w:rFonts w:ascii="Georgia" w:eastAsia="Georgia" w:hAnsi="Georgia" w:cs="Georgia"/>
          <w:lang w:val="pt-PT"/>
        </w:rPr>
        <w:t xml:space="preserve"> </w:t>
      </w:r>
      <w:hyperlink r:id="rId180">
        <w:r w:rsidRPr="00081EAD">
          <w:rPr>
            <w:rFonts w:ascii="Georgia" w:eastAsia="Georgia" w:hAnsi="Georgia" w:cs="Georgia"/>
            <w:lang w:val="pt-PT"/>
          </w:rPr>
          <w:t>.</w:t>
        </w:r>
      </w:hyperlink>
      <w:hyperlink r:id="rId181">
        <w:r>
          <w:rPr>
            <w:rFonts w:ascii="Georgia" w:eastAsia="Georgia" w:hAnsi="Georgia" w:cs="Georgia"/>
            <w:color w:val="0000FF"/>
          </w:rPr>
          <w:t>https://www.tcv.cv/noticia/noticia</w:t>
        </w:r>
      </w:hyperlink>
      <w:hyperlink r:id="rId182">
        <w:r>
          <w:rPr>
            <w:rFonts w:ascii="Georgia" w:eastAsia="Georgia" w:hAnsi="Georgia" w:cs="Georgia"/>
            <w:color w:val="0000FF"/>
          </w:rPr>
          <w:t>-</w:t>
        </w:r>
      </w:hyperlink>
      <w:hyperlink r:id="rId183">
        <w:r>
          <w:rPr>
            <w:rFonts w:ascii="Georgia" w:eastAsia="Georgia" w:hAnsi="Georgia" w:cs="Georgia"/>
            <w:color w:val="0000FF"/>
          </w:rPr>
          <w:t>details?id=9043</w:t>
        </w:r>
      </w:hyperlink>
      <w:hyperlink r:id="rId184">
        <w:r>
          <w:rPr>
            <w:rFonts w:ascii="Georgia" w:eastAsia="Georgia" w:hAnsi="Georgia" w:cs="Georgia"/>
            <w:color w:val="0000FF"/>
          </w:rPr>
          <w:t xml:space="preserve"> </w:t>
        </w:r>
      </w:hyperlink>
    </w:p>
    <w:p w14:paraId="510CCA0F" w14:textId="77777777" w:rsidR="00A45B8C" w:rsidRDefault="00000000">
      <w:pPr>
        <w:spacing w:after="207" w:line="266" w:lineRule="auto"/>
        <w:ind w:left="-5" w:right="1147" w:hanging="10"/>
      </w:pPr>
      <w:r>
        <w:rPr>
          <w:rFonts w:ascii="Georgia" w:eastAsia="Georgia" w:hAnsi="Georgia" w:cs="Georgia"/>
        </w:rPr>
        <w:t xml:space="preserve">Nous sommes invités au IOMMA 22 à La Réunion  du 29 mai au 5 juin 2022 </w:t>
      </w:r>
    </w:p>
    <w:p w14:paraId="72B08E8B" w14:textId="77777777" w:rsidR="00A45B8C" w:rsidRDefault="00000000">
      <w:pPr>
        <w:spacing w:after="4" w:line="266" w:lineRule="auto"/>
        <w:ind w:left="-5" w:right="1064" w:hanging="10"/>
      </w:pPr>
      <w:r>
        <w:rPr>
          <w:rFonts w:ascii="Georgia" w:eastAsia="Georgia" w:hAnsi="Georgia" w:cs="Georgia"/>
        </w:rPr>
        <w:t xml:space="preserve">David ANDRE, Secrétaire Général de l’Institut National des Seychelles pour la Culture, le </w:t>
      </w:r>
    </w:p>
    <w:p w14:paraId="7A595651" w14:textId="77777777" w:rsidR="00A45B8C" w:rsidRDefault="00000000">
      <w:pPr>
        <w:spacing w:after="4" w:line="266" w:lineRule="auto"/>
        <w:ind w:left="-5" w:right="1147" w:hanging="10"/>
      </w:pPr>
      <w:r>
        <w:rPr>
          <w:rFonts w:ascii="Georgia" w:eastAsia="Georgia" w:hAnsi="Georgia" w:cs="Georgia"/>
        </w:rPr>
        <w:t xml:space="preserve">Patrimoine et les Arts et Maire de Victoria  </w:t>
      </w:r>
    </w:p>
    <w:p w14:paraId="505149F3" w14:textId="77777777" w:rsidR="00A45B8C" w:rsidRDefault="00000000">
      <w:pPr>
        <w:spacing w:after="4" w:line="266" w:lineRule="auto"/>
        <w:ind w:left="-5" w:right="1147" w:hanging="10"/>
      </w:pPr>
      <w:r>
        <w:rPr>
          <w:rFonts w:ascii="Georgia" w:eastAsia="Georgia" w:hAnsi="Georgia" w:cs="Georgia"/>
        </w:rPr>
        <w:t xml:space="preserve">Patrick VICTOR, Ambassadeur Culturel  </w:t>
      </w:r>
    </w:p>
    <w:p w14:paraId="598ED81A" w14:textId="77777777" w:rsidR="00A45B8C" w:rsidRDefault="00000000">
      <w:pPr>
        <w:spacing w:after="4" w:line="266" w:lineRule="auto"/>
        <w:ind w:left="-5" w:right="1147" w:hanging="10"/>
      </w:pPr>
      <w:r>
        <w:rPr>
          <w:rFonts w:ascii="Georgia" w:eastAsia="Georgia" w:hAnsi="Georgia" w:cs="Georgia"/>
        </w:rPr>
        <w:t xml:space="preserve">Marc LINTS, Consultant au Bureau du Secrétaire Général  </w:t>
      </w:r>
    </w:p>
    <w:p w14:paraId="58053BB4" w14:textId="77777777" w:rsidR="00A45B8C" w:rsidRDefault="00000000">
      <w:pPr>
        <w:spacing w:after="4" w:line="266" w:lineRule="auto"/>
        <w:ind w:left="-5" w:right="1147" w:hanging="10"/>
      </w:pPr>
      <w:r>
        <w:rPr>
          <w:rFonts w:ascii="Georgia" w:eastAsia="Georgia" w:hAnsi="Georgia" w:cs="Georgia"/>
        </w:rPr>
        <w:t xml:space="preserve">David André interviendra le 2 Juin lors de la session </w:t>
      </w:r>
    </w:p>
    <w:p w14:paraId="5BD0558F" w14:textId="77777777" w:rsidR="00A45B8C" w:rsidRDefault="00000000">
      <w:pPr>
        <w:spacing w:after="171" w:line="266" w:lineRule="auto"/>
        <w:ind w:left="-5" w:right="1064" w:hanging="10"/>
      </w:pPr>
      <w:r>
        <w:rPr>
          <w:rFonts w:ascii="Georgia" w:eastAsia="Georgia" w:hAnsi="Georgia" w:cs="Georgia"/>
        </w:rPr>
        <w:t xml:space="preserve">Conférence / </w:t>
      </w:r>
      <w:proofErr w:type="spellStart"/>
      <w:r>
        <w:rPr>
          <w:rFonts w:ascii="Georgia" w:eastAsia="Georgia" w:hAnsi="Georgia" w:cs="Georgia"/>
        </w:rPr>
        <w:t>Conference</w:t>
      </w:r>
      <w:proofErr w:type="spellEnd"/>
      <w:r>
        <w:rPr>
          <w:rFonts w:ascii="Georgia" w:eastAsia="Georgia" w:hAnsi="Georgia" w:cs="Georgia"/>
        </w:rPr>
        <w:t xml:space="preserve"> Pays de l’Océan Indien, situation et perspectives / </w:t>
      </w:r>
      <w:proofErr w:type="spellStart"/>
      <w:r>
        <w:rPr>
          <w:rFonts w:ascii="Georgia" w:eastAsia="Georgia" w:hAnsi="Georgia" w:cs="Georgia"/>
        </w:rPr>
        <w:t>Indian</w:t>
      </w:r>
      <w:proofErr w:type="spellEnd"/>
      <w:r>
        <w:rPr>
          <w:rFonts w:ascii="Georgia" w:eastAsia="Georgia" w:hAnsi="Georgia" w:cs="Georgia"/>
        </w:rPr>
        <w:t xml:space="preserve"> </w:t>
      </w:r>
      <w:proofErr w:type="spellStart"/>
      <w:r>
        <w:rPr>
          <w:rFonts w:ascii="Georgia" w:eastAsia="Georgia" w:hAnsi="Georgia" w:cs="Georgia"/>
        </w:rPr>
        <w:t>Ocean</w:t>
      </w:r>
      <w:proofErr w:type="spellEnd"/>
      <w:r>
        <w:rPr>
          <w:rFonts w:ascii="Georgia" w:eastAsia="Georgia" w:hAnsi="Georgia" w:cs="Georgia"/>
        </w:rPr>
        <w:t xml:space="preserve"> countries, </w:t>
      </w:r>
      <w:proofErr w:type="spellStart"/>
      <w:r>
        <w:rPr>
          <w:rFonts w:ascii="Georgia" w:eastAsia="Georgia" w:hAnsi="Georgia" w:cs="Georgia"/>
        </w:rPr>
        <w:t>status</w:t>
      </w:r>
      <w:proofErr w:type="spellEnd"/>
      <w:r>
        <w:rPr>
          <w:rFonts w:ascii="Georgia" w:eastAsia="Georgia" w:hAnsi="Georgia" w:cs="Georgia"/>
        </w:rPr>
        <w:t xml:space="preserve"> and perspectives </w:t>
      </w:r>
    </w:p>
    <w:p w14:paraId="626F41BD" w14:textId="77777777" w:rsidR="00A45B8C" w:rsidRPr="006C3FF1" w:rsidRDefault="00000000">
      <w:pPr>
        <w:spacing w:after="303"/>
        <w:ind w:right="1097"/>
        <w:jc w:val="right"/>
        <w:rPr>
          <w:lang w:val="pt-PT"/>
        </w:rPr>
      </w:pPr>
      <w:r>
        <w:rPr>
          <w:noProof/>
        </w:rPr>
        <w:drawing>
          <wp:inline distT="0" distB="0" distL="0" distR="0" wp14:anchorId="6B67E6B2" wp14:editId="0C0A2750">
            <wp:extent cx="5760720" cy="2796540"/>
            <wp:effectExtent l="0" t="0" r="0" b="0"/>
            <wp:docPr id="1283" name="Picture 1283"/>
            <wp:cNvGraphicFramePr/>
            <a:graphic xmlns:a="http://schemas.openxmlformats.org/drawingml/2006/main">
              <a:graphicData uri="http://schemas.openxmlformats.org/drawingml/2006/picture">
                <pic:pic xmlns:pic="http://schemas.openxmlformats.org/drawingml/2006/picture">
                  <pic:nvPicPr>
                    <pic:cNvPr id="1283" name="Picture 1283"/>
                    <pic:cNvPicPr/>
                  </pic:nvPicPr>
                  <pic:blipFill>
                    <a:blip r:embed="rId185"/>
                    <a:stretch>
                      <a:fillRect/>
                    </a:stretch>
                  </pic:blipFill>
                  <pic:spPr>
                    <a:xfrm>
                      <a:off x="0" y="0"/>
                      <a:ext cx="5760720" cy="2796540"/>
                    </a:xfrm>
                    <a:prstGeom prst="rect">
                      <a:avLst/>
                    </a:prstGeom>
                  </pic:spPr>
                </pic:pic>
              </a:graphicData>
            </a:graphic>
          </wp:inline>
        </w:drawing>
      </w:r>
      <w:r w:rsidRPr="006C3FF1">
        <w:rPr>
          <w:rFonts w:ascii="Georgia" w:eastAsia="Georgia" w:hAnsi="Georgia" w:cs="Georgia"/>
          <w:lang w:val="pt-PT"/>
        </w:rPr>
        <w:t xml:space="preserve"> </w:t>
      </w:r>
    </w:p>
    <w:p w14:paraId="6139D3FD" w14:textId="77777777" w:rsidR="00A45B8C" w:rsidRPr="006C3FF1" w:rsidRDefault="00000000">
      <w:pPr>
        <w:spacing w:after="223"/>
        <w:rPr>
          <w:lang w:val="pt-PT"/>
        </w:rPr>
      </w:pPr>
      <w:r w:rsidRPr="006C3FF1">
        <w:rPr>
          <w:rFonts w:ascii="Georgia" w:eastAsia="Georgia" w:hAnsi="Georgia" w:cs="Georgia"/>
          <w:b/>
          <w:color w:val="0066BF"/>
          <w:lang w:val="pt-PT"/>
        </w:rPr>
        <w:t xml:space="preserve"> </w:t>
      </w:r>
    </w:p>
    <w:p w14:paraId="02867312" w14:textId="77777777" w:rsidR="00A45B8C" w:rsidRPr="006C3FF1" w:rsidRDefault="00000000">
      <w:pPr>
        <w:spacing w:after="221"/>
        <w:rPr>
          <w:lang w:val="pt-PT"/>
        </w:rPr>
      </w:pPr>
      <w:r w:rsidRPr="006C3FF1">
        <w:rPr>
          <w:rFonts w:ascii="Georgia" w:eastAsia="Georgia" w:hAnsi="Georgia" w:cs="Georgia"/>
          <w:b/>
          <w:color w:val="0066BF"/>
          <w:lang w:val="pt-PT"/>
        </w:rPr>
        <w:t xml:space="preserve"> </w:t>
      </w:r>
    </w:p>
    <w:p w14:paraId="7AF92B10" w14:textId="77777777" w:rsidR="00A45B8C" w:rsidRPr="00081EAD" w:rsidRDefault="00000000">
      <w:pPr>
        <w:spacing w:after="108" w:line="369" w:lineRule="auto"/>
        <w:ind w:right="1143"/>
        <w:rPr>
          <w:lang w:val="pt-PT"/>
        </w:rPr>
      </w:pPr>
      <w:r w:rsidRPr="00081EAD">
        <w:rPr>
          <w:rFonts w:ascii="Georgia" w:eastAsia="Georgia" w:hAnsi="Georgia" w:cs="Georgia"/>
          <w:b/>
          <w:color w:val="0066BF"/>
          <w:lang w:val="pt-PT"/>
        </w:rPr>
        <w:lastRenderedPageBreak/>
        <w:t xml:space="preserve">PR reclama papel ativo de Cabo Verde na realização da Cimeira do Futuro da UN    </w:t>
      </w:r>
      <w:r w:rsidRPr="00081EAD">
        <w:rPr>
          <w:rFonts w:ascii="Georgia" w:eastAsia="Georgia" w:hAnsi="Georgia" w:cs="Georgia"/>
          <w:color w:val="444444"/>
          <w:lang w:val="pt-PT"/>
        </w:rPr>
        <w:t xml:space="preserve">21/09/2022 </w:t>
      </w:r>
      <w:hyperlink r:id="rId186">
        <w:r w:rsidRPr="00081EAD">
          <w:rPr>
            <w:rFonts w:ascii="Georgia" w:eastAsia="Georgia" w:hAnsi="Georgia" w:cs="Georgia"/>
            <w:color w:val="0000FF"/>
            <w:u w:val="single" w:color="0000FF"/>
            <w:lang w:val="pt-PT"/>
          </w:rPr>
          <w:t>https://presidencia.cv/arquivo/7479</w:t>
        </w:r>
      </w:hyperlink>
      <w:hyperlink r:id="rId187">
        <w:r w:rsidRPr="00081EAD">
          <w:rPr>
            <w:rFonts w:ascii="Georgia" w:eastAsia="Georgia" w:hAnsi="Georgia" w:cs="Georgia"/>
            <w:lang w:val="pt-PT"/>
          </w:rPr>
          <w:t xml:space="preserve"> </w:t>
        </w:r>
      </w:hyperlink>
    </w:p>
    <w:p w14:paraId="43F6077D" w14:textId="77777777" w:rsidR="00A45B8C" w:rsidRPr="00081EAD" w:rsidRDefault="00000000">
      <w:pPr>
        <w:spacing w:after="82"/>
        <w:rPr>
          <w:lang w:val="pt-PT"/>
        </w:rPr>
      </w:pPr>
      <w:r w:rsidRPr="00081EAD">
        <w:rPr>
          <w:rFonts w:ascii="Georgia" w:eastAsia="Georgia" w:hAnsi="Georgia" w:cs="Georgia"/>
          <w:lang w:val="pt-PT"/>
        </w:rPr>
        <w:t xml:space="preserve"> </w:t>
      </w:r>
    </w:p>
    <w:p w14:paraId="508A2EEF"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O Chefe de Estado de Cabo Verde, Dr. José Maria Pereira Neves, ao intervir na 77ª Sessão da Assembleia Geral das Nações Unidas, começou por saudar a realização da Cimeira do Futuro, promovida pela ONU e a realizar-se em 2023, com vista a um novo consenso global sobre o destino do Planeta, assim como o papel ativo de Cabo Verde na realização de tal certame. </w:t>
      </w:r>
    </w:p>
    <w:p w14:paraId="60376F93"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Igualmente, reafirmou a pertença do País enquanto Pequeno Estado Insular em Desenvolvimento, mas com ambição em tornar-se, a breve trecho, num Pequeno Estado Insular Desenvolvido. </w:t>
      </w:r>
    </w:p>
    <w:p w14:paraId="49C031B2"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Assumiu-se como um dos porta-vozes do Continente Africano, sublinhando a necessidade da preservação do Património Natural e Cultural da África e da promoção da justiça climática e da equidade no Continente. Reiterou a importância do movimento mundial de candidatura da crioulização e das culturas crioulas a Património Universal, de que é Padrinho, fazendo jus ao facto de ser o Chefe de Estado da Nação crioula mais ancestral do mundo. </w:t>
      </w:r>
    </w:p>
    <w:p w14:paraId="6D3F4497" w14:textId="77777777" w:rsidR="00A45B8C" w:rsidRDefault="00000000">
      <w:pPr>
        <w:spacing w:after="172" w:line="266" w:lineRule="auto"/>
        <w:ind w:left="-5" w:right="1147" w:hanging="10"/>
      </w:pPr>
      <w:r>
        <w:rPr>
          <w:rFonts w:ascii="Georgia" w:eastAsia="Georgia" w:hAnsi="Georgia" w:cs="Georgia"/>
        </w:rPr>
        <w:t xml:space="preserve">Le chef d'État du Cap-Vert, le Dr José Maria Pereira Neves, intervenant lors de la 77e session de l'Assemblée générale des Nations unies, a commencé par saluer le Sommet du futur, promu par l'ONU et qui se tiendra en 2023, en vue d'un nouveau consensus mondial sur le sort de la planète, ainsi que le rôle actif du Cap-Vert dans la tenue de l'événement. </w:t>
      </w:r>
    </w:p>
    <w:p w14:paraId="2F374746" w14:textId="77777777" w:rsidR="00A45B8C" w:rsidRDefault="00000000">
      <w:pPr>
        <w:spacing w:after="163"/>
        <w:ind w:right="1097"/>
        <w:jc w:val="right"/>
      </w:pPr>
      <w:r>
        <w:rPr>
          <w:noProof/>
        </w:rPr>
        <w:drawing>
          <wp:inline distT="0" distB="0" distL="0" distR="0" wp14:anchorId="7C92EA39" wp14:editId="2B307575">
            <wp:extent cx="5760720" cy="3213100"/>
            <wp:effectExtent l="0" t="0" r="0" b="0"/>
            <wp:docPr id="1394" name="Picture 1394"/>
            <wp:cNvGraphicFramePr/>
            <a:graphic xmlns:a="http://schemas.openxmlformats.org/drawingml/2006/main">
              <a:graphicData uri="http://schemas.openxmlformats.org/drawingml/2006/picture">
                <pic:pic xmlns:pic="http://schemas.openxmlformats.org/drawingml/2006/picture">
                  <pic:nvPicPr>
                    <pic:cNvPr id="1394" name="Picture 1394"/>
                    <pic:cNvPicPr/>
                  </pic:nvPicPr>
                  <pic:blipFill>
                    <a:blip r:embed="rId188"/>
                    <a:stretch>
                      <a:fillRect/>
                    </a:stretch>
                  </pic:blipFill>
                  <pic:spPr>
                    <a:xfrm>
                      <a:off x="0" y="0"/>
                      <a:ext cx="5760720" cy="3213100"/>
                    </a:xfrm>
                    <a:prstGeom prst="rect">
                      <a:avLst/>
                    </a:prstGeom>
                  </pic:spPr>
                </pic:pic>
              </a:graphicData>
            </a:graphic>
          </wp:inline>
        </w:drawing>
      </w:r>
      <w:r>
        <w:rPr>
          <w:rFonts w:ascii="Georgia" w:eastAsia="Georgia" w:hAnsi="Georgia" w:cs="Georgia"/>
        </w:rPr>
        <w:t xml:space="preserve"> </w:t>
      </w:r>
    </w:p>
    <w:p w14:paraId="76B609FD" w14:textId="77777777" w:rsidR="00A45B8C" w:rsidRDefault="00000000">
      <w:pPr>
        <w:spacing w:after="205" w:line="266" w:lineRule="auto"/>
        <w:ind w:left="-5" w:right="1147" w:hanging="10"/>
      </w:pPr>
      <w:r>
        <w:rPr>
          <w:rFonts w:ascii="Georgia" w:eastAsia="Georgia" w:hAnsi="Georgia" w:cs="Georgia"/>
        </w:rPr>
        <w:t xml:space="preserve">Il a également réaffirmé le statut du pays en tant que petit État insulaire en développement, mais avec l'ambition de devenir un petit État insulaire développé dans un avenir proche. </w:t>
      </w:r>
    </w:p>
    <w:p w14:paraId="40AA2CA4" w14:textId="77777777" w:rsidR="00A45B8C" w:rsidRDefault="00000000">
      <w:pPr>
        <w:spacing w:after="205" w:line="266" w:lineRule="auto"/>
        <w:ind w:left="-5" w:right="1147" w:hanging="10"/>
      </w:pPr>
      <w:r>
        <w:rPr>
          <w:rFonts w:ascii="Georgia" w:eastAsia="Georgia" w:hAnsi="Georgia" w:cs="Georgia"/>
        </w:rPr>
        <w:t xml:space="preserve">Il s'est assumé comme l'un des porte-parole du continent africain, soulignant la nécessité de préserver le patrimoine naturel et culturel de l'Afrique et de promouvoir la justice climatique et l'équité sur le continent. Il a réitéré l'importance du mouvement mondial pour la candidature de la </w:t>
      </w:r>
      <w:r>
        <w:rPr>
          <w:rFonts w:ascii="Georgia" w:eastAsia="Georgia" w:hAnsi="Georgia" w:cs="Georgia"/>
          <w:b/>
        </w:rPr>
        <w:t>culture créole et des cultures créoles</w:t>
      </w:r>
      <w:r>
        <w:rPr>
          <w:rFonts w:ascii="Georgia" w:eastAsia="Georgia" w:hAnsi="Georgia" w:cs="Georgia"/>
        </w:rPr>
        <w:t xml:space="preserve"> comme Patrimoine Universel, </w:t>
      </w:r>
      <w:r>
        <w:rPr>
          <w:rFonts w:ascii="Georgia" w:eastAsia="Georgia" w:hAnsi="Georgia" w:cs="Georgia"/>
        </w:rPr>
        <w:lastRenderedPageBreak/>
        <w:t xml:space="preserve">dont il est le Parrain, rendant justice au fait qu'il est le Chef d'Etat de la Nation créole la plus ancestrale du monde. </w:t>
      </w:r>
    </w:p>
    <w:p w14:paraId="5B7F61A0" w14:textId="77777777" w:rsidR="00A45B8C" w:rsidRDefault="00000000">
      <w:pPr>
        <w:spacing w:after="214"/>
      </w:pPr>
      <w:r>
        <w:rPr>
          <w:rFonts w:ascii="Georgia" w:eastAsia="Georgia" w:hAnsi="Georgia" w:cs="Georgia"/>
        </w:rPr>
        <w:t xml:space="preserve"> </w:t>
      </w:r>
    </w:p>
    <w:p w14:paraId="40D10CFE" w14:textId="77777777" w:rsidR="00A45B8C" w:rsidRPr="006C3FF1" w:rsidRDefault="00000000">
      <w:pPr>
        <w:spacing w:after="50" w:line="266" w:lineRule="auto"/>
        <w:ind w:left="-5" w:right="1145" w:hanging="10"/>
        <w:rPr>
          <w:lang w:val="pt-PT"/>
        </w:rPr>
      </w:pPr>
      <w:hyperlink r:id="rId189">
        <w:proofErr w:type="spellStart"/>
        <w:r>
          <w:rPr>
            <w:rFonts w:ascii="Georgia" w:eastAsia="Georgia" w:hAnsi="Georgia" w:cs="Georgia"/>
            <w:b/>
            <w:color w:val="0000FF"/>
          </w:rPr>
          <w:t>Imaterial</w:t>
        </w:r>
        <w:proofErr w:type="spellEnd"/>
      </w:hyperlink>
      <w:hyperlink r:id="rId190">
        <w:r>
          <w:rPr>
            <w:rFonts w:ascii="Georgia" w:eastAsia="Georgia" w:hAnsi="Georgia" w:cs="Georgia"/>
          </w:rPr>
          <w:t xml:space="preserve"> </w:t>
        </w:r>
      </w:hyperlink>
      <w:r>
        <w:rPr>
          <w:rFonts w:ascii="Georgia" w:eastAsia="Georgia" w:hAnsi="Georgia" w:cs="Georgia"/>
        </w:rPr>
        <w:t>est avec</w:t>
      </w:r>
      <w:hyperlink r:id="rId191">
        <w:r>
          <w:rPr>
            <w:rFonts w:ascii="Georgia" w:eastAsia="Georgia" w:hAnsi="Georgia" w:cs="Georgia"/>
          </w:rPr>
          <w:t xml:space="preserve"> </w:t>
        </w:r>
      </w:hyperlink>
      <w:hyperlink r:id="rId192">
        <w:r>
          <w:rPr>
            <w:rFonts w:ascii="Georgia" w:eastAsia="Georgia" w:hAnsi="Georgia" w:cs="Georgia"/>
            <w:b/>
            <w:color w:val="0000FF"/>
          </w:rPr>
          <w:t>AGENDA</w:t>
        </w:r>
      </w:hyperlink>
      <w:hyperlink r:id="rId193">
        <w:r>
          <w:rPr>
            <w:rFonts w:ascii="Georgia" w:eastAsia="Georgia" w:hAnsi="Georgia" w:cs="Georgia"/>
            <w:b/>
            <w:color w:val="0000FF"/>
          </w:rPr>
          <w:t xml:space="preserve"> </w:t>
        </w:r>
      </w:hyperlink>
      <w:hyperlink r:id="rId194">
        <w:r w:rsidRPr="00351F2F">
          <w:rPr>
            <w:rFonts w:ascii="Georgia" w:eastAsia="Georgia" w:hAnsi="Georgia" w:cs="Georgia"/>
            <w:b/>
            <w:color w:val="0000FF"/>
            <w:lang w:val="pt-PT"/>
          </w:rPr>
          <w:t>CULTURAL</w:t>
        </w:r>
      </w:hyperlink>
      <w:hyperlink r:id="rId195">
        <w:r w:rsidRPr="00351F2F">
          <w:rPr>
            <w:rFonts w:ascii="Georgia" w:eastAsia="Georgia" w:hAnsi="Georgia" w:cs="Georgia"/>
            <w:b/>
            <w:color w:val="0000FF"/>
            <w:lang w:val="pt-PT"/>
          </w:rPr>
          <w:t xml:space="preserve"> ' </w:t>
        </w:r>
      </w:hyperlink>
      <w:hyperlink r:id="rId196">
        <w:r w:rsidRPr="00351F2F">
          <w:rPr>
            <w:rFonts w:ascii="Georgia" w:eastAsia="Georgia" w:hAnsi="Georgia" w:cs="Georgia"/>
            <w:b/>
            <w:color w:val="0000FF"/>
            <w:lang w:val="pt-PT"/>
          </w:rPr>
          <w:t>ÉVORA</w:t>
        </w:r>
      </w:hyperlink>
      <w:hyperlink r:id="rId197">
        <w:r w:rsidRPr="00351F2F">
          <w:rPr>
            <w:rFonts w:ascii="Georgia" w:eastAsia="Georgia" w:hAnsi="Georgia" w:cs="Georgia"/>
            <w:lang w:val="pt-PT"/>
          </w:rPr>
          <w:t xml:space="preserve"> </w:t>
        </w:r>
      </w:hyperlink>
      <w:r w:rsidRPr="00351F2F">
        <w:rPr>
          <w:rFonts w:ascii="Georgia" w:eastAsia="Georgia" w:hAnsi="Georgia" w:cs="Georgia"/>
          <w:lang w:val="pt-PT"/>
        </w:rPr>
        <w:t>et</w:t>
      </w:r>
      <w:hyperlink r:id="rId198">
        <w:r w:rsidRPr="00351F2F">
          <w:rPr>
            <w:rFonts w:ascii="Georgia" w:eastAsia="Georgia" w:hAnsi="Georgia" w:cs="Georgia"/>
            <w:lang w:val="pt-PT"/>
          </w:rPr>
          <w:t xml:space="preserve"> </w:t>
        </w:r>
      </w:hyperlink>
      <w:hyperlink r:id="rId199">
        <w:r w:rsidRPr="00081EAD">
          <w:rPr>
            <w:rFonts w:ascii="Georgia" w:eastAsia="Georgia" w:hAnsi="Georgia" w:cs="Georgia"/>
            <w:b/>
            <w:color w:val="0000FF"/>
            <w:lang w:val="pt-PT"/>
          </w:rPr>
          <w:t>Évora</w:t>
        </w:r>
      </w:hyperlink>
      <w:hyperlink r:id="rId200">
        <w:r w:rsidRPr="00081EAD">
          <w:rPr>
            <w:rFonts w:ascii="Georgia" w:eastAsia="Georgia" w:hAnsi="Georgia" w:cs="Georgia"/>
            <w:b/>
            <w:color w:val="0000FF"/>
            <w:lang w:val="pt-PT"/>
          </w:rPr>
          <w:t xml:space="preserve"> </w:t>
        </w:r>
      </w:hyperlink>
      <w:hyperlink r:id="rId201">
        <w:r w:rsidRPr="00081EAD">
          <w:rPr>
            <w:rFonts w:ascii="Georgia" w:eastAsia="Georgia" w:hAnsi="Georgia" w:cs="Georgia"/>
            <w:b/>
            <w:color w:val="0000FF"/>
            <w:lang w:val="pt-PT"/>
          </w:rPr>
          <w:t>2027,</w:t>
        </w:r>
      </w:hyperlink>
      <w:hyperlink r:id="rId202">
        <w:r w:rsidRPr="00081EAD">
          <w:rPr>
            <w:rFonts w:ascii="Georgia" w:eastAsia="Georgia" w:hAnsi="Georgia" w:cs="Georgia"/>
            <w:b/>
            <w:color w:val="0000FF"/>
            <w:lang w:val="pt-PT"/>
          </w:rPr>
          <w:t xml:space="preserve"> </w:t>
        </w:r>
      </w:hyperlink>
      <w:hyperlink r:id="rId203">
        <w:r w:rsidRPr="00081EAD">
          <w:rPr>
            <w:rFonts w:ascii="Georgia" w:eastAsia="Georgia" w:hAnsi="Georgia" w:cs="Georgia"/>
            <w:b/>
            <w:color w:val="0000FF"/>
            <w:lang w:val="pt-PT"/>
          </w:rPr>
          <w:t>Cidade</w:t>
        </w:r>
      </w:hyperlink>
      <w:hyperlink r:id="rId204">
        <w:r w:rsidRPr="00081EAD">
          <w:rPr>
            <w:rFonts w:ascii="Georgia" w:eastAsia="Georgia" w:hAnsi="Georgia" w:cs="Georgia"/>
            <w:b/>
            <w:color w:val="0000FF"/>
            <w:lang w:val="pt-PT"/>
          </w:rPr>
          <w:t xml:space="preserve"> </w:t>
        </w:r>
      </w:hyperlink>
      <w:hyperlink r:id="rId205">
        <w:r w:rsidRPr="00081EAD">
          <w:rPr>
            <w:rFonts w:ascii="Georgia" w:eastAsia="Georgia" w:hAnsi="Georgia" w:cs="Georgia"/>
            <w:b/>
            <w:color w:val="0000FF"/>
            <w:lang w:val="pt-PT"/>
          </w:rPr>
          <w:t>Candidata</w:t>
        </w:r>
      </w:hyperlink>
      <w:hyperlink r:id="rId206">
        <w:r w:rsidRPr="00081EAD">
          <w:rPr>
            <w:rFonts w:ascii="Georgia" w:eastAsia="Georgia" w:hAnsi="Georgia" w:cs="Georgia"/>
            <w:b/>
            <w:color w:val="0000FF"/>
            <w:lang w:val="pt-PT"/>
          </w:rPr>
          <w:t xml:space="preserve"> </w:t>
        </w:r>
      </w:hyperlink>
      <w:hyperlink r:id="rId207">
        <w:r w:rsidRPr="00081EAD">
          <w:rPr>
            <w:rFonts w:ascii="Georgia" w:eastAsia="Georgia" w:hAnsi="Georgia" w:cs="Georgia"/>
            <w:b/>
            <w:color w:val="0000FF"/>
            <w:lang w:val="pt-PT"/>
          </w:rPr>
          <w:t>CEC</w:t>
        </w:r>
      </w:hyperlink>
      <w:hyperlink r:id="rId208">
        <w:r w:rsidRPr="00081EAD">
          <w:rPr>
            <w:rFonts w:ascii="Georgia" w:eastAsia="Georgia" w:hAnsi="Georgia" w:cs="Georgia"/>
            <w:lang w:val="pt-PT"/>
          </w:rPr>
          <w:t xml:space="preserve"> </w:t>
        </w:r>
      </w:hyperlink>
      <w:r w:rsidRPr="00081EAD">
        <w:rPr>
          <w:rFonts w:ascii="Georgia" w:eastAsia="Georgia" w:hAnsi="Georgia" w:cs="Georgia"/>
          <w:lang w:val="pt-PT"/>
        </w:rPr>
        <w:t>à</w:t>
      </w:r>
      <w:hyperlink r:id="rId209">
        <w:r w:rsidRPr="00081EAD">
          <w:rPr>
            <w:rFonts w:ascii="Georgia" w:eastAsia="Georgia" w:hAnsi="Georgia" w:cs="Georgia"/>
            <w:lang w:val="pt-PT"/>
          </w:rPr>
          <w:t xml:space="preserve"> </w:t>
        </w:r>
      </w:hyperlink>
      <w:hyperlink r:id="rId210">
        <w:r w:rsidRPr="00081EAD">
          <w:rPr>
            <w:rFonts w:ascii="Georgia" w:eastAsia="Georgia" w:hAnsi="Georgia" w:cs="Georgia"/>
            <w:b/>
            <w:color w:val="0000FF"/>
            <w:lang w:val="pt-PT"/>
          </w:rPr>
          <w:t>Évora</w:t>
        </w:r>
      </w:hyperlink>
      <w:hyperlink r:id="rId211">
        <w:r w:rsidRPr="006C3FF1">
          <w:rPr>
            <w:rFonts w:ascii="Georgia" w:eastAsia="Georgia" w:hAnsi="Georgia" w:cs="Georgia"/>
            <w:lang w:val="pt-PT"/>
          </w:rPr>
          <w:t>.</w:t>
        </w:r>
      </w:hyperlink>
      <w:r w:rsidRPr="006C3FF1">
        <w:rPr>
          <w:rFonts w:ascii="Georgia" w:eastAsia="Georgia" w:hAnsi="Georgia" w:cs="Georgia"/>
          <w:b/>
          <w:lang w:val="pt-PT"/>
        </w:rPr>
        <w:t xml:space="preserve"> </w:t>
      </w:r>
    </w:p>
    <w:p w14:paraId="2EEC4C42"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No dia 3 de Outubro, Mário Lúcio de Sousa apresenta o MANIFESTO A CRIOULIZAÇÃO, </w:t>
      </w:r>
    </w:p>
    <w:p w14:paraId="3A364D9A" w14:textId="77777777" w:rsidR="00A45B8C" w:rsidRPr="00081EAD" w:rsidRDefault="00000000">
      <w:pPr>
        <w:spacing w:after="4" w:line="266" w:lineRule="auto"/>
        <w:ind w:left="-5" w:right="1293" w:hanging="10"/>
        <w:rPr>
          <w:lang w:val="pt-PT"/>
        </w:rPr>
      </w:pPr>
      <w:r w:rsidRPr="00081EAD">
        <w:rPr>
          <w:rFonts w:ascii="Georgia" w:eastAsia="Georgia" w:hAnsi="Georgia" w:cs="Georgia"/>
          <w:lang w:val="pt-PT"/>
        </w:rPr>
        <w:t xml:space="preserve">UMA POÉTICA DE PARTILHA PARA MULTIPLICAR no Ciclo de Conferências do Festival Imaterial. O músico, escritor e pensador essencial da cultura cabo-verdiana, defende que as evidências antropológicas apontam que todos os povos e todos os indivíduos são crioulos.  O Imaterial é um projeto com organização da Câmara Municipal de Évora/DCP, cidade candidata a Capital Europeia da Cultura em 2027, em parceria com a Fundação Inatel e direção artística de Carlos Seixas </w:t>
      </w:r>
    </w:p>
    <w:p w14:paraId="504BEDAD" w14:textId="77777777" w:rsidR="00A45B8C" w:rsidRPr="00081EAD" w:rsidRDefault="00000000">
      <w:pPr>
        <w:spacing w:after="0"/>
        <w:rPr>
          <w:lang w:val="pt-PT"/>
        </w:rPr>
      </w:pPr>
      <w:r w:rsidRPr="00081EAD">
        <w:rPr>
          <w:rFonts w:ascii="Georgia" w:eastAsia="Georgia" w:hAnsi="Georgia" w:cs="Georgia"/>
          <w:lang w:val="pt-PT"/>
        </w:rPr>
        <w:t xml:space="preserve"> </w:t>
      </w:r>
    </w:p>
    <w:p w14:paraId="0BE9F2CC" w14:textId="77777777" w:rsidR="00A45B8C" w:rsidRDefault="00000000">
      <w:pPr>
        <w:spacing w:after="4" w:line="266" w:lineRule="auto"/>
        <w:ind w:left="-5" w:right="1147" w:hanging="10"/>
      </w:pPr>
      <w:r>
        <w:rPr>
          <w:rFonts w:ascii="Georgia" w:eastAsia="Georgia" w:hAnsi="Georgia" w:cs="Georgia"/>
        </w:rPr>
        <w:t xml:space="preserve">Le 3 octobre, Mario L </w:t>
      </w:r>
      <w:proofErr w:type="spellStart"/>
      <w:r>
        <w:rPr>
          <w:rFonts w:ascii="Georgia" w:eastAsia="Georgia" w:hAnsi="Georgia" w:cs="Georgia"/>
        </w:rPr>
        <w:t>úcio</w:t>
      </w:r>
      <w:proofErr w:type="spellEnd"/>
      <w:r>
        <w:rPr>
          <w:rFonts w:ascii="Georgia" w:eastAsia="Georgia" w:hAnsi="Georgia" w:cs="Georgia"/>
        </w:rPr>
        <w:t xml:space="preserve"> de Sousa présente le MANIFESTO LA CRÉOLISATION, UNE </w:t>
      </w:r>
    </w:p>
    <w:p w14:paraId="291433A2" w14:textId="77777777" w:rsidR="00A45B8C" w:rsidRDefault="00000000">
      <w:pPr>
        <w:spacing w:after="4" w:line="266" w:lineRule="auto"/>
        <w:ind w:left="-5" w:right="1147" w:hanging="10"/>
      </w:pPr>
      <w:r>
        <w:rPr>
          <w:rFonts w:ascii="Georgia" w:eastAsia="Georgia" w:hAnsi="Georgia" w:cs="Georgia"/>
        </w:rPr>
        <w:t xml:space="preserve">POÉTIQUE DE PARTAGER POUR MULTIPLIER dans le cycle de conférence du Festival </w:t>
      </w:r>
      <w:proofErr w:type="spellStart"/>
      <w:r>
        <w:rPr>
          <w:rFonts w:ascii="Georgia" w:eastAsia="Georgia" w:hAnsi="Georgia" w:cs="Georgia"/>
        </w:rPr>
        <w:t>Imaterial</w:t>
      </w:r>
      <w:proofErr w:type="spellEnd"/>
      <w:r>
        <w:rPr>
          <w:rFonts w:ascii="Georgia" w:eastAsia="Georgia" w:hAnsi="Georgia" w:cs="Georgia"/>
        </w:rPr>
        <w:t xml:space="preserve">. Le musicien, écrivain et penseur essentiel de la culture cap-verdienne défend que les preuves anthropologiques montrent que tous les peuples et tous les individus sont créoles. </w:t>
      </w:r>
      <w:proofErr w:type="spellStart"/>
      <w:r>
        <w:rPr>
          <w:rFonts w:ascii="Georgia" w:eastAsia="Georgia" w:hAnsi="Georgia" w:cs="Georgia"/>
        </w:rPr>
        <w:t>Imaterial</w:t>
      </w:r>
      <w:proofErr w:type="spellEnd"/>
      <w:r>
        <w:rPr>
          <w:rFonts w:ascii="Georgia" w:eastAsia="Georgia" w:hAnsi="Georgia" w:cs="Georgia"/>
        </w:rPr>
        <w:t xml:space="preserve"> est un projet organisé par le conseil municipal d'Évora/DCP, ville candidate à la capitale européenne de la culture en 2027, en partenariat avec la Fondation </w:t>
      </w:r>
      <w:proofErr w:type="spellStart"/>
      <w:r>
        <w:rPr>
          <w:rFonts w:ascii="Georgia" w:eastAsia="Georgia" w:hAnsi="Georgia" w:cs="Georgia"/>
        </w:rPr>
        <w:t>Inatel</w:t>
      </w:r>
      <w:proofErr w:type="spellEnd"/>
      <w:r>
        <w:rPr>
          <w:rFonts w:ascii="Georgia" w:eastAsia="Georgia" w:hAnsi="Georgia" w:cs="Georgia"/>
        </w:rPr>
        <w:t xml:space="preserve"> et sous la direction artistique de Carlos </w:t>
      </w:r>
      <w:proofErr w:type="spellStart"/>
      <w:r>
        <w:rPr>
          <w:rFonts w:ascii="Georgia" w:eastAsia="Georgia" w:hAnsi="Georgia" w:cs="Georgia"/>
        </w:rPr>
        <w:t>Seixas</w:t>
      </w:r>
      <w:proofErr w:type="spellEnd"/>
      <w:r>
        <w:rPr>
          <w:rFonts w:ascii="Georgia" w:eastAsia="Georgia" w:hAnsi="Georgia" w:cs="Georgia"/>
        </w:rPr>
        <w:t xml:space="preserve">  </w:t>
      </w:r>
    </w:p>
    <w:p w14:paraId="070D982F" w14:textId="77777777" w:rsidR="00A45B8C" w:rsidRDefault="00000000">
      <w:pPr>
        <w:spacing w:after="0"/>
      </w:pPr>
      <w:r>
        <w:rPr>
          <w:rFonts w:ascii="Georgia" w:eastAsia="Georgia" w:hAnsi="Georgia" w:cs="Georgia"/>
        </w:rPr>
        <w:t xml:space="preserve"> </w:t>
      </w:r>
    </w:p>
    <w:p w14:paraId="2F93FDBF" w14:textId="77777777" w:rsidR="00A45B8C" w:rsidRDefault="00000000">
      <w:pPr>
        <w:spacing w:after="10" w:line="248" w:lineRule="auto"/>
        <w:ind w:left="-5" w:right="365" w:hanging="10"/>
      </w:pPr>
      <w:hyperlink r:id="rId212">
        <w:r>
          <w:rPr>
            <w:rFonts w:ascii="Georgia" w:eastAsia="Georgia" w:hAnsi="Georgia" w:cs="Georgia"/>
            <w:color w:val="0000FF"/>
            <w:u w:val="single" w:color="0000FF"/>
          </w:rPr>
          <w:t>https://www.youtube.com/watch?v=SirZVXPSUhs&amp;ab_channel=FestivalIMATERIAL</w:t>
        </w:r>
      </w:hyperlink>
      <w:hyperlink r:id="rId213">
        <w:r>
          <w:rPr>
            <w:rFonts w:ascii="Georgia" w:eastAsia="Georgia" w:hAnsi="Georgia" w:cs="Georgia"/>
          </w:rPr>
          <w:t xml:space="preserve"> </w:t>
        </w:r>
      </w:hyperlink>
    </w:p>
    <w:p w14:paraId="5B7A447A" w14:textId="77777777" w:rsidR="00A45B8C" w:rsidRDefault="00000000">
      <w:pPr>
        <w:spacing w:after="0"/>
      </w:pPr>
      <w:r>
        <w:rPr>
          <w:rFonts w:ascii="Georgia" w:eastAsia="Georgia" w:hAnsi="Georgia" w:cs="Georgia"/>
        </w:rPr>
        <w:t xml:space="preserve"> </w:t>
      </w:r>
    </w:p>
    <w:p w14:paraId="7CA1F015" w14:textId="77777777" w:rsidR="00A45B8C" w:rsidRDefault="00000000">
      <w:pPr>
        <w:spacing w:after="0"/>
        <w:ind w:right="1097"/>
        <w:jc w:val="right"/>
      </w:pPr>
      <w:r>
        <w:rPr>
          <w:noProof/>
        </w:rPr>
        <w:drawing>
          <wp:inline distT="0" distB="0" distL="0" distR="0" wp14:anchorId="7D16E0F1" wp14:editId="71C07CC7">
            <wp:extent cx="5759577" cy="1484630"/>
            <wp:effectExtent l="0" t="0" r="0" b="0"/>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214"/>
                    <a:stretch>
                      <a:fillRect/>
                    </a:stretch>
                  </pic:blipFill>
                  <pic:spPr>
                    <a:xfrm>
                      <a:off x="0" y="0"/>
                      <a:ext cx="5759577" cy="1484630"/>
                    </a:xfrm>
                    <a:prstGeom prst="rect">
                      <a:avLst/>
                    </a:prstGeom>
                  </pic:spPr>
                </pic:pic>
              </a:graphicData>
            </a:graphic>
          </wp:inline>
        </w:drawing>
      </w:r>
      <w:r>
        <w:rPr>
          <w:rFonts w:ascii="Georgia" w:eastAsia="Georgia" w:hAnsi="Georgia" w:cs="Georgia"/>
        </w:rPr>
        <w:t xml:space="preserve"> </w:t>
      </w:r>
    </w:p>
    <w:p w14:paraId="6B8447D1" w14:textId="77777777" w:rsidR="00A45B8C" w:rsidRDefault="00000000">
      <w:pPr>
        <w:spacing w:after="0"/>
      </w:pPr>
      <w:r>
        <w:rPr>
          <w:rFonts w:ascii="Georgia" w:eastAsia="Georgia" w:hAnsi="Georgia" w:cs="Georgia"/>
        </w:rPr>
        <w:t xml:space="preserve"> </w:t>
      </w:r>
    </w:p>
    <w:p w14:paraId="4CC4163C" w14:textId="77777777" w:rsidR="00A45B8C" w:rsidRDefault="00000000">
      <w:pPr>
        <w:spacing w:after="199" w:line="275" w:lineRule="auto"/>
        <w:ind w:left="-5" w:right="1135" w:hanging="10"/>
        <w:jc w:val="both"/>
      </w:pPr>
      <w:r>
        <w:rPr>
          <w:rFonts w:ascii="Arial" w:eastAsia="Arial" w:hAnsi="Arial" w:cs="Arial"/>
        </w:rPr>
        <w:t xml:space="preserve">Les Rencontres Créoles de Victoria ont été initiées dans le prolongement de la reconnaissance de ‘Victoria Capitale du monde créolophone’ comme un moment opportun pour examiner les traumatismes persistants et les conflits d'identité du monde créole actuel puis reconnaître et célébrer ses aspects positifs.  </w:t>
      </w:r>
    </w:p>
    <w:p w14:paraId="1995D8A3" w14:textId="77777777" w:rsidR="00A45B8C" w:rsidRDefault="00000000">
      <w:pPr>
        <w:spacing w:after="199" w:line="275" w:lineRule="auto"/>
        <w:ind w:left="-5" w:right="1135" w:hanging="10"/>
        <w:jc w:val="both"/>
      </w:pPr>
      <w:r>
        <w:rPr>
          <w:rFonts w:ascii="Arial" w:eastAsia="Arial" w:hAnsi="Arial" w:cs="Arial"/>
        </w:rPr>
        <w:t xml:space="preserve">Cette manifestation dans la Capitale des Seychelles entend rassembler des créateurs, des décideurs, des artistes : poètes – littéraires - musiciens, des académiques, des gastronomes… tout simplement des personnes actives, passionnées de cultures ‘créoles’ et surtout soucieuses de partages, de transmissions et d’échanges.  </w:t>
      </w:r>
    </w:p>
    <w:p w14:paraId="24A49AB7" w14:textId="77777777" w:rsidR="00A45B8C" w:rsidRDefault="00000000">
      <w:pPr>
        <w:spacing w:after="0" w:line="275" w:lineRule="auto"/>
        <w:ind w:left="-5" w:right="1135" w:hanging="10"/>
        <w:jc w:val="both"/>
      </w:pPr>
      <w:r>
        <w:rPr>
          <w:rFonts w:ascii="Arial" w:eastAsia="Arial" w:hAnsi="Arial" w:cs="Arial"/>
        </w:rPr>
        <w:t xml:space="preserve">Elle se déroulera le </w:t>
      </w:r>
      <w:r>
        <w:rPr>
          <w:rFonts w:ascii="Arial" w:eastAsia="Arial" w:hAnsi="Arial" w:cs="Arial"/>
          <w:b/>
        </w:rPr>
        <w:t>28 octobre 2022</w:t>
      </w:r>
      <w:r>
        <w:rPr>
          <w:rFonts w:ascii="Arial" w:eastAsia="Arial" w:hAnsi="Arial" w:cs="Arial"/>
        </w:rPr>
        <w:t xml:space="preserve">, journée internationale créole, pendant le Festival Kreol des Seychelles un moment festif, culturel et académique consacré au partage et à la transmission des traditions et valeurs créoles.  </w:t>
      </w:r>
    </w:p>
    <w:p w14:paraId="59D02C7B" w14:textId="77777777" w:rsidR="00A45B8C" w:rsidRDefault="00000000">
      <w:pPr>
        <w:spacing w:after="16"/>
      </w:pPr>
      <w:r>
        <w:rPr>
          <w:rFonts w:ascii="Arial" w:eastAsia="Arial" w:hAnsi="Arial" w:cs="Arial"/>
        </w:rPr>
        <w:t xml:space="preserve"> </w:t>
      </w:r>
    </w:p>
    <w:p w14:paraId="224747E6" w14:textId="77777777" w:rsidR="00A45B8C" w:rsidRDefault="00000000">
      <w:pPr>
        <w:spacing w:after="199" w:line="275" w:lineRule="auto"/>
        <w:ind w:right="827"/>
        <w:rPr>
          <w:rFonts w:ascii="Arial" w:eastAsia="Arial" w:hAnsi="Arial" w:cs="Arial"/>
        </w:rPr>
      </w:pPr>
      <w:r>
        <w:rPr>
          <w:rFonts w:ascii="Arial" w:eastAsia="Arial" w:hAnsi="Arial" w:cs="Arial"/>
        </w:rPr>
        <w:lastRenderedPageBreak/>
        <w:t>Ces Rencontres sont organisées dans le cadre d’un projet d’Inscription</w:t>
      </w:r>
      <w:r>
        <w:rPr>
          <w:rFonts w:ascii="Arial" w:eastAsia="Arial" w:hAnsi="Arial" w:cs="Arial"/>
          <w:b/>
        </w:rPr>
        <w:t xml:space="preserve"> des Cultures créoles au Patrimoine culturel immatériel de l’UNESCO. </w:t>
      </w:r>
      <w:r>
        <w:rPr>
          <w:rFonts w:ascii="Arial" w:eastAsia="Arial" w:hAnsi="Arial" w:cs="Arial"/>
        </w:rPr>
        <w:t xml:space="preserve">Ce projet est parrainé par le Président de la République du Cap-Vert, son Excellence Monsieur José Maria Neves, qui a annoncé son intention d'organiser au Cap-Vert un sommet mondial des pays, nations et régions créoles en 2024 </w:t>
      </w:r>
    </w:p>
    <w:p w14:paraId="49CFD4C4" w14:textId="6E66D58A" w:rsidR="00B53967" w:rsidRDefault="00B53967">
      <w:pPr>
        <w:spacing w:after="199" w:line="275" w:lineRule="auto"/>
        <w:ind w:right="827"/>
      </w:pPr>
      <w:r>
        <w:rPr>
          <w:noProof/>
        </w:rPr>
        <w:drawing>
          <wp:inline distT="0" distB="0" distL="0" distR="0" wp14:anchorId="7A1AEFB6" wp14:editId="603904FB">
            <wp:extent cx="4870800" cy="3243600"/>
            <wp:effectExtent l="0" t="0" r="6350" b="0"/>
            <wp:docPr id="1" name="Image 1" descr="   Rencontres Créoles d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Rencontres Créoles de Victoria   "/>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870800" cy="3243600"/>
                    </a:xfrm>
                    <a:prstGeom prst="rect">
                      <a:avLst/>
                    </a:prstGeom>
                    <a:noFill/>
                    <a:ln>
                      <a:noFill/>
                    </a:ln>
                  </pic:spPr>
                </pic:pic>
              </a:graphicData>
            </a:graphic>
          </wp:inline>
        </w:drawing>
      </w:r>
    </w:p>
    <w:p w14:paraId="239DF489" w14:textId="77777777" w:rsidR="00A45B8C" w:rsidRDefault="00000000">
      <w:pPr>
        <w:spacing w:after="218"/>
        <w:ind w:right="1151"/>
        <w:jc w:val="center"/>
      </w:pPr>
      <w:r>
        <w:rPr>
          <w:rFonts w:ascii="Arial" w:eastAsia="Arial" w:hAnsi="Arial" w:cs="Arial"/>
          <w:b/>
        </w:rPr>
        <w:t xml:space="preserve">PROGRAMME </w:t>
      </w:r>
    </w:p>
    <w:p w14:paraId="7DBAE529" w14:textId="77777777" w:rsidR="00A45B8C" w:rsidRDefault="00000000">
      <w:pPr>
        <w:spacing w:after="215"/>
        <w:ind w:right="1140"/>
        <w:jc w:val="both"/>
      </w:pPr>
      <w:r>
        <w:rPr>
          <w:rFonts w:ascii="Arial" w:eastAsia="Arial" w:hAnsi="Arial" w:cs="Arial"/>
          <w:b/>
        </w:rPr>
        <w:t xml:space="preserve">MATINEE </w:t>
      </w:r>
    </w:p>
    <w:p w14:paraId="05F65B58" w14:textId="77777777" w:rsidR="00A45B8C" w:rsidRDefault="00000000">
      <w:pPr>
        <w:spacing w:after="206" w:line="267" w:lineRule="auto"/>
        <w:ind w:left="715" w:right="197" w:hanging="730"/>
      </w:pPr>
      <w:r>
        <w:rPr>
          <w:rFonts w:ascii="Arial" w:eastAsia="Arial" w:hAnsi="Arial" w:cs="Arial"/>
          <w:b/>
        </w:rPr>
        <w:t xml:space="preserve">09.00 Discours officiel par Mr David ANDRE, Secrétaire Général de l’Institut National pour la Culture, le Patrimoine et les Arts </w:t>
      </w:r>
    </w:p>
    <w:p w14:paraId="571B05C6" w14:textId="77777777" w:rsidR="00A45B8C" w:rsidRDefault="00000000">
      <w:pPr>
        <w:spacing w:after="218" w:line="275" w:lineRule="auto"/>
        <w:ind w:left="720" w:right="1140" w:hanging="720"/>
        <w:jc w:val="both"/>
      </w:pPr>
      <w:r>
        <w:rPr>
          <w:rFonts w:ascii="Arial" w:eastAsia="Arial" w:hAnsi="Arial" w:cs="Arial"/>
          <w:b/>
        </w:rPr>
        <w:t xml:space="preserve"> Présentation générale sur Les valeurs créoles par Madame Christine PEJAKOVIC, Chercheur et Doctorante a l’UNISEY </w:t>
      </w:r>
    </w:p>
    <w:p w14:paraId="42B96FB8" w14:textId="77777777" w:rsidR="00A45B8C" w:rsidRDefault="00000000">
      <w:pPr>
        <w:pStyle w:val="Titre2"/>
        <w:tabs>
          <w:tab w:val="center" w:pos="1288"/>
        </w:tabs>
        <w:ind w:left="-15" w:firstLine="0"/>
      </w:pPr>
      <w:r>
        <w:rPr>
          <w:u w:val="none"/>
        </w:rPr>
        <w:t xml:space="preserve"> </w:t>
      </w:r>
      <w:r>
        <w:rPr>
          <w:u w:val="none"/>
        </w:rPr>
        <w:tab/>
      </w:r>
      <w:r>
        <w:t>Interventions</w:t>
      </w:r>
      <w:r>
        <w:rPr>
          <w:u w:val="none"/>
        </w:rPr>
        <w:t xml:space="preserve"> </w:t>
      </w:r>
    </w:p>
    <w:p w14:paraId="5EFFCA2C" w14:textId="77777777" w:rsidR="00A45B8C" w:rsidRDefault="00000000">
      <w:pPr>
        <w:numPr>
          <w:ilvl w:val="0"/>
          <w:numId w:val="2"/>
        </w:numPr>
        <w:spacing w:after="105"/>
        <w:ind w:right="1137" w:hanging="360"/>
        <w:jc w:val="right"/>
      </w:pPr>
      <w:r>
        <w:rPr>
          <w:rFonts w:ascii="Arial" w:eastAsia="Arial" w:hAnsi="Arial" w:cs="Arial"/>
          <w:b/>
          <w:i/>
        </w:rPr>
        <w:t>Explication littéraire de la chanson ‘</w:t>
      </w:r>
      <w:proofErr w:type="spellStart"/>
      <w:r>
        <w:rPr>
          <w:rFonts w:ascii="Arial" w:eastAsia="Arial" w:hAnsi="Arial" w:cs="Arial"/>
          <w:b/>
          <w:i/>
        </w:rPr>
        <w:t>Lasezon</w:t>
      </w:r>
      <w:proofErr w:type="spellEnd"/>
      <w:r>
        <w:rPr>
          <w:rFonts w:ascii="Arial" w:eastAsia="Arial" w:hAnsi="Arial" w:cs="Arial"/>
          <w:b/>
          <w:i/>
        </w:rPr>
        <w:t xml:space="preserve"> </w:t>
      </w:r>
      <w:proofErr w:type="spellStart"/>
      <w:r>
        <w:rPr>
          <w:rFonts w:ascii="Arial" w:eastAsia="Arial" w:hAnsi="Arial" w:cs="Arial"/>
          <w:b/>
          <w:i/>
        </w:rPr>
        <w:t>Kreol</w:t>
      </w:r>
      <w:proofErr w:type="spellEnd"/>
      <w:r>
        <w:rPr>
          <w:rFonts w:ascii="Arial" w:eastAsia="Arial" w:hAnsi="Arial" w:cs="Arial"/>
          <w:b/>
          <w:i/>
        </w:rPr>
        <w:t xml:space="preserve"> in </w:t>
      </w:r>
      <w:proofErr w:type="spellStart"/>
      <w:r>
        <w:rPr>
          <w:rFonts w:ascii="Arial" w:eastAsia="Arial" w:hAnsi="Arial" w:cs="Arial"/>
          <w:b/>
          <w:i/>
        </w:rPr>
        <w:t>refleri</w:t>
      </w:r>
      <w:proofErr w:type="spellEnd"/>
      <w:r>
        <w:rPr>
          <w:rFonts w:ascii="Arial" w:eastAsia="Arial" w:hAnsi="Arial" w:cs="Arial"/>
          <w:b/>
          <w:i/>
        </w:rPr>
        <w:t>’</w:t>
      </w:r>
      <w:r>
        <w:rPr>
          <w:rFonts w:ascii="Arial" w:eastAsia="Arial" w:hAnsi="Arial" w:cs="Arial"/>
          <w:b/>
        </w:rPr>
        <w:t xml:space="preserve"> par Monsieur Joseph SAMY, </w:t>
      </w:r>
    </w:p>
    <w:p w14:paraId="15FBDC25" w14:textId="77777777" w:rsidR="00A45B8C" w:rsidRDefault="00000000">
      <w:pPr>
        <w:spacing w:after="104"/>
        <w:ind w:left="10" w:right="1137" w:hanging="10"/>
        <w:jc w:val="right"/>
      </w:pPr>
      <w:r>
        <w:rPr>
          <w:rFonts w:ascii="Arial" w:eastAsia="Arial" w:hAnsi="Arial" w:cs="Arial"/>
          <w:b/>
        </w:rPr>
        <w:t xml:space="preserve">Musicien – auteur – compositeur et journaliste, Chevalier de l’Ordre des Arts et des Lettres </w:t>
      </w:r>
    </w:p>
    <w:p w14:paraId="7A3928F7" w14:textId="77777777" w:rsidR="00A45B8C" w:rsidRDefault="00000000">
      <w:pPr>
        <w:numPr>
          <w:ilvl w:val="0"/>
          <w:numId w:val="2"/>
        </w:numPr>
        <w:spacing w:after="104"/>
        <w:ind w:right="1137" w:hanging="360"/>
        <w:jc w:val="right"/>
      </w:pPr>
      <w:r>
        <w:rPr>
          <w:rFonts w:ascii="Arial" w:eastAsia="Arial" w:hAnsi="Arial" w:cs="Arial"/>
          <w:b/>
          <w:i/>
        </w:rPr>
        <w:t>Espace d’identité en Guadeloupe</w:t>
      </w:r>
      <w:r>
        <w:rPr>
          <w:rFonts w:ascii="Arial" w:eastAsia="Arial" w:hAnsi="Arial" w:cs="Arial"/>
          <w:b/>
        </w:rPr>
        <w:t xml:space="preserve"> par Monsieur Felix LUREL, Universitaire et Président du </w:t>
      </w:r>
    </w:p>
    <w:p w14:paraId="7DE58E67" w14:textId="77777777" w:rsidR="00A45B8C" w:rsidRDefault="00000000">
      <w:pPr>
        <w:spacing w:after="3" w:line="267" w:lineRule="auto"/>
        <w:ind w:left="1440" w:right="197"/>
      </w:pPr>
      <w:r>
        <w:rPr>
          <w:rFonts w:ascii="Arial" w:eastAsia="Arial" w:hAnsi="Arial" w:cs="Arial"/>
          <w:b/>
        </w:rPr>
        <w:t xml:space="preserve">Conseil de la culture, de l’éducation et de l’environnement de la Région Guadeloupe  </w:t>
      </w:r>
    </w:p>
    <w:p w14:paraId="6A94FD3A" w14:textId="77777777" w:rsidR="00A45B8C" w:rsidRDefault="00000000">
      <w:pPr>
        <w:numPr>
          <w:ilvl w:val="0"/>
          <w:numId w:val="2"/>
        </w:numPr>
        <w:spacing w:after="105"/>
        <w:ind w:right="1137" w:hanging="360"/>
        <w:jc w:val="right"/>
      </w:pPr>
      <w:r>
        <w:rPr>
          <w:rFonts w:ascii="Arial" w:eastAsia="Arial" w:hAnsi="Arial" w:cs="Arial"/>
          <w:b/>
          <w:i/>
        </w:rPr>
        <w:t>La solidarité entre les femmes créoles dans l’Océan Indien</w:t>
      </w:r>
      <w:r>
        <w:rPr>
          <w:rFonts w:ascii="Arial" w:eastAsia="Arial" w:hAnsi="Arial" w:cs="Arial"/>
          <w:b/>
        </w:rPr>
        <w:t xml:space="preserve"> par Madame Lourdes </w:t>
      </w:r>
    </w:p>
    <w:p w14:paraId="70C384FE" w14:textId="77777777" w:rsidR="00A45B8C" w:rsidRDefault="00000000">
      <w:pPr>
        <w:spacing w:after="3"/>
        <w:ind w:left="1440" w:right="1140"/>
        <w:jc w:val="both"/>
      </w:pPr>
      <w:r>
        <w:rPr>
          <w:rFonts w:ascii="Arial" w:eastAsia="Arial" w:hAnsi="Arial" w:cs="Arial"/>
          <w:b/>
        </w:rPr>
        <w:t xml:space="preserve">BOZELLE, Membre de l’association Femmes Entrepreneur Rodrigues Région Est  </w:t>
      </w:r>
    </w:p>
    <w:tbl>
      <w:tblPr>
        <w:tblStyle w:val="TableGrid"/>
        <w:tblW w:w="8051" w:type="dxa"/>
        <w:tblInd w:w="1051" w:type="dxa"/>
        <w:tblCellMar>
          <w:top w:w="46" w:type="dxa"/>
          <w:right w:w="115" w:type="dxa"/>
        </w:tblCellMar>
        <w:tblLook w:val="04A0" w:firstRow="1" w:lastRow="0" w:firstColumn="1" w:lastColumn="0" w:noHBand="0" w:noVBand="1"/>
      </w:tblPr>
      <w:tblGrid>
        <w:gridCol w:w="389"/>
        <w:gridCol w:w="7662"/>
      </w:tblGrid>
      <w:tr w:rsidR="00A45B8C" w14:paraId="2194B520" w14:textId="77777777">
        <w:trPr>
          <w:trHeight w:val="252"/>
        </w:trPr>
        <w:tc>
          <w:tcPr>
            <w:tcW w:w="389" w:type="dxa"/>
            <w:tcBorders>
              <w:top w:val="nil"/>
              <w:left w:val="nil"/>
              <w:bottom w:val="nil"/>
              <w:right w:val="nil"/>
            </w:tcBorders>
            <w:shd w:val="clear" w:color="auto" w:fill="F9F9F9"/>
          </w:tcPr>
          <w:p w14:paraId="17D1E5D5" w14:textId="77777777" w:rsidR="00A45B8C" w:rsidRDefault="00000000">
            <w:pPr>
              <w:ind w:left="29"/>
            </w:pPr>
            <w:r>
              <w:rPr>
                <w:rFonts w:ascii="Arial" w:eastAsia="Arial" w:hAnsi="Arial" w:cs="Arial"/>
                <w:b/>
                <w:i/>
              </w:rPr>
              <w:lastRenderedPageBreak/>
              <w:t xml:space="preserve">4. </w:t>
            </w:r>
          </w:p>
        </w:tc>
        <w:tc>
          <w:tcPr>
            <w:tcW w:w="7662" w:type="dxa"/>
            <w:tcBorders>
              <w:top w:val="nil"/>
              <w:left w:val="nil"/>
              <w:bottom w:val="nil"/>
              <w:right w:val="nil"/>
            </w:tcBorders>
            <w:shd w:val="clear" w:color="auto" w:fill="F9F9F9"/>
          </w:tcPr>
          <w:p w14:paraId="6A6AE309" w14:textId="77777777" w:rsidR="00A45B8C" w:rsidRDefault="00000000">
            <w:r>
              <w:rPr>
                <w:rFonts w:ascii="Arial" w:eastAsia="Arial" w:hAnsi="Arial" w:cs="Arial"/>
                <w:b/>
                <w:i/>
              </w:rPr>
              <w:t xml:space="preserve">La tolérance ontologique et épistémique d’une religion créole : le vodou haïtien   </w:t>
            </w:r>
          </w:p>
        </w:tc>
      </w:tr>
    </w:tbl>
    <w:p w14:paraId="60F552D5" w14:textId="77777777" w:rsidR="00A45B8C" w:rsidRDefault="00000000">
      <w:pPr>
        <w:spacing w:after="3" w:line="358" w:lineRule="auto"/>
        <w:ind w:right="1140"/>
        <w:jc w:val="both"/>
      </w:pPr>
      <w:r>
        <w:rPr>
          <w:rFonts w:ascii="Arial" w:eastAsia="Arial" w:hAnsi="Arial" w:cs="Arial"/>
          <w:b/>
        </w:rPr>
        <w:t xml:space="preserve">par le Professeur Dr </w:t>
      </w:r>
      <w:proofErr w:type="spellStart"/>
      <w:r>
        <w:rPr>
          <w:rFonts w:ascii="Arial" w:eastAsia="Arial" w:hAnsi="Arial" w:cs="Arial"/>
          <w:b/>
        </w:rPr>
        <w:t>Obrillant</w:t>
      </w:r>
      <w:proofErr w:type="spellEnd"/>
      <w:r>
        <w:rPr>
          <w:rFonts w:ascii="Arial" w:eastAsia="Arial" w:hAnsi="Arial" w:cs="Arial"/>
          <w:b/>
        </w:rPr>
        <w:t xml:space="preserve"> DAMUS, socio-anthropologue, linguiste, pédagogue et  Président de la ligue pour la recherche sur l’Education Autochtone – Haïti </w:t>
      </w:r>
    </w:p>
    <w:p w14:paraId="3E7796C9" w14:textId="77777777" w:rsidR="00A45B8C" w:rsidRDefault="00000000">
      <w:pPr>
        <w:numPr>
          <w:ilvl w:val="0"/>
          <w:numId w:val="3"/>
        </w:numPr>
        <w:spacing w:after="105"/>
        <w:ind w:right="1140" w:hanging="360"/>
        <w:jc w:val="both"/>
      </w:pPr>
      <w:r>
        <w:rPr>
          <w:rFonts w:ascii="Arial" w:eastAsia="Arial" w:hAnsi="Arial" w:cs="Arial"/>
          <w:b/>
          <w:i/>
        </w:rPr>
        <w:t xml:space="preserve">Valeurs Créoles </w:t>
      </w:r>
      <w:r>
        <w:rPr>
          <w:rFonts w:ascii="Arial" w:eastAsia="Arial" w:hAnsi="Arial" w:cs="Arial"/>
          <w:b/>
        </w:rPr>
        <w:t xml:space="preserve">par </w:t>
      </w:r>
      <w:proofErr w:type="spellStart"/>
      <w:r>
        <w:rPr>
          <w:rFonts w:ascii="Arial" w:eastAsia="Arial" w:hAnsi="Arial" w:cs="Arial"/>
          <w:b/>
        </w:rPr>
        <w:t>Prisheela</w:t>
      </w:r>
      <w:proofErr w:type="spellEnd"/>
      <w:r>
        <w:rPr>
          <w:rFonts w:ascii="Arial" w:eastAsia="Arial" w:hAnsi="Arial" w:cs="Arial"/>
          <w:b/>
        </w:rPr>
        <w:t xml:space="preserve"> MOTTEE, Présidente de la </w:t>
      </w:r>
      <w:proofErr w:type="spellStart"/>
      <w:r>
        <w:rPr>
          <w:rFonts w:ascii="Arial" w:eastAsia="Arial" w:hAnsi="Arial" w:cs="Arial"/>
          <w:b/>
        </w:rPr>
        <w:t>Raise</w:t>
      </w:r>
      <w:proofErr w:type="spellEnd"/>
      <w:r>
        <w:rPr>
          <w:rFonts w:ascii="Arial" w:eastAsia="Arial" w:hAnsi="Arial" w:cs="Arial"/>
          <w:b/>
        </w:rPr>
        <w:t xml:space="preserve"> Brave Girls  - Maurice </w:t>
      </w:r>
    </w:p>
    <w:p w14:paraId="0CE07BF5" w14:textId="77777777" w:rsidR="00A45B8C" w:rsidRDefault="00000000">
      <w:pPr>
        <w:numPr>
          <w:ilvl w:val="0"/>
          <w:numId w:val="3"/>
        </w:numPr>
        <w:spacing w:after="3" w:line="358" w:lineRule="auto"/>
        <w:ind w:right="1140" w:hanging="360"/>
        <w:jc w:val="both"/>
      </w:pPr>
      <w:r>
        <w:rPr>
          <w:rFonts w:ascii="Arial" w:eastAsia="Arial" w:hAnsi="Arial" w:cs="Arial"/>
          <w:b/>
          <w:i/>
        </w:rPr>
        <w:t>Le jardin Créole</w:t>
      </w:r>
      <w:r>
        <w:rPr>
          <w:rFonts w:ascii="Arial" w:eastAsia="Arial" w:hAnsi="Arial" w:cs="Arial"/>
          <w:b/>
        </w:rPr>
        <w:t xml:space="preserve"> par Madame </w:t>
      </w:r>
      <w:proofErr w:type="spellStart"/>
      <w:r>
        <w:rPr>
          <w:rFonts w:ascii="Arial" w:eastAsia="Arial" w:hAnsi="Arial" w:cs="Arial"/>
          <w:b/>
        </w:rPr>
        <w:t>Penda</w:t>
      </w:r>
      <w:proofErr w:type="spellEnd"/>
      <w:r>
        <w:rPr>
          <w:rFonts w:ascii="Arial" w:eastAsia="Arial" w:hAnsi="Arial" w:cs="Arial"/>
          <w:b/>
        </w:rPr>
        <w:t xml:space="preserve"> CHOPPY, chercheure et Directrice des Etudes et Recherches sur la langue et la culture - UNISEY </w:t>
      </w:r>
    </w:p>
    <w:p w14:paraId="1B001ECD" w14:textId="77777777" w:rsidR="00A45B8C" w:rsidRDefault="00000000">
      <w:pPr>
        <w:numPr>
          <w:ilvl w:val="0"/>
          <w:numId w:val="3"/>
        </w:numPr>
        <w:spacing w:after="3" w:line="358" w:lineRule="auto"/>
        <w:ind w:right="1140" w:hanging="360"/>
        <w:jc w:val="both"/>
      </w:pPr>
      <w:r>
        <w:rPr>
          <w:rFonts w:ascii="Arial" w:eastAsia="Arial" w:hAnsi="Arial" w:cs="Arial"/>
          <w:b/>
          <w:i/>
        </w:rPr>
        <w:t>Les valeurs créoles dans la société seychelloise</w:t>
      </w:r>
      <w:r>
        <w:rPr>
          <w:rFonts w:ascii="Arial" w:eastAsia="Arial" w:hAnsi="Arial" w:cs="Arial"/>
          <w:b/>
        </w:rPr>
        <w:t xml:space="preserve"> par Madame </w:t>
      </w:r>
      <w:proofErr w:type="spellStart"/>
      <w:r>
        <w:rPr>
          <w:rFonts w:ascii="Arial" w:eastAsia="Arial" w:hAnsi="Arial" w:cs="Arial"/>
          <w:b/>
        </w:rPr>
        <w:t>Jenita</w:t>
      </w:r>
      <w:proofErr w:type="spellEnd"/>
      <w:r>
        <w:rPr>
          <w:rFonts w:ascii="Arial" w:eastAsia="Arial" w:hAnsi="Arial" w:cs="Arial"/>
          <w:b/>
        </w:rPr>
        <w:t xml:space="preserve"> LAPORTE, Membre de la </w:t>
      </w:r>
      <w:proofErr w:type="spellStart"/>
      <w:r>
        <w:rPr>
          <w:rFonts w:ascii="Arial" w:eastAsia="Arial" w:hAnsi="Arial" w:cs="Arial"/>
          <w:b/>
        </w:rPr>
        <w:t>Fondasyon</w:t>
      </w:r>
      <w:proofErr w:type="spellEnd"/>
      <w:r>
        <w:rPr>
          <w:rFonts w:ascii="Arial" w:eastAsia="Arial" w:hAnsi="Arial" w:cs="Arial"/>
          <w:b/>
        </w:rPr>
        <w:t xml:space="preserve"> </w:t>
      </w:r>
      <w:proofErr w:type="spellStart"/>
      <w:r>
        <w:rPr>
          <w:rFonts w:ascii="Arial" w:eastAsia="Arial" w:hAnsi="Arial" w:cs="Arial"/>
          <w:b/>
        </w:rPr>
        <w:t>Kiltirel</w:t>
      </w:r>
      <w:proofErr w:type="spellEnd"/>
      <w:r>
        <w:rPr>
          <w:rFonts w:ascii="Arial" w:eastAsia="Arial" w:hAnsi="Arial" w:cs="Arial"/>
          <w:b/>
        </w:rPr>
        <w:t xml:space="preserve"> </w:t>
      </w:r>
      <w:proofErr w:type="spellStart"/>
      <w:r>
        <w:rPr>
          <w:rFonts w:ascii="Arial" w:eastAsia="Arial" w:hAnsi="Arial" w:cs="Arial"/>
          <w:b/>
        </w:rPr>
        <w:t>Seselwa</w:t>
      </w:r>
      <w:proofErr w:type="spellEnd"/>
      <w:r>
        <w:rPr>
          <w:rFonts w:ascii="Arial" w:eastAsia="Arial" w:hAnsi="Arial" w:cs="Arial"/>
          <w:b/>
        </w:rPr>
        <w:t xml:space="preserve"> </w:t>
      </w:r>
    </w:p>
    <w:p w14:paraId="6EAA6C2C" w14:textId="77777777" w:rsidR="00A45B8C" w:rsidRDefault="00000000">
      <w:pPr>
        <w:numPr>
          <w:ilvl w:val="0"/>
          <w:numId w:val="3"/>
        </w:numPr>
        <w:spacing w:after="3" w:line="358" w:lineRule="auto"/>
        <w:ind w:right="1140" w:hanging="360"/>
        <w:jc w:val="both"/>
      </w:pPr>
      <w:r>
        <w:rPr>
          <w:rFonts w:ascii="Arial" w:eastAsia="Arial" w:hAnsi="Arial" w:cs="Arial"/>
          <w:b/>
          <w:i/>
        </w:rPr>
        <w:t>L’importance de la transmission en culture</w:t>
      </w:r>
      <w:r>
        <w:rPr>
          <w:rFonts w:ascii="Arial" w:eastAsia="Arial" w:hAnsi="Arial" w:cs="Arial"/>
          <w:b/>
        </w:rPr>
        <w:t xml:space="preserve"> par Monsieur Michel SAVY, Poète et Membre de l’association Leritaz Takamaka </w:t>
      </w:r>
    </w:p>
    <w:p w14:paraId="1B04BBB0" w14:textId="77777777" w:rsidR="00A45B8C" w:rsidRDefault="00000000">
      <w:pPr>
        <w:numPr>
          <w:ilvl w:val="0"/>
          <w:numId w:val="3"/>
        </w:numPr>
        <w:spacing w:after="3" w:line="358" w:lineRule="auto"/>
        <w:ind w:right="1140" w:hanging="360"/>
        <w:jc w:val="both"/>
      </w:pPr>
      <w:r>
        <w:rPr>
          <w:rFonts w:ascii="Arial" w:eastAsia="Arial" w:hAnsi="Arial" w:cs="Arial"/>
          <w:b/>
          <w:i/>
        </w:rPr>
        <w:t>Valeurs créoles, valeurs humaines en partage</w:t>
      </w:r>
      <w:r>
        <w:rPr>
          <w:rFonts w:ascii="Arial" w:eastAsia="Arial" w:hAnsi="Arial" w:cs="Arial"/>
          <w:b/>
        </w:rPr>
        <w:t xml:space="preserve"> par Monsieur </w:t>
      </w:r>
      <w:proofErr w:type="spellStart"/>
      <w:r>
        <w:rPr>
          <w:rFonts w:ascii="Arial" w:eastAsia="Arial" w:hAnsi="Arial" w:cs="Arial"/>
          <w:b/>
        </w:rPr>
        <w:t>Ansley</w:t>
      </w:r>
      <w:proofErr w:type="spellEnd"/>
      <w:r>
        <w:rPr>
          <w:rFonts w:ascii="Arial" w:eastAsia="Arial" w:hAnsi="Arial" w:cs="Arial"/>
          <w:b/>
        </w:rPr>
        <w:t xml:space="preserve"> CONSTANCE, Pédagogue passionné de la préservation et de la promotion de la culture créole de La Digue  </w:t>
      </w:r>
    </w:p>
    <w:p w14:paraId="1FA11167" w14:textId="77777777" w:rsidR="00A45B8C" w:rsidRDefault="00000000">
      <w:pPr>
        <w:spacing w:after="105"/>
      </w:pPr>
      <w:r>
        <w:rPr>
          <w:rFonts w:ascii="Arial" w:eastAsia="Arial" w:hAnsi="Arial" w:cs="Arial"/>
          <w:b/>
        </w:rPr>
        <w:t xml:space="preserve"> </w:t>
      </w:r>
    </w:p>
    <w:p w14:paraId="01255452" w14:textId="77777777" w:rsidR="00A45B8C" w:rsidRDefault="00000000">
      <w:pPr>
        <w:spacing w:after="215"/>
        <w:ind w:right="1140"/>
        <w:jc w:val="both"/>
      </w:pPr>
      <w:r>
        <w:rPr>
          <w:rFonts w:ascii="Arial" w:eastAsia="Arial" w:hAnsi="Arial" w:cs="Arial"/>
          <w:b/>
        </w:rPr>
        <w:t xml:space="preserve">APRES-MIDI – THEME « LA CREOLISATION » </w:t>
      </w:r>
    </w:p>
    <w:p w14:paraId="10206E3C" w14:textId="77777777" w:rsidR="00A45B8C" w:rsidRDefault="00000000">
      <w:pPr>
        <w:spacing w:after="202" w:line="275" w:lineRule="auto"/>
        <w:ind w:left="720" w:right="1140" w:hanging="720"/>
        <w:jc w:val="both"/>
      </w:pPr>
      <w:r>
        <w:rPr>
          <w:rFonts w:ascii="Arial" w:eastAsia="Arial" w:hAnsi="Arial" w:cs="Arial"/>
          <w:b/>
        </w:rPr>
        <w:t xml:space="preserve">13.30 Discours officiel par Mme Patricia PROFIL, Conseillère Régionale déléguée à la Coopération régionale en matière sportive et culturelle – Ile de La Réunion  </w:t>
      </w:r>
    </w:p>
    <w:p w14:paraId="4731C03A" w14:textId="77777777" w:rsidR="00A45B8C" w:rsidRDefault="00000000">
      <w:pPr>
        <w:spacing w:after="219" w:line="275" w:lineRule="auto"/>
        <w:ind w:left="720" w:right="1140" w:hanging="720"/>
        <w:jc w:val="both"/>
      </w:pPr>
      <w:r>
        <w:rPr>
          <w:rFonts w:ascii="Arial" w:eastAsia="Arial" w:hAnsi="Arial" w:cs="Arial"/>
          <w:b/>
        </w:rPr>
        <w:t xml:space="preserve"> Présentation générale sur La Créolisation par Mr Rudy ALBINA, Universitaire et fonctionnaire territorial de la Guadeloupe </w:t>
      </w:r>
    </w:p>
    <w:p w14:paraId="5AA83A89" w14:textId="77777777" w:rsidR="00A45B8C" w:rsidRDefault="00000000">
      <w:pPr>
        <w:pStyle w:val="Titre2"/>
        <w:tabs>
          <w:tab w:val="center" w:pos="1288"/>
        </w:tabs>
        <w:ind w:left="-15" w:firstLine="0"/>
      </w:pPr>
      <w:r>
        <w:rPr>
          <w:u w:val="none"/>
        </w:rPr>
        <w:t xml:space="preserve"> </w:t>
      </w:r>
      <w:r>
        <w:rPr>
          <w:u w:val="none"/>
        </w:rPr>
        <w:tab/>
      </w:r>
      <w:r>
        <w:t>Interventions</w:t>
      </w:r>
      <w:r>
        <w:rPr>
          <w:u w:val="none"/>
        </w:rPr>
        <w:t xml:space="preserve"> </w:t>
      </w:r>
    </w:p>
    <w:p w14:paraId="02DA8A9E"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L’alphabétisation bilingue créole français comme réussite scolaire pour les enfants créolophones </w:t>
      </w:r>
      <w:r>
        <w:rPr>
          <w:rFonts w:ascii="Arial" w:eastAsia="Arial" w:hAnsi="Arial" w:cs="Arial"/>
          <w:b/>
        </w:rPr>
        <w:t xml:space="preserve">par Madame Laurence DALEAU-GAUVIN, Agrégée en langue créole, Docteur en linguistique, chercheure associée au Laboratoire de Recherche sur les espaces créoles et francophones Université de La Réunion </w:t>
      </w:r>
    </w:p>
    <w:p w14:paraId="150471A5" w14:textId="77777777" w:rsidR="00A45B8C" w:rsidRDefault="00000000">
      <w:pPr>
        <w:numPr>
          <w:ilvl w:val="0"/>
          <w:numId w:val="4"/>
        </w:numPr>
        <w:spacing w:after="3" w:line="356" w:lineRule="auto"/>
        <w:ind w:right="1140" w:hanging="360"/>
        <w:jc w:val="both"/>
      </w:pPr>
      <w:r>
        <w:rPr>
          <w:rFonts w:ascii="Arial" w:eastAsia="Arial" w:hAnsi="Arial" w:cs="Arial"/>
          <w:b/>
          <w:i/>
        </w:rPr>
        <w:t xml:space="preserve">L’introduction de la langue créole à l’Ecole de Rodrigues et la conception d’un dictionnaire créole </w:t>
      </w:r>
      <w:r>
        <w:rPr>
          <w:rFonts w:ascii="Arial" w:eastAsia="Arial" w:hAnsi="Arial" w:cs="Arial"/>
          <w:b/>
        </w:rPr>
        <w:t xml:space="preserve">par Mr Augustin John WINSLEY, enseignant de créole à Rodrigues </w:t>
      </w:r>
    </w:p>
    <w:p w14:paraId="66887ACB" w14:textId="77777777" w:rsidR="00A45B8C" w:rsidRDefault="00000000">
      <w:pPr>
        <w:numPr>
          <w:ilvl w:val="0"/>
          <w:numId w:val="4"/>
        </w:numPr>
        <w:spacing w:after="0" w:line="358" w:lineRule="auto"/>
        <w:ind w:right="1140" w:hanging="360"/>
        <w:jc w:val="both"/>
      </w:pPr>
      <w:r>
        <w:rPr>
          <w:rFonts w:ascii="Arial" w:eastAsia="Arial" w:hAnsi="Arial" w:cs="Arial"/>
          <w:b/>
          <w:i/>
        </w:rPr>
        <w:t>Aménagement linguistique dans les instances officielles : la légitimité de la langue créole</w:t>
      </w:r>
      <w:r>
        <w:rPr>
          <w:rFonts w:ascii="Arial" w:eastAsia="Arial" w:hAnsi="Arial" w:cs="Arial"/>
          <w:b/>
        </w:rPr>
        <w:t xml:space="preserve"> par Mme Flora BEN DAVID, Directrice Exécutive de l’Académie Créole des Seychelles </w:t>
      </w:r>
    </w:p>
    <w:p w14:paraId="1CDBA2E7"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Guadeloupe les 7 rythmes du </w:t>
      </w:r>
      <w:proofErr w:type="spellStart"/>
      <w:r>
        <w:rPr>
          <w:rFonts w:ascii="Arial" w:eastAsia="Arial" w:hAnsi="Arial" w:cs="Arial"/>
          <w:b/>
          <w:i/>
        </w:rPr>
        <w:t>Gwo</w:t>
      </w:r>
      <w:proofErr w:type="spellEnd"/>
      <w:r>
        <w:rPr>
          <w:rFonts w:ascii="Arial" w:eastAsia="Arial" w:hAnsi="Arial" w:cs="Arial"/>
          <w:b/>
          <w:i/>
        </w:rPr>
        <w:t xml:space="preserve"> Ka </w:t>
      </w:r>
      <w:r>
        <w:rPr>
          <w:rFonts w:ascii="Arial" w:eastAsia="Arial" w:hAnsi="Arial" w:cs="Arial"/>
          <w:b/>
        </w:rPr>
        <w:t xml:space="preserve">par Mr Jimmy BASSIEN, Fondateur de l’école de musique de </w:t>
      </w:r>
      <w:proofErr w:type="spellStart"/>
      <w:r>
        <w:rPr>
          <w:rFonts w:ascii="Arial" w:eastAsia="Arial" w:hAnsi="Arial" w:cs="Arial"/>
          <w:b/>
        </w:rPr>
        <w:t>Lakou</w:t>
      </w:r>
      <w:proofErr w:type="spellEnd"/>
      <w:r>
        <w:rPr>
          <w:rFonts w:ascii="Arial" w:eastAsia="Arial" w:hAnsi="Arial" w:cs="Arial"/>
          <w:b/>
        </w:rPr>
        <w:t xml:space="preserve"> </w:t>
      </w:r>
      <w:proofErr w:type="spellStart"/>
      <w:r>
        <w:rPr>
          <w:rFonts w:ascii="Arial" w:eastAsia="Arial" w:hAnsi="Arial" w:cs="Arial"/>
          <w:b/>
        </w:rPr>
        <w:t>Veranda</w:t>
      </w:r>
      <w:proofErr w:type="spellEnd"/>
      <w:r>
        <w:rPr>
          <w:rFonts w:ascii="Arial" w:eastAsia="Arial" w:hAnsi="Arial" w:cs="Arial"/>
          <w:b/>
        </w:rPr>
        <w:t xml:space="preserve"> </w:t>
      </w:r>
    </w:p>
    <w:p w14:paraId="310533A3" w14:textId="77777777" w:rsidR="00A45B8C" w:rsidRDefault="00000000">
      <w:pPr>
        <w:numPr>
          <w:ilvl w:val="0"/>
          <w:numId w:val="4"/>
        </w:numPr>
        <w:spacing w:after="3" w:line="359" w:lineRule="auto"/>
        <w:ind w:right="1140" w:hanging="360"/>
        <w:jc w:val="both"/>
      </w:pPr>
      <w:r>
        <w:rPr>
          <w:rFonts w:ascii="Arial" w:eastAsia="Arial" w:hAnsi="Arial" w:cs="Arial"/>
          <w:b/>
          <w:i/>
        </w:rPr>
        <w:lastRenderedPageBreak/>
        <w:t xml:space="preserve">Les traditions orales aux Seychelles </w:t>
      </w:r>
      <w:r>
        <w:rPr>
          <w:rFonts w:ascii="Arial" w:eastAsia="Arial" w:hAnsi="Arial" w:cs="Arial"/>
          <w:b/>
        </w:rPr>
        <w:t xml:space="preserve">par Mme </w:t>
      </w:r>
      <w:proofErr w:type="spellStart"/>
      <w:r>
        <w:rPr>
          <w:rFonts w:ascii="Arial" w:eastAsia="Arial" w:hAnsi="Arial" w:cs="Arial"/>
          <w:b/>
        </w:rPr>
        <w:t>Berthilda</w:t>
      </w:r>
      <w:proofErr w:type="spellEnd"/>
      <w:r>
        <w:rPr>
          <w:rFonts w:ascii="Arial" w:eastAsia="Arial" w:hAnsi="Arial" w:cs="Arial"/>
          <w:b/>
        </w:rPr>
        <w:t xml:space="preserve"> WALTER, Directrice du Patrimoine immatériel à l’Institut national des Seychelles pour la culture, le patrimoine et les arts </w:t>
      </w:r>
    </w:p>
    <w:p w14:paraId="2F9AC524"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La place de la poésie créole dans la société seychelloise </w:t>
      </w:r>
      <w:r>
        <w:rPr>
          <w:rFonts w:ascii="Arial" w:eastAsia="Arial" w:hAnsi="Arial" w:cs="Arial"/>
          <w:b/>
        </w:rPr>
        <w:t xml:space="preserve">par Mlle </w:t>
      </w:r>
      <w:proofErr w:type="spellStart"/>
      <w:r>
        <w:rPr>
          <w:rFonts w:ascii="Arial" w:eastAsia="Arial" w:hAnsi="Arial" w:cs="Arial"/>
          <w:b/>
        </w:rPr>
        <w:t>Graciana</w:t>
      </w:r>
      <w:proofErr w:type="spellEnd"/>
      <w:r>
        <w:rPr>
          <w:rFonts w:ascii="Arial" w:eastAsia="Arial" w:hAnsi="Arial" w:cs="Arial"/>
          <w:b/>
        </w:rPr>
        <w:t xml:space="preserve"> MARIE, une jeune enseignante de Français aux Seychelles </w:t>
      </w:r>
    </w:p>
    <w:p w14:paraId="5F89B025" w14:textId="77777777" w:rsidR="00A45B8C" w:rsidRDefault="00000000">
      <w:pPr>
        <w:numPr>
          <w:ilvl w:val="0"/>
          <w:numId w:val="4"/>
        </w:numPr>
        <w:spacing w:after="0" w:line="359" w:lineRule="auto"/>
        <w:ind w:right="1140" w:hanging="360"/>
        <w:jc w:val="both"/>
      </w:pPr>
      <w:r>
        <w:rPr>
          <w:rFonts w:ascii="Arial" w:eastAsia="Arial" w:hAnsi="Arial" w:cs="Arial"/>
          <w:b/>
          <w:i/>
        </w:rPr>
        <w:t xml:space="preserve">Haute-taille : un exemple de la créolisation culturelle en Martinique par </w:t>
      </w:r>
      <w:r>
        <w:rPr>
          <w:rFonts w:ascii="Arial" w:eastAsia="Arial" w:hAnsi="Arial" w:cs="Arial"/>
          <w:b/>
        </w:rPr>
        <w:t xml:space="preserve">Mr David KHATILE, Directeur de centre culturel et membre de collectif d’artistes - Martinique </w:t>
      </w:r>
    </w:p>
    <w:p w14:paraId="403772E1" w14:textId="77777777" w:rsidR="00A45B8C" w:rsidRDefault="00000000">
      <w:pPr>
        <w:numPr>
          <w:ilvl w:val="0"/>
          <w:numId w:val="4"/>
        </w:numPr>
        <w:spacing w:after="3" w:line="358" w:lineRule="auto"/>
        <w:ind w:right="1140" w:hanging="360"/>
        <w:jc w:val="both"/>
      </w:pPr>
      <w:r>
        <w:rPr>
          <w:rFonts w:ascii="Arial" w:eastAsia="Arial" w:hAnsi="Arial" w:cs="Arial"/>
          <w:b/>
          <w:i/>
        </w:rPr>
        <w:t>Moutya comme véhicule de transmission et de transformation</w:t>
      </w:r>
      <w:r>
        <w:rPr>
          <w:rFonts w:ascii="Arial" w:eastAsia="Arial" w:hAnsi="Arial" w:cs="Arial"/>
          <w:b/>
        </w:rPr>
        <w:t xml:space="preserve"> par Mr </w:t>
      </w:r>
      <w:proofErr w:type="spellStart"/>
      <w:r>
        <w:rPr>
          <w:rFonts w:ascii="Arial" w:eastAsia="Arial" w:hAnsi="Arial" w:cs="Arial"/>
          <w:b/>
        </w:rPr>
        <w:t>Shamad</w:t>
      </w:r>
      <w:proofErr w:type="spellEnd"/>
      <w:r>
        <w:rPr>
          <w:rFonts w:ascii="Arial" w:eastAsia="Arial" w:hAnsi="Arial" w:cs="Arial"/>
          <w:b/>
        </w:rPr>
        <w:t xml:space="preserve"> JAPHA, un jeune enseignant de Français aux Seychelles </w:t>
      </w:r>
    </w:p>
    <w:p w14:paraId="2A3EE9BF"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«Big </w:t>
      </w:r>
      <w:proofErr w:type="spellStart"/>
      <w:r>
        <w:rPr>
          <w:rFonts w:ascii="Arial" w:eastAsia="Arial" w:hAnsi="Arial" w:cs="Arial"/>
          <w:b/>
          <w:i/>
        </w:rPr>
        <w:t>Drum</w:t>
      </w:r>
      <w:proofErr w:type="spellEnd"/>
      <w:r>
        <w:rPr>
          <w:rFonts w:ascii="Arial" w:eastAsia="Arial" w:hAnsi="Arial" w:cs="Arial"/>
          <w:b/>
          <w:i/>
        </w:rPr>
        <w:t xml:space="preserve"> Nation» </w:t>
      </w:r>
      <w:r>
        <w:rPr>
          <w:rFonts w:ascii="Arial" w:eastAsia="Arial" w:hAnsi="Arial" w:cs="Arial"/>
          <w:b/>
        </w:rPr>
        <w:t xml:space="preserve">par Mr Marcus Trevor MCINTOSH, le neveu de WINSTON FLEARY – militant activiste de la culture créole qui a fait reconnaitre la mémoire et la culture créole appelées ‘Big </w:t>
      </w:r>
      <w:proofErr w:type="spellStart"/>
      <w:r>
        <w:rPr>
          <w:rFonts w:ascii="Arial" w:eastAsia="Arial" w:hAnsi="Arial" w:cs="Arial"/>
          <w:b/>
        </w:rPr>
        <w:t>Drum</w:t>
      </w:r>
      <w:proofErr w:type="spellEnd"/>
      <w:r>
        <w:rPr>
          <w:rFonts w:ascii="Arial" w:eastAsia="Arial" w:hAnsi="Arial" w:cs="Arial"/>
          <w:b/>
        </w:rPr>
        <w:t xml:space="preserve"> Nation’ dans l’île de </w:t>
      </w:r>
      <w:proofErr w:type="spellStart"/>
      <w:r>
        <w:rPr>
          <w:rFonts w:ascii="Arial" w:eastAsia="Arial" w:hAnsi="Arial" w:cs="Arial"/>
          <w:b/>
        </w:rPr>
        <w:t>Carriacou</w:t>
      </w:r>
      <w:proofErr w:type="spellEnd"/>
      <w:r>
        <w:rPr>
          <w:rFonts w:ascii="Arial" w:eastAsia="Arial" w:hAnsi="Arial" w:cs="Arial"/>
          <w:b/>
        </w:rPr>
        <w:t xml:space="preserve"> aux GRENADES </w:t>
      </w:r>
    </w:p>
    <w:p w14:paraId="12F9E61A" w14:textId="1D1E2839" w:rsidR="00A45B8C" w:rsidRDefault="00000000" w:rsidP="004172DA">
      <w:pPr>
        <w:numPr>
          <w:ilvl w:val="0"/>
          <w:numId w:val="4"/>
        </w:numPr>
        <w:spacing w:after="301"/>
        <w:ind w:left="1440" w:right="1140" w:hanging="360"/>
        <w:jc w:val="both"/>
      </w:pPr>
      <w:r w:rsidRPr="003C0C73">
        <w:rPr>
          <w:rFonts w:ascii="Arial" w:eastAsia="Arial" w:hAnsi="Arial" w:cs="Arial"/>
          <w:b/>
          <w:i/>
        </w:rPr>
        <w:t xml:space="preserve">Moutya, </w:t>
      </w:r>
      <w:r w:rsidRPr="003C0C73">
        <w:rPr>
          <w:rFonts w:ascii="Arial" w:eastAsia="Arial" w:hAnsi="Arial" w:cs="Arial"/>
          <w:b/>
        </w:rPr>
        <w:t>documentaire réalisé par la SECTION PATRIMOINE de l’Institut national des Seychelles pour la culture, le patrimoine et les arts</w:t>
      </w:r>
      <w:r w:rsidRPr="003C0C73">
        <w:rPr>
          <w:rFonts w:ascii="Georgia" w:eastAsia="Georgia" w:hAnsi="Georgia" w:cs="Georgia"/>
        </w:rPr>
        <w:t xml:space="preserve"> </w:t>
      </w:r>
    </w:p>
    <w:p w14:paraId="17FD353C" w14:textId="77777777" w:rsidR="00A45B8C" w:rsidRDefault="00000000">
      <w:pPr>
        <w:spacing w:after="222" w:line="248" w:lineRule="auto"/>
        <w:ind w:left="-5" w:right="365" w:hanging="10"/>
      </w:pPr>
      <w:hyperlink r:id="rId216">
        <w:r>
          <w:rPr>
            <w:rFonts w:ascii="Georgia" w:eastAsia="Georgia" w:hAnsi="Georgia" w:cs="Georgia"/>
            <w:color w:val="0000FF"/>
            <w:u w:val="single" w:color="0000FF"/>
          </w:rPr>
          <w:t>https://www.facebook.com/watch/?v=458566066377789&amp;extid=NS</w:t>
        </w:r>
      </w:hyperlink>
      <w:hyperlink r:id="rId217">
        <w:r>
          <w:rPr>
            <w:rFonts w:ascii="Georgia" w:eastAsia="Georgia" w:hAnsi="Georgia" w:cs="Georgia"/>
            <w:color w:val="0000FF"/>
            <w:u w:val="single" w:color="0000FF"/>
          </w:rPr>
          <w:t>-</w:t>
        </w:r>
      </w:hyperlink>
      <w:hyperlink r:id="rId218">
        <w:r>
          <w:rPr>
            <w:rFonts w:ascii="Georgia" w:eastAsia="Georgia" w:hAnsi="Georgia" w:cs="Georgia"/>
            <w:color w:val="0000FF"/>
            <w:u w:val="single" w:color="0000FF"/>
          </w:rPr>
          <w:t>UNK</w:t>
        </w:r>
      </w:hyperlink>
      <w:hyperlink r:id="rId219">
        <w:r>
          <w:rPr>
            <w:rFonts w:ascii="Georgia" w:eastAsia="Georgia" w:hAnsi="Georgia" w:cs="Georgia"/>
            <w:color w:val="0000FF"/>
            <w:u w:val="single" w:color="0000FF"/>
          </w:rPr>
          <w:t>-</w:t>
        </w:r>
      </w:hyperlink>
      <w:hyperlink r:id="rId220">
        <w:r>
          <w:rPr>
            <w:rFonts w:ascii="Georgia" w:eastAsia="Georgia" w:hAnsi="Georgia" w:cs="Georgia"/>
            <w:color w:val="0000FF"/>
            <w:u w:val="single" w:color="0000FF"/>
          </w:rPr>
          <w:t>UNK</w:t>
        </w:r>
      </w:hyperlink>
      <w:hyperlink r:id="rId221">
        <w:r>
          <w:rPr>
            <w:rFonts w:ascii="Georgia" w:eastAsia="Georgia" w:hAnsi="Georgia" w:cs="Georgia"/>
            <w:color w:val="0000FF"/>
            <w:u w:val="single" w:color="0000FF"/>
          </w:rPr>
          <w:t>-</w:t>
        </w:r>
      </w:hyperlink>
      <w:hyperlink r:id="rId222">
        <w:r>
          <w:rPr>
            <w:rFonts w:ascii="Georgia" w:eastAsia="Georgia" w:hAnsi="Georgia" w:cs="Georgia"/>
            <w:color w:val="0000FF"/>
            <w:u w:val="single" w:color="0000FF"/>
          </w:rPr>
          <w:t>UNK</w:t>
        </w:r>
      </w:hyperlink>
      <w:hyperlink r:id="rId223"/>
      <w:hyperlink r:id="rId224">
        <w:r>
          <w:rPr>
            <w:rFonts w:ascii="Georgia" w:eastAsia="Georgia" w:hAnsi="Georgia" w:cs="Georgia"/>
            <w:color w:val="0000FF"/>
            <w:u w:val="single" w:color="0000FF"/>
          </w:rPr>
          <w:t>AN_GK0T</w:t>
        </w:r>
      </w:hyperlink>
      <w:hyperlink r:id="rId225">
        <w:r>
          <w:rPr>
            <w:rFonts w:ascii="Georgia" w:eastAsia="Georgia" w:hAnsi="Georgia" w:cs="Georgia"/>
            <w:color w:val="0000FF"/>
            <w:u w:val="single" w:color="0000FF"/>
          </w:rPr>
          <w:t>-</w:t>
        </w:r>
      </w:hyperlink>
      <w:hyperlink r:id="rId226">
        <w:r>
          <w:rPr>
            <w:rFonts w:ascii="Georgia" w:eastAsia="Georgia" w:hAnsi="Georgia" w:cs="Georgia"/>
            <w:color w:val="0000FF"/>
            <w:u w:val="single" w:color="0000FF"/>
          </w:rPr>
          <w:t>GK1C&amp;ref=sharing</w:t>
        </w:r>
      </w:hyperlink>
      <w:hyperlink r:id="rId227">
        <w:r>
          <w:rPr>
            <w:rFonts w:ascii="Georgia" w:eastAsia="Georgia" w:hAnsi="Georgia" w:cs="Georgia"/>
          </w:rPr>
          <w:t xml:space="preserve"> </w:t>
        </w:r>
      </w:hyperlink>
    </w:p>
    <w:p w14:paraId="67F004B4" w14:textId="77777777" w:rsidR="00A45B8C" w:rsidRDefault="00000000">
      <w:pPr>
        <w:spacing w:after="224" w:line="248" w:lineRule="auto"/>
        <w:ind w:left="-5" w:right="365" w:hanging="10"/>
      </w:pPr>
      <w:hyperlink r:id="rId228">
        <w:r>
          <w:rPr>
            <w:rFonts w:ascii="Georgia" w:eastAsia="Georgia" w:hAnsi="Georgia" w:cs="Georgia"/>
            <w:color w:val="0000FF"/>
            <w:u w:val="single" w:color="0000FF"/>
          </w:rPr>
          <w:t>https://www.nation.sc/articles/15616/</w:t>
        </w:r>
      </w:hyperlink>
      <w:hyperlink r:id="rId229">
        <w:r>
          <w:rPr>
            <w:rFonts w:ascii="Georgia" w:eastAsia="Georgia" w:hAnsi="Georgia" w:cs="Georgia"/>
            <w:color w:val="0000FF"/>
            <w:u w:val="single" w:color="0000FF"/>
          </w:rPr>
          <w:t>-</w:t>
        </w:r>
      </w:hyperlink>
      <w:hyperlink r:id="rId230">
        <w:r>
          <w:rPr>
            <w:rFonts w:ascii="Georgia" w:eastAsia="Georgia" w:hAnsi="Georgia" w:cs="Georgia"/>
            <w:color w:val="0000FF"/>
            <w:u w:val="single" w:color="0000FF"/>
          </w:rPr>
          <w:t>rencontres</w:t>
        </w:r>
      </w:hyperlink>
      <w:hyperlink r:id="rId231">
        <w:r>
          <w:rPr>
            <w:rFonts w:ascii="Georgia" w:eastAsia="Georgia" w:hAnsi="Georgia" w:cs="Georgia"/>
            <w:color w:val="0000FF"/>
            <w:u w:val="single" w:color="0000FF"/>
          </w:rPr>
          <w:t>-</w:t>
        </w:r>
      </w:hyperlink>
      <w:hyperlink r:id="rId232">
        <w:r>
          <w:rPr>
            <w:rFonts w:ascii="Georgia" w:eastAsia="Georgia" w:hAnsi="Georgia" w:cs="Georgia"/>
            <w:color w:val="0000FF"/>
            <w:u w:val="single" w:color="0000FF"/>
          </w:rPr>
          <w:t>croles</w:t>
        </w:r>
      </w:hyperlink>
      <w:hyperlink r:id="rId233">
        <w:r>
          <w:rPr>
            <w:rFonts w:ascii="Georgia" w:eastAsia="Georgia" w:hAnsi="Georgia" w:cs="Georgia"/>
            <w:color w:val="0000FF"/>
            <w:u w:val="single" w:color="0000FF"/>
          </w:rPr>
          <w:t>-</w:t>
        </w:r>
      </w:hyperlink>
      <w:hyperlink r:id="rId234">
        <w:r>
          <w:rPr>
            <w:rFonts w:ascii="Georgia" w:eastAsia="Georgia" w:hAnsi="Georgia" w:cs="Georgia"/>
            <w:color w:val="0000FF"/>
            <w:u w:val="single" w:color="0000FF"/>
          </w:rPr>
          <w:t>de</w:t>
        </w:r>
      </w:hyperlink>
      <w:hyperlink r:id="rId235">
        <w:r>
          <w:rPr>
            <w:rFonts w:ascii="Georgia" w:eastAsia="Georgia" w:hAnsi="Georgia" w:cs="Georgia"/>
            <w:color w:val="0000FF"/>
            <w:u w:val="single" w:color="0000FF"/>
          </w:rPr>
          <w:t>-</w:t>
        </w:r>
      </w:hyperlink>
      <w:hyperlink r:id="rId236">
        <w:r>
          <w:rPr>
            <w:rFonts w:ascii="Georgia" w:eastAsia="Georgia" w:hAnsi="Georgia" w:cs="Georgia"/>
            <w:color w:val="0000FF"/>
            <w:u w:val="single" w:color="0000FF"/>
          </w:rPr>
          <w:t>victoria</w:t>
        </w:r>
      </w:hyperlink>
      <w:hyperlink r:id="rId237">
        <w:r>
          <w:rPr>
            <w:rFonts w:ascii="Georgia" w:eastAsia="Georgia" w:hAnsi="Georgia" w:cs="Georgia"/>
            <w:color w:val="0000FF"/>
            <w:u w:val="single" w:color="0000FF"/>
          </w:rPr>
          <w:t>-</w:t>
        </w:r>
      </w:hyperlink>
      <w:hyperlink r:id="rId238">
        <w:r>
          <w:rPr>
            <w:rFonts w:ascii="Georgia" w:eastAsia="Georgia" w:hAnsi="Georgia" w:cs="Georgia"/>
          </w:rPr>
          <w:t xml:space="preserve"> </w:t>
        </w:r>
      </w:hyperlink>
    </w:p>
    <w:p w14:paraId="7DF15949" w14:textId="77777777" w:rsidR="00A45B8C" w:rsidRDefault="00000000">
      <w:pPr>
        <w:spacing w:after="233"/>
      </w:pPr>
      <w:r>
        <w:rPr>
          <w:rFonts w:ascii="Georgia" w:eastAsia="Georgia" w:hAnsi="Georgia" w:cs="Georgia"/>
        </w:rPr>
        <w:t xml:space="preserve"> </w:t>
      </w:r>
    </w:p>
    <w:p w14:paraId="2EFB34F0" w14:textId="77777777" w:rsidR="00A45B8C" w:rsidRDefault="00000000">
      <w:pPr>
        <w:spacing w:after="197"/>
        <w:ind w:right="1151"/>
        <w:jc w:val="center"/>
      </w:pPr>
      <w:r>
        <w:rPr>
          <w:rFonts w:ascii="Georgia" w:eastAsia="Georgia" w:hAnsi="Georgia" w:cs="Georgia"/>
          <w:b/>
          <w:sz w:val="24"/>
        </w:rPr>
        <w:t xml:space="preserve">2023 </w:t>
      </w:r>
    </w:p>
    <w:p w14:paraId="762AB8EB" w14:textId="77777777" w:rsidR="00A45B8C" w:rsidRDefault="00000000">
      <w:pPr>
        <w:spacing w:after="219"/>
        <w:ind w:right="1154"/>
        <w:jc w:val="center"/>
      </w:pPr>
      <w:r>
        <w:rPr>
          <w:rFonts w:ascii="Georgia" w:eastAsia="Georgia" w:hAnsi="Georgia" w:cs="Georgia"/>
          <w:color w:val="FFFFFF"/>
          <w:shd w:val="clear" w:color="auto" w:fill="323639"/>
        </w:rPr>
        <w:t>Rencontres Créoles Guadeloupe Seychelles</w:t>
      </w:r>
      <w:r>
        <w:rPr>
          <w:rFonts w:ascii="Georgia" w:eastAsia="Georgia" w:hAnsi="Georgia" w:cs="Georgia"/>
          <w:color w:val="FFFFFF"/>
        </w:rPr>
        <w:t xml:space="preserve"> </w:t>
      </w:r>
    </w:p>
    <w:p w14:paraId="6005187D" w14:textId="77777777" w:rsidR="00A45B8C" w:rsidRDefault="00000000">
      <w:pPr>
        <w:spacing w:after="197" w:line="276" w:lineRule="auto"/>
        <w:ind w:left="-5" w:right="1152" w:hanging="10"/>
      </w:pPr>
      <w:r>
        <w:rPr>
          <w:rFonts w:ascii="Arial" w:eastAsia="Arial" w:hAnsi="Arial" w:cs="Arial"/>
        </w:rPr>
        <w:t xml:space="preserve">CULTURE En 2023, l’association Mission cinéma Caraïbes innove en donnant une dimension internationale aux Rencontres cinématographiques professionnelles, sous l’angle de la créolité.  </w:t>
      </w:r>
    </w:p>
    <w:p w14:paraId="3E895CD6" w14:textId="77777777" w:rsidR="00A45B8C" w:rsidRDefault="00000000">
      <w:pPr>
        <w:spacing w:after="207" w:line="268" w:lineRule="auto"/>
        <w:ind w:left="-5" w:right="1150" w:hanging="10"/>
      </w:pPr>
      <w:proofErr w:type="spellStart"/>
      <w:r>
        <w:rPr>
          <w:rFonts w:ascii="Arial" w:eastAsia="Arial" w:hAnsi="Arial" w:cs="Arial"/>
          <w:b/>
        </w:rPr>
        <w:t>Miera</w:t>
      </w:r>
      <w:proofErr w:type="spellEnd"/>
      <w:r>
        <w:rPr>
          <w:rFonts w:ascii="Arial" w:eastAsia="Arial" w:hAnsi="Arial" w:cs="Arial"/>
          <w:b/>
        </w:rPr>
        <w:t xml:space="preserve"> </w:t>
      </w:r>
      <w:proofErr w:type="spellStart"/>
      <w:r>
        <w:rPr>
          <w:rFonts w:ascii="Arial" w:eastAsia="Arial" w:hAnsi="Arial" w:cs="Arial"/>
          <w:b/>
        </w:rPr>
        <w:t>Damasy</w:t>
      </w:r>
      <w:proofErr w:type="spellEnd"/>
      <w:r>
        <w:rPr>
          <w:rFonts w:ascii="Arial" w:eastAsia="Arial" w:hAnsi="Arial" w:cs="Arial"/>
          <w:b/>
        </w:rPr>
        <w:t xml:space="preserve"> </w:t>
      </w:r>
      <w:proofErr w:type="spellStart"/>
      <w:r>
        <w:rPr>
          <w:rFonts w:ascii="Arial" w:eastAsia="Arial" w:hAnsi="Arial" w:cs="Arial"/>
          <w:b/>
        </w:rPr>
        <w:t>Savy</w:t>
      </w:r>
      <w:proofErr w:type="spellEnd"/>
      <w:r>
        <w:rPr>
          <w:rFonts w:ascii="Arial" w:eastAsia="Arial" w:hAnsi="Arial" w:cs="Arial"/>
        </w:rPr>
        <w:t xml:space="preserve">, représentante de l’Institut national des Seychelles pour la culture, le patrimoine et les arts, et directrice au sein de la division coopération, sera la marraine de cet événement et la présidente du jury. Très impliquée dans le monde culturel, en 2008 elle organise le premier festival du film, avec le soutien de l’actrice et productrice France </w:t>
      </w:r>
      <w:proofErr w:type="spellStart"/>
      <w:r>
        <w:rPr>
          <w:rFonts w:ascii="Arial" w:eastAsia="Arial" w:hAnsi="Arial" w:cs="Arial"/>
        </w:rPr>
        <w:t>Zobda</w:t>
      </w:r>
      <w:proofErr w:type="spellEnd"/>
      <w:r>
        <w:rPr>
          <w:rFonts w:ascii="Arial" w:eastAsia="Arial" w:hAnsi="Arial" w:cs="Arial"/>
        </w:rPr>
        <w:t xml:space="preserve">.  </w:t>
      </w:r>
    </w:p>
    <w:p w14:paraId="36BB4706" w14:textId="77777777" w:rsidR="00A45B8C" w:rsidRDefault="00000000">
      <w:pPr>
        <w:spacing w:after="197" w:line="276" w:lineRule="auto"/>
        <w:ind w:left="-5" w:right="1152" w:hanging="10"/>
      </w:pPr>
      <w:r>
        <w:rPr>
          <w:rFonts w:ascii="Arial" w:eastAsia="Arial" w:hAnsi="Arial" w:cs="Arial"/>
        </w:rPr>
        <w:t xml:space="preserve">Un an plus tard, elle crée l’association Ciné Seychelles qui devient en 2017 l’Atelier du cinéma de l’océan Indien, jumelé avec l’Atelier de Cinéma des Antilles. “Cette évolution s’est amorcée avec le concours du </w:t>
      </w:r>
      <w:r>
        <w:rPr>
          <w:rFonts w:ascii="Arial" w:eastAsia="Arial" w:hAnsi="Arial" w:cs="Arial"/>
          <w:b/>
        </w:rPr>
        <w:t>cinéaste Didier Mauro</w:t>
      </w:r>
      <w:r>
        <w:rPr>
          <w:rFonts w:ascii="Arial" w:eastAsia="Arial" w:hAnsi="Arial" w:cs="Arial"/>
        </w:rPr>
        <w:t xml:space="preserve">. Il a notamment beaucoup travaillé avec nos élèves, et a ramené certaines de leurs réalisations en Guadeloupe, l’une d’elles est d’ailleurs au programme du festival”. La marraine sera accompagnée d’une délégation seychelloise grâce à l’action de la Ligue de l’enseignement de la Guadeloupe. “Je me suis rendue compte, poursuit </w:t>
      </w:r>
      <w:proofErr w:type="spellStart"/>
      <w:r>
        <w:rPr>
          <w:rFonts w:ascii="Arial" w:eastAsia="Arial" w:hAnsi="Arial" w:cs="Arial"/>
        </w:rPr>
        <w:t>Miera</w:t>
      </w:r>
      <w:proofErr w:type="spellEnd"/>
      <w:r>
        <w:rPr>
          <w:rFonts w:ascii="Arial" w:eastAsia="Arial" w:hAnsi="Arial" w:cs="Arial"/>
        </w:rPr>
        <w:t xml:space="preserve"> </w:t>
      </w:r>
      <w:proofErr w:type="spellStart"/>
      <w:r>
        <w:rPr>
          <w:rFonts w:ascii="Arial" w:eastAsia="Arial" w:hAnsi="Arial" w:cs="Arial"/>
        </w:rPr>
        <w:t>Damasy</w:t>
      </w:r>
      <w:proofErr w:type="spellEnd"/>
      <w:r>
        <w:rPr>
          <w:rFonts w:ascii="Arial" w:eastAsia="Arial" w:hAnsi="Arial" w:cs="Arial"/>
        </w:rPr>
        <w:t xml:space="preserve"> </w:t>
      </w:r>
      <w:proofErr w:type="spellStart"/>
      <w:r>
        <w:rPr>
          <w:rFonts w:ascii="Arial" w:eastAsia="Arial" w:hAnsi="Arial" w:cs="Arial"/>
        </w:rPr>
        <w:t>Savy</w:t>
      </w:r>
      <w:proofErr w:type="spellEnd"/>
      <w:r>
        <w:rPr>
          <w:rFonts w:ascii="Arial" w:eastAsia="Arial" w:hAnsi="Arial" w:cs="Arial"/>
        </w:rPr>
        <w:t xml:space="preserve">, que nous avions beaucoup de similitudes avec la Guadeloupe et la Martinique, au-delà d’être des insulaires. Nous avons une histoire partagée des peuplements et de la culture, à commencer par la langue créole, une de nos </w:t>
      </w:r>
      <w:r>
        <w:rPr>
          <w:rFonts w:ascii="Arial" w:eastAsia="Arial" w:hAnsi="Arial" w:cs="Arial"/>
        </w:rPr>
        <w:lastRenderedPageBreak/>
        <w:t xml:space="preserve">trois langues officielles. D’ailleurs, lors de la Journée internationale du créole, Guadeloupe et Seychelles ont travaillé de concert. Cette rencontre fut le prélude d’une discussion pour une inscription de nos cultures créoles au patrimoine immatériel de l’Unesco, avec comme chef de file, </w:t>
      </w:r>
      <w:r>
        <w:rPr>
          <w:rFonts w:ascii="Arial" w:eastAsia="Arial" w:hAnsi="Arial" w:cs="Arial"/>
          <w:b/>
        </w:rPr>
        <w:t>le président du Cap Vert, José Maria Neves</w:t>
      </w:r>
      <w:r>
        <w:rPr>
          <w:rFonts w:ascii="Arial" w:eastAsia="Arial" w:hAnsi="Arial" w:cs="Arial"/>
        </w:rPr>
        <w:t xml:space="preserve">. C’est tout un mouvement qui est en train de se créer, dont ce festival est l’un des maillons, autour du thème: </w:t>
      </w:r>
      <w:r>
        <w:rPr>
          <w:rFonts w:ascii="Arial" w:eastAsia="Arial" w:hAnsi="Arial" w:cs="Arial"/>
          <w:i/>
          <w:u w:val="single" w:color="000000"/>
        </w:rPr>
        <w:t>le rôle du cinéma</w:t>
      </w:r>
      <w:r>
        <w:rPr>
          <w:rFonts w:ascii="Arial" w:eastAsia="Arial" w:hAnsi="Arial" w:cs="Arial"/>
          <w:i/>
        </w:rPr>
        <w:t xml:space="preserve"> </w:t>
      </w:r>
      <w:r>
        <w:rPr>
          <w:rFonts w:ascii="Arial" w:eastAsia="Arial" w:hAnsi="Arial" w:cs="Arial"/>
          <w:i/>
          <w:u w:val="single" w:color="000000"/>
        </w:rPr>
        <w:t>dans le rapprochement des cultures. O</w:t>
      </w:r>
      <w:r>
        <w:rPr>
          <w:rFonts w:ascii="Arial" w:eastAsia="Arial" w:hAnsi="Arial" w:cs="Arial"/>
        </w:rPr>
        <w:t xml:space="preserve">n ne pouvait pas espérer mieux”.  </w:t>
      </w:r>
    </w:p>
    <w:p w14:paraId="49A07D62" w14:textId="77777777" w:rsidR="00A45B8C" w:rsidRDefault="00000000">
      <w:pPr>
        <w:spacing w:after="0"/>
      </w:pPr>
      <w:r>
        <w:rPr>
          <w:rFonts w:ascii="Arial" w:eastAsia="Arial" w:hAnsi="Arial" w:cs="Arial"/>
        </w:rPr>
        <w:t xml:space="preserve"> </w:t>
      </w:r>
    </w:p>
    <w:p w14:paraId="17301CB4" w14:textId="6A39B3EB" w:rsidR="00A45B8C" w:rsidRPr="00081EAD" w:rsidRDefault="00000000">
      <w:pPr>
        <w:spacing w:after="207" w:line="268" w:lineRule="auto"/>
        <w:ind w:left="-5" w:right="1150" w:hanging="10"/>
        <w:rPr>
          <w:lang w:val="en-US"/>
        </w:rPr>
      </w:pPr>
      <w:r w:rsidRPr="006C3FF1">
        <w:rPr>
          <w:rFonts w:ascii="Arial" w:eastAsia="Arial" w:hAnsi="Arial" w:cs="Arial"/>
          <w:b/>
          <w:bCs/>
        </w:rPr>
        <w:t xml:space="preserve">Février 2023 </w:t>
      </w:r>
      <w:r w:rsidR="003C0C73" w:rsidRPr="006C3FF1">
        <w:rPr>
          <w:rFonts w:ascii="Arial" w:eastAsia="Arial" w:hAnsi="Arial" w:cs="Arial"/>
          <w:b/>
          <w:bCs/>
        </w:rPr>
        <w:t xml:space="preserve">   </w:t>
      </w:r>
      <w:r w:rsidRPr="006C3FF1">
        <w:rPr>
          <w:rFonts w:ascii="Arial" w:eastAsia="Arial" w:hAnsi="Arial" w:cs="Arial"/>
          <w:b/>
          <w:bCs/>
        </w:rPr>
        <w:t xml:space="preserve">Reçu de </w:t>
      </w:r>
      <w:proofErr w:type="spellStart"/>
      <w:r w:rsidRPr="006C3FF1">
        <w:rPr>
          <w:rFonts w:ascii="Arial" w:eastAsia="Arial" w:hAnsi="Arial" w:cs="Arial"/>
          <w:b/>
          <w:bCs/>
        </w:rPr>
        <w:t>ChatGPT</w:t>
      </w:r>
      <w:proofErr w:type="spellEnd"/>
      <w:r w:rsidRPr="006C3FF1">
        <w:rPr>
          <w:rFonts w:ascii="Arial" w:eastAsia="Arial" w:hAnsi="Arial" w:cs="Arial"/>
        </w:rPr>
        <w:t xml:space="preserve"> en commentaire                             </w:t>
      </w:r>
      <w:proofErr w:type="spellStart"/>
      <w:r w:rsidRPr="006C3FF1">
        <w:rPr>
          <w:rFonts w:ascii="Arial" w:eastAsia="Arial" w:hAnsi="Arial" w:cs="Arial"/>
        </w:rPr>
        <w:t>Receipt</w:t>
      </w:r>
      <w:proofErr w:type="spellEnd"/>
      <w:r w:rsidRPr="006C3FF1">
        <w:rPr>
          <w:rFonts w:ascii="Arial" w:eastAsia="Arial" w:hAnsi="Arial" w:cs="Arial"/>
        </w:rPr>
        <w:t xml:space="preserve"> </w:t>
      </w:r>
      <w:proofErr w:type="spellStart"/>
      <w:r w:rsidRPr="006C3FF1">
        <w:rPr>
          <w:rFonts w:ascii="Arial" w:eastAsia="Arial" w:hAnsi="Arial" w:cs="Arial"/>
        </w:rPr>
        <w:t>from</w:t>
      </w:r>
      <w:proofErr w:type="spellEnd"/>
      <w:r w:rsidRPr="006C3FF1">
        <w:rPr>
          <w:rFonts w:ascii="Arial" w:eastAsia="Arial" w:hAnsi="Arial" w:cs="Arial"/>
        </w:rPr>
        <w:t xml:space="preserve"> </w:t>
      </w:r>
      <w:proofErr w:type="spellStart"/>
      <w:r w:rsidRPr="006C3FF1">
        <w:rPr>
          <w:rFonts w:ascii="Arial" w:eastAsia="Arial" w:hAnsi="Arial" w:cs="Arial"/>
        </w:rPr>
        <w:t>ChatGPT</w:t>
      </w:r>
      <w:proofErr w:type="spellEnd"/>
      <w:r w:rsidRPr="006C3FF1">
        <w:rPr>
          <w:rFonts w:ascii="Arial" w:eastAsia="Arial" w:hAnsi="Arial" w:cs="Arial"/>
        </w:rPr>
        <w:t xml:space="preserve"> in comment      :   Yes, the Inscription of </w:t>
      </w:r>
      <w:proofErr w:type="spellStart"/>
      <w:r w:rsidRPr="006C3FF1">
        <w:rPr>
          <w:rFonts w:ascii="Arial" w:eastAsia="Arial" w:hAnsi="Arial" w:cs="Arial"/>
        </w:rPr>
        <w:t>Creole</w:t>
      </w:r>
      <w:proofErr w:type="spellEnd"/>
      <w:r w:rsidRPr="006C3FF1">
        <w:rPr>
          <w:rFonts w:ascii="Arial" w:eastAsia="Arial" w:hAnsi="Arial" w:cs="Arial"/>
        </w:rPr>
        <w:t xml:space="preserve"> Cultures to the Intangible Cultural Heritage of UNESCO </w:t>
      </w:r>
      <w:proofErr w:type="spellStart"/>
      <w:r w:rsidRPr="006C3FF1">
        <w:rPr>
          <w:rFonts w:ascii="Arial" w:eastAsia="Arial" w:hAnsi="Arial" w:cs="Arial"/>
        </w:rPr>
        <w:t>is</w:t>
      </w:r>
      <w:proofErr w:type="spellEnd"/>
      <w:r w:rsidRPr="006C3FF1">
        <w:rPr>
          <w:rFonts w:ascii="Arial" w:eastAsia="Arial" w:hAnsi="Arial" w:cs="Arial"/>
        </w:rPr>
        <w:t xml:space="preserve"> a </w:t>
      </w:r>
      <w:proofErr w:type="spellStart"/>
      <w:r w:rsidRPr="006C3FF1">
        <w:rPr>
          <w:rFonts w:ascii="Arial" w:eastAsia="Arial" w:hAnsi="Arial" w:cs="Arial"/>
        </w:rPr>
        <w:t>valuable</w:t>
      </w:r>
      <w:proofErr w:type="spellEnd"/>
      <w:r w:rsidRPr="006C3FF1">
        <w:rPr>
          <w:rFonts w:ascii="Arial" w:eastAsia="Arial" w:hAnsi="Arial" w:cs="Arial"/>
        </w:rPr>
        <w:t xml:space="preserve"> initiative </w:t>
      </w:r>
      <w:proofErr w:type="spellStart"/>
      <w:r w:rsidRPr="006C3FF1">
        <w:rPr>
          <w:rFonts w:ascii="Arial" w:eastAsia="Arial" w:hAnsi="Arial" w:cs="Arial"/>
        </w:rPr>
        <w:t>aimed</w:t>
      </w:r>
      <w:proofErr w:type="spellEnd"/>
      <w:r w:rsidRPr="006C3FF1">
        <w:rPr>
          <w:rFonts w:ascii="Arial" w:eastAsia="Arial" w:hAnsi="Arial" w:cs="Arial"/>
        </w:rPr>
        <w:t xml:space="preserve"> at </w:t>
      </w:r>
      <w:proofErr w:type="spellStart"/>
      <w:r w:rsidRPr="006C3FF1">
        <w:rPr>
          <w:rFonts w:ascii="Arial" w:eastAsia="Arial" w:hAnsi="Arial" w:cs="Arial"/>
        </w:rPr>
        <w:t>promoting</w:t>
      </w:r>
      <w:proofErr w:type="spellEnd"/>
      <w:r w:rsidRPr="006C3FF1">
        <w:rPr>
          <w:rFonts w:ascii="Arial" w:eastAsia="Arial" w:hAnsi="Arial" w:cs="Arial"/>
        </w:rPr>
        <w:t xml:space="preserve"> the recognition and </w:t>
      </w:r>
      <w:proofErr w:type="spellStart"/>
      <w:r w:rsidRPr="006C3FF1">
        <w:rPr>
          <w:rFonts w:ascii="Arial" w:eastAsia="Arial" w:hAnsi="Arial" w:cs="Arial"/>
        </w:rPr>
        <w:t>preservation</w:t>
      </w:r>
      <w:proofErr w:type="spellEnd"/>
      <w:r w:rsidRPr="006C3FF1">
        <w:rPr>
          <w:rFonts w:ascii="Arial" w:eastAsia="Arial" w:hAnsi="Arial" w:cs="Arial"/>
        </w:rPr>
        <w:t xml:space="preserve"> of </w:t>
      </w:r>
      <w:proofErr w:type="spellStart"/>
      <w:r w:rsidRPr="006C3FF1">
        <w:rPr>
          <w:rFonts w:ascii="Arial" w:eastAsia="Arial" w:hAnsi="Arial" w:cs="Arial"/>
        </w:rPr>
        <w:t>Creole</w:t>
      </w:r>
      <w:proofErr w:type="spellEnd"/>
      <w:r w:rsidRPr="006C3FF1">
        <w:rPr>
          <w:rFonts w:ascii="Arial" w:eastAsia="Arial" w:hAnsi="Arial" w:cs="Arial"/>
        </w:rPr>
        <w:t xml:space="preserve"> cultures. </w:t>
      </w:r>
      <w:r w:rsidRPr="00081EAD">
        <w:rPr>
          <w:rFonts w:ascii="Arial" w:eastAsia="Arial" w:hAnsi="Arial" w:cs="Arial"/>
          <w:lang w:val="en-US"/>
        </w:rPr>
        <w:t xml:space="preserve">By including elements of Creole heritage on the World Heritage List, these communities can share their unique cultural values and traditions with the world, and increase awareness of their cultural heritage. The "Creole cultures / </w:t>
      </w:r>
      <w:proofErr w:type="spellStart"/>
      <w:r w:rsidRPr="00081EAD">
        <w:rPr>
          <w:rFonts w:ascii="Arial" w:eastAsia="Arial" w:hAnsi="Arial" w:cs="Arial"/>
          <w:lang w:val="en-US"/>
        </w:rPr>
        <w:t>Kiltir</w:t>
      </w:r>
      <w:proofErr w:type="spellEnd"/>
      <w:r w:rsidRPr="00081EAD">
        <w:rPr>
          <w:rFonts w:ascii="Arial" w:eastAsia="Arial" w:hAnsi="Arial" w:cs="Arial"/>
          <w:lang w:val="en-US"/>
        </w:rPr>
        <w:t xml:space="preserve"> </w:t>
      </w:r>
      <w:proofErr w:type="spellStart"/>
      <w:r w:rsidRPr="00081EAD">
        <w:rPr>
          <w:rFonts w:ascii="Arial" w:eastAsia="Arial" w:hAnsi="Arial" w:cs="Arial"/>
          <w:lang w:val="en-US"/>
        </w:rPr>
        <w:t>Kreol</w:t>
      </w:r>
      <w:proofErr w:type="spellEnd"/>
      <w:r w:rsidRPr="00081EAD">
        <w:rPr>
          <w:rFonts w:ascii="Arial" w:eastAsia="Arial" w:hAnsi="Arial" w:cs="Arial"/>
          <w:lang w:val="en-US"/>
        </w:rPr>
        <w:t xml:space="preserve"> / Cultures </w:t>
      </w:r>
      <w:proofErr w:type="spellStart"/>
      <w:r w:rsidRPr="00081EAD">
        <w:rPr>
          <w:rFonts w:ascii="Arial" w:eastAsia="Arial" w:hAnsi="Arial" w:cs="Arial"/>
          <w:lang w:val="en-US"/>
        </w:rPr>
        <w:t>Créoles</w:t>
      </w:r>
      <w:proofErr w:type="spellEnd"/>
      <w:r w:rsidRPr="00081EAD">
        <w:rPr>
          <w:rFonts w:ascii="Arial" w:eastAsia="Arial" w:hAnsi="Arial" w:cs="Arial"/>
          <w:lang w:val="en-US"/>
        </w:rPr>
        <w:t xml:space="preserve">" group on LinkedIn is a great platform for exchanging information and promoting the heritage of Creole cultures. </w:t>
      </w:r>
    </w:p>
    <w:p w14:paraId="2BC9D5CC" w14:textId="77777777" w:rsidR="00A45B8C" w:rsidRPr="00081EAD" w:rsidRDefault="00000000">
      <w:pPr>
        <w:spacing w:after="268"/>
        <w:rPr>
          <w:lang w:val="en-US"/>
        </w:rPr>
      </w:pPr>
      <w:r w:rsidRPr="00081EAD">
        <w:rPr>
          <w:rFonts w:ascii="Arial" w:eastAsia="Arial" w:hAnsi="Arial" w:cs="Arial"/>
          <w:lang w:val="en-US"/>
        </w:rPr>
        <w:t xml:space="preserve"> </w:t>
      </w:r>
    </w:p>
    <w:p w14:paraId="791BB39F" w14:textId="77777777" w:rsidR="00A45B8C" w:rsidRPr="003C0C73" w:rsidRDefault="00000000">
      <w:pPr>
        <w:spacing w:after="172"/>
        <w:ind w:right="1150"/>
        <w:jc w:val="center"/>
        <w:rPr>
          <w:b/>
          <w:bCs/>
          <w:lang w:val="en-US"/>
        </w:rPr>
      </w:pPr>
      <w:r w:rsidRPr="003C0C73">
        <w:rPr>
          <w:rFonts w:ascii="Segoe UI Historic" w:eastAsia="Segoe UI Historic" w:hAnsi="Segoe UI Historic" w:cs="Segoe UI Historic"/>
          <w:b/>
          <w:bCs/>
          <w:color w:val="050505"/>
          <w:sz w:val="24"/>
          <w:lang w:val="en-US"/>
        </w:rPr>
        <w:t xml:space="preserve">2023 </w:t>
      </w:r>
      <w:proofErr w:type="spellStart"/>
      <w:r w:rsidRPr="003C0C73">
        <w:rPr>
          <w:rFonts w:ascii="Segoe UI Historic" w:eastAsia="Segoe UI Historic" w:hAnsi="Segoe UI Historic" w:cs="Segoe UI Historic"/>
          <w:b/>
          <w:bCs/>
          <w:color w:val="050505"/>
          <w:sz w:val="24"/>
          <w:lang w:val="en-US"/>
        </w:rPr>
        <w:t>Cimeira</w:t>
      </w:r>
      <w:proofErr w:type="spellEnd"/>
      <w:r w:rsidRPr="003C0C73">
        <w:rPr>
          <w:rFonts w:ascii="Segoe UI Historic" w:eastAsia="Segoe UI Historic" w:hAnsi="Segoe UI Historic" w:cs="Segoe UI Historic"/>
          <w:b/>
          <w:bCs/>
          <w:color w:val="050505"/>
          <w:sz w:val="24"/>
          <w:lang w:val="en-US"/>
        </w:rPr>
        <w:t xml:space="preserve"> </w:t>
      </w:r>
      <w:proofErr w:type="spellStart"/>
      <w:r w:rsidRPr="003C0C73">
        <w:rPr>
          <w:rFonts w:ascii="Segoe UI Historic" w:eastAsia="Segoe UI Historic" w:hAnsi="Segoe UI Historic" w:cs="Segoe UI Historic"/>
          <w:b/>
          <w:bCs/>
          <w:color w:val="050505"/>
          <w:sz w:val="24"/>
          <w:lang w:val="en-US"/>
        </w:rPr>
        <w:t>Crioula</w:t>
      </w:r>
      <w:proofErr w:type="spellEnd"/>
      <w:r w:rsidRPr="003C0C73">
        <w:rPr>
          <w:rFonts w:ascii="Segoe UI Historic" w:eastAsia="Segoe UI Historic" w:hAnsi="Segoe UI Historic" w:cs="Segoe UI Historic"/>
          <w:b/>
          <w:bCs/>
          <w:color w:val="050505"/>
          <w:sz w:val="24"/>
          <w:lang w:val="en-US"/>
        </w:rPr>
        <w:t xml:space="preserve"> Sommet </w:t>
      </w:r>
      <w:proofErr w:type="spellStart"/>
      <w:r w:rsidRPr="003C0C73">
        <w:rPr>
          <w:rFonts w:ascii="Segoe UI Historic" w:eastAsia="Segoe UI Historic" w:hAnsi="Segoe UI Historic" w:cs="Segoe UI Historic"/>
          <w:b/>
          <w:bCs/>
          <w:color w:val="050505"/>
          <w:sz w:val="24"/>
          <w:lang w:val="en-US"/>
        </w:rPr>
        <w:t>Kreol</w:t>
      </w:r>
      <w:proofErr w:type="spellEnd"/>
      <w:r w:rsidRPr="003C0C73">
        <w:rPr>
          <w:rFonts w:ascii="Segoe UI Historic" w:eastAsia="Segoe UI Historic" w:hAnsi="Segoe UI Historic" w:cs="Segoe UI Historic"/>
          <w:b/>
          <w:bCs/>
          <w:color w:val="050505"/>
          <w:sz w:val="24"/>
          <w:lang w:val="en-US"/>
        </w:rPr>
        <w:t xml:space="preserve"> Summit </w:t>
      </w:r>
    </w:p>
    <w:p w14:paraId="36C6C3AA" w14:textId="77777777" w:rsidR="00A45B8C" w:rsidRPr="00081EAD" w:rsidRDefault="00000000">
      <w:pPr>
        <w:spacing w:after="0"/>
        <w:rPr>
          <w:lang w:val="en-US"/>
        </w:rPr>
      </w:pPr>
      <w:r w:rsidRPr="00081EAD">
        <w:rPr>
          <w:b/>
          <w:color w:val="4F4F4F"/>
          <w:lang w:val="en-US"/>
        </w:rPr>
        <w:t xml:space="preserve">Cape Verde wants to organize the first summit of Creole nations  </w:t>
      </w:r>
    </w:p>
    <w:p w14:paraId="024D0FA0" w14:textId="77777777" w:rsidR="00A45B8C" w:rsidRPr="00615B5F" w:rsidRDefault="00000000">
      <w:pPr>
        <w:spacing w:after="0"/>
        <w:rPr>
          <w:color w:val="979797"/>
        </w:rPr>
      </w:pPr>
      <w:hyperlink r:id="rId239">
        <w:proofErr w:type="spellStart"/>
        <w:r w:rsidRPr="006C3FF1">
          <w:rPr>
            <w:color w:val="979797"/>
            <w:u w:val="single" w:color="979797"/>
          </w:rPr>
          <w:t>February</w:t>
        </w:r>
        <w:proofErr w:type="spellEnd"/>
      </w:hyperlink>
      <w:hyperlink r:id="rId240">
        <w:r w:rsidRPr="006C3FF1">
          <w:rPr>
            <w:color w:val="979797"/>
            <w:u w:val="single" w:color="979797"/>
          </w:rPr>
          <w:t xml:space="preserve"> </w:t>
        </w:r>
      </w:hyperlink>
      <w:hyperlink r:id="rId241">
        <w:r w:rsidRPr="006C3FF1">
          <w:rPr>
            <w:color w:val="979797"/>
            <w:u w:val="single" w:color="979797"/>
          </w:rPr>
          <w:t>24,</w:t>
        </w:r>
      </w:hyperlink>
      <w:hyperlink r:id="rId242">
        <w:r w:rsidRPr="006C3FF1">
          <w:rPr>
            <w:color w:val="979797"/>
            <w:u w:val="single" w:color="979797"/>
          </w:rPr>
          <w:t xml:space="preserve"> </w:t>
        </w:r>
      </w:hyperlink>
      <w:hyperlink r:id="rId243">
        <w:r w:rsidRPr="006C3FF1">
          <w:rPr>
            <w:color w:val="979797"/>
            <w:u w:val="single" w:color="979797"/>
          </w:rPr>
          <w:t>2023</w:t>
        </w:r>
      </w:hyperlink>
      <w:hyperlink r:id="rId244">
        <w:r w:rsidRPr="006C3FF1">
          <w:rPr>
            <w:color w:val="979797"/>
          </w:rPr>
          <w:t xml:space="preserve"> </w:t>
        </w:r>
      </w:hyperlink>
    </w:p>
    <w:p w14:paraId="35C10C80" w14:textId="77777777" w:rsidR="006C3FF1" w:rsidRPr="006C3FF1" w:rsidRDefault="006C3FF1" w:rsidP="006C3FF1">
      <w:pPr>
        <w:spacing w:after="0"/>
        <w:rPr>
          <w:color w:val="979797"/>
        </w:rPr>
      </w:pPr>
      <w:r w:rsidRPr="006C3FF1">
        <w:rPr>
          <w:color w:val="979797"/>
        </w:rPr>
        <w:t>« L’idée est de créer l’esprit de réunir, éventuellement à la fin de cette année ou au début de l’année prochaine, un sommet des chefs d’État et de gouvernement des pays créoles. Une rencontre de la civilisation créole dans le monde», a affirmé José Maria Neves lors de la conférence de presse au cours de laquelle il a fait le bilan de la récente participation à l'assemblée de l'Union Africaine.</w:t>
      </w:r>
    </w:p>
    <w:p w14:paraId="4A0949D0" w14:textId="77777777" w:rsidR="006C3FF1" w:rsidRPr="006C3FF1" w:rsidRDefault="006C3FF1" w:rsidP="006C3FF1">
      <w:pPr>
        <w:spacing w:after="0"/>
        <w:rPr>
          <w:color w:val="979797"/>
        </w:rPr>
      </w:pPr>
      <w:r w:rsidRPr="006C3FF1">
        <w:rPr>
          <w:color w:val="979797"/>
        </w:rPr>
        <w:t>Le Cap-Vert compte organiser encore cette année le premier sommet des chefs d'État et de gouvernement des nations créoles, a annoncé à Praia le président du Cap-Vert, José Maria Neves. La présence à Addis-Abeba, en Ethiopie, du 17 au 19 février, a également servi de contacts du président capverdien en vue de préparer ce sommet, présentant le Cap-Vert comme l'une des premières nations créoles de l'histoire.</w:t>
      </w:r>
    </w:p>
    <w:p w14:paraId="61619D0F" w14:textId="77777777" w:rsidR="006C3FF1" w:rsidRPr="006C3FF1" w:rsidRDefault="006C3FF1" w:rsidP="006C3FF1">
      <w:pPr>
        <w:spacing w:after="0"/>
        <w:rPr>
          <w:color w:val="979797"/>
        </w:rPr>
      </w:pPr>
      <w:r w:rsidRPr="006C3FF1">
        <w:rPr>
          <w:color w:val="979797"/>
        </w:rPr>
        <w:t>« Nous avons déjà noué plusieurs contacts, avec les Seychelles, avec les Comores – qui viennent d'assumer la présidence de l'Union africaine – avec le Sénégal, et avec l'Angola. C'est pourquoi nous travaillons déjà à la conception du projet, à la recherche de partenariats pour réaliser cette grande rencontre au Cap-Vert, qui pourrait également être accompagnée d'un ensemble d'activités culturelles, de festivals de musique et de danse de tous les pays qui faire référence à la civilisation créole», a expliqué José Maria Neves.</w:t>
      </w:r>
    </w:p>
    <w:p w14:paraId="78D322E2" w14:textId="77777777" w:rsidR="006C3FF1" w:rsidRPr="006C3FF1" w:rsidRDefault="006C3FF1" w:rsidP="006C3FF1">
      <w:pPr>
        <w:spacing w:after="0"/>
        <w:rPr>
          <w:color w:val="979797"/>
        </w:rPr>
      </w:pPr>
      <w:r w:rsidRPr="006C3FF1">
        <w:rPr>
          <w:color w:val="979797"/>
        </w:rPr>
        <w:t>Selon le président de la République, qui a proposé de tenir ce sommet au Cap-Vert peu après son élection, en octobre 2021, le projet a également déjà été présenté au secrétaire général des Nations Unies, António Guterres, entre autres entités internationales. . « Il y a eu une grande ouverture sur ce sujet. C'est à nous ici d'accélérer le rythme, de disposer des documents définitifs et de pouvoir tenir ce sommet. Ce sommet ne se limite pas au continent africain, mais au monde entier. Mais le fait que nous ouvrions la voie dans la préservation du patrimoine naturel et culturel en Afrique contribue à mobiliser l'Afrique pour cette grande rencontre que nous souhaitons organiser au Cap-Vert », a conclu José Maria Neves.</w:t>
      </w:r>
    </w:p>
    <w:p w14:paraId="56EE4185" w14:textId="77777777" w:rsidR="006C3FF1" w:rsidRPr="006C3FF1" w:rsidRDefault="006C3FF1" w:rsidP="006C3FF1">
      <w:pPr>
        <w:spacing w:after="0"/>
        <w:rPr>
          <w:color w:val="979797"/>
        </w:rPr>
      </w:pPr>
      <w:r w:rsidRPr="006C3FF1">
        <w:rPr>
          <w:color w:val="979797"/>
        </w:rPr>
        <w:t>https://medafricatimes.com/30050-cape-verde-wants-to-organize-the-first-summit-of-creolenations.html</w:t>
      </w:r>
    </w:p>
    <w:p w14:paraId="3227018B" w14:textId="0D546A41" w:rsidR="006C3FF1" w:rsidRPr="00615B5F" w:rsidRDefault="006C3FF1" w:rsidP="006C3FF1">
      <w:pPr>
        <w:spacing w:after="0"/>
        <w:rPr>
          <w:color w:val="979797"/>
        </w:rPr>
      </w:pPr>
      <w:r w:rsidRPr="00615B5F">
        <w:rPr>
          <w:color w:val="979797"/>
        </w:rPr>
        <w:t>​</w:t>
      </w:r>
    </w:p>
    <w:p w14:paraId="5DDD9E13" w14:textId="77777777" w:rsidR="006C3FF1" w:rsidRPr="006C3FF1" w:rsidRDefault="006C3FF1">
      <w:pPr>
        <w:spacing w:after="0"/>
      </w:pPr>
    </w:p>
    <w:p w14:paraId="0CC0FCED" w14:textId="22654AD9" w:rsidR="00A45B8C" w:rsidRDefault="00000000">
      <w:pPr>
        <w:shd w:val="clear" w:color="auto" w:fill="F0F2F5"/>
        <w:spacing w:after="0" w:line="233" w:lineRule="auto"/>
        <w:ind w:right="983"/>
      </w:pPr>
      <w:r>
        <w:rPr>
          <w:rFonts w:ascii="Georgia" w:eastAsia="Georgia" w:hAnsi="Georgia" w:cs="Georgia"/>
          <w:b/>
          <w:color w:val="050505"/>
        </w:rPr>
        <w:t>Marc LINTS</w:t>
      </w:r>
      <w:r>
        <w:rPr>
          <w:rFonts w:ascii="Segoe UI Historic" w:eastAsia="Segoe UI Historic" w:hAnsi="Segoe UI Historic" w:cs="Segoe UI Historic"/>
          <w:color w:val="050505"/>
          <w:sz w:val="21"/>
        </w:rPr>
        <w:t xml:space="preserve"> En tant qu' initiateur du mouvement mondial pour l' Inscription des Cultures créoles au Patrimoine culturel immatériel de l’UNESCO, je soutiens fermement l'engagement du Président José Maria Neves en faveur de la reconnaissance des Cultures Créoles et notamment sa volonté </w:t>
      </w:r>
      <w:r>
        <w:rPr>
          <w:rFonts w:ascii="Segoe UI Historic" w:eastAsia="Segoe UI Historic" w:hAnsi="Segoe UI Historic" w:cs="Segoe UI Historic"/>
          <w:color w:val="050505"/>
          <w:sz w:val="21"/>
        </w:rPr>
        <w:lastRenderedPageBreak/>
        <w:t xml:space="preserve">d'organiser un Sommet Créole au Cap Vert ET je l'en remercie, </w:t>
      </w:r>
      <w:hyperlink r:id="rId245">
        <w:r>
          <w:rPr>
            <w:rFonts w:ascii="Cambria" w:eastAsia="Cambria" w:hAnsi="Cambria" w:cs="Cambria"/>
            <w:color w:val="0000FF"/>
            <w:sz w:val="21"/>
            <w:u w:val="single" w:color="0000FF"/>
          </w:rPr>
          <w:t>https://europa.eu/.../creoles</w:t>
        </w:r>
      </w:hyperlink>
      <w:hyperlink r:id="rId246">
        <w:r>
          <w:rPr>
            <w:rFonts w:ascii="Cambria" w:eastAsia="Cambria" w:hAnsi="Cambria" w:cs="Cambria"/>
            <w:color w:val="0000FF"/>
            <w:sz w:val="21"/>
            <w:u w:val="single" w:color="0000FF"/>
          </w:rPr>
          <w:t>-</w:t>
        </w:r>
      </w:hyperlink>
      <w:hyperlink r:id="rId247">
        <w:r>
          <w:rPr>
            <w:rFonts w:ascii="Cambria" w:eastAsia="Cambria" w:hAnsi="Cambria" w:cs="Cambria"/>
            <w:color w:val="0000FF"/>
            <w:sz w:val="21"/>
            <w:u w:val="single" w:color="0000FF"/>
          </w:rPr>
          <w:t>cultures</w:t>
        </w:r>
      </w:hyperlink>
      <w:hyperlink r:id="rId248">
        <w:r>
          <w:rPr>
            <w:rFonts w:ascii="Cambria" w:eastAsia="Cambria" w:hAnsi="Cambria" w:cs="Cambria"/>
            <w:color w:val="0000FF"/>
            <w:sz w:val="21"/>
            <w:u w:val="single" w:color="0000FF"/>
          </w:rPr>
          <w:t>-</w:t>
        </w:r>
      </w:hyperlink>
      <w:hyperlink r:id="rId249">
        <w:r>
          <w:rPr>
            <w:rFonts w:ascii="Cambria" w:eastAsia="Cambria" w:hAnsi="Cambria" w:cs="Cambria"/>
            <w:color w:val="0000FF"/>
            <w:sz w:val="21"/>
            <w:u w:val="single" w:color="0000FF"/>
          </w:rPr>
          <w:t>kiltir</w:t>
        </w:r>
      </w:hyperlink>
      <w:hyperlink r:id="rId250">
        <w:r>
          <w:rPr>
            <w:rFonts w:ascii="Cambria" w:eastAsia="Cambria" w:hAnsi="Cambria" w:cs="Cambria"/>
            <w:color w:val="0000FF"/>
            <w:sz w:val="21"/>
            <w:u w:val="single" w:color="0000FF"/>
          </w:rPr>
          <w:t>-</w:t>
        </w:r>
      </w:hyperlink>
      <w:hyperlink r:id="rId251">
        <w:r>
          <w:rPr>
            <w:rFonts w:ascii="Cambria" w:eastAsia="Cambria" w:hAnsi="Cambria" w:cs="Cambria"/>
            <w:color w:val="0000FF"/>
            <w:sz w:val="21"/>
            <w:u w:val="single" w:color="0000FF"/>
          </w:rPr>
          <w:t>kreol...</w:t>
        </w:r>
      </w:hyperlink>
      <w:hyperlink r:id="rId252">
        <w:r>
          <w:rPr>
            <w:rFonts w:ascii="Segoe UI Historic" w:eastAsia="Segoe UI Historic" w:hAnsi="Segoe UI Historic" w:cs="Segoe UI Historic"/>
            <w:color w:val="050505"/>
            <w:sz w:val="21"/>
          </w:rPr>
          <w:t xml:space="preserve"> </w:t>
        </w:r>
      </w:hyperlink>
    </w:p>
    <w:p w14:paraId="2434DDA8" w14:textId="26C3E758" w:rsidR="00A45B8C" w:rsidRPr="006C3FF1" w:rsidRDefault="00A45B8C">
      <w:pPr>
        <w:spacing w:after="0"/>
      </w:pPr>
    </w:p>
    <w:p w14:paraId="1B2833C6" w14:textId="77777777" w:rsidR="00A45B8C" w:rsidRPr="00081EAD" w:rsidRDefault="00000000">
      <w:pPr>
        <w:spacing w:after="0" w:line="238" w:lineRule="auto"/>
        <w:ind w:right="1219"/>
        <w:rPr>
          <w:lang w:val="pt-PT"/>
        </w:rPr>
      </w:pPr>
      <w:r>
        <w:rPr>
          <w:noProof/>
        </w:rPr>
        <mc:AlternateContent>
          <mc:Choice Requires="wpg">
            <w:drawing>
              <wp:anchor distT="0" distB="0" distL="114300" distR="114300" simplePos="0" relativeHeight="251659264" behindDoc="1" locked="0" layoutInCell="1" allowOverlap="1" wp14:anchorId="007FC89F" wp14:editId="414025A6">
                <wp:simplePos x="0" y="0"/>
                <wp:positionH relativeFrom="column">
                  <wp:posOffset>-18287</wp:posOffset>
                </wp:positionH>
                <wp:positionV relativeFrom="paragraph">
                  <wp:posOffset>-936597</wp:posOffset>
                </wp:positionV>
                <wp:extent cx="5798185" cy="2109521"/>
                <wp:effectExtent l="0" t="0" r="0" b="0"/>
                <wp:wrapNone/>
                <wp:docPr id="19547" name="Group 19547"/>
                <wp:cNvGraphicFramePr/>
                <a:graphic xmlns:a="http://schemas.openxmlformats.org/drawingml/2006/main">
                  <a:graphicData uri="http://schemas.microsoft.com/office/word/2010/wordprocessingGroup">
                    <wpg:wgp>
                      <wpg:cNvGrpSpPr/>
                      <wpg:grpSpPr>
                        <a:xfrm>
                          <a:off x="0" y="0"/>
                          <a:ext cx="5798185" cy="2109521"/>
                          <a:chOff x="0" y="0"/>
                          <a:chExt cx="5798185" cy="2109521"/>
                        </a:xfrm>
                      </wpg:grpSpPr>
                      <wps:wsp>
                        <wps:cNvPr id="22318" name="Shape 22318"/>
                        <wps:cNvSpPr/>
                        <wps:spPr>
                          <a:xfrm>
                            <a:off x="0" y="0"/>
                            <a:ext cx="5798185" cy="178613"/>
                          </a:xfrm>
                          <a:custGeom>
                            <a:avLst/>
                            <a:gdLst/>
                            <a:ahLst/>
                            <a:cxnLst/>
                            <a:rect l="0" t="0" r="0" b="0"/>
                            <a:pathLst>
                              <a:path w="5798185" h="178613">
                                <a:moveTo>
                                  <a:pt x="0" y="0"/>
                                </a:moveTo>
                                <a:lnTo>
                                  <a:pt x="5798185" y="0"/>
                                </a:lnTo>
                                <a:lnTo>
                                  <a:pt x="5798185" y="178613"/>
                                </a:lnTo>
                                <a:lnTo>
                                  <a:pt x="0" y="178613"/>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19" name="Shape 22319"/>
                        <wps:cNvSpPr/>
                        <wps:spPr>
                          <a:xfrm>
                            <a:off x="0" y="178613"/>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0" name="Shape 22320"/>
                        <wps:cNvSpPr/>
                        <wps:spPr>
                          <a:xfrm>
                            <a:off x="0" y="355398"/>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1" name="Shape 22321"/>
                        <wps:cNvSpPr/>
                        <wps:spPr>
                          <a:xfrm>
                            <a:off x="0" y="533705"/>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2" name="Shape 22322"/>
                        <wps:cNvSpPr/>
                        <wps:spPr>
                          <a:xfrm>
                            <a:off x="0" y="710489"/>
                            <a:ext cx="5798185" cy="202692"/>
                          </a:xfrm>
                          <a:custGeom>
                            <a:avLst/>
                            <a:gdLst/>
                            <a:ahLst/>
                            <a:cxnLst/>
                            <a:rect l="0" t="0" r="0" b="0"/>
                            <a:pathLst>
                              <a:path w="5798185" h="202692">
                                <a:moveTo>
                                  <a:pt x="0" y="0"/>
                                </a:moveTo>
                                <a:lnTo>
                                  <a:pt x="5798185" y="0"/>
                                </a:lnTo>
                                <a:lnTo>
                                  <a:pt x="5798185" y="202692"/>
                                </a:lnTo>
                                <a:lnTo>
                                  <a:pt x="0" y="2026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23" name="Shape 22323"/>
                        <wps:cNvSpPr/>
                        <wps:spPr>
                          <a:xfrm>
                            <a:off x="0" y="913182"/>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4" name="Shape 22324"/>
                        <wps:cNvSpPr/>
                        <wps:spPr>
                          <a:xfrm>
                            <a:off x="0" y="1085394"/>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5" name="Shape 22325"/>
                        <wps:cNvSpPr/>
                        <wps:spPr>
                          <a:xfrm>
                            <a:off x="0" y="1259129"/>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6" name="Shape 22326"/>
                        <wps:cNvSpPr/>
                        <wps:spPr>
                          <a:xfrm>
                            <a:off x="0" y="1431341"/>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7" name="Shape 22327"/>
                        <wps:cNvSpPr/>
                        <wps:spPr>
                          <a:xfrm>
                            <a:off x="0" y="1605077"/>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8" name="Shape 22328"/>
                        <wps:cNvSpPr/>
                        <wps:spPr>
                          <a:xfrm>
                            <a:off x="0" y="1778813"/>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9" name="Shape 22329"/>
                        <wps:cNvSpPr/>
                        <wps:spPr>
                          <a:xfrm>
                            <a:off x="0" y="1951025"/>
                            <a:ext cx="5798185" cy="158496"/>
                          </a:xfrm>
                          <a:custGeom>
                            <a:avLst/>
                            <a:gdLst/>
                            <a:ahLst/>
                            <a:cxnLst/>
                            <a:rect l="0" t="0" r="0" b="0"/>
                            <a:pathLst>
                              <a:path w="5798185" h="158496">
                                <a:moveTo>
                                  <a:pt x="0" y="0"/>
                                </a:moveTo>
                                <a:lnTo>
                                  <a:pt x="5798185" y="0"/>
                                </a:lnTo>
                                <a:lnTo>
                                  <a:pt x="5798185" y="158496"/>
                                </a:lnTo>
                                <a:lnTo>
                                  <a:pt x="0" y="1584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547" style="width:456.55pt;height:166.104pt;position:absolute;z-index:-2147483632;mso-position-horizontal-relative:text;mso-position-horizontal:absolute;margin-left:-1.43999pt;mso-position-vertical-relative:text;margin-top:-73.7479pt;" coordsize="57981,21095">
                <v:shape id="Shape 22330" style="position:absolute;width:57981;height:1786;left:0;top:0;" coordsize="5798185,178613" path="m0,0l5798185,0l5798185,178613l0,178613l0,0">
                  <v:stroke weight="0pt" endcap="flat" joinstyle="miter" miterlimit="10" on="false" color="#000000" opacity="0"/>
                  <v:fill on="true" color="#f0f2f5"/>
                </v:shape>
                <v:shape id="Shape 22331" style="position:absolute;width:57981;height:1767;left:0;top:1786;" coordsize="5798185,176784" path="m0,0l5798185,0l5798185,176784l0,176784l0,0">
                  <v:stroke weight="0pt" endcap="flat" joinstyle="miter" miterlimit="10" on="false" color="#000000" opacity="0"/>
                  <v:fill on="true" color="#f0f2f5"/>
                </v:shape>
                <v:shape id="Shape 22332" style="position:absolute;width:57981;height:1783;left:0;top:3553;" coordsize="5798185,178308" path="m0,0l5798185,0l5798185,178308l0,178308l0,0">
                  <v:stroke weight="0pt" endcap="flat" joinstyle="miter" miterlimit="10" on="false" color="#000000" opacity="0"/>
                  <v:fill on="true" color="#f0f2f5"/>
                </v:shape>
                <v:shape id="Shape 22333" style="position:absolute;width:57981;height:1767;left:0;top:5337;" coordsize="5798185,176784" path="m0,0l5798185,0l5798185,176784l0,176784l0,0">
                  <v:stroke weight="0pt" endcap="flat" joinstyle="miter" miterlimit="10" on="false" color="#000000" opacity="0"/>
                  <v:fill on="true" color="#f0f2f5"/>
                </v:shape>
                <v:shape id="Shape 22334" style="position:absolute;width:57981;height:2026;left:0;top:7104;" coordsize="5798185,202692" path="m0,0l5798185,0l5798185,202692l0,202692l0,0">
                  <v:stroke weight="0pt" endcap="flat" joinstyle="miter" miterlimit="10" on="false" color="#000000" opacity="0"/>
                  <v:fill on="true" color="#ffffff"/>
                </v:shape>
                <v:shape id="Shape 22335" style="position:absolute;width:57981;height:1722;left:0;top:9131;" coordsize="5798185,172212" path="m0,0l5798185,0l5798185,172212l0,172212l0,0">
                  <v:stroke weight="0pt" endcap="flat" joinstyle="miter" miterlimit="10" on="false" color="#000000" opacity="0"/>
                  <v:fill on="true" color="#f0f2f5"/>
                </v:shape>
                <v:shape id="Shape 22336" style="position:absolute;width:57981;height:1737;left:0;top:10853;" coordsize="5798185,173736" path="m0,0l5798185,0l5798185,173736l0,173736l0,0">
                  <v:stroke weight="0pt" endcap="flat" joinstyle="miter" miterlimit="10" on="false" color="#000000" opacity="0"/>
                  <v:fill on="true" color="#f0f2f5"/>
                </v:shape>
                <v:shape id="Shape 22337" style="position:absolute;width:57981;height:1722;left:0;top:12591;" coordsize="5798185,172212" path="m0,0l5798185,0l5798185,172212l0,172212l0,0">
                  <v:stroke weight="0pt" endcap="flat" joinstyle="miter" miterlimit="10" on="false" color="#000000" opacity="0"/>
                  <v:fill on="true" color="#f0f2f5"/>
                </v:shape>
                <v:shape id="Shape 22338" style="position:absolute;width:57981;height:1737;left:0;top:14313;" coordsize="5798185,173736" path="m0,0l5798185,0l5798185,173736l0,173736l0,0">
                  <v:stroke weight="0pt" endcap="flat" joinstyle="miter" miterlimit="10" on="false" color="#000000" opacity="0"/>
                  <v:fill on="true" color="#f0f2f5"/>
                </v:shape>
                <v:shape id="Shape 22339" style="position:absolute;width:57981;height:1737;left:0;top:16050;" coordsize="5798185,173736" path="m0,0l5798185,0l5798185,173736l0,173736l0,0">
                  <v:stroke weight="0pt" endcap="flat" joinstyle="miter" miterlimit="10" on="false" color="#000000" opacity="0"/>
                  <v:fill on="true" color="#f0f2f5"/>
                </v:shape>
                <v:shape id="Shape 22340" style="position:absolute;width:57981;height:1722;left:0;top:17788;" coordsize="5798185,172212" path="m0,0l5798185,0l5798185,172212l0,172212l0,0">
                  <v:stroke weight="0pt" endcap="flat" joinstyle="miter" miterlimit="10" on="false" color="#000000" opacity="0"/>
                  <v:fill on="true" color="#f0f2f5"/>
                </v:shape>
                <v:shape id="Shape 22341" style="position:absolute;width:57981;height:1584;left:0;top:19510;" coordsize="5798185,158496" path="m0,0l5798185,0l5798185,158496l0,158496l0,0">
                  <v:stroke weight="0pt" endcap="flat" joinstyle="miter" miterlimit="10" on="false" color="#000000" opacity="0"/>
                  <v:fill on="true" color="#ffffff"/>
                </v:shape>
              </v:group>
            </w:pict>
          </mc:Fallback>
        </mc:AlternateContent>
      </w:r>
      <w:r w:rsidRPr="00081EAD">
        <w:rPr>
          <w:rFonts w:ascii="Georgia" w:eastAsia="Georgia" w:hAnsi="Georgia" w:cs="Georgia"/>
          <w:b/>
          <w:color w:val="050505"/>
          <w:sz w:val="24"/>
          <w:lang w:val="pt-PT"/>
        </w:rPr>
        <w:t>Como iniciador do movimento mundial para a inscrição das Culturas Crioulas no Patrimônio Cultural Imaterial da UNESCO, apoio fortemente o compromisso do Presidente José Maria Neves em favor do reconhecimento das Culturas Crioulas e, em particular, sua vontade de organizar uma Cúpula Crioula em Cabo Verde, tradução por</w:t>
      </w:r>
      <w:r>
        <w:fldChar w:fldCharType="begin"/>
      </w:r>
      <w:r w:rsidRPr="00081EAD">
        <w:rPr>
          <w:lang w:val="pt-PT"/>
        </w:rPr>
        <w:instrText>HYPERLINK "https://www.deepl.com/translator?fbclid=IwAR1Ku0sOzb3pJOhjhZ4Mpmcm59m63oJrnoBHN4eS1vdpKySkSJogLbo7ayM" \h</w:instrText>
      </w:r>
      <w:r>
        <w:fldChar w:fldCharType="separate"/>
      </w:r>
      <w:r w:rsidRPr="00081EAD">
        <w:rPr>
          <w:rFonts w:ascii="Georgia" w:eastAsia="Georgia" w:hAnsi="Georgia" w:cs="Georgia"/>
          <w:b/>
          <w:color w:val="050505"/>
          <w:sz w:val="24"/>
          <w:lang w:val="pt-PT"/>
        </w:rPr>
        <w:t xml:space="preserve"> </w:t>
      </w:r>
      <w:r>
        <w:rPr>
          <w:rFonts w:ascii="Georgia" w:eastAsia="Georgia" w:hAnsi="Georgia" w:cs="Georgia"/>
          <w:b/>
          <w:color w:val="050505"/>
          <w:sz w:val="24"/>
        </w:rPr>
        <w:fldChar w:fldCharType="end"/>
      </w:r>
      <w:hyperlink r:id="rId253">
        <w:r w:rsidRPr="00081EAD">
          <w:rPr>
            <w:rFonts w:ascii="Georgia" w:eastAsia="Georgia" w:hAnsi="Georgia" w:cs="Georgia"/>
            <w:b/>
            <w:color w:val="0000FF"/>
            <w:sz w:val="24"/>
            <w:u w:val="single" w:color="0000FF"/>
            <w:lang w:val="pt-PT"/>
          </w:rPr>
          <w:t>https://www.deepl.com/translator</w:t>
        </w:r>
      </w:hyperlink>
      <w:hyperlink r:id="rId254">
        <w:r w:rsidRPr="00081EAD">
          <w:rPr>
            <w:rFonts w:ascii="Georgia" w:eastAsia="Georgia" w:hAnsi="Georgia" w:cs="Georgia"/>
            <w:b/>
            <w:color w:val="050505"/>
            <w:sz w:val="24"/>
            <w:lang w:val="pt-PT"/>
          </w:rPr>
          <w:t xml:space="preserve"> </w:t>
        </w:r>
      </w:hyperlink>
    </w:p>
    <w:p w14:paraId="7057002E" w14:textId="77777777" w:rsidR="00A45B8C" w:rsidRPr="00081EAD" w:rsidRDefault="00000000">
      <w:pPr>
        <w:spacing w:after="31"/>
        <w:rPr>
          <w:lang w:val="pt-PT"/>
        </w:rPr>
      </w:pPr>
      <w:r w:rsidRPr="00081EAD">
        <w:rPr>
          <w:rFonts w:ascii="Georgia" w:eastAsia="Georgia" w:hAnsi="Georgia" w:cs="Georgia"/>
          <w:b/>
          <w:color w:val="65676B"/>
          <w:lang w:val="pt-PT"/>
        </w:rPr>
        <w:t xml:space="preserve"> </w:t>
      </w:r>
    </w:p>
    <w:p w14:paraId="54AEC8F7" w14:textId="77777777" w:rsidR="00A45B8C" w:rsidRPr="00081EAD" w:rsidRDefault="00000000">
      <w:pPr>
        <w:spacing w:after="0"/>
        <w:rPr>
          <w:lang w:val="pt-PT"/>
        </w:rPr>
      </w:pPr>
      <w:hyperlink r:id="rId255">
        <w:r w:rsidRPr="00081EAD">
          <w:rPr>
            <w:rFonts w:ascii="Georgia" w:eastAsia="Georgia" w:hAnsi="Georgia" w:cs="Georgia"/>
            <w:b/>
            <w:color w:val="0000FF"/>
            <w:sz w:val="28"/>
            <w:lang w:val="pt-PT"/>
          </w:rPr>
          <w:t>Presidência</w:t>
        </w:r>
      </w:hyperlink>
      <w:hyperlink r:id="rId256">
        <w:r w:rsidRPr="00081EAD">
          <w:rPr>
            <w:rFonts w:ascii="Georgia" w:eastAsia="Georgia" w:hAnsi="Georgia" w:cs="Georgia"/>
            <w:b/>
            <w:color w:val="0000FF"/>
            <w:sz w:val="28"/>
            <w:lang w:val="pt-PT"/>
          </w:rPr>
          <w:t xml:space="preserve"> </w:t>
        </w:r>
      </w:hyperlink>
      <w:hyperlink r:id="rId257">
        <w:r w:rsidRPr="00081EAD">
          <w:rPr>
            <w:rFonts w:ascii="Georgia" w:eastAsia="Georgia" w:hAnsi="Georgia" w:cs="Georgia"/>
            <w:b/>
            <w:color w:val="0000FF"/>
            <w:sz w:val="28"/>
            <w:lang w:val="pt-PT"/>
          </w:rPr>
          <w:t>da</w:t>
        </w:r>
      </w:hyperlink>
      <w:hyperlink r:id="rId258">
        <w:r w:rsidRPr="00081EAD">
          <w:rPr>
            <w:rFonts w:ascii="Georgia" w:eastAsia="Georgia" w:hAnsi="Georgia" w:cs="Georgia"/>
            <w:b/>
            <w:color w:val="0000FF"/>
            <w:sz w:val="28"/>
            <w:lang w:val="pt-PT"/>
          </w:rPr>
          <w:t xml:space="preserve"> </w:t>
        </w:r>
      </w:hyperlink>
      <w:hyperlink r:id="rId259">
        <w:r w:rsidRPr="00081EAD">
          <w:rPr>
            <w:rFonts w:ascii="Georgia" w:eastAsia="Georgia" w:hAnsi="Georgia" w:cs="Georgia"/>
            <w:b/>
            <w:color w:val="0000FF"/>
            <w:sz w:val="28"/>
            <w:lang w:val="pt-PT"/>
          </w:rPr>
          <w:t>República</w:t>
        </w:r>
      </w:hyperlink>
      <w:hyperlink r:id="rId260">
        <w:r w:rsidRPr="00081EAD">
          <w:rPr>
            <w:rFonts w:ascii="Georgia" w:eastAsia="Georgia" w:hAnsi="Georgia" w:cs="Georgia"/>
            <w:b/>
            <w:color w:val="0000FF"/>
            <w:sz w:val="28"/>
            <w:lang w:val="pt-PT"/>
          </w:rPr>
          <w:t xml:space="preserve"> </w:t>
        </w:r>
      </w:hyperlink>
      <w:hyperlink r:id="rId261">
        <w:r w:rsidRPr="00081EAD">
          <w:rPr>
            <w:rFonts w:ascii="Georgia" w:eastAsia="Georgia" w:hAnsi="Georgia" w:cs="Georgia"/>
            <w:b/>
            <w:color w:val="0000FF"/>
            <w:sz w:val="28"/>
            <w:lang w:val="pt-PT"/>
          </w:rPr>
          <w:t>de</w:t>
        </w:r>
      </w:hyperlink>
      <w:hyperlink r:id="rId262">
        <w:r w:rsidRPr="00081EAD">
          <w:rPr>
            <w:rFonts w:ascii="Georgia" w:eastAsia="Georgia" w:hAnsi="Georgia" w:cs="Georgia"/>
            <w:b/>
            <w:color w:val="0000FF"/>
            <w:sz w:val="28"/>
            <w:lang w:val="pt-PT"/>
          </w:rPr>
          <w:t xml:space="preserve"> </w:t>
        </w:r>
      </w:hyperlink>
      <w:hyperlink r:id="rId263">
        <w:r w:rsidRPr="00081EAD">
          <w:rPr>
            <w:rFonts w:ascii="Georgia" w:eastAsia="Georgia" w:hAnsi="Georgia" w:cs="Georgia"/>
            <w:b/>
            <w:color w:val="0000FF"/>
            <w:sz w:val="28"/>
            <w:lang w:val="pt-PT"/>
          </w:rPr>
          <w:t>Cabo</w:t>
        </w:r>
      </w:hyperlink>
      <w:hyperlink r:id="rId264">
        <w:r w:rsidRPr="00081EAD">
          <w:rPr>
            <w:rFonts w:ascii="Georgia" w:eastAsia="Georgia" w:hAnsi="Georgia" w:cs="Georgia"/>
            <w:b/>
            <w:color w:val="0000FF"/>
            <w:sz w:val="28"/>
            <w:lang w:val="pt-PT"/>
          </w:rPr>
          <w:t xml:space="preserve"> </w:t>
        </w:r>
      </w:hyperlink>
      <w:hyperlink r:id="rId265">
        <w:r w:rsidRPr="00081EAD">
          <w:rPr>
            <w:rFonts w:ascii="Georgia" w:eastAsia="Georgia" w:hAnsi="Georgia" w:cs="Georgia"/>
            <w:b/>
            <w:color w:val="0000FF"/>
            <w:sz w:val="28"/>
            <w:lang w:val="pt-PT"/>
          </w:rPr>
          <w:t>Verde</w:t>
        </w:r>
      </w:hyperlink>
      <w:hyperlink r:id="rId266">
        <w:r w:rsidRPr="00081EAD">
          <w:rPr>
            <w:rFonts w:ascii="Georgia" w:eastAsia="Georgia" w:hAnsi="Georgia" w:cs="Georgia"/>
            <w:b/>
            <w:color w:val="65676B"/>
            <w:sz w:val="28"/>
            <w:lang w:val="pt-PT"/>
          </w:rPr>
          <w:t xml:space="preserve"> </w:t>
        </w:r>
      </w:hyperlink>
      <w:r w:rsidRPr="00081EAD">
        <w:rPr>
          <w:rFonts w:ascii="Georgia" w:eastAsia="Georgia" w:hAnsi="Georgia" w:cs="Georgia"/>
          <w:b/>
          <w:color w:val="050505"/>
          <w:sz w:val="28"/>
          <w:lang w:val="pt-PT"/>
        </w:rPr>
        <w:t xml:space="preserve">José Maria Neves </w:t>
      </w:r>
    </w:p>
    <w:p w14:paraId="50608711" w14:textId="77777777" w:rsidR="00A45B8C" w:rsidRPr="00081EAD" w:rsidRDefault="00000000">
      <w:pPr>
        <w:spacing w:after="1" w:line="238" w:lineRule="auto"/>
        <w:ind w:left="-5" w:right="1429" w:hanging="10"/>
        <w:rPr>
          <w:lang w:val="pt-PT"/>
        </w:rPr>
      </w:pPr>
      <w:r w:rsidRPr="00081EAD">
        <w:rPr>
          <w:rFonts w:ascii="Cambria" w:eastAsia="Cambria" w:hAnsi="Cambria" w:cs="Cambria"/>
          <w:sz w:val="24"/>
          <w:lang w:val="pt-PT"/>
        </w:rPr>
        <w:t xml:space="preserve">Durante o jantar com o qual agraciou, esta noite (14.03.2023), o seu homólogo Carlos Vila Nova, o Chefe de Estado expressou a sua vontade em contar com um forte apoio e engajament o político de São Tomé e Príncipe na Cimeira alusiva à crioulização que Cabo Verde, enquanto primeira Nação Crioula do Mundo, pretende realizar entre finais deste ano e inícios do próximo. </w:t>
      </w:r>
    </w:p>
    <w:p w14:paraId="222A8120" w14:textId="77777777" w:rsidR="00A45B8C" w:rsidRPr="00081EAD" w:rsidRDefault="00000000">
      <w:pPr>
        <w:spacing w:after="52"/>
        <w:rPr>
          <w:lang w:val="pt-PT"/>
        </w:rPr>
      </w:pPr>
      <w:r w:rsidRPr="00081EAD">
        <w:rPr>
          <w:rFonts w:ascii="Cambria" w:eastAsia="Cambria" w:hAnsi="Cambria" w:cs="Cambria"/>
          <w:sz w:val="24"/>
          <w:lang w:val="pt-PT"/>
        </w:rPr>
        <w:t xml:space="preserve">Saiba mais, aqui: </w:t>
      </w:r>
      <w:r>
        <w:fldChar w:fldCharType="begin"/>
      </w:r>
      <w:r w:rsidRPr="00533F1C">
        <w:rPr>
          <w:lang w:val="pt-PT"/>
        </w:rPr>
        <w:instrText>HYPERLINK "https://presidencia.cv/arquivo/8416?fbclid=IwAR2-UCRPPlWo40LSyR9g8tAhZuutxyqjS1OVO56hw8rmepWM0LrehccHrww" \h</w:instrText>
      </w:r>
      <w:r>
        <w:fldChar w:fldCharType="separate"/>
      </w:r>
      <w:r w:rsidRPr="00081EAD">
        <w:rPr>
          <w:rFonts w:ascii="Cambria" w:eastAsia="Cambria" w:hAnsi="Cambria" w:cs="Cambria"/>
          <w:color w:val="0000FF"/>
          <w:sz w:val="24"/>
          <w:u w:val="single" w:color="0000FF"/>
          <w:lang w:val="pt-PT"/>
        </w:rPr>
        <w:t>https://presidencia.cv/arquivo/8416</w:t>
      </w:r>
      <w:r>
        <w:rPr>
          <w:rFonts w:ascii="Cambria" w:eastAsia="Cambria" w:hAnsi="Cambria" w:cs="Cambria"/>
          <w:color w:val="0000FF"/>
          <w:sz w:val="24"/>
          <w:u w:val="single" w:color="0000FF"/>
          <w:lang w:val="pt-PT"/>
        </w:rPr>
        <w:fldChar w:fldCharType="end"/>
      </w:r>
      <w:hyperlink r:id="rId267">
        <w:r w:rsidRPr="00081EAD">
          <w:rPr>
            <w:rFonts w:ascii="Cambria" w:eastAsia="Cambria" w:hAnsi="Cambria" w:cs="Cambria"/>
            <w:sz w:val="24"/>
            <w:lang w:val="pt-PT"/>
          </w:rPr>
          <w:t xml:space="preserve"> </w:t>
        </w:r>
      </w:hyperlink>
    </w:p>
    <w:p w14:paraId="53A87C52" w14:textId="77777777" w:rsidR="00A45B8C" w:rsidRPr="00081EAD" w:rsidRDefault="00000000">
      <w:pPr>
        <w:spacing w:after="0"/>
        <w:rPr>
          <w:lang w:val="pt-PT"/>
        </w:rPr>
      </w:pPr>
      <w:r w:rsidRPr="00081EAD">
        <w:rPr>
          <w:rFonts w:ascii="Cambria" w:eastAsia="Cambria" w:hAnsi="Cambria" w:cs="Cambria"/>
          <w:sz w:val="24"/>
          <w:lang w:val="pt-PT"/>
        </w:rPr>
        <w:t xml:space="preserve"> </w:t>
      </w:r>
    </w:p>
    <w:p w14:paraId="01B62B83" w14:textId="77777777" w:rsidR="00A45B8C" w:rsidRPr="00081EAD" w:rsidRDefault="00000000">
      <w:pPr>
        <w:spacing w:after="1" w:line="238" w:lineRule="auto"/>
        <w:ind w:left="-5" w:right="1093" w:hanging="10"/>
        <w:rPr>
          <w:lang w:val="pt-PT"/>
        </w:rPr>
      </w:pPr>
      <w:r w:rsidRPr="00081EAD">
        <w:rPr>
          <w:rFonts w:ascii="Cambria" w:eastAsia="Cambria" w:hAnsi="Cambria" w:cs="Cambria"/>
          <w:sz w:val="24"/>
          <w:lang w:val="pt-PT"/>
        </w:rPr>
        <w:t xml:space="preserve">Au cours du dîner qu'il a organisé ce soir (14.03.2023) avec son homologue Carlos Vila Nova, le chef de l'État a exprimé sa volonté de compter sur un soutien fort et un engagement politique de Sao Tomé-et-Principe dans le Sommet créole que le Cap-Vert, en tant que première nation créole au monde, a l'intention d'organiser entre la fin de cette année et le début de l'année prochaine. </w:t>
      </w:r>
    </w:p>
    <w:p w14:paraId="44AFEC46" w14:textId="77777777" w:rsidR="00A45B8C" w:rsidRPr="00081EAD" w:rsidRDefault="00000000">
      <w:pPr>
        <w:spacing w:after="0"/>
        <w:rPr>
          <w:lang w:val="pt-PT"/>
        </w:rPr>
      </w:pPr>
      <w:r w:rsidRPr="00081EAD">
        <w:rPr>
          <w:rFonts w:ascii="Cambria" w:eastAsia="Cambria" w:hAnsi="Cambria" w:cs="Cambria"/>
          <w:sz w:val="24"/>
          <w:lang w:val="pt-PT"/>
        </w:rPr>
        <w:t xml:space="preserve"> </w:t>
      </w:r>
    </w:p>
    <w:p w14:paraId="46BF2B24" w14:textId="77777777" w:rsidR="00A45B8C" w:rsidRDefault="00000000">
      <w:pPr>
        <w:spacing w:after="1" w:line="238" w:lineRule="auto"/>
        <w:ind w:left="-5" w:right="1093" w:hanging="10"/>
      </w:pPr>
      <w:r w:rsidRPr="00351F2F">
        <w:rPr>
          <w:rFonts w:ascii="Cambria" w:eastAsia="Cambria" w:hAnsi="Cambria" w:cs="Cambria"/>
          <w:sz w:val="24"/>
        </w:rPr>
        <w:t xml:space="preserve">Nous sommes deux archipels de l'Atlantique, avec des processus de colonisation similaires, dont le métissage des peuples et des </w:t>
      </w:r>
      <w:r>
        <w:rPr>
          <w:rFonts w:ascii="Cambria" w:eastAsia="Cambria" w:hAnsi="Cambria" w:cs="Cambria"/>
          <w:sz w:val="24"/>
        </w:rPr>
        <w:t xml:space="preserve">cultures a donné naissance à des sociétés créoles, dont l'histoire et la culture sont marquées de manière indélébile par la "route de l'esclave". À cet égard, je profite de l'occasion pour mentionner le mouvement mondial en faveur de la candidature de la culture créole et des cultures créoles au patrimoine mondial, dont j'ai l'honneur d'être le parrain et le porte-parole. Le Cap-Vert, en tant que première nation créole au monde, a l'intention, à ce titre, d'accueillir un sommet sur la créolisation entre la fin de cette année et le début de l'année prochaine. Pour cette entreprise, j'espère pouvoir compter sur le soutien et l'engagement politique de São Tomé et Príncipe, qui est également une nation créole. </w:t>
      </w:r>
    </w:p>
    <w:p w14:paraId="2EE6E5A3" w14:textId="77777777" w:rsidR="00A45B8C" w:rsidRDefault="00000000">
      <w:pPr>
        <w:spacing w:after="0"/>
      </w:pPr>
      <w:r>
        <w:rPr>
          <w:rFonts w:ascii="Cambria" w:eastAsia="Cambria" w:hAnsi="Cambria" w:cs="Cambria"/>
          <w:sz w:val="24"/>
        </w:rPr>
        <w:t xml:space="preserve"> </w:t>
      </w:r>
    </w:p>
    <w:p w14:paraId="5E746E13" w14:textId="5FF854B5" w:rsidR="00A45B8C" w:rsidRPr="006C3FF1" w:rsidRDefault="00000000">
      <w:pPr>
        <w:spacing w:after="0" w:line="239" w:lineRule="auto"/>
        <w:ind w:right="1078"/>
      </w:pPr>
      <w:r w:rsidRPr="006C3FF1">
        <w:rPr>
          <w:rFonts w:ascii="Cambria" w:eastAsia="Cambria" w:hAnsi="Cambria" w:cs="Cambria"/>
          <w:color w:val="385898"/>
          <w:sz w:val="24"/>
        </w:rPr>
        <w:t xml:space="preserve">  </w:t>
      </w:r>
    </w:p>
    <w:p w14:paraId="33AFAF90" w14:textId="77777777" w:rsidR="00A45B8C" w:rsidRDefault="00000000">
      <w:pPr>
        <w:spacing w:after="272"/>
      </w:pPr>
      <w:r>
        <w:rPr>
          <w:noProof/>
        </w:rPr>
        <w:lastRenderedPageBreak/>
        <mc:AlternateContent>
          <mc:Choice Requires="wpg">
            <w:drawing>
              <wp:inline distT="0" distB="0" distL="0" distR="0" wp14:anchorId="54F11963" wp14:editId="07E63D22">
                <wp:extent cx="5476240" cy="3293745"/>
                <wp:effectExtent l="0" t="0" r="10160" b="0"/>
                <wp:docPr id="20535" name="Group 20535"/>
                <wp:cNvGraphicFramePr/>
                <a:graphic xmlns:a="http://schemas.openxmlformats.org/drawingml/2006/main">
                  <a:graphicData uri="http://schemas.microsoft.com/office/word/2010/wordprocessingGroup">
                    <wpg:wgp>
                      <wpg:cNvGrpSpPr/>
                      <wpg:grpSpPr>
                        <a:xfrm>
                          <a:off x="0" y="0"/>
                          <a:ext cx="5476240" cy="3293745"/>
                          <a:chOff x="0" y="0"/>
                          <a:chExt cx="5400498" cy="3880668"/>
                        </a:xfrm>
                      </wpg:grpSpPr>
                      <wps:wsp>
                        <wps:cNvPr id="2239" name="Rectangle 2239"/>
                        <wps:cNvSpPr/>
                        <wps:spPr>
                          <a:xfrm>
                            <a:off x="0" y="0"/>
                            <a:ext cx="44592" cy="202692"/>
                          </a:xfrm>
                          <a:prstGeom prst="rect">
                            <a:avLst/>
                          </a:prstGeom>
                          <a:ln>
                            <a:noFill/>
                          </a:ln>
                        </wps:spPr>
                        <wps:txbx>
                          <w:txbxContent>
                            <w:p w14:paraId="18B36797" w14:textId="77777777" w:rsidR="00A45B8C" w:rsidRDefault="00000000">
                              <w:r>
                                <w:rPr>
                                  <w:rFonts w:ascii="Cambria" w:eastAsia="Cambria" w:hAnsi="Cambria" w:cs="Cambria"/>
                                  <w:color w:val="385898"/>
                                  <w:sz w:val="24"/>
                                </w:rPr>
                                <w:t xml:space="preserve"> </w:t>
                              </w:r>
                            </w:p>
                          </w:txbxContent>
                        </wps:txbx>
                        <wps:bodyPr horzOverflow="overflow" vert="horz" lIns="0" tIns="0" rIns="0" bIns="0" rtlCol="0">
                          <a:noAutofit/>
                        </wps:bodyPr>
                      </wps:wsp>
                      <wps:wsp>
                        <wps:cNvPr id="2240" name="Rectangle 2240"/>
                        <wps:cNvSpPr/>
                        <wps:spPr>
                          <a:xfrm>
                            <a:off x="5366970" y="3600324"/>
                            <a:ext cx="44592" cy="202692"/>
                          </a:xfrm>
                          <a:prstGeom prst="rect">
                            <a:avLst/>
                          </a:prstGeom>
                          <a:ln>
                            <a:noFill/>
                          </a:ln>
                        </wps:spPr>
                        <wps:txbx>
                          <w:txbxContent>
                            <w:p w14:paraId="6742468E" w14:textId="77777777" w:rsidR="00A45B8C" w:rsidRDefault="00000000">
                              <w:r>
                                <w:rPr>
                                  <w:rFonts w:ascii="Cambria" w:eastAsia="Cambria" w:hAnsi="Cambria" w:cs="Cambria"/>
                                  <w:sz w:val="24"/>
                                </w:rPr>
                                <w:t xml:space="preserve"> </w:t>
                              </w:r>
                            </w:p>
                          </w:txbxContent>
                        </wps:txbx>
                        <wps:bodyPr horzOverflow="overflow" vert="horz" lIns="0" tIns="0" rIns="0" bIns="0" rtlCol="0">
                          <a:noAutofit/>
                        </wps:bodyPr>
                      </wps:wsp>
                      <wps:wsp>
                        <wps:cNvPr id="22342" name="Shape 22342"/>
                        <wps:cNvSpPr/>
                        <wps:spPr>
                          <a:xfrm>
                            <a:off x="0"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3" name="Shape 22343"/>
                        <wps:cNvSpPr/>
                        <wps:spPr>
                          <a:xfrm>
                            <a:off x="3048" y="153594"/>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4" name="Shape 22344"/>
                        <wps:cNvSpPr/>
                        <wps:spPr>
                          <a:xfrm>
                            <a:off x="5363921"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5" name="Shape 22345"/>
                        <wps:cNvSpPr/>
                        <wps:spPr>
                          <a:xfrm>
                            <a:off x="0" y="156642"/>
                            <a:ext cx="9144" cy="3562224"/>
                          </a:xfrm>
                          <a:custGeom>
                            <a:avLst/>
                            <a:gdLst/>
                            <a:ahLst/>
                            <a:cxnLst/>
                            <a:rect l="0" t="0" r="0" b="0"/>
                            <a:pathLst>
                              <a:path w="9144" h="3562224">
                                <a:moveTo>
                                  <a:pt x="0" y="0"/>
                                </a:moveTo>
                                <a:lnTo>
                                  <a:pt x="9144" y="0"/>
                                </a:lnTo>
                                <a:lnTo>
                                  <a:pt x="9144" y="3562224"/>
                                </a:lnTo>
                                <a:lnTo>
                                  <a:pt x="0" y="356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6" name="Shape 22346"/>
                        <wps:cNvSpPr/>
                        <wps:spPr>
                          <a:xfrm>
                            <a:off x="5363921" y="156642"/>
                            <a:ext cx="9144" cy="3562224"/>
                          </a:xfrm>
                          <a:custGeom>
                            <a:avLst/>
                            <a:gdLst/>
                            <a:ahLst/>
                            <a:cxnLst/>
                            <a:rect l="0" t="0" r="0" b="0"/>
                            <a:pathLst>
                              <a:path w="9144" h="3562224">
                                <a:moveTo>
                                  <a:pt x="0" y="0"/>
                                </a:moveTo>
                                <a:lnTo>
                                  <a:pt x="9144" y="0"/>
                                </a:lnTo>
                                <a:lnTo>
                                  <a:pt x="9144" y="3562224"/>
                                </a:lnTo>
                                <a:lnTo>
                                  <a:pt x="0" y="356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7" name="Shape 22347"/>
                        <wps:cNvSpPr/>
                        <wps:spPr>
                          <a:xfrm>
                            <a:off x="0" y="3718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8" name="Shape 22348"/>
                        <wps:cNvSpPr/>
                        <wps:spPr>
                          <a:xfrm>
                            <a:off x="3048" y="3718865"/>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9" name="Shape 22349"/>
                        <wps:cNvSpPr/>
                        <wps:spPr>
                          <a:xfrm>
                            <a:off x="5363921" y="3718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3" name="Rectangle 2253"/>
                        <wps:cNvSpPr/>
                        <wps:spPr>
                          <a:xfrm>
                            <a:off x="2880690" y="3743883"/>
                            <a:ext cx="44941" cy="181924"/>
                          </a:xfrm>
                          <a:prstGeom prst="rect">
                            <a:avLst/>
                          </a:prstGeom>
                          <a:ln>
                            <a:noFill/>
                          </a:ln>
                        </wps:spPr>
                        <wps:txbx>
                          <w:txbxContent>
                            <w:p w14:paraId="470E017F" w14:textId="77777777" w:rsidR="00A45B8C" w:rsidRDefault="00000000">
                              <w:r>
                                <w:rPr>
                                  <w:rFonts w:ascii="Georgia" w:eastAsia="Georgia" w:hAnsi="Georgia" w:cs="Georgia"/>
                                </w:rPr>
                                <w:t xml:space="preserve"> </w:t>
                              </w:r>
                            </w:p>
                          </w:txbxContent>
                        </wps:txbx>
                        <wps:bodyPr horzOverflow="overflow" vert="horz" lIns="0" tIns="0" rIns="0" bIns="0" rtlCol="0">
                          <a:noAutofit/>
                        </wps:bodyPr>
                      </wps:wsp>
                      <pic:pic xmlns:pic="http://schemas.openxmlformats.org/drawingml/2006/picture">
                        <pic:nvPicPr>
                          <pic:cNvPr id="2305" name="Picture 2305"/>
                          <pic:cNvPicPr/>
                        </pic:nvPicPr>
                        <pic:blipFill>
                          <a:blip r:embed="rId268"/>
                          <a:stretch>
                            <a:fillRect/>
                          </a:stretch>
                        </pic:blipFill>
                        <pic:spPr>
                          <a:xfrm>
                            <a:off x="3505" y="155499"/>
                            <a:ext cx="5360035" cy="3556508"/>
                          </a:xfrm>
                          <a:prstGeom prst="rect">
                            <a:avLst/>
                          </a:prstGeom>
                        </pic:spPr>
                      </pic:pic>
                    </wpg:wgp>
                  </a:graphicData>
                </a:graphic>
              </wp:inline>
            </w:drawing>
          </mc:Choice>
          <mc:Fallback>
            <w:pict>
              <v:group w14:anchorId="54F11963" id="Group 20535" o:spid="_x0000_s1026" style="width:431.2pt;height:259.35pt;mso-position-horizontal-relative:char;mso-position-vertical-relative:line" coordsize="54004,388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Ed/oqwUAAPwmAAAOAAAAZHJzL2Uyb0RvYy54bWzsWu9u2zYQ/z5g&#10;7yDoe2NZ/2wZcYqhWYMCwxq03QPQMmUJk0SBomNnT7+7oygptrPI7RAPiwLEosgjeTze7+5E3vX7&#10;fZFbD1zWmSiX9vTKsS1exmKdlZul/ce3j+/mtlUrVq5ZLkq+tB95bb+/+fmn61214K5IRb7m0oJB&#10;ynqxq5Z2qlS1mEzqOOUFq69ExUtoTIQsmIJXuZmsJdvB6EU+cR0nnOyEXFdSxLyuofZWN9o3NH6S&#10;8Fh9TpKaKytf2sCbol9Jvyv8ndxcs8VGsirN4oYN9h1cFCwrYdJ2qFummLWV2dFQRRZLUYtEXcWi&#10;mIgkyWJOa4DVTJ2D1dxJsa1oLZvFblO1YgLRHsjpu4eNf3+4k9XX6l6CJHbVBmRBb7iWfSILfAKX&#10;1p5E9tiKjO+VFUNl4M9C1wfJxtDmuZE38wMt1DgFyR/1i9Nf256O40egHtRzPnfCcI49J2biyRN2&#10;dhUoSN3JoP4xGXxNWcVJtPUCZHAvrWy9tF3Xi2yrZAVo6hfQHVZucm5RLYmHaFth1Ysa5DZUUr4f&#10;RK5ereu4IZT7i2WLStbqjovCwsLSljA9aRR7+K1WmtSQ4JR5ib+l+JjluW7FGpCZ4QpLar/aN4yv&#10;xPoRVpkK+ddnwGuSi93SFk3JRgjDpNhqW/mnEqSLaDEFaQorU5Aq/yAIU5qNX7ZKJBnxiRPr2Rp+&#10;YNtQt15l/1AVj/cPahsxwF6/vH+BF4bRDEZCnQ4dx3N9rdNG6y+1l6SkU7OWN7Klng+w0XtKqEU8&#10;QtU5G6q3chp4QXSwk9HU9zUoqaSRZAxfvNWQRBU3MAQTv9aAhLrUlOJ9aYoI3H/0NhVT2A8HxaIF&#10;ONRcpE0BWwqA5jdBNOrAiIKB7Frzsk+lxzFWGghNs3lWNFhL1luzoTBPTakFN5CMQNZOCgVcHhn0&#10;dslQ2RdqXuLqYZKYge9PcqZNXpEpCAryrICIwp05TjfwkYWr1WPOUUx5+YUngA9yVFhRy83qQy6t&#10;B4Zmiv60Pc2rlDW1qETAUkNKZRoH+ydgWNshp9T11JB6hIYY+3GKOtqeju4ZN9zo0AMcOCzaBCDA&#10;QduJZhalavuXEDYRm2TZ9Wo7C4uzN5b11Uys53vHePTOwqPn+OD4QU9PQRKsrzOLZpdHZcvIjwOz&#10;HepFbPYpB+JuIFmHIjQZIzz7tuJ/BU9waIfukrweGoqh8Y8XudNnEUoKR3F7T/VGpwkOr+ere6Ix&#10;PtU8+2QjKt+I0wyOUUlfyoNRaYLYMNTRL0QNzad0h0cvCF1Xf62Agb8cJA0fuLddsHpK77vWp+jQ&#10;a3rRXbZkZkYdj5mxzLM/83DKEZtvBJvhMTbDswJaiNp6HnNEKASYxhuOCF2w8ZNz2IH3s6eyPnwO&#10;Hsa0s7MQqr2nN5vO52FzQn3sPklXtQe5nO8kJl7PcfbWbLylefa95kCy0WW+EZcJ5zeHgKTrm8Hh&#10;bHsGdBKT7TEI3g71dO/VYdkyMh4CjWe0cLQPB7OI8OS/fkbb3mN2dybRWQ6zH9KehCihcjwFeu6S&#10;RQccPdNlvKp59r3r6DbfhNsM2puTfnYB1ELMOdhxupgrEZl41vfmc+rfHQf5fuTD4S16zul8Gh0d&#10;B5k0gn8700CnUJi1XPp2usriBfw3STNQOkoYeTm5CHqpreR2M0gxaIyCyT+31TvI74Frz2yV5Zl6&#10;pFwluAlEpsqH+yzGvBF86eWeeE57RAgEOK/lYh3ohqHEfvh5gu9PhlnlWYWZIIgiLDcMw23jQaLQ&#10;iTXrJKRbEW8LXiqdVSU53MVCSledZlVtW3LBixWHBBn5aU3pB3BnqiRXMVzvmpvSuElSaRuIy44x&#10;5PmZfBkvwKWjugaBH5Gb6rQZAzDHg3bKEwqCMHCe5gnBQcM5qTPElmaEisAXXaJSihXdizXpYJjD&#10;1X8nqi5p7eZvAAAA//8DAFBLAwQKAAAAAAAAACEAXOHplc82AQDPNgEAFAAAAGRycy9tZWRpYS9p&#10;bWFnZTEuanBn/9j/4AAQSkZJRgABAQEAYABgAAD/2wBDAAMCAgMCAgMDAwMEAwMEBQgFBQQEBQoH&#10;BwYIDAoMDAsKCwsNDhIQDQ4RDgsLEBYQERMUFRUVDA8XGBYUGBIUFRT/2wBDAQMEBAUEBQkFBQkU&#10;DQsNFBQUFBQUFBQUFBQUFBQUFBQUFBQUFBQUFBQUFBQUFBQUFBQUFBQUFBQUFBQUFBQUFBT/wAAR&#10;CAJYA4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zKb8tS+S396mPDvrU1CmyVL5O3+KmeXQA2OiSnJD81EkP92gBtHl1L5PzUeS9ADKbHQ6&#10;UR0AFH8VOptBIP8ANRR96igoKKPLp1ADUf5qKESiSgkKPLop1ADfLp1FNb/ZoKDy6KdTaB8wf79F&#10;OpsdBAUffeiSigB1NoooAdTadTaAHUU2igA8yiSiigoKPMoplBI/f81FMb/ZooAfTKKJKAD+Kiii&#10;gAp9Mp+/5aACiimO9AD6ZR5lPoIGU/fuplH3aCwrT8N/8h7T/wDrvF/6HWZv21p+GPn8Qaf/ANd1&#10;/wDQ6CD6Q8N6l/ZXiOxl/gafyn/2lb5K9gTdDH5X91mSvCfJZ7+Lb/DLv2V7XpNz/aVqk6t/rYop&#10;V/8AZ65I/EanQeHrbfsZvuVoeEoftP23UF/5eJ22/wC6vyJVLzv7N8P3dyv31g2L/vN8iV0Xh6z/&#10;ALN0OKL7myKolL3hxiVbz99LLu+fbWDc6DFeS+Vu+dl/gro5odkSf7TVUhfZqzqv8MVXTlzSCXun&#10;lut+FYLPVLiL5n+6/wA/+5WZNo8SL93+JfuV2vip/wDic3H9/wCX/wBArCdP9Uv3PmX56P8Al4XL&#10;4S68MEOuRSy232lFtbp/J27/ADf3T7Er5v1t/wDSHVfnfdX0Wk2p3nxOtNM09o0ll068eLf8iK3l&#10;P89eH3OjrD50rfPt/jr0pHGdnpvg+1s/hP4a1yeeSa9uPPSCx2/8sllfe/8A33sWjSkubNUiZvni&#10;iZ5f+mssv/xFekJNpWm/s3eCmgs/tPiW6+1Ivzb/ACoFuJf++Wd327/7u+vNLCGdJYv3rP5St9z/&#10;AJayt99/+AVoSekfs8Q+T4t8Swea00q6Lslm/vS+bFvr6g+DL77e9+bf+4ievmL9nJFh8b67Arb9&#10;uj7JZv7zebFvr6V+CczbtTVv4YIv/Q6cv4ZxVP48Tq/Ge1Le3Zvv7mrkrf71dL45dnitP7m5q5SF&#10;9jV8/U/iHtx+E0H+/T0f5arvNvo3/LWZpqOd6iSTaz0SUymGpM7/AC1C/wDBT3emfeq4hqdN8PZl&#10;TWdQ+7v8iL/0N6+iNNh/4pzT2Vv+WVfN/gCZv+Eju4l+59jV/wDyLX0hpT7PDOmP/B5DJXuU/wCF&#10;E4pfEZN5/qHrnd+zftrd1VJ3VGi2pF/F/tLXOP8A98VrAioNvH/df8Baug8BzNDoztt/i+WuXv3+&#10;V1/2WrqvACb9DT/rq1XUIidXZzL5T7m+fd81WH+6lVFX966rV5kXbXPqWVHTYztu2JVd/uvuarD/&#10;AO1VR3/2asCJ0/3qYkn3Pm2baN7OtH3m/h2UAPd967WbfTNjJ/qqXYz/AOwlI7/L8v36AG/xP916&#10;r2Fsqas8u771m3/odHzTK6r8nzffp1giw6g/zf8ALm3/AKNpRA2PFX+p/wC/X/odN8Xf8er/APXK&#10;neLP+Pf/AIDF/wCh1X8Wv/ob/wC7WwHkXxg/5DOm/wDXq3/odeq+Hn3eD/8AuHf+0q8n+Mf/ACFt&#10;KZf+fVv/AEOvWPDf/Iqp/wBg7/2lUS+IPshpv/Hnaf8AXJKvVRsX/wBDt1/6ZLVtHrpiZFhPv1LV&#10;eF6sVQD/ADKej1X/AIqlT52oAx/HP/HhE392rr/J4cT/AK5LWf45+S1i/uNV2b/kXl/65LWUZFky&#10;fPFb/wDXJa8/8W/8jba/8C/9BrvU/wBVb/8AXKuA8V/8jbZf8D/9ArUDf8PbptGeCL5Ha++//d+f&#10;fXS/8tflrlfDfmvpb7fufbvmf+6tdX/y2qYkEv8ADVTUPuxf8Cq27/LWVf3P+qX+Dc1UBXpyPTXf&#10;f92igB14/wDodx/1yb/0Cim3P/HnN/1yb/0CigD+eH/corq002z27mWN6f8A2VZ7furXkSOs5Gj5&#10;a659Ns921lWmf2VYp/yyV6RfMclv/wB2nJtrrv7Ks3X5olpj6PZv8yxL8lAjlPmo2Nt+auo/sexf&#10;5vKX/vqn/wBj2f8Azy/8eoJOPdKi2N/FXZf2PZp96L/x6m/2JYv/AMsv/HqAOPko/hrsH8Pae7f6&#10;pt/+9R/wj1i67fKZP9xqAORpuz+9XYPoNijfdb/vqof+Ebs9vy+Z/v7qAOV8yj5a6r/hG7Z1T/Wf&#10;99U9PDNn/D5n/fVWXzHKU2uov/D9rDbvt3eb/C9cvNC0LbWX56CAoooqAHU2Sj+L5qJKACiiigAo&#10;oo/hoANn92j7tFFAB81FFMoAfRTPLp9ABTKfTKAH0UyigA8yijy6KACiiigAoookoAKKKH+WgAjo&#10;oooAPMooojoAI6KKKACiiiggK0/DHyeI9M+X/luv/odZPmVreGFZ/EGn/wDXdP8A0Ogs+kNKsGmv&#10;l2/P8teheDIZ7PS7e2uWV5beWWL5G/hb50rnfAdms11uZd/zPu/4DW14X1LztZ1VV+eLcsqp/uvs&#10;f/0OvLlU5JxibRjzRkdRquqz3NrFpiwKkXmq0s3m/O2359mzZXYaPr32+LyJVjheJf73yVw9yrQ3&#10;iKzb/wB79/8A2a0/syuvzKr/AO/XTKPORzHcfLN+9+V0Vfvp9yuftpt+qS/7rU/R9V8m1TTPs2zb&#10;E2yZG+Rv+AVXt3/4mj7v7tFOPLIJSOX8VP8A8TmX/dX/ANArBm/fbP7m5f8A0OtbxdJs1m4b7/3f&#10;/QKx9+9U3f3lo/5eC+yaFgkE3xitIp52s7dtFv8AzbhPvxL5UteQ6k++1uFZfvKz7K9w0220+Hx9&#10;b6hfWf2yKKxvEaH5/wB6vlO+z/vvZXhuqu00V3uVUfa27Z/DXpnOe0Q6rBD+zP4PsdPsY5tauPtk&#10;s926/wCqt1uJdib/AOFXff8A8AT/AG6830q2ZJVZpWdIovKX+DzZX++9em2F/eXn7L/hTSLGBYYl&#10;a8vb/U3i+SKJbh/Ki3/7/wA2z+9srzKwhVGiVmZ0iiZE+b5/9t60kRA9F/Zymi/4TfW1i/1S6Z5S&#10;P/e/exb3r6T+C/y3+qr/ANMv/atfM/7N8MUPjTW4LZf3UWk+Vu/vbZYvnr6T+Dnya5ra/wB6Jv8A&#10;0bU1PhOap/Ej/iOo8cuyRW/+0zVykL10vjib/j3X/aauRT79eDU+I9iPwmj92jf8tQo9G/etQaaj&#10;3f5aej1DRC+9a2DUm/vUfw/LQ/yLR/DTDU6LwGn/ABPLtv4/sqJ/5Fr6L0d2m0HT/wC6sH/s9fN/&#10;gab/AIqC7X/p2X/0bX0Lo83/ABI9PX/plXsU/wCFE8+X8Qi1Ldtfb9xa5Kb/ANmrqNWeV2/1n8P/&#10;AH1XLzI27/gVawCRRv3+WVv9muz+HsMT6Mkv+21cPfv+6l2/3Wrs/h0//Eh3N9/zW+SrqEROtZ9k&#10;qbasPuql/wAtIql3v/ern1LGTbXbd833fuVVfan3v4vkqV0/2qrv/eZlT/fo1AY/zr8tNR97fK33&#10;qHfzGpkP3d3yolGoEq7kb73ybaE/j+bfUXzf3vk++tP/ANn/AIHVgQ+ZsZ/mqaGFn1SL5f8Alzb/&#10;ANDqGbbVi2fZf/N9/wCws/8A4/VRA0PFX/Hv/wAAi/8AQ6i8VJ/ob/8AXKpfE8f+hyt/sxf+h0eJ&#10;032//bKrA8X+MaeZqWlf9erf+h16t4Yf/ilYv+wd/wC0q8p+Lr79U0pf+nVv/Q69T8N/8ivEv/UO&#10;/wDaVRL4gItKRobC0Vm/5ZLWgj1RsN32C33f88lq9XTEyLENS1XjqVPv1QD6sQ/x1Uqa2f5qAMnx&#10;yjPpcTf7dW2/5FyL/rklVPHLt9giVf71WJv+Rdh/65JWUSywj/urf/rlXn/i1N/jDT1/3v8A0Cu+&#10;X/ll/wBcq4fxOn/FW6f/AMC/9ArUDb8N3K23hy7X780t40USf3m310vzJK/+/XKeFUVNNlnZfmi1&#10;Fv8Ax75K6l/9dUxIHPuddlZOpI37pK1pKz9S+fyqoCoibFo/ip/mUz+KgAuf+PWX/rk3/oFFRXn/&#10;AB53H/XJv/QKKAPwHR2qxDDLMv3vk/vVRd/mStazk2RV450DHsG/vUySwZf4qsed/tU/zqCyolm3&#10;96n/AGOVPl3fJUu5aejrQBU+wS/3qa9tIiv81XfOX+/THegDPd2+T+/Rvbb95qHf969N3/3qAHb3&#10;/vNR5zfwtsqLzKN/zUASvMyfxNR5zfws1V6ej0Aads/7r5m31a3NVCzk2K9WnmoIKV+7eajNWZeW&#10;y3kW5f8AW/w1d1Vm2pWfDNs+81BZiujq21qK0r+285fNT53rNoAKZT6ZJQAfNT6Yj0UAPoplFABR&#10;Qn92um8PeBrnWGR2l+zRf33Wny8wHOJ9yrsOlXM0vleUyfx73+5Xsfh74P21hFFPeN9sSX7uz5P+&#10;B16Lo/gOB4kZkjTauxvl+9V8pR8qPpdzC2zyGf8A4BUSWE7tt8pt/wDu19V6l4Mitv3qwLM0vyLs&#10;++tYlh4YgklllnsV81f+W237tHKSfNj2c6Lu8pv++aZtf+61fVb6asNq7W1taTRbt/yRb3rN1LRN&#10;KdfNl0yD9795Nux1o5QPmdk2fe3Uzy6991LwT4cuWT/Q/J/jb5vvLXK+JvhX51uk+iyrMn8UP8dR&#10;ygeWUytC/wBKns5fKaJk/wB9apOlIBifNR92j7tFAD6KKPMoAKJKZT/MoAYiU+iigAoko8yjzKCB&#10;lH+xRRQAbWro9K8B6vrFgl5bWzTRM2xXrnK+i/hFDL/whFo235GaV/8Ax+plLlLieNP8PfEKfe0+&#10;SpdB8ManYa9ZSz2bQpFOu7zvkr6NdPmrH8SQxfY0lbbvidX/APH6iUijsPA0LQ6fqE+7Z5St89af&#10;w00r7fqWoNt37bVv/Q65fStVnttJltlXYksuxn21638GdKX7Be3LLs8391/wGvHrfxInVT+Ez5oW&#10;dom/j+WtpIdn3Vb/AL5qukO+Ld9+KWVvKf8A2ae9h8vytJ/39evSpy5onHL4y7Zwt9o3NE2xV2VE&#10;n7nVv9vyqr+GLPydZvdrSeV5C/I7P97fT0m87XJf402ttrpp/EEjl/HP7m/f/aVa59HZ7f8A4FWx&#10;42ffqW3/AGVrE+5En+zWMv4hX2DvfD018njzTG0yJZtQ8i/8iF22J5v2d9lfPWto0MV3E0u9183c&#10;6Nv3V73oKfafGFlE19/ZqNa36Ndou/yl+yvvevnnWHieG427vK2s3/Af4K75HOe7Wdzrl5+yl4a0&#10;+2gkttEiury4ur5/uSy+a6RRf8A+9s/2/wDYrylIYI2iliZt8UXlQf8As716hpOm6rqv7LXhqWWd&#10;bPw1a3l47fvf3s91LLsRE/4Bu/3d7vXltgkE10kqt5MUUTJAm759q/3P9+rkET0j9mnyk8b63BBu&#10;eKLSvKV3/i/exV9NfCiFofFusbm/ctE3/oaV8z/s0pEnjrWIov8AVRaT5S/9/Yq+kfh78nxBvfm+&#10;RoG/9AR6uXwnHU+KP+I6fx58i2jL/eZK5VHrpfHkf/Hu27+Jq5SOvnqnxHsR+Et+ZUu/5aqp861K&#10;j/LRE01H0I7pTJKEetNQ1LfmUR0yOn/w0ahqbHgyZU8R3bL/AK37Kv8A3z5tfRGlf8gPT22/8sPv&#10;186eEt3/AAkcv9z7H/7Vr6L0T5/D+n7f+eVepQ/hnFL4hl//AKr5V/h+/XH3L7Gdv46625+dXXb9&#10;2uQvP9bKv+1XTTIkZl/89hK38Vdr8Pf+QN8q/O0rVxV//wAeD7fvs1dr8P8AbHo21m/5atRIiJ0v&#10;zfaIm3fJVj+GqrvsaLay7G+7vq0j/wANZamxXZ/L2f7NV3/ffN/B/t1Yd4t22q7/AMfzUagNT725&#10;m3p/cpmzZsXbvSnp951o37Pu0akDNu9flpibttTb/wCL5aN7Jvb+OrAru7Q/dXZVi2T/AImW7d87&#10;WMu7/vtKqPudX/2qu2aMl+jf3rGX/wBDSlEDR8Rf8ecv/XJP/Q6TxD/x4bv+mVN8Q/8AHhL/ANcK&#10;PEH/AB4Rf9cq2kB4z8Xf+QtpX/Xq/wD6HXqHhX/kXIf+wd/7JXlvxXTfrOjr/wBOrf8AodeoeGH2&#10;eGotv/Pj/wCyVEviAdYf8eFpt/55L/6BVtHqlp//AB4Wn/XJatJ81bRJLCPuqxHVWGrFakDqfC/z&#10;UzzKVH/e0AZ3jb/kGxN/tVM/z6DF/wBclqv45f8A4lES/wC1VhP+Rft/+uS1kakr/J5X+7XD698/&#10;jTT/APgX/oFd233bf/rlXBa3/wAjfp//AAP/ANAqyTX8MOyaDqu37633/s6V1Lv+9rmfDH/IG1VN&#10;2zzbxU/8fSujm/1rtRSIHO9Vb/7sVWHeqN9/q4qoCKmUUxPv0ANuf+PWX/rk3/oFFMvP+PWb/rk3&#10;/oFFAH4HppU/95amSznTftatV5vl/hqLf/FXlHQUXtp/7y017af+FlrS8ymu9QWZ6W1z/Ey0eTc7&#10;v4a0N6p/Dvp1AGb5Nz/s054Z3+7tq9/wKneXQBjvYT/7ND6bc/e+WtZ/9qnbWoAx/sE7/wB3fQlh&#10;Ptf7tayJRGv8VWBlfYJ0X+Gkezn+T5VrY+am+d/BUAZ9tDOm/etO/e/wpVt0aSX5d1S0EGVeW08y&#10;/Kq1jzQywy+U1dW77ayblFm3s1AGbDN8u1lqvf2y/wCtWrXk7Pkah/vbWoL5jC/io8yrt/Z+S3mr&#10;9xqz6AH+ZTP4qKPLoAKeiO9CfO21fv13fgPwBc63fpLPEyW6/P8AP/FTjHmAn8AeC/tKpfX0XnW6&#10;/dh/javWbDR4LaWJWVUdvvJ/s06wSCwt4oIl851l2Mj/AHIlq9DM3nywLA00Usu9Zv41Wr+ADo7f&#10;TZ5ligaBfKVdkSQ7/mWt1IfJtYra5Vvm+68TfOtVLWznsFi8ieTzZVX53b5K6XStEufNSWdtjxL8&#10;z/71HMXymbpvgO5uZUn89vK3b9if3au6l4dWGWWzVWeKVdm91+eu9jf7HYPFG0n++lcreQ3KXkvy&#10;t935Zn+/RzBKJ5/N4bn0e/farPaJ950+5VfxDo8F1EkrfJF/4+tekaJoks1rL5sTTW8rb9n95q5z&#10;xRYXKWbxNbLDu3Jv3fdo5g5TzKbwxfTWfn2zR3lov3n3fPtplhNZ2cssCtJC7fcfdWhpemrYM7ef&#10;Ijy/8sf7zVhTW080rwMv+kK3+5SEOuYdM1JvIubaObd8j3G3564rxP8ACiKGV1sZ433fd8muosLa&#10;e3uHgliZErde2s3sbe5j3JcRN/B/e/uVPMPlPmfVdKn0q4lglgkR1+T56z6+lvEmj6f4h0aWC8tv&#10;3svyLND/AAV4z4t8AS+GIomadn3fP867KOUg4+inujI1MpAFFFHmUEBRv+aiipAH+aiiigAooooA&#10;K+m/gs6/8IDZf70qf+P18yV9F/BV5YfB9orfc3Suv/fdY1PhLp/EegX9hvXz1/74rlPEMO/TZVZa&#10;7Pzl8ra1Fz4JvvENvutolSJk++zbKx5i+U5/Sr+VLOW2/d+Szb9/8dfQvw9SDTfhz/aDK37q1ll2&#10;J/s768osPhpPbK8tzeLu/uQxf/FUmveM9X+HulywR6rcpp8S/urfanzN/cT5K4KlOXNzHTGUeU9Q&#10;ttKa5020itvueQkq/N/eTfWtZ+D9TmXa0H/A91fLPgn9qvVfBtxqra1p7ax9q/ewLNP5TxN/c+59&#10;2vpvwB8af+E88P2moaVYxv5q/vfOZ/3TfxpRTrSpe7KISjGcjWTwrc6VFLK0SpLKqpXEvC1t4j8r&#10;b/yyavRfE/iS+hl0exWCOa7vG+bZvRIq891K8+0eOLuJV2JEqxL/ALS7Pv16VOUpS945qkeU4nxo&#10;zf2t/wABWsXdvietXxm+/WX/AN1awt/7n2q5fER9g7LR5rG28W6fPqcDXOnxWt+88Kb/AN7/AKO/&#10;yf8AA68H1tv+PuVolhdt37lP4W/uf8Ar6A8JXl5bePNHl0+2+33qwXjwW7/xS/Z32V8/+IfNS4uF&#10;lbfLulRpt2/c38b13yMT3DStH+2fsm+HNQvtTWHSrW+v4otPRtjz3DS/f/3Ui+8/8K7/AO/Xkule&#10;RcyxTqv3otkH8D7f9ivYPD1hpUP7KHhzXNVuWmlt9Rv7ex0x/wDVSys6O8r/AOyiJ/6BXkmm3MD3&#10;CSzr+9li/cQv9/av3N/92rl8QRPS/wBmmaJ/G+txQf6qLSfKX/a2yxV9EeDNyfE5Fb5EaD/2R/8A&#10;4ivnH9mCbzvGmutFHst10nZE/wDeXzYvnr6I8PP5PxO0r5V/eqqb3/3Ho+ycdb7Mv7x3Hj5Nn2T+&#10;581cUj/NXZ+P5t/2f+4u6uJR/m214NX+IexH4S9TqiR6fHRE01HUsP3qS4+7Rbf3q01DUt7P7tP2&#10;fufamP8Ae20/+GrDU1fCX/Ixyr/B9j/9q19C+Hpv+JNp6/8ATD5a+d/B7t/wlEq/3rNv/RqV9EaJ&#10;/wAgbSvm+dYK9Sj/AAjil8RNf/ddfuOv/j1cPefPcNt+/XcXm14n3fP8tcPcf8fj/wBzfW0SJFTV&#10;fks4t395a7PwG6/2NL8v3ZWrj9V+e1T/AHlrsPACf8SZ2/6atRIiJu+d+9TbVuOT+KqL/J93/fq2&#10;j/LWWpsRP8n3VX/aqF32r8v32apnddvzVC/97+CjUCv/AMtdyt8lP3/wtT/lRahf/do1Ae/yNT/v&#10;/wC2lV/O/g/japYf9Vt/u0akET7k+X7lWLD57+Jf+nGX/wBDSq8277yr89S2G37fE396xl+f/gaV&#10;UQNPxD/x4N/1wo1759Nib/plR4h/48Jf+uFGt/PpMX+7WwHjnxS/5D2lf9eb/wDodel+Htv/AAj8&#10;X/Xj/wCyV5p8Uv8AkPaZ/wBebf8AodekeF/n8OW6/wDTn/7JUS+IAsf+Qbaf9cl/9Aq2n3KrWf8A&#10;x42n/XJf/QKtx1tEkmqVHqKOnVqQTblpiP8ANTKb/FQBR8bf8giL/gdWN/8AxTkX/XJaq+OX/wCJ&#10;Tbqv3m3Va/5luL/rklc8Sy2v/LL/AK5Vw+vfJ4t0/wD3pf8A0Cu1R9ixf9cq4fXvn8VaZ/vS/wDo&#10;FbAaHh5JZrC4iX5P+Jmr11bv+9euc8Jp50F6u77t9XQO+yV91RSIDzKr3m3yov8AearFV7/akUVa&#10;gVXf5ah8ynvtemUARXP/AB6y/wDXJv8A0Cii5XzLWX/rk3/oFFAH4NfbH20z7TLu+/Rvg2/dp/nQ&#10;f882rxzrD7Y275qPtLf3qZvtn/hanp5H+181ACfaHpXuW20P5Ef96mI8H+1QA9L+X+7TvtklRR+R&#10;u/iok8jd/FQA9LyX+9TvtjVFug/2qf8AuNv8VAcw5L+XdT0vG/urUSeRJ/epyJF/tU+UB/2yT+6t&#10;RTTNMv8AcrQSwgZk27qc+lRf7VQQV7bdu/vpVt33UJbKn3WbZTHh/wBqgCrfzfMn8FUX+aptS+f7&#10;v92s9Jtnyy0cxcSWZPOqpN/Huq2mz+GopofOo5iCukiuvlNWff23k/Mv3KtIjJK9Pd1mV1agsxKK&#10;muYfJl/2KsaPpv8Aat/FB5ux5W+XdVgdh8PfCq6kyXlyv7pf4K9im8+z0mKWCDZL8qbIf7tYWieH&#10;pfD1hFZq3nIq/f2/drvdNsJYVt1Zlfau/fW0vdD4xmj+Ep7yVJYIGd9u9km+5Xo2leA4LawiaKBv&#10;tC/63zqZ4M1KV7hJ2jX7PFXcJNp95eJOtzvRfuwu2z5q45SO+nTiY6eGF02JJWljuX271hRq2LDS&#10;vOtUlvFaGXzfmRP7tV3uZ7nVEW23eVF8/wAi767a2SW/i2tKsybfl+XZUe0OmNOJzl5bSwyxLbRM&#10;8TN/rtvyU+502Wa4WXdHNKvyNCjV0ulaPfbHibbDtb5keWtXVdEj023luVVppV+88K79tXGUjGUY&#10;nm7/AGp5fsjNIlosrbYYV+7XP6x4blv7OVmWT5f4H+T/AL7ruNVh1B7+Ke2iaF/+e0P3GrQmsJbm&#10;3Rr6+jSWL73y/PV80iPZxPDX8MLZ7JWtleXzVl3ovyLVHW7P+1b+KdbaNJd3zbK9gTRIJrr91qG9&#10;H+9CkWx//sqxbzwzPDLcRMqzIrfK7xbN1HtSPZ8x5feeHorhkl+zb5vmfdC1Z9z4bnhitPKVXt5Z&#10;djf7LV7Ronh5bOWVbnbbbV3r5K1ia34bVLh2XdNub78LbdjVjKobRoHn9z4Y1PRJd0UG+KVfm3rv&#10;rj/Gdmut2qW08S7Fb7m2vr3wrZweIdJtFubNd8UWxn/2q4/4hfBODUopWsf3Mv30/wB6uani483L&#10;I6amD93mifnr4z8GT+FbxFb/AFUvzxVzNfRHxC+Hup7tQsdTbyZYovNieb+Jq+epk2Surff+5Xf8&#10;Z48o8nuyGUUUUGIUUUUAFFFFABRRRQAfxV9EfC6byfCWn/7rV8719A+AJmh8OaerfwxLUSLid/8A&#10;aP3VereEtr6Dabf4VrxpJt+z5q9P+G+q+dYPY/flil/9C+dP/Z646nu+8bRkdHf74YnZYmmdf4Er&#10;h/EmiX3iGSJd0cMUX3Ef5/mr1XQdK/tXUvIZmTcv8Fa1n4GttVl1DypZE+wTtEzvs+balY+05Tb2&#10;fMfKPif4CS+IbhJ5dVWF1X/ljFv3V7R8AfCS+E/CX9mLO03lTtud1/267i88E6YkTy/2g2xf9pKP&#10;DdhFpS3cS/cVvlesalTnlGIRp8sZSL1ttv8AxFcT/M8tvBsgX/efZvry/wC0xXPjzVfKZtizrFvf&#10;+LbFXrV5Yf2Pf3G35JZdJWXe/wDCzS/5b/gFeRQ7YfGF3AsvyRS7PJ2/6r91/wCPNXpUPekc0pHO&#10;eOVVdZf/AK5LXPv/AKmuj8eP/wATn/tktc1v+Wrl8QjvfDdtPc+OtKgtryOwuJYL9Fu5l+SL/RX+&#10;f/vivn/XvK+1XfkMz2i7ooHf77L/ABv/AMDr3vRE0+bxppi6rPLDprWt/wCfNC2x1i+zvv2PXgni&#10;rUIr/WbiWCBbaJt7xW//ADyiX7iV3yOf4T27QX0Ow/ZV0K5vFkvNdfU7+3sYd29IovNieWXyv4m+&#10;4q/7Wz+5XkjzNftDB5Xkyyxfvf78UX9z/gdeseGL/TLP9mXRILbTPt/iu/1O/t7WaFd8sVuro8rp&#10;/tO77Vf+H52/grx9/Nmt/IZVR5fnndPuKv8Ac3USIietfsx3P2nxv4gZV2RLpO2L/aXzYq+gLZFT&#10;4g6JK3/TL5v+B/8A2dfPX7MEzXHjLxAzRbIf7J/dJ/s+bF89fQFzth8W+HJ/v+VKqf8AkVK2j8Jj&#10;WlyxO78c/I1vu/2q49Pvbq7Dx4+9rd1/2q4xH8tq+eq/xD1YfAXUepo6ro+6pfMoiIJnp9t8lQu9&#10;PhrcC8ib5fNb7+3ZUsdQ23z76sVGprqXvCX/ACNrt/05t/6GlfRGiQ+doemN/wBMq+fPCP8AyMz/&#10;APXt/wCzpX0LoP8AyL+n7vk2xf8As9epQ/hnFL4ia5/1bq1cTc/8fkq/3q7i8ttkTssvyLXC3+/7&#10;e9dMCJFTVU/0D+L5WWuw8Ep/xI0/252rktV/48JW/wBpa7DwZt/sPav/AD1arqERNp/mb/Yq3sVF&#10;T5f4aqf8tdtW/uKlc+psRPt2/dqHf8u3bU0yf7VQu/8ADRqA1/kWq77nX5asPtdaru/3P/QKNQBH&#10;+anfcZ/92m/NuqXf8tGpAxvnXbU1mipqUX/XnL/6GlQzPsX/AGP9im2P/IWt1X7n2GX/ANDSqiBs&#10;eJH/ANAuP+uFM1V1/sa3b/plR4kf/QLj/rhUWqvv0uJf+mVbEnkPxSf/AInOlN/05t/6HXpHhX5N&#10;DtN3/Pn/AOyV5x8Uf+Qtpn/Xq/8A6HXpXhJN3hy0/wCvP/2Sol8RQWD7rC0/65LV1HrP03/kG2n/&#10;AFySr0ddMSSX+GimU+qIDzKfTEf5qloAzfGaL/YcTM2zZL8r1af934fi/wCuS1n+PIfO8ORL/Gsq&#10;utacn/IBh/65LXPH4jUf/DF/1yrh/Ej7fEemN/tN/wCgV3H8EP8AuVwnij/kY9N/66t/6BW0iTo/&#10;AaeX/av/AF9M1bFz89w9YPgN/Li1Xc3/AC9NW9M+6V6iIB9zYtVtS/1cX++1TSVDqH3Yv+BVqQUq&#10;Kbv+aneZQBDef8es3/XJv/QKKbeP/osv/XJv/QKKAPwSjof7rUR0eZXjnWM2fNup+/8Au7qH/wB6&#10;hP8AZ+eggHf5af8ALTo4Wb+Gn/Y5dtBZX/ip9OezlRqb5LJ95WSgAoT5qZJT0+Wggcn36vWyfMlU&#10;U+/V6zf5vmoLPSvhd4Dn8Z69ZaZAv724lWJa+ovi5+wXr3w58KnWZGhvItq+b9nbd5T/ANxq+a/h&#10;F4q/4RvxHaXnm7HilV6/YTwZ8WfCfxc+D8r6lqtpAzWrRXSXEqoysq/f+auGVXklyyDlPxT1XRG0&#10;q6eJl/irBuk2V698ZobOHxNqCWbK9us7bXSvJ7n7z7fuV005c3vEGDqqfKlZUm1/m/jrV1X7iVj7&#10;/m/2K1LFhmZG2tU+/dVd3Wb/AH6EmaFtrVJRM8NZ83yN/crS37/4qimTevzUElL5Jl2stbXgbSmf&#10;VvPlX91b/O1ZDps+6vz11vhJ/Os5Yl+/K3zJVx+ID0LQbmeaVGnZniZf4Gr1DRL9b/8AcNFHN5UW&#10;+Lf/ABLXD2el/ZtLi2/vnVfuV0FhZveXllPZztD9zcky/doqSNqcT0azsFdYmjjbfL96FPuLVhLa&#10;BLyKDb50W750/u1UtpryG1+Vo33Mv75PkrYhSCzurSC8VkS4/wBVcQtvrhOyJ1fh7RNlg8+lXLTX&#10;ETbF/wBv5K63wxdT3kV3Z31iv2hl/dOjVznhizbSpU0qK8V4riVpVuE/vfwV10KX0N/5VzLHDL9z&#10;ft/9moNoyLVjNfTL5FzbSO8TeUrovz7als7me2lliWfyYt/lNDcL96prZPssSKlzJDdp87JN9yq+&#10;q6TO+qRJc7tkq+a29vkVq1iEivfzQJdRebA0MSt/rk+dKZrFm3lRRSwLNFKm/wA5F+fbVe80S+0S&#10;WJf3d5psrb99vLvdVati1vLawVIJZ/Ot2bZ5yf8As9bSCMTz99NlhaJbWXfFF8/+2tdN4e01tVl8&#10;vUPkdW+WV23o1WnSDw3fxM0Uc1pK7bZl+/tpt5NLpUvmrKs1lL86si/e/wB+uaRtGJW17SotNvIo&#10;niWaX+F6gvIVttjy2yv5v3vlrqkhgv7VFZpJn2/K7r92ua1uad7yKBp2Tzf9VMi/xVjKR0xj7x0G&#10;g2dtDE/kbfKZfl2VLcwxTL/u1X0R5UXbPFslX/W1Yv4WRnZfkrx6nuyPSjHnieX/ABp+G8HjPw5K&#10;0ESw6rFEzwTf3v8AYevzH17T59K1m7tryBobuKdopYX/AIWr9eLmZZotrbdlfCX7anw3XRPEdr4n&#10;tolSK/8A3V1s/wCev8D16uEq/ZkfPY3DcvvxPmSiiivUPECiiigAoooqQCiiigAT79e9+G/3Om2k&#10;X92Ja8HRN8qL/tV7npU2y3i/3VqJFxOlSbYyV2Hw01JofEbwL/y1i3/8CX/L1wSTfcra8N6r/ZN1&#10;FfM2zypV3f7u/wCeuap8JcfiPqjwY6w6lLOzfuol3M/+zXYeDJtmgpPPtSW8aW4l/wC2r/8AxNea&#10;2GpKmh3cCxb3vF8rzt33Vb5K7PR9VimsIoGXyXiiWL71eJKXvcx2k/jCxawt5byKeOGy+XciRfOz&#10;VhaJCt5tVW3/AGiWJN/+89bHiSZrnw/LE210Xa9YnhtGhitF+bY0sSfJ/F+9o/5eRK+xI6Pxmiv4&#10;wl3xKm3SV+/9xF82vBLaaebx1d7mXY0vmxIn8KtF99/9p/vf8Dr3nxztm8VXbNFI6NpK/d/i/e/c&#10;/wCB/d/4HXgO/Z4+uF2/eZfn/wCerbH3v/u/+y19DR+KJwSMzx//AMhlG/vQLXNInzV0HxAffrMX&#10;/XBawrf+P/dq5fEI7jw3M1t8QdEkXT/7VeKC8ZbHb5vmt9nfYmyvDPGdhc2fiDVf7QZX1Bm33SJ9&#10;yKVv+WX/AACvcPBP9oP8S/D66ZLGmptBeJA0zbEWX7K/zvXgniGGJNe1CBbxbyKKVk+1/wAEsrb/&#10;AJ/92ug5z3bwf4tbSv2ULTSrGxabU7/U7/z7hIvnitV8rem/+He/y14vcpPc+VBL8kTfPPs+5/uV&#10;7b4DTXtV/ZNi0/TIo7bSv7WvLjU9Tmb5Iol8rZF/e+d/m2fxbEWvFNLedL+KBWkmeL/WzP8AfZv4&#10;PkreQR+E9T/ZgmnufGmuzsvkxNpX7pP41XzYq991tGjv9Kl+5tl/9nSvn/8AZgmnufGmtzyr5Ly6&#10;Tv8AJf8Ah/0iKvoPxDtS3tJ/l/dSr99auPwnNWj7sjuPHm7bbt9z5mrjEfe3y12Hj+bfa2jf5+5X&#10;Gw14NX+KepS+Aux0/wAyoaKZrqTU5H+Wq6O1TJ9yrMjQs/vfeqxvaNvl2/d/jqtYfcq26VGprqaH&#10;g/c/iV9rf8urf+hpX0N4b/5Ado38G3Y3/fdfPPhLanihP7i2bf8AoaV9DeGPn8OW7fcRd3/odepQ&#10;/hnFL4i7czL5Uv8Af+5sSvP7l2+3y7t1dxN/x5uvypXCX/yXktdNMiQ2/wD32my/7y11vg39zoaf&#10;9dWrj7l/+JS7L/E1dn4M/wCQGjM3/LV0ZauoRE2v4kZavO/you2qjp833au7N+xq59TYqzf7tQvu&#10;f+H5KttC21Kib/Zo1Ar7Pv1Xf+//AB/w1a2fLtqq/wB5KNQDfsVP/Hqcjtu2/cSm/f8Au0/5tu7+&#10;OjUCG5T5XpmlSS/2zE0u3Z9jl20XO3yn+ajTX3alb/8AXnLVRA2PEj/6BN/160ar/wAgu3/65f8A&#10;slReJH/0OX/rzo1R/wDiTW7f9Mv/AGStiDyX4ovs1LR2/vQS/wDodej+DH/4pyy/69f/AGSvNfip&#10;/wAhLRP+uEv/AKGlekeBvn8OaZ/16/8AslRL4gJbH/jwtF/6ZLViOqlg++wt/wDdq3/DXTEklR/l&#10;+WjzKbDCsMSRKuxFp1UQP/ip6PtqGn+ZQBn+M7lbbQ4n27/3uxUq7/zAov8ArklYvj+TZ4fiZV+f&#10;z4vn/wCB1tO//Emi/wCuS1zx+I1Jk+5F/u15/wCKv+Rl0r/rrXe/xw/7tcF4g+fxRpit/eb/ANAq&#10;/sknQeCf9Vqv3v8Aj6atppNsr1i+Cf8AU6r/ANfTVsP/AK6iIDqr37/uoqtu/wDdqjf/AOqStSCr&#10;HT/Mquj/AH6d5lADbl/9FuP+uTf+gUUyb/j3uP8Ark3/AKBRQB+CqfP/ALlJ8tPR6N+9a8c6ARPm&#10;rVtkijiT5ayn/vVrJ/x6rQBnXPiG2hldV3Pt/uLVX/hJFeVNsDViXP8Ax8S/J/FUSbvNT5f4qCzo&#10;rnxIsNw8DQM6L/HT08SWbr8ysn+/WJqSN9qlba33qqojUAdhNDE8STr/AL61Xqwj/wDEri/3VqvQ&#10;QOR91TI+2of9inpuoA27DUmtpUZW2V2GlfE7VdNt/IguZIYn/wBuvN/MqVJm21lKnGXxF8x0uoa9&#10;LqEr75Wd2bf/AL1Z7zb6x3m3r838NXkmV1+Wr5SCjqr/AC1hb/mrb1X7qbqxHb79BYyn7/l+b5KN&#10;ny7qid6A5iVHZJdrVbd96/7tVIZvm27aJJmRqAJXTdXXeALNfNRmnjSLzfn3/fWuRR1da7DwZt8q&#10;Vk+eVn2VcQPVn1VYVtF3fulbf/wGut03UpZopZYtqbW3/J/drzRH2eVAyt5TN9yvS/DEMVzpvmxL&#10;5O35NiN8+5aiqbUzo9EhieKWe5nWaKVf3tu67PKb/brqNE8ia/ig3RzRbvlSuMhv1v7iaCeJba4V&#10;dnnP8u6ul0rw3L5FvqFtPvdvvJu+fctch2RiegWFzFZ6tFPLtmit59jKn31Wu21WGfUrVLyxngmi&#10;l+SJHb51WvObDW57mWKVfLeVdjyo8Hz/AC121nuhilngWOaylZvNhddksVVE2LUOlSzXTyXkqwyr&#10;8jQ7vv11dhcz38X9mKqvMsX7p3+euSs4ZdVZJfPaaL5vkaug0+RrO6Rtyo+1XWZPuf7j1HMbcoWH&#10;hWV7hFb5/NlZGhRtnlS07VdKiRri2vmaGX5Ul2f+h1V1vxJB9qinilZLj+J4f71VPEniSeaWKWf5&#10;7jb/AAUe0CMf5jHTTby2vHg89by0i+dd6/PtrbT7MksVnEyzW7Lv8l/4a5F9QuZtSedmWGKL51h3&#10;V13hvSpUtWub5vJll+eJEX/bolIuMToJtNXSpYmibzreWLY3/TKsHWPD0E2+fa3lL88Ey/3q2Lq8&#10;aGJ51VvK3bFR/wC9VeaGfUpUig2pFEy+an95q5pSOyMTFsPNmaL5m37vv/3q3b+FZovL3LV220eC&#10;2leL79x9/Z/dqr9mb7RKu35a4Kh2U48pyOoO1tLtb7leO/tFaDB4z+Gmq2zL+9iga4i3fwtF89e2&#10;+ItNbc87Ns21554utluNJu4mi3+bAyfd/wBiilLlmYYmPNDlPy/oqa/h8m8uIP8AnlKyf+P1D5lf&#10;SRl7p8bIKKI6KogKKKKACij7iUqfeWpAlsE33kS/3pVr2qzm+X/dryrTYVe8i+VfvLXpFtNvX5qi&#10;RcTVSb7/AP8AFVt2H77yoNu/zWrM0Hw9c+IXl+zMqJF953ru/B/gxrPVrRrm5Wba2zZtrGp8JpA9&#10;w0GzZNBtIJWZ5Yoovn/4BW2/7lty/Iy1R0qaVry7Xb/okSxRL/3xvf8A9kreSbzokZoo3fb/ABxb&#10;68X7R3Fi5m+0+HLht3z7Vqpoib7Oy+86ebF/qfvt89br2a/8Ivdsyqn7rfsSuSm82GLwp5W75tTt&#10;U2xfxL8/yUpfxYkL4ZHW+P3WHxNcKs8iOuk/vZv4P9b87p/tf+zbK+fU3J4+lVv9b5qoyf3W8r7i&#10;f7n3f+AV9BePJl/4SqZVlZ/K0z5ndfk3ebv3/wDAPvf98V8620yv48u23fP58SeT/wA8v3X3P/QP&#10;+Bb696l8RxyKPjz5NZT/AK5LWLbfdf5q2vHj79ZT5PuxVgw/6l6JfER9k7HwrDBc/EHR4Lm8ksLR&#10;rW/Se7h+/FF9lfe//fFeH+IZrGbUrhrGBobSWWWK1R2+fyl+/K/+/Xtvhuazh8faJPqFn9vslgvP&#10;Pt9u/wA1fsr/ACV4r4zmvP8AhJrtruCO2vbjdK1vt+S1t1+dE2fw/wAHyf7ld6+ExPdfAelarq37&#10;I0q215BpuiWutXVxqMrt+9ZtkSRRIn8Xz14ppUzWdwkVjLvRVZGmf53Zm/8AZq9j+HWgy6r+yvLc&#10;3Wq/YNEsNduJZ7eFf3t1cNFF5SJ/4/8A7v3q8a01GmvEg0zclvFui+X53Zv9h6uUveIieofswTSz&#10;eNNbnlVofN0nf5L/AMP+kRV9Ea2nnaM/99ZV2/8AfdfO/wCzS8v/AAmWtyyq0Ly6T/qf7v8ApEVf&#10;RV/D52jXq/3Ykl+7v/5apVxl7pjUj7sjq/GEyvpGny/3trf+OVxULturqvEL7/Dmlbvn3RL/AOgV&#10;yqf66vEq/wAQ9Kn71KJoR06q6fNUyfcqdShyffq2iVX2fLVhEqwLdr935v8AgNWk3VXhqwn3f/HK&#10;DXU0/CSb/Ecv9xLNt3/faV9AeEn36DErL/efY/8AFXgXhV/J8TSxf89bNv8A0NK+gvBn/IBt938O&#10;5Vr0aX8I4pfETX6b7d2b5E215/fp5l0/y/JXpF+ipbyt/erznUvnlf8AgetohIr3M3+hpF/ertvB&#10;Kb9L+X590rV5+/8ArXX+6tegeB5lh0lGl+RVZvnd6uUvdIidE6MkkX+9/HVvZv2NWJc+JNKtpUin&#10;1O0Tb/01SrFh4k0q/wD+PbU7aZ/7iTo1Y8xZobN+/dVd02b/AO5Vj7ny7vkprp8u/wDip6gVH2fw&#10;1FIv8VWH/wBqoXRP4mo1Aqv/AOOU53+Wpn/2VqHY+75qNQKlz86vt+SotKm/4nkS7l+Wzlqw/wDr&#10;X/76qrpsP/FR+b8u9rOX50qo/EEja8T/AD2b7f4rV6NVfZodv/u/+yUeIf8Ajwb/AK4U3VX/AOJD&#10;b/8AXL/2StiDyT4r/Jf6J/1wl/8AZK9I8C/8i/pX/Xqn/oFeZfFd/wDTPDn+1FL/AOyV6R4JfZ4f&#10;0r/agqJfEP7JY0p/+Jbb/wC7V2Os/St39m2/zfPtrQrpiZyJY6KI6PMqiQjp6ffpnmUI9AFLxnCs&#10;2hxL/dlV6tyf8geL/rktQ+MH/wCJNF/vU9/+QHE3/TJKyj8RqSo/72L/AHa4XxB/yNWn/wDAv/QK&#10;7r/nl/u1wXif934m0/8A3m/9AqyTd8DTf6Pqb/8AT01bb/612rmvA0ypLqcC7t7Ts9dK/wB+oiA+&#10;obz7sX/A6mRPlqpqH/LGrIM//lo/+7T9/wDDUP8Ay0eh3qiwuX/0eX/rk3/oFFNuf+PW5/65P/6B&#10;RQQfgz99dv8AHT0+T733KP4qP4a8c6AT52rYh/490rHjrTjT91F96gDJv9Vgtrp4PI37f46bbaxB&#10;NMi+Rs3fJ8lZ+vf8f01VLDf9si2/3qCzbv8AVYrO48p4N70yHW4JpUXyNm5tlUvEL/6f8339tUbN&#10;/wDSov8AeoA7a5T/AEWsx/7tatz/AMe+5azXegB0dFCPR5dSQHmVN53y0zyWf7tSrbN/FQA1E379&#10;tWLN2+df7taWlaV51u7L9+i2s2m1SKLatHMWY+qp8qVhP8jf3663xhZ/Y2t/l/heuPd/moiBNC/y&#10;7aLmHZsoR9kW7+PdUsz/AOixUEFFP9b81K7/ADUfxpRNQWCbof8AcrovCt/5N5Ftb52b5Url0fbX&#10;QeGIVe4lbcySqu+J6uIHqdncyzS/L88v+1XcaDfq/wDojM1hcN86zf7VeWWEM8zRMrN+6+9tr1jw&#10;9C1syRX391XV3/hasZG1M2LyaeZknvoGmlVl/fbNiNtr0vw8mmTWCbmaHzU/g+4v+3XBJq0FzcTW&#10;14y/Z5f9U9dbo/nw2qLat50UXzrvb7q1jI74nW6Vo9sksTW0s+/+Kbd95a7CzhuXilVVZ0Zdu9K5&#10;/SpoJlee2bZuVXaH/wBDrs/Del33iOT+z9IktobqdtqzX0u1Itn95v7tZanT9nmIksL7QbCKdvLe&#10;JmZ4tn39rfwVoXLwaVoyahqu6aW4/wBRaQr88taviT4d23hvVtK0z/hMYPEeqyz757S0i/dRL/f3&#10;b/8AxytrxP4PWHw7/bayLNLPuWBVT/VRLXFiOY9LDcs48x5BYar/AGxfpBLp8mmusu9Uf5/NX/Y/&#10;2v8AYq74t0GW8iivtBubu8sopdkqXcSJL/t/cr0jWE8PaJ4I0yBoPtOp3TK0Twr88Tf365zSrOWG&#10;XU2/5ZNOnyVjTqcn942qUYzOHSGe2uIpbyKSG3+4zutdh/wkNtfyxQfbl2RfIrwtXZpo/naDLFPA&#10;qRM38a/Jt2VyltoljqTRQMtpN9nbYvy/Ptr1eaMo8x5UYyhLlNDT7aW5vpbZt0yMv3//AGeu2h0q&#10;KwsItq/6pfm31yOleFWs7+JbHUJLaX5k2TfvUb/c3Vp6rdeI9Lt9slnbarFt+/aP5Uu3/cauaUf5&#10;TvpS/mNXUoYt0Uq/JL/FVea2866+Vfk2/wAFc7Y/E7Q7xpba+lawuPuLDdr5T7q7Cw1XT4YopftM&#10;bo3z/e+8v+zXHKMpm3tYnL6xpqzK/mxMiL/frh/ENnbJF5TMu9lb5G/u11Hj/wAZ2Om2ss8squi/&#10;wI3zs1fHPxj+LutaPqkV5E0kNvKv7pNv3qKdP3jjr1PdPk34l6D/AMIv4+13St+9Le8lRf8Ad37k&#10;rmfLrpviJrEviTxNcanc7ftdx88uyuZr3o/CfKy+IKKKKsgKKKJKAChE+ailT7y0Abuif8hCJf4N&#10;1dxbTfL/ABVxOifPfRV2EPyLWJZ6d8KNSiS41CBpVR5YllXd/sv/APZ12t+95c2dwunr/pe3ZF83&#10;3f8AbrxzwZf/AGPxNp7Nt2NL5Tf8Cr6D8K2yvcXc8rfJFF81c0vdl7xtT944z4V2HjHwz8RtKn1r&#10;VZ7/AEq43W8/nSv5UW5Pkf5v9uvrCws9Im/dLrVs77v4JUf/ANnry3VfD0X2Jd3zpKv8H8NHga2t&#10;vD0WoTs3yRNv3v8A7lcFSnzy906fhie0X6QQ6bewLOrvFAztD/HXH2uktqVhoT/vP9Fure62Q/fl&#10;2vs2f+P1seEofO0bUNTul33F/FLLvf8AhiVNiJ/6HRpsP/EjslVWfcsXyJ/F89YyjyV4xCPvRkV/&#10;Hk3/ABUd2qyq7/2c21Jl+Td5u/5/9n+Jv9nZXzvYTM/i2Xc29GnidX/j2sj/ADv/ALT/AHv+B19B&#10;ePP33iC9iZfO3WLJ5O3Zu3S/c/4H/wCg1866TN53je7+7/x9K/nJ/wAtfk+//u/3f9mvepfEcFQd&#10;45TZqUX/AFyrAT7lb/j/AHJf2/8A1y/9nrnYfuv/AHKJfEXH4TuvBL6hD8TvDkulQLNqsUV59lid&#10;tiNL9lfZXh/jCzn03xbqcc94t/qHm7764T50aX+4j/xfP/31XuPgyGW5+J3hyCC+/s2WWK/Rb7bv&#10;8r/RZfnrwzxDDp7+IrtdPZptKt52RZrhvnupdnyO/wDs/wAVd8jmPaPhpomlal+y/qF9rWpzw29h&#10;rsqQaZC2xLqWWKLZvb/gD/8AAd9eOaV/pMqfYd0Nou6KBE+RJf8Ac/2a9l+GMPhpP2ZNYvvEPmXN&#10;3b67LFp1p5uyFpWt4nd3T+LYiV4/YP8AbJYp7ZfJt/mSCH7iMv8Af/3aJERPTv2b4Z/+Et1ueVW+&#10;bTF3fxorfaIvk3V9JTKr6HqsTL/y67//AB9K+cP2ctVs7PUtVg1OWSHWL/yvISH50b5381H/AOAI&#10;nz19Lw/vtN1NVXfusZfuf8Aq4/CKXwyH6lM03hXR2b76rsb/AL4rnEf5q3rnc/g3RN3z7d3z/wDf&#10;dYkdeVU/iSOqh/CiXY6mT7r1Xjq2n3Ky1NRyJ8tW4U3tVeOrENWal2FKlTdTLf7tTfxVGoal3wxD&#10;/wAVb5v92zl/9GpX0d4M3PoMS7fu7vn/AOB187+FU/4qP5V3p9jl3f8AfaV6h4h+KmlfC7wbaz3k&#10;qvdy70gt0b55fn/9Br0aX8I4pfEd1qs0FtYXE9zKsMS/eeZtiba8H8VfGDw5pt1LAs7Xk0X3vJX5&#10;G/4HXkXjn4wa14zvPNvrlnt/vxW6fJFt/g+SvF9b1tpribbKzys2z5P/AIuiVfkNo0JzPdfE/wC0&#10;JLDdSwafY7G3fK7t8+2uF8Q/GnUL+123Op3Kbvk8mFtiV5pbaVc3nmtLK37359jtVt9Bnh37pd8X&#10;9yuOWLjzHTHB1D0Kz1uV7eKeOdpnb5/nb5Fqa88ST21vbzo0iOz/AHIvk21w+iXzQxLAy7Pl/wCA&#10;bq34bmW8iiibbDtXZ53/AMRV+15iPZSidt4S+N/jPRJUa2vJPKVm/c3DeajL/wACr6b+Gnx1g8Zx&#10;RW2rxLpWoMq/xfupX/2K+QYbCeFYvNbzkresLyWHY38H9/8Au/7ddMZGMqZ95fd/ipr/AHK8k+Dn&#10;xLlv/K0jVZ98u39xM7fO3+xXrbw/L/t1tzGJD8z1F/FT3RkamP8AI1PUCpNCz/xMlNsP+QzEv/Tr&#10;LViZ/wC99yq9ht/tyFl+/wCRL/6BVR+IJGl4h/48Jtv/ADwqK/8An0GJf4/KX/0CrHiD/jzl/wCu&#10;FV7/AP5Adu396Jf/AECtiDyT4tJ/pHhxv7qyp/6BXo3gn5/Dmj7f+eFedfFf/XeH/wDtr/7JXovg&#10;ZP8AimdE+b/lh/7O9RL4gJbD/jwi/wB2rqP8tVdPT/QItv8Adqwj7a2iRIsI/wAtH8b1XR6d5lak&#10;k1In36WkT79AEHi1/wDiTRf3N1Sv8+hxf9cFrM8Wu32B/mbyvl+StCH/AJAdt/1yWuePxFlhH+aH&#10;+5trz/xO/wDxUent/wBNW/8AQK9AR98sX+7XBeJNv/CQaf8A9dW/9AraQGn4Mh+a7nb+GdkWulZ9&#10;8tc14GeWa31DdFsTz/kf+9XRI/756iIE1V7/AO7FVhHqG/8Anii/3asDH/jeimn/AI+GooIC5f8A&#10;0WX/AK5N/wCgUVFN/wAedx/1yb/0CiqA/CGmb/l+aj5l/wB+j/frxzoHpu/u1p2277PFWZ/DWxbJ&#10;/oqUAcl4h/5CUrLVSw/4/Iv96rfiH5NSf/dqpYfPeRf71BZd8Q/8f/8AwFKpWf8Ax+Rf79aHidFS&#10;/wD96JazLb5JIv8AeoA7uaH/AED5apJDvroEt92l/wCxtrPSHZQQUUs6tw2f+zVtIasJDWXMWV0h&#10;WrCQ/L8y1KkNWEhXd81QBd0S2b7HcMq79tRaDcwXOsosXz7lfd8v3a6DwrCs1vcKv8VS6V4MWwv0&#10;ufP3/wCxtqOYDj/iXD5LWjbf71ebv9+vVvi1Dsi09V/6a15Zsd2+WtogMm/49/8AgVW7lP8ARYqq&#10;TP8Auv8AgdWbr/j1SrAqJ/rqY/zyvT03bqJv9bUAMdNtbvhJ1S4l3f3flrH271er2iJsleVf71XE&#10;OU94+Htmt/FL56rsZdi16Vssb+KKJW3v5Wze/wDeryrwTDK9mrNK0Lt/Bur03RLNvs8USt8jS7/9&#10;tqxqSOylGRes/D8SXkUsDLNFKuxoX+fym/vpXRaVZz29+9o0HzMzRLMjVY8K2HnXUu6L90r/ACvX&#10;fPpsELJOsDebEyv8n8VccpHpU6Zn6Jokv9qRRLuRF+T5/wD0CvevBnhuz1K32ywL9oiXyt/95a4e&#10;x0qLUl3M3k3G75Zk/ir0Pw3ef2bF5TSt5u3Y2+o5jsjE5rxDYQaJ430qCLy4UlgaJXiXZtbfW/8A&#10;GzUp/B/h3RbHSomubi4XyokT59zVzXjl4v8AhI9CuW+T9+8S103i3W4JpdK1OJf3tq2xFdd6Lu+S&#10;uCXvHfT905Tw9pU9tF9mnb7Zrdx88r7fki/2Er0Xwx8K54YkluZf4t8tea6k994G8ZaP4q1C5aa0&#10;ln+zzonzosUv8ez/AH6+ktKvor+zma0lWaJdvz/3q2pRjKREpSiYU0KzaTLbQKu9V2fdrzpNFg0+&#10;8llVo/Kl/wCmXzq1eoTWbW1vcSquxm3bXridVsJ5k+Zt6S/wJXZze6ccviMWwha2ukZt3m7vuP8A&#10;+h1aubyWGJ9zfIv8dULl54ZYvNZptv3XqV/NmidWWuOodlL4TH1Wz0zUonivII7m0b7yTLvrxfx/&#10;8PYLy8RfC+oXOiSq37pIZXeJW/3K9S8VQyw28u2KR9q7/kryr/idTL59i0j7m2fP99aiNSRFSnE4&#10;zW38Y+Eoki8QxWniGyX701v/AK3b/tpXIeJ7/wAOfGDS00yCKSG4s1aVXhi+dVX76bGr0Xxnol1D&#10;pMtzeXk80qq3yebsrwn4deGIrxdTvLnT7u/uGs7rbNbrveLaj/P/AMArspSkebVj9mJ4x45+Htjp&#10;rXF5ba9BfxeV5q+UjK/+49ebV6x8RbCx8N+F4vKlZ72/8pJXf76qvz//ABFeTyV6sj56W4UfxUUe&#10;XQQFNp0lNoAdQj/vUptOT79AHQaJ/wAfX+6tdWj/ALpK5rw9by3lw6Kv8NehWGjwWFm89y3z7fv1&#10;x1KkYFxjzGPbXnk3EUq/fVt6/wC9X0nomsJbaam6Jn+1eU+9H/h/jr5ihvIIbp/lb5W2Kj/I9fTF&#10;toLaVpOlQO291gidnm/2qxqe/E2p/EelW2qwalaoyszxSr8yfx1laPpU+qyy2a/JDLfRea//AEy2&#10;fPWJoiS2GpJt+5L8kvy/eWuz8Ev/AKRqv8G1fv8A/AKin7ptI9I0q5lt9GsraJVS3bTLh/nX59yv&#10;8n/odPsIf+JDaN5Xnfuov3KN9750o0qFpvDlpOu37PFpMqbEb5Pm/j/8co035vDlltVnRook2J/F&#10;8/3K4K3+8xNqX8ORg/EK5eHWtQXzWmdNOl3JCvz/ADS/+hP91f8AZ2V81eD3/wCKwuNy7JfPXds+&#10;5u2P8if7Kfd/4BX0L8SLlYdU1PdPsl+xyytNCvzozSp8/wD7Kv8AuJXzv4GdX8Wyr/F56p5P/PL5&#10;H+T/AIBX0FL4jzapt/EX5L+0/wCuX/s9c0j/ALpt1dL8Qv8Aj+tf+uX/ALPXLp916mXxBH4TtfDD&#10;6enxB0RtVikm0xYL/wA9E++0X2eXeiV41421JrnxG876f/ZsUrtFpmmW8XzxRf39n8Tf7b/71e4e&#10;AZrpPip4XlsYFvLtVvHghf7ksv2eXYleJfEWz1Cw8b6h/at5Hf67dM3nvDL8luv/AC1+f/x3/wAd&#10;rskYnrHw61Xw5on7PGttqumQX+sS6w0Wned8/lK1rE8suz+L+CvGY7yWb/TJ4Gh3bkghm+/t/vul&#10;eweCfiFp/gn4Ba3B9mgm12/1ZYrOZ4keWKL7LF5ro/8AD/AteOpuuZfNZmmdquXxEcx618AdSnS/&#10;u7P7C00VxeW8st9t/wBUypLsT/ge/wD8cr6j0pPOsNQi/vWMq/8AjlfLn7P9zqcOvahYwMyaZL5V&#10;xdJtR9219ife/wB/+CvqvwqnnSyxfxtayr/45Wn2STKSZpvBGmLu3+VKyfPWSj/NWhpTungOJWRn&#10;eK6b/wBAqgn+uryanxSOvD/w4lpHq2nzrVJPuVdT7lSaliH71Wofnaqtt9591WESgDQR/wDvunJ9&#10;+q6fOtW4U+X+/Qa6jJvE8HgyLU9auf8Aj3tdOllZE++3zp8lfK9/8YNV8bapLqFyrTXbStthdfki&#10;i/uV1H7SfjP7Tf2/hWxnZNsSy32xv73zpE//AKF/3xXG+G9HW2jRtq/LWFTF8keSJ3YTCc8uaRq2&#10;aT3MSNO2zd8+ytiw0qDzf9Uv+1Vezha5b+LZ/sV1dhprQ26Mq/e/v15Eqspn0kaEIFFLaKGLdtrN&#10;1JmSJ9q10T2E+12aJkT7/wA9YupQy/3WqQlEx9NmV5fIlVfu7/nrqrOGB4k+byYk+8jr91q5JLaV&#10;JfN2sj/36031JnRNzfOv9yvQp1DzalI62w2zNEu5Ui2/NWm9ms1vEsEu94m+b/drmdEuYHkSJW2I&#10;33v96ta6ufsd15q/On8WyvSpVDyqlM6rSr+ezit2Vv3sTLtm/jr6w+HXi3/hLfDMU7Mr3a/updlf&#10;IVtfrNFFEu35l/8AHq9N+CfiqfR/FUWnzyt9nuv3Wz+81d8TyqkT6Qf5qim2/wDA6lf7z/wU13X5&#10;/lrTUxKM38atRpv/ACFov4P3Eqf+OUTUaUmzWYt3/PCX/wBAqo/EEjT15/8AQH/64NVe++Tw5aN/&#10;0yX/ANAqXXvksJf+uH/slRX3/IuWv/XJf/QK2CJ5J8Wv+Zf/ANnzf/ZK9I8Ep/xTmiN9z/Q683+L&#10;vyJ4f3f9Nf8A2SvRvA83/FM6Uzfw2tRL4g+yWrD57C3/AN2pvLqjp8myzt/92ryTb62iSH3Hp33H&#10;oorUgEepkf5qhp6ffqQMrxh8lh/vba0Lb/kB2+7/AJ5LWf4z2/YIv9qtC2f/AIkdv/u1jH4jUl+5&#10;dRf7tcP4q+XxHpn/AF1b/wBAruI/nuIv92uH8Vf8jRpv/XV//QKuRJseCfks75f+m7Vu/wDLasXw&#10;b/x73v8A19PW7/FREAjqvf8A3F/3P/Z6lqvf/wCqRv8AZqwMo/8AHw1S1Xd/3r1Mj1RBDc/8e83/&#10;AFyb/wBAop15/wAes3/XJv8A0Cip5QPwgT5qET5ql2baP9yvJOgK27BN9um7+7WJ5ldBYJvsEbd/&#10;DQWcl4h02ebUnaKCR02/fRapWelXiXUTNbSfK392u6/2f9qh0b+98lAHMeJ9KvLm8iligkmTyl+4&#10;tZkOg6gksTNZybN392vQE3Ov+tpz/d2+bU8wcxbhRX0ZG2/w1mIiv/DWxZpv0mVf7tZqJWRAIn+z&#10;VpId60Imxatony0gK6Q7KlRKseXT0h/u0FnQeEl/4+Pl/u10sa/xVz/hJPmuP+A11Dp/s1jIo8y+&#10;MCbLfT2/2pa8n+7XsHxjhX7Bp/8AvN/6BXkjpW1P4SSvN80Sf71W5v8Ajzh21Xf/AFf/AAKpZn3W&#10;sVbAVE+/Syf6x6E+8m2h0+agB0P/AC1/3a6bwxbLMsSqq7/N31zNt95/9yuj8E37TXkNnFEzytL8&#10;uxd7tVxA+mPA3gyW5tbSRlV/l+5XruieGLbc8UEccLr8m9/v1wvgDUv9DRW+SVV2MjLsdf8AgFes&#10;aVNBNbyq/l/7L15dSUuY+hpRjyhbaVBpS+RYwedcN95/4FrsLOF0W3lVY3dl+ZKqWPkOvzP8+35t&#10;n8VdLptnZ+arN/wH56wlI6YxNWws9ipuX/b+StO+Tydk6/J/eqxYQrtTc1WLyHzldWX5GX7lYyOy&#10;MTjfGdhPqmgytbLvu4v9Ig/3l+eofB9/F4wit7lZV8q627of+eUq/fSug0d9lx5E/wB9fu1xXiHR&#10;7z4Y+JpfFGkQSXmhXjb9T0yH78Tf89Yk/wDQkqJR5o+6XH3T0PxtpWmXOk3EX2NpvKXZPE/zoytW&#10;78EJp9K8H/Zm3PErMkDzNvfyv4KzLbUrPW9Bl1CznjubS8iXbt+/R4Av2024uNPb54lXev8As1FM&#10;KkfdPRrnVJZtNeBov+B1xN5qrIzKy/Iv3a1rnUvJt3VWX+7veuP1K53t823Z9+uyUjm5QvJvO27V&#10;+61XbOGB4vmb/gFZnnf6rbW3pUOxnlb+JflTbWJtEz9b0f7ZE+1dif8AoVeaTeDJ9KuHls/kf77I&#10;/wBxq9gvN03yr8iVz+rQ/N5X30qJRNNT5V+KNz4omv5bazsYU81djPt/hrl/GepL8L/BflRTq93f&#10;xLbxbV2Pt/jr6C8YabBDFLct/C33/wDZr5l1LSpfHPxm0y2WBrnTLP5Ikf7jS/wVtTlyS5jilH7J&#10;8/8Ax18MarpTaFqF4rPFeQM+zb/qpf40/wDQK8pkr9Jv2w/g5s+AUsXkf8TbSGW9+7/32n/fFfmz&#10;JXq06nPH3j57F0/ZVBtFFFbHAFFFFABT0+8tMp0dQB03h6ZrZpZ1bZKrLtrrX8VXPmozRQTRMuxo&#10;Zot6NXGaC++KXb/eroblF3fdrmlTjL4jbm5TXs9YsbyXbLodp/2x3pXtfgDxJeeJNWu7G+lkuZYo&#10;Flg3/PtVX2bP/QK8C035Pm/j3V2HgnUtXh8b2VzbXMlsm14v3LbH2t99Kxqe9EunI+gtK0G5bXre&#10;VYJEiidnb5X2V13gyaJNW1CBv9bLBK6/3PlT/wCzrEsNQ1V9N1OJtQne4uJ4oot7fd3RI7/+z1t+&#10;BoZf+EjuJ/4IoJdz7tn3ovkqI/ZlI2ketaPu/wCEZSBmb5tMlf5/v1VsEWbw5p8Sxb90SpsRtm75&#10;6dpTsnh51X/oEy7nhXYn36boqrN4f0zarOnlL8ifxfPXnYj+PE6aX8ORxPxUmW21bU0aeOH/AEOV&#10;9/8AGv71Pn/3fk2r/uV8/wDw/ff4jf7uxZ1RYf44l8p/v/7X8X/A69w+KMzJrOp7fL3tBK/nTf8A&#10;LVt6fP8A9ck+6v8AuPXhXgOZf+EgT/nk1zv3/wAcvyP87/7/AN6voqXxHlVDoPiR/wAf9p97/Vf+&#10;z1y6fd/4HXV/Eh1a6tN3/PJv/Q65FNrxf7dOXxB9k9G+HVnPc/Evw5FbXK2dxLFdJFcOu9Im+yy/&#10;PXgnjyzs7DxRqdjpl9JqSNLvutQmX55V/g2J/t17r4SfTIfHWlf2vP5OmRQXT3TpLsdYvs8u/wCe&#10;vBfFWq2OseINQn0qxXTdPllZ4LdG3uq/wb3/AImrskYmhNprPapKqts2on/kJKu20MGj28Usqrc3&#10;Eq/uof8A2d66288Nz/8ACs7TVbO2kudrf6VNDE+yJdkSJvf/AG6811XUpdHlSJV+063cLsih/u//&#10;ABNY83MHKexfs8Qt/wAJR4jlZleX+zFdn/ut9qir6o8GPv1ZN3/PCX/0CvlX9mDSp9Nv/ErXM7TX&#10;cunK8r/7X2iKvqrwG/8AxNIfl/5ZN/6BXTH4SH8Rzthuh8ESxfNvTUWT5qzN/wAyNVuzTydB1WJ9&#10;v/IT3/8Aof8A8RVTf81eVW/iG2H/AIcS7DV5P9V/sVnpu21fT/VbWoidBZh+9VpPv1XhX+7VmH/W&#10;1IF1E+WrHnLDE8rL8kS72quv8H9ys/xnM9t4N12dV+eLTrh1/wC/T0pGkT5E+3y+LfEeq6rP8739&#10;1LL8/wDCu/5P/HK72wh/dRRKv8Nef+APKmitYm/iWvU9KSKG6hVv4VevEqfEfW4X4TV0rTfs0UUr&#10;bd9dRptzAlq7M8bsv8G2uXuZp9Sl8izg3p9zf/dre03w3fQyxKvzu33t61jT+I6ahsTTLMvmtOsz&#10;Mvyp/AtYlzo7TRebt/4BWr/ZV87fvWV0Vtn7mq95qX2ZpYlTZ8uz566eU5uY5XVdN+x7PlrlL91h&#10;lSVP733K63VZvOt927+LYtcfqifutrf62o+APiibelW3mLLtl8lP4Uf+Ktjzm+0bfuIq/NXNaU/n&#10;RMzNv8qLez/3au634s0zTdNSKBmubuVdnkw/O9elSl7vMeVUj73KdLo9yv2p5X3eU7bG/wBmu28P&#10;arBDqVuy7ke3nV/O/wB2vD9PTV/tCN+8+1yr5vk7tm1f77/3VroPDfiS+sL9FvolRP4fm312UsXH&#10;m5Tgr4Spy85+iVnN9ssLefb88sSvRc7X+auX+FPiH/hIfAulXLLsdYtn/fNdNc/OtemePEh+/v8A&#10;mpth5v8AbkSt9xbOV1qGb9yu7+OptN3f2zb/AO1ay1UfiLNjW/8Ajwl3f88G/wDQKr36b/Ddp/1w&#10;X/0CrGvLvs5v+uH/ALJUN4n/ABTlp/f8pf8A0CtpEHj/AMY/+PDRG/jWWX/0CvQPB7snhfTWX+Kz&#10;/wDZK8/+IWgz3nhyK5WCR5beVn+dnffXoPhiF4fDmlK3yP8AY1/9ArGUuaRfKS6b8+m2n/XKtBEr&#10;MsH/ANAtP+uS1d3NWxkTR06m/wANG/bW0SB1PT7y1XR/mpyffqgM/wAcv/oFv833Wb5KvW27+wbf&#10;/drP8cu32C3Vfvs1aCfLo0X+6tc8fiLJUf8A0iL/AHa4fxO//FUaV/vN/wCgV2y/8fH/AAGuH8Tv&#10;/wAVNpX+83/oFWB0XhJNlndt/eupa2H+/WL4PfzLC4/67y1tfxfNREAqvqT/ALqL/dqaqmpfdT/c&#10;qwMl/wDj4f8AubfuU9H+amun72nfceiJA25f/R5f+uTf+gUUXP8Ax6zf3/Kb/wBAoqgPwp8yj+Gn&#10;/Luo/irxzrGeXXTaUu+wT/drn/4vm+5XS6P/AMeCfd+7UkB5O9qfJbK8W1v46l+Xc+6n7Plo5gIY&#10;baL+7T3tl8mX5P4Wq3CipT5vnV1X7+2sQEs0V9NlVaykRa1bNP8AQLjbWaj7aALCfLUqOtVEf5qm&#10;3/NUgWkf5am37ar791HmUFnVeEptjXH/AAGuoeb5a43wq/72X/dWui86s5RKON+Ls3+gWX/XVv8A&#10;0CvH3f533V618V236bafJ/y1b/0CvIn+Rnq6fwkgkyxq6v8AxVUeZtu1fu1M/wByq8m77q/3q6QL&#10;afeT71Fx96k3/vYv92i6fZQAWyM7Sqvzvtr6Y/YP0rwro/xXi8Q+M9atNEisF/0WG++5LK38dfPv&#10;h6zZ5fNZfkrtbBF3JXfh6XN7xjKXKfuZofh/4W/E3Tt0EXh3xJ5qfNNbtFLL/wCO/NXIeKv2N/Cu&#10;pbpfD9zc6DdH5xEzedD/AN8t81fkPo9/PpVwk9jPJZ3EXzrLbyvE6/8AA1r6K+Fn7c3xT+HHlQS6&#10;uviTTItq/ZNZ+d9v+zL95f8Ax6lUwdSXvFxryj8J9B+LPgX44+Hcs08mn/2rpq/8ven/ADbV/wBp&#10;fvLWBo/iRUi2z/JLu/jr2b4O/wDBQfwD8Qmh07xEsng/VW+T/Tm3WrN/11/h/wCBV674w+B3gr4m&#10;WqXvkRwzyrui1DT2Vd3+38vyvXkVMN/N7p6tLG8vxHz5pXiCCaJFraSZZlRleuU8cfA7xn8L2a6i&#10;VvEOiRNv+12kX72Jf9uKsrw34zguYk3S15VSnKPxH0NCvCrH3Tq9Vh+xyxXK/c/iq79siubVNvzo&#10;y/x1XeaDVbCWLdv3L9yuV0HVZbaWWzn+/E38dRTkbSLX/Ct761unl8PavJpVpK3my2jxb4lb+/F/&#10;drrtK0SLwra7fPkmll+eWab77NTLDWF2/K1M1vVYni/dM1be79keo+51tfK2r/FWVczb2Ra5+8vJ&#10;ftD/ADVas5mmbb/H/DUGcjesPnZN7VsW1yyNt/g/9CrJsIflZWb56t3M3kxIyfO60EcxbudSWFXd&#10;vkSucfUvOllb7n92uf8AEmvfYUeJpf8AgFedax8S4LCKVmn2bF/vUBGobHxU8T2eleHLtpWVE+5v&#10;/wBqugsPBvhyz0vR9c0+JU1OK1i/fO38WzfXy/4hh1X4tXW2dZLbQll+Z3+Tzf8Acqx4S0rxL4Pv&#10;5W0XxKt/aW8uyfQbuf8AerE33JYt33q2jGXKR7SMZe8fZHjy8s/Hngt4p1jd7iBop0/3k+evxf8A&#10;FWj/APCPeJtV0pv+XO6li/74ev0iv/i5Y+G/CtxPqc62abd7fNX5v+M9Y/4STxbrGqquxL26llX/&#10;AHWeunDc3NI8rMuScY8hi0U6OiSvRPBG0UU6pAHSiOiSm0AdB4b+SJ/+utdBI+9n+auc0F9kO7+P&#10;dW2kjTMi/wAbNsrmkWaVgn+qrtvB/wAmvWm3+/XI20LQ3DxMux4n2Mldh4M/5GWyX/pqtcdSXum0&#10;fiPpDSod6veNu/dKsqwp/E3lIldB8Opt9/qfyt/qFfZ/2yes/SoWeK7gVv8AlhFt/wC/SVe8Bp/p&#10;moKyq/7hU+7v/geqj8MTTU9I0qb/AIkcX3XT+zJXX5t+75/no0f/AJA1pF9/91s2J/F89O8P7/7G&#10;i3eZ/wAgyXc7qn9/+P8AvVzut+PPD3gbweuoa9qcdhbrA6bJW/fStv8AuIn3mavOxH8WB10v4cjk&#10;fip/pHiHUIvIjm32cvzzN97a6J/36T7q/wB7Y9eEfD3amsu25ndrpXab/nr8j/P/ALv92sT4wftV&#10;N4o169l8M6QltayxS2rXF8u55YmZNm2Jfu7dn/j714zbfELxHDdefbarPDLuV98Kon/jle9S9082&#10;R9TeP3864tJf95K5mGvFf+Fx+KHaL7ddR6lEv8E0SI//AH2td14V+KOla3sgn/0C7/uTN8jf7j1f&#10;xSEdN8UXlhuImWL900Eqbv4/4Pkry9EZN7N/DXtHifwleeNvFumaLpi+dqF1FKkSOyJF9zf9/wD3&#10;Ef8A74rynXoZfD101mqrNqG5oooUbft/299dMjnPp74XWGveJ/2ffEEWlX1pYWVnfRS3j3DPvb/R&#10;02IifxfPXzJeJ/wj1/LBA39q+I7pvmm/giX/AG/7q19N/BDR2179njxwra1JpUUWp27y7Itzy/6L&#10;8if99187ww2fh/VJbPT/ADL/AFOVv39w/wA7r/wOiUeUInrX7MFnPpWqeJYLm5a5u5dOWWd3/hb7&#10;RF/3zX1R4D/5CkW1vuxS/wDoFfKv7N8K6b4j8R20sqzS/wBk/vdn977RF9+vqjwHt/taJNqvuil/&#10;9AraPwh9o5l1VF8QL/d1FX/8feqX8VXb/wDc6p4gg3b0a6V9n+18/wA9Uv4q82v8ReH+Etw1dR6p&#10;Q/JV1PurWMToLcO5PvVOn36iherCfwUwLyfNWZ45RX8C66rNsibTrj5/+2T1oJMsKvKzKkS/Ozu2&#10;zbXjPxg+N/h688C+INK0Oe71W6aBomu9Ps5ZbSL+/vlX5f8Avig0+A8o+HWj7PsjSt92Lf8A7tek&#10;PZy2csUsS/w72rxHwZ8ZtKmt/IuZVhuIvuv9xGVa9W8E/GPRde03xHqGoRtpVppenSy+dffcllVP&#10;3US7fm3Sv8qV5MqdTmPoaeJp+z+I6q58eaD8PdLSfVbmOH5d672+eX/crlf+GqNBv7p1XVY7C3b5&#10;F+V97f8AA685ufhc9xoaeKNc/wCJld3EXmyvM+9It38Cf7KV51Z6bZ+IfE1lpVzbWmlaTeTrbtqE&#10;0UuyBW+/K+3ezKlbUqMeblMamJqSjzH2Xo/xC0V7WKe2vo7xLpti/Z237mrK8Q+NtI02PU/7TZrb&#10;7A3lT74vnibfs2P/ALW6vkzXvBmp/DH4kWWg2OtRzWlxeKlnrMMDbG+dPnRG+b7+yvVbbwZ/wkni&#10;G71Xxjq8/iTVbqdriea437JZW/j2L8tbVKcYfFIxp16kvd5SWb4uxapL9l0HSr3VXVvlm27IqlS2&#10;8Y6xJ599LaaPafxQovmy16Cn9maVapEv7mJV2RJDAsSLUKJBeW/ytXm1JR+yerTpyl8UjjV0qK2Z&#10;1uZZL/d/z2b5P++K7vwl9m/s29vmgjRLdVitYdv/AC1/v1ymtp5Mu1a2LXc/hy3s4pfJlll+/wD3&#10;WojUl8JcqUebmOi+GnifTPB+uS3mtWzXjteebLNNa+akq/3N+/b/AMAqr4t+w22pXctjP9p0q/na&#10;W1f+OJv7j/8AAK0vh14evNSt7ux8iOZF3RXT3C/uom/vu/8ADXGo/krdweb5yRXn7rZ9xvK373T/&#10;AGdlWubnIny8h94fs8bpvg34anZf3ssDS/8Aj716A6bG3KtcT8CYZbP4S+GoJW2SrZxOyP8Aw7vn&#10;rtnfeu5a+tgfFMqXO1PmarFht/tmy2/88LiopvnV0p2m/Pq1p833bWVKuPxCkbOsf8esv/XCq2sf&#10;L4ZiZV37YlfYn8Xyfcq9qSf6O/8A1w/9kqvfJv0G0Xd/CtbERPKfGet3OleEknVZ3f5fKhm2Ptbf&#10;XcaVM02h6ZO3yebBvb/visXxboPnaDFL58j/AGhvK8n5Nn366Kwh2aTbqvyJFFsX/viuaJsZ+n/8&#10;edp/1yWtCqVgn+h2/wD1yWtCOuyJzSH0ySn+XTH+5WoxiffqbfsZKhT79H/Laggq+M3/AOJbb/71&#10;Wkffo0X+6tZ/jb/kDRN/tbK0ETZodv8A9clrn+2ah/y8Iv8As1xXif8A5GbTF/2m/wDQK7VP+PpN&#10;n92uF8VPs8VaV/vMlWB1Hg//AJBsrL/z3lrV372rC8GP/wAS24/67y1tI/zVESSaqN/9x/8Adq35&#10;lVb9/wB1VgZ3/LamP9+lk/4+Hokq4kDLn/j1l/65N/6BRTLn/j3m/wCuTf8AoFFUB+G6WE7/APLJ&#10;qelnP/FE1S/2rOkX3Vo/tyf/AJ5rXjnWH9ny/wDPJq3tKRobBFZfn2/crB/4SGdG+ZVSrEesT/e+&#10;WpA1tk/937tORJ32fLWemtzp/CtPTW5/4lj/AO+aANPyZ/4VV6EjvN3+oX/vqqP9tz7fl2/9801N&#10;bn/2f++ajlA6CzSf7Lcbotjt92sxNNuXb/VtUSa3ef3o/wDvmnJ4gvv4Wj/74qALCaVP/wA8qmTS&#10;p/8AnlVT+3rz+/H/AN80/wDt7UEX/Wxp/wBsqALUelXL/wDLKnvpVzu+aKqX/CQan/z0j/79Uf8A&#10;CQan/wA9I/8Av1QB0vh6GW2ll835EZa296f3q4/StVvLyV4pZ1/2fJirQ86V5XiW5ZGX+/FUgZnx&#10;R+fSbRl/gn/9kryqavSPHM0v2CKBp/O/e79jxbP/AB+vP32vVR90CoiUx0qw8Py/KtV3+/WxA1EZ&#10;JU+arCWct5KkS/3qhRGeWur0HStivKzbHb/ZranT55BKXKXbHTfscSqv8Fa0PyUzyZ9vysv/AAOm&#10;Jczw/eg3p/fSvepR5Djka0M3zVoW02ysS21KLdtZvJ/3604drp8rb62jIepoecuyvYvgf+1h43+B&#10;N9FFpd82paDu/e6HfPuif/rl/wA8m/3a8SR3Sn+d81Y1KUZ+7MqMuU/ZL4B/tZeBvj3axWmn3X9l&#10;eIPK3S6HfMvm/wDAG+7Kv+5S/Fb9mnSPGjS6loO3Qtd+/vRP3U7f7a/w/wC8tfjpYX89heRXNtPJ&#10;bXcTebFNCzI8Tf30da+8f2Yf+ChEkLWvhj4oz71+VIPEm35l/wCvhf8A2r/31XiV8Jy/D8J2U6s4&#10;S5olm8TXvhvr39leJbFrOVf9VM3+plX++j/xVX1u5WHVrTUFbfb3XyS/71fbvirwnoHxU8Li0vVi&#10;v7C4j82C4jbdt3fddGr4s+KHw71L4X6hLo2pfvtMuN7adqCp8kv+/wD3WT+7Xg1MNy+9E+mwmMjV&#10;92fxD/7Va3d1Vd6N92nzaq00SVzWlax9ss4lZv3q/I1XZPuo235K5j0+YmeaXzXb+9Wxok3nS7t3&#10;yVznzP8Aw/Ju+XZWnpU3krtZlR5aCJHcQzRJb+azKiffWs+81VlilZm2JVR5ovKfb9z/AG6wtSv/&#10;ACYpfl+RloMzkfE80uq38sStsVqwk8JaYlvcXlyqvKq/uEm+4v8At1q6bNFNf3DN89YV5preKpZY&#10;GnkS0Vv3qI2zcq1cfiOeQy2SXVLW0s7GLZaW7b5Zv4K+Tf2qludH8eaZfW08kLy2uzzoZdj7lf8A&#10;+zr6o1X4ewfZfI0rVbvSrfb/AMsZfNRG/v8AzV8M/G/Qda8N+Orqx1e+bUtvzwXH8EsTV2U480jg&#10;xcZRpnH3/iHVdVVFvtQublF/gmld6zadTa9LlieJId5lFCIz/dWh4WRfu0iBtOojooAKJKKP4qkD&#10;Y0f5It1bdg6/aIt3yJu+/WFpUy+VtrYsE8y4rGRZ0Vg++V938TV23gaH/iqLJv8ApqtcTYfe2/7V&#10;egeA4VfxHZbf4Z4v/Q645R92RcfiPpuws2TVLuVYvk+wxIz/APfFP8GfJf3v/XDf97Z/A9dB9j8m&#10;K4Zlb/URfJ/2ySuf8GPsv73b/wA8N67Nibfkeop/DE7TuIdUg8PeD31Cdo/Ks9CuJW/g+VX/APHV&#10;r82fFHiTVfiFrkup6nPLNubfFD/BEv8AcSvsv9ofxI3hv4H+UrSebqlmunxJC2+Jd0u+X5v4vkR1&#10;/wD26+OrB1SLdtq5R97mKpx5vdK6eHopl27W+ZqfqXgZoYt0TNXS+Hv310krRb0VvmruL99PubWX&#10;+CXyvlTb/FRGUjaVKmfPNzprWv3t1VXh/vV2XiG2XzXZV/hrnbmHZXZTlzHlVKfIe1fstfEL/i6H&#10;h/SPEOqyQ6VK0sS3by7Hi3RSoib/APgdUvHn9lTeLdQg8LxSeVK3zTXDb3ii/wB+vH7C5awvre5X&#10;bvilWVd3+y++vYPHmqz+J9cvZbOxXQdPb97KiReV8v30RErpjLmMT3v4LaJp2sfALxw2p6rd2EVv&#10;qNrLElu6IksrWuxN+7+5s3V4TbX9jpupf2ZosEl/L5v7+4Rtjs38fz/+zV7h8HLbw5N8DPGUviFW&#10;m8q+s/scPnum6Vrd0f5F+/8AIn3K8KR/tN/LY+GrNktFZvNmRdm7+/s21tIxiesfs32cVn4o8QQJ&#10;PHM66O3m7fn2t9oi+/X1X4G+TVIv+uUv/oFfK/7OVtBbeKNdgtp47nytHZJXh+5u+0RfJv8A4q+p&#10;fB/yasnzbNsUv/oFX9kZy+vbYfEesRNt/eyxPsT/AHKpO67vlq74qTZ4yvV+5uiilb5v4dlUv4q8&#10;2v8AEa0PtGhDv2ptq1t2KlUrXvV1Pn2VkdBeh/2vkq6i7v8AgNVE+arCf7TUGup89ftUeIdavNZ0&#10;LwdE09hol/BLdTzQ/fumi/g/3U+9/tVu+CU1ebQbvQdD0q01Lw/tlt4LvVpXspZ4m+Te8So+3+Ov&#10;Q/iX4S/4STTdM1C2g+06no10t7a2/wDz1X7ksX/bWJ3T/e2UyH7D4e8VWkFteSXllf2sUtjNM33o&#10;vvps/wCAfLs/vI9bRjGVM5Zc0ZH56+OfA15oni3U9IVY/tdhO0TfZ/nT/gFd18B/C8/xIs9b0Np5&#10;HeWD7O3nfwy7/wB09bfxF8P3158S/Es6rIlwt4/ybfvV6X+yR4Vn0PWfEGoNF8/2z5f+A/f/APH6&#10;4q1T3T1cNQ55RkdV8NNHbUvBMXhfxPFJYXsUUtuu5f8AlrFvTY/95fkTb/v15Ff/AA91PR9ZllWD&#10;90svy/w19J/EvRNQ+3v4v0WCCa7VVS+0+ZtiXip9x0f+GVP7/wDwGvJLn4weHJrj/Tp2sJV/1sN9&#10;F5TxVzSqc0eaJ6caHLLllL3Ty34taVfTaDpmpywMj2F5Fsmf/aevpfSvAEsNhFO6qn8deRPqVn8Z&#10;NZ0zStM3f8I/ZzxXV9qG3YkrRfcii/vV9Qarr1o/h+KKJV3qvzbKiUuePvHRGlHm5onjXiewbzfK&#10;Vfu/wJWDbTS21wkS7k3fwV03iSaea43QMz7vvJWfbaUzxRTt/rVrgl7x2fAZl/Z+dsbbUtmkSXVl&#10;FJ9xZVdqvXk29aybl/JlRvubKIhL3jtvDEM9y2prc31zDplxdNK1jC2yGX/bdf4q5TxneWPh7VIt&#10;Mtf313fzqi72+7Ez/PUusfFF9Kie2sdDa8vdvyzIyIn/AAOvL4ZrmbxFp+oX0rXN7LfRea6fc+/9&#10;xK9LDR5qvvHlYupy0/dP1O+HT7/Dlqv+pSKJVWuoT512t8lc/wCCf3Oh28u35/K+49bSbnXa21Hr&#10;6Q+VKtyjbtit/DVrRE/4m1v/AH/IuKiud275lqXRHX+3Ldf4/sstXEDoNST/AEf/ALYf+yVS1J1h&#10;8PxTtu8qKJXfZ8/y1p6kn7p93/PCs+/TZ4fiVfkfaqbv7tbEHP8AiF1m8P6Uy7vmZX/8fq7YJs0n&#10;5vv7Wqp4h/c6Po+75/3q/wDAvnq7Z/8AILH/AAOufU2KFgn+h2/+6taEdVLBP9At/wDdWrcdddI5&#10;pA/3Kif7lSyVDWpI2nI9Np1SWY/jp2/s20iX+KVn/wDHK2H+XRov91ayvGf/ACC7dW/56tWm/wDy&#10;C7df9lax+2UOR/8AT0/3a8/8ZzeT4m0xv7stegw/8fif7lec+Of33iSyX/aqwOr8H/8AINl2/wDP&#10;eWtX+KsfwY//ABLbj/rvLWx/FURAlqref6urElV7x/3T/wDAaskz0+89Hl0xH/euq093q4kENz/x&#10;7zf9cm/9AoqK5dvKl/65N/6BRVAfhun3lp9MTdR/GleOdAOivFUv8CU13fyqcifc3VJZMv8AtU6O&#10;mp8tOjoAej/3qHuY4fmZlRP9usy/1XyW8qL/AFtYrwyzS7mZn3UAdK/iGxj/AOW+/wD3FpieJLF2&#10;/wBayf761zv9ms9H2CVF+7Ryl8ptXOty/b4vs08c1v8AxV0CXKzRI27fXGppbP8ALUv2CeH5omZP&#10;91qA5TsEmp+/bXOWetywskVz/wB/q3UfevyfcrGRHKXra88lZf3rQuy/K6UPfzvs/eyb/wC/uqxo&#10;KLJLLuVX+WtjyYpP4VoA5HxDc+dYRK0/nPXH16B4whiTS0ZVVH83+7Xn8lXEAR9tPSNZpdv8dRIj&#10;O1dFYWC2qpuXfL/FW1OnzyCUuQr6bo/k/vW+d63rabyW+ZdlWLVFdfuVYezidfm+evbp0+SPunNK&#10;XOOtryJ/4qto8TVjzWbJsZW+SmJcywt833KuMjLU23SJ96/f3U9LNoV3QNsX+5WfDeK9aFncru+b&#10;+7sraMhSHQ3jb9su3Z/fSpnmXd8rVXkh/u0yRGT7tEh6mgjq60/fv+Ws+F5du5atpMu6iJZ9Pfsk&#10;/tm6l8DL638OeJBJqfgeWXZs+/LYbv40/wBn+8tfppqmmeGfjV4DixPBqmiajEsttdwtu+9910b+&#10;9X4WP8619Nfsaftc3fwP16Lw5r88tz4H1KVUZG+b7BK3/LVP9n+8tebicN9qJrTqf+BHqPxO+G+v&#10;fBrxK8F9E02mXD/6HqC/clX/ANlb/ZrPttYWaLyt3z19/eMPCug/FrwXLY3flX2m38G+K4iO7buX&#10;5XRq/PPxh4P1L4Y+LLvQb7/W27/LMn3JYm+46f71fMVaXL70T6TCYnm9yZ0Ns8rxIy/J/vVpWb7N&#10;jNt31zVhqUs3lN5+xF+dk/vVtvqUTxbUb96tcZ6hq3My7X2/OlcV4n8QrDbv82xFroLy/Wa13fwV&#10;5vre7WL+KBfkRpVT/wAfoJkS6DDealby+VuTzf462N8XhiKVW2/NFsrs9K0qDSrWKNf7v3K4H4hI&#10;01/FEu771WYy908n+KPxmi8DWsM8qtN5v3Ykr5H+J3j6X4heI/7TaLyYli8qKLdvrof2itVvrz4g&#10;Xdncq0MVmqrEn97d/HXl1elQp8seY8TE15SlyBU1tZtM33ahT7yLXTaVCvmotdMpcpxxjzlSHTWT&#10;+GpX01l+8td3YW1s29pYpH2KqKqL95qqaxbRTS7vK8n/AGHrH2p0+zPPbm2qj9xtrV02q2yo25fu&#10;VgvC01xtX77VtzHNKJXoRHf+DfW9YaDu+989bEOiLD92KuaVSMS40JSOSs0ljlRtrIldPo/zypWg&#10;ls0K/L8lCbYbjdtWF/8AYo9pzFypSiaGmpsZ/wC+rV6H8Lod/iOLd99rqKuCsPklf/alr0j4UQsn&#10;i233fc+2Rf8AodY1P4cjGn8R9kX8Pk2Fwy/J+4if/wAcrym38YaR4Mlu7nXNQgsIpYvKV5vn81vn&#10;+RE/ir2PxJD5Ony7f+eEX/oFfOXxR8Nt4k+HPiiKKDzru3s1uoPl+dWife+z/gG+safvRidMvdkc&#10;p+0n8QtK8VfD7wV/ZnmXKNLL+9eB03bd+9E/h/jrw/StWs5riK2udsKM3zO3yV2vxC0qDTfhP4Kt&#10;lXZeytLdfK38L73/APZ0rkvD2jrqsvmz/OkS7N7/ADvVy+H3i6fNKXul1PGf9ky+RYwRzRbvvuv+&#10;d1Gq+J4poklngktpV/uL8lN1LSryaKKdvLdImZFRFq7pujxbUZlZ2Zdmyb591EZR5Tp5anMc5c3k&#10;Vz5q7o9/+9WFeJuaul8Qwwfb3WOCOGLd9xFrn7y2eaVVX5N38dbRlynNUjzGLcJ9+vXfGcN9bXSr&#10;4hkjhit4okW3hbe8v7pNjvXO/wDCupXi0+dZ98V1KqRTfwffTf8A98Vv+P7bT9H8W3bNqcmvXCy7&#10;IPl/8ff/AGq7KEuc4KlOUPiPov4RarpGj/Anxx/aumR373U9hFAk0W/yma3l3v8A7PyV4J/atzrc&#10;v2PSNP8A7N0yL729XTzVX+//ALP/AI7X1d8MU1XwT8GfGbWemXN5LdfYEb7PFveJfKl3v/7LXypq&#10;V/rXjDUn8i2XQdKVt/kv9+Xb/HLu/wDZ/wDviuypHlkYx+A9V/ZshtofEetxW06zJFpLRM8P3N32&#10;iJ/v19PeDJN+uRbvn+9/6A9fN/7NlhbQ3Gty2cvnW8VjLF538DN5sT/JX0r4J/5DkX+7L/6BV/YI&#10;jI5rxtth8aP/AH2gif8A8fes9PvPWr8SIVh8VWn99oPlfb/Er1lI/wB+vKq/ZLpfaLUMmytNH+VK&#10;zLZG+fd/drQh27UrI6zQtfu/7dWI6rw/Js+X5Gq2n3v92g11LEcm/wD3K8S+L3g++hv01rQbnybi&#10;KXzWtJm2Reb/AH4n/wCWTP8AxJ91q9qd9kW5duz+/Xnvj/dNby/N8lKMuUzlE+d9S8c61r2vaw1t&#10;oaw6hLKqSzXE6eVE2xP7v3vuV7B+zff6fpWkpBeT/bNssqTzfxs2/wCd/wDvqvnTxPqU+h+JpZbb&#10;50b70P8AernNL1XVbPxHLc6ZrU9haX8vmtDD/C38abGrmqRlM9XDYiMIxPubW/HPhWHVmWKxu9eS&#10;Jtkqeb5UW7+5vb+L/crn7aw0j4keI4lbRbSzsvN+VJlSXbXiNhM0MsS3NzJN5X8czb/+B1694M8b&#10;eHtHWKW+1OOFF/uL89cEY+8evKpKcTV8bfDGDw232nRf3PlLuaGFdiMtc/Ya9PeWSLKsiOn/AI9X&#10;YeLfE6+JF8jTILu2t5YGliu9QX7LEyp9/wC99779eJaVf69YXn2XVVjSJpdyvu37fnrapT+1EypV&#10;Ob3T0pJleJJVX52bZWg67Ld22rs21z6TK8sUW75N1aF5ebLXburzT0jl7ybyZXWsq/uvl+ard/N/&#10;pHzViX82yL5vv1tGJzSlyFTzt8rtu+9VvwfpTX/jDRLZdr7tRi+//v1n2ztMyKtbfhuafTfE2mXN&#10;nFJNdRXkXlJD99m81ETZXq0vdlE8TE+9GR+nGiWzW2kxKu35lq6m5pf4dleJeNvidc/AT4uaVpHi&#10;C53+EvEcSxQTS/8AMOvFREdN/wDzyf8A8dr2q2mWbY0Tb02/fSve/ungg6b13LRoa7PEEX/XrLT5&#10;k+ajRG8zXov+vWWriB0+q/d/7ZVTvP8AkA27f7K1par/AMe//bKs+8T/AIp+3/3VrYg5/wAT7f7J&#10;0dW/56r/AOh1NbJ/xK/l/wBqmeJtqWeiL/ArRf8AodXbBPM02JV+55Ur/wDodc0fiLM+wT/Q7f8A&#10;65LVv+Gq9gn+h2/+6tXXT5a6aRjIq+XQ8NS0zZ8tdBJXRKKmpmz5qAMXxntewi3ffVq1bn5NNi/3&#10;VrM8Zov9kxN/H5uytK4/5Btv/uJXPH4jUem37V/wGvOvG3yeJrT/AHq9Gj/4+X/65V5t4z+fxRZL&#10;/wBN1o5gOo8Gf8g27b/p6lrWR/3tY/gx/wDiU3H/AF3lrYT/AF1EQLDvvWqlz/qv++alqK5/1X/f&#10;NWSZn3JXoo/jejfuqwIrn/j3m/65N/6BRRcv/osv/XJv/QKKOYXMfg5HrEu75lWrdtqqsyKy7N1U&#10;rmwntpdsq1XdPlryTskdK7r5T1LG/wBz/drCtrl/K8r5qsJfz/JUkGwj/N81MublYYnlp8esaZbW&#10;8TSsrysv3KzNW8QxarEkEEDQpu376OUoz4UaZnZv++60LaHf8392m2yLtrVtfu7dq1Q4xLFtpvnK&#10;n+1V3+x1+60DfLU1hNv2fKvy12FhDBf28UTr/DUm5w9to8St8y74t38FdbYeGLOa13bVf+PZVubR&#10;1hi3bV2bqhtpmtpdy/8AfFcFSUjuoRjM5fXvBsH71oKzbC2n0+18q5+d0b5X/wBmu/v9s0Xmqtcl&#10;qSfunb+7UU6kpe7IMTQjCPNEseHn/ey1vI+xa5zRP9dL/uVsI/l/LXYeOZvjD57BP7m6vPn+/Xd+&#10;Kn/4lqbf79cvYWG9vNlX/gFdNOMp+6RzcgabpXlskrfI9dGkPy1DbQqmx60IXWvVp0+Q5pS5yuiN&#10;D/eqwlz/AHqe6I9Hk11ak6kvnLspvkxTLUPktvqZNyUFkP2Bl3stCebDT/OlSn+cz0uUfMOSZt1W&#10;EmV/vVV37F+7Qk3+zRzcojQhm2So38FaD2yzb2X+KsT7ZWrpWpLN+4Zv916OYBro0LbaZv3Vquqy&#10;K/8As1n3Nn/dolIrlPtf9hP9rxfCc1p8N/F11s0q4l2aVqEz/wCoZv8Alk3/AEyf+H+7X0n+1t8M&#10;ZfFnhyLxHpUCzalYR/vUhTc8sX/2NfkWqSwyo3zI6/xrX6f/ALFf7Rn/AAuDwS3hXWp9/iXRoFTf&#10;K3z3Vuv3Jf8AeT7rV59WhGUjsoVD5w0fxI0LfN8j/crdTWF8pPmqx+1p4B/4Vv43i1PSrWT+zNWV&#10;pfJh/wBVFKv30T/f+9XgmlfFqDUpfIVvOlX5Gh+46185WoSjV5T6GnieaJ7nf6wsOlpulV2b/aqp&#10;o8MU0sUtyu9N29krz19eaaOJViZ939+uo0G/udb1nTNB01Vm1i/nW3gheXyvm/v72/hrGMPeNpVI&#10;/FI9SfXoIYtqqqLt+5Xj/jP4hWMOqXCtOrtEv8Dfdr034ufs+eI/hj8MPFHifU/HOhXDaRpkupS2&#10;tjudn27URP4fvM23fX5leIfHOq635qyzsiStvb/arb6vL7RwVMbT+yW/i14ki8XeOtT1CL54mZYo&#10;m/vKtcZUzvuplelH3Y8h48pc8uYlsEiaX5tz/wCwlbdgivvbypPvfK+7ZtrChk2SxNXRW3/Hunzf&#10;J/cqJBTNuz1K8mj2/aZNitv/AHPyO3/A6t2aQTSxNqbSQ27T7JZkbzZVX+N9n8Wyq9tMr2sUSwRw&#10;yr/y23fO1WpraL7K8rTt5u35kRUrnOzlOX1Xb9quFtmZ7TcyRb/kfb/BRpVgqNuZasOiPLtrQsIW&#10;+6q0pSCnT/mNbStNWaVFrov+EbiSJP3rI+2rHhjRIPsqXM/+/W3eWawxee0uyL7+z+9WPKdMpfZP&#10;P7+z+zM6tWPeQrt+WtvVbxZpZtv8LffrBuf9V96oj8QS+E0NBdZm2/xq1ep/Cj/karRtv/LeKvH/&#10;AA2//Eydf7y17H8J/n8WxL/B58X/AKHW1X+EebH+IfZXi3a2lyyt/wA8Lf8A9AeuF8Hos2pXcTKr&#10;xNZsjJN8n8D13XipNmjS7d2/yLf5/wDgD15v4G1JYdclVm/1sDRLs/vbHrGn8MTpl9o8M/ar0GDS&#10;pfAjWaxw28umS/LC3ybll/8AiNled+EvEmkQ6N5DQSPcM330lRE217L+2Nps83hXw1ffM8VhO1lv&#10;T/bTf/6GlfN+g2E8zI0Ft5yL/tV0yp8/xBQqcvwne2EMWpLdsqskS/PFC7featW2mtrPS3a2iVJW&#10;+87/AH641L9o5UXyJLaVf9n5KtTakn2f5vkdv7lRGnynZ7b+Y53VX868f/e/gqjMqwyxMy7/APYr&#10;Qfakr1VaZUlRtqvt/v0SiY8x6L4Vhg1XXLKKXdeaPZqt7fJCrptiVP3v/si1zWsalpj6zdtoenr5&#10;srb/AON4ol/4FXdfs96rPDL41nWBZruXTFighT+JvNR/4v8Acrhb99T1LUrtVgWwfzW8+Z1+fd/s&#10;/wB2u+lHkiebianNI/Tr4u+DdS8B/BHd4c0z7ZLfxL9u2SpFtiVEff8A+P7a/NrXv+Eh8T38s98v&#10;9lWSy7/s8P8A7O9for428c6v8SPgO8Giz2iXFhFFLePcS7N0TImz/gW9PuV+euvabquq37z+IL6O&#10;2hWXYsMLbEX/AH3/AIq66nNzc0jjjH3T6i/Zg8D2qfs++KPE9syvFBqK2Ct/f3eU1eneDPn1y3/4&#10;F/6BXD/szeMNKf8AZd8UeH7HzPObXVuPn+TcqpF9yu48DP8A8Ty0X/eT/wAcrSMpcvvBEz/ipth8&#10;Qafv275YmRf+Aulc5D97bXR/FeHydU0qdm/ilX733vuVzn8VebX+ybUvikXbbcny1oWzf3qz4Zvu&#10;1oQ7t1c50GhDUy/I21qhh27d1W46DXUsOi+VXnXj91S1l316FM6pE7My14r8XfGFtpdrKrTrvb7q&#10;VGoanzf4zmV/EEv8dcTf2E81xEttKsLy/d3fc3Vrarqqalqks6r8nzVSd2mVG8351+7WsfhMJfEd&#10;/wDBy58PJdaxB8SNT1S2eziX7Hb6NB5ss8vz/Jv2f7levaJ4tntrVIPB3hqPwkl5a/ZZ9T1NUutT&#10;l3P87xL86xf3a+dNB8Qt/bks+1oXliVG/wB7+OvaPAevS3N1FtVvNX7sz/PtrmqS5D3sJGMo80j1&#10;uHQdTeWK88UanPreoLFsgSZk2QL/ALCL8qtXL+MLDzrpPK+4v+1Xd2yL9gRmn3yt953rJ8Q2exUV&#10;dv8AfrjlU5zvjGMThEv2hl3NtR1XZUVz4k+V1Zqr6rN5LS7V+fdWE8LTS1zcptzGhc3PnM8qtWfc&#10;o0zJ/crSh01nT5t2yryaV8v3fu/PXTGPKcdSUpGZYWf7rd/H/DX1v+xv+zzc6lqkPxD1yBodKs38&#10;3TIpl/4+pf8Anr/1yT/x5qi/ZY/ZPl8fT2nizxZbNbeGF+e1sX+R7/8Auu3/AEy/9Cr7p1C1is9J&#10;S0to44YlTbHDEm1VVf4VWvRw1PmlzSPBxVb7MT86f+CneqwQ+H/B8G7fdy30sq/7qp9+uC/Zg/bh&#10;n8H29p4a8ceZf6JEvlQamnzy2q/3G/vL/wCPVj/8FKfFq6r8abTQYGV4tDsVibZ/z1l/ev8A+y18&#10;mIzwr8tezL4jzT9w9E8Q6Z4n0a31XSL6C/0+4XfBcW7b0atPRIf+J9b/AO1BLX48/CL43+L/AIRX&#10;Dz+HtXktopf9faTL5sUv++jfLXvGm/8ABRjx7o9xFPc6Lol/KsTRLM8UsW7d/fRXqPegHxH6faqn&#10;7rd/0yrPvIVfw3b/APXKvzkf/gpx4/uWTd4c8O7Nuxl2y/8Aoe+u78N/8FL7a802Kz8R+DpIdq7P&#10;O0y63/8Ajkv/AMXV+0DlPqrxxrFnDoOmSrcxv5W3/lr/ALddBom2bQ7KVW/1trv/APQ6+cvFv7YH&#10;wt8f+D4tPsdalsLvyNnk31q8W1t+/wC/92vePAHifQ/Enh+y/srVbG/RbXZ/o86S7fkrGMveNi7Y&#10;J/oFv/1yWrzp8tQ6f/x52/8A1ySrbpXZE5pFVPuUny7fmqbZ/s0x0+WtiSk6fNQifNUrp81CL822&#10;gDK8YJ/xK4v+utT3H/Hjb/7i1B4w+Swi3f3qsXH/AB52/wDupXP9o1HQ/JqH/Aa838Z/J4t0/wD6&#10;6q9ekQ/8fz/7ledeM/n8VW/+z89ay+EDo/BibNLl/wCu8tbHmVmeEv8AkE/70rf+h1pP9+oiA+q9&#10;5/qf++amqG/fZb/981YGU7/vXo/iqJ33yy06rI5Rty/+iy/9cm/9AopLn/j3m/65N/6BRQHKfiVr&#10;yLeebL5W/wD3K49/kZ0r0O8s2tonaVfn/vP/ABVyX9lz3ksu3anzffevBp1D2KlP+Uz7Pd5qLXYW&#10;1hvsG+Vd/lViXOjtpV0itOs3+5XS2b7rNFX+7WxwSjyHmTv8z/N89S2H/Hx81a0nhK83v80f3v71&#10;Rf2JPpv72Vl2bv4KoDVtvni/3asQoz1nw7v4WrYtkbdFvXf81TI2pR55GlZ208MUU7QSJby/dfbX&#10;V6beRW0SfMr/AC/wV2E0OmX+gvPbLHDFYWfzQ/feWWV9ifJ/sf3659PDavYJfQfI+5kZK441j0pY&#10;bl+El0pJ9Yl8hpfk/hrRfR4rOV1aXe1VvD0LWdwjfNV7Xrad7d5YmXZ/frGt7xtQjyGZqqLDa7vv&#10;/wCxurzy51Zrm4li8jZF/frT1x9ThX5Z/vfwbfu0x9Blfw+k6s00sTM8tRS5YkYnml7sSvoj/vZa&#10;2PMrC0d9ks3y1p3NyttE8rV6R4hR1iZZlSJv71Z9HnedK8rfx1YWP+9XsUo8sTmqE1sny1KibGp9&#10;sn+z8lSum9krsiZajEenx7n/AIqNn3KlhTYr1fKGo10VP4fnojqVE3y/NVjyV2/JRyhqV3T5ai2f&#10;3au/Zt/3aEhX+FaOUXMZ6Qt/v0PC1aexY1+7861C8LTNUSphzGe6OlCbkatB7OontmWp9mbcxoWG&#10;sb9kVz9/+/Wq/wA1c15P+zWrpV/5OyCX7n8L1XLzBzE00Nbvw38f6r8KPG+leKNGl2XdhOsvk/8A&#10;PWL+OJ/9l0qlND/u1Xe33r8q1EqcgjI9y/by/bStvH9n4U0rwOypaSwfbb6aaL54pWT/AFX/AAD+&#10;9Xw/4e8Z33h6/a5X/SXlbfKk38VeoeIfDEGsW/lTrsdfuv8AxrXl+seFbzw9dI0q+db+au2ZK8ep&#10;Slzc0js9pI9o8PfELxZqtqk9joccyMvyvNdRRf8AoT113w68SeP9E1zXby5udN0qW4sVitrj7Zay&#10;vFKssTvs37tjPEjr92vFEm2KlSpN8vytXB8MvdCUpT92Uj179qLxz4v+MGqaZ5VtptnZWtn9nZrS&#10;e3R5V3ps82Vdnm/cRv8Aer5xufBmqws+6COZ1X/ljOj12aTf7VPSb5avmkRynl7oyM6t9+oa2PFS&#10;Kusy7V2bl31mv8jVqBEjtuStq2m/dJWP5dXbCZU/4BUyiXE7CGaD7Air5n2j/bZNlNZ28p3Zvnqp&#10;YXkEK/6r52/iq3bOrt5rfIi/OqVkdPMVJpNlwit8j1vaVCs0sW2mX/gPVYfDL+IdQiawtLhtlmky&#10;/vbpv9hP7v8At07R/D095pL3LSyeaq/LsrOpHlLpyO+sJp4bD5V3v9zf/s1X1u5nubPY07O6/wAC&#10;fcrh9B1W+haWBp2hdf77ferae6nTT90+3zW+SseY6TnXf/SEVm+81WE8Pz3Pmtu+dV81f9qq/wA3&#10;2jzf7rV0DwwQ6XLPB86M3m+c67Hi/wDit9RKRcY83xHP+Hfk1l4mX7q17B8KN3/CYJE3yJ9qi/8A&#10;Q68h8MbptSln+4n3K9Y+F023xbK392eL566Kn8I8uP8AFPtDxbC39jSrF87+RF/6A9eReDLafUvF&#10;rwQbvl+dv49q7Hr0Pxb5r28TeayRf2dE7P8A3fn/APQq4H4UfJ4ou1Zt/wC4b53X73+3XPT92nE6&#10;JfEdB8Y/Bn/CZ/BPWrHytl3FpL6rFD5XztLE+9H3/wC5vWvgfR3udyIs8kKf71fpnpXz+GYt25/+&#10;JTKjJ5vyf63+5XwP8b/hXP8AC7UbTULFpJtE1KeXyH/jilT5nif/AL73LVxqx9pyyCNPlp80TKmR&#10;bO1eVm3/AO2/365/7e00rturM+3tN96Vn/4FWnomi3mvX9vY6fbT391K2yKG3ieV5f8AgC12mMqg&#10;5N0zbm+5TUsJ7y8SCCJppm+7DCu92/4BX2x8E/2A7m/0+LVfiJPLpVpt82LRrFv3rr/01l/h/wBx&#10;PmrtfiL42+Fv7Mdm+maHpFpDqrL8tpYqj3Df7csrb2Vf9+tfY/zEe0Pjz4XeHtV0TxG9jfW13ojX&#10;8TJE9xA8Xy7H+fY1crr2lT/apVvNVX+zEb5Uh/deav8Aff8Air0Kb4zT/FT4q6VP4hgtrDSovNTy&#10;YWfftdH/AOWv3t1eb+IU0OHWbidZ5Jt0rPFbv+9df9it/s+6cx9gfCiG58VfCPxhBZ65/ZSWtrYS&#10;+d5W/wA1V81Ei/2fn218q634baHUpZ9a1WO5lVv45f3S/wC5/er6F/Z+02z8T/Cr4gQX19c2EUVn&#10;YSr9nbY7NvlREf8A2fn/APHK+etY8JafpWpSy6rqsdz82/zrj7i/7sSVrIxjHl909t/Zs1iCaz1W&#10;ztG/0fyJZf8AebfF8+yvo3we7Jrlp8//AC1/9kr5V/Zzv7a58R6nFYtJ9nTTpdrumzd88Xz7K+qv&#10;B7r/AGzat/D83/oFXH4R/bIviv8A63Sm3L8s8qN/36/+wrmt+6uq+K6b7XT9q7/9K2f99I9clF/y&#10;yrza/wBkql/EkXYfupWhbJWfD/DWmn+9XOdZbtvn+WrDzeTE7M9V4X+b7tUdVmleJ1X7lA4yOS+J&#10;HxI/sGwmW2fe+3+CvjTxt4tvvEmqSz3MrPvr6Y8c+HpbyJ9376vnfxb4Yns7p9sTbKXKXI5KF92/&#10;b/dp9szeUis1dl8Lvh7P4z1y909VZJVs2l/74dKPHPw3u/BLRNKrPE38Vbcvu8xzc3vHO6VD510m&#10;37/3/wDer3XwM8ENvFL+782vn9Lx7ZknVtjrXW6J8UbGwt0ZpVhdf4K4MRTlP4T2MJXjD4j6g/4S&#10;TyWt1Zo/Kb52rF8W+NoPssvlt/vPXgVz8bIL+ZFs4pJpfufM21KZ/wAJDLqrf6TeRvL9/wAmGXei&#10;/wDA65o0Kh6VTF0vsnevqvnS7mZvmrT02aL5GZvnridH0rVfELOtjA0yL96bdsiX/feu40T4UXyS&#10;RfadQkeVv4IfubquVKMfiMI15S+E3reP7T8zfIq/x19d/s0fsotqkdr4q8Z2bLYNtls9JuV+ef8A&#10;uSyr/An92L/vqp/2WP2Q49Ka18VeMo5JnRllsNMm/wC+lllX/wBBWvtLiu6nTjH3pHl4nEyl7sSO&#10;GFYY1jjVURF2qq/w1T1SSOGGWeZ9kUS7mf8Aur/FWn/DXiP7XnjZvh9+zx411eKdobprFrKB0+95&#10;sreUn/obV2R+I8uR+OHxv8YN8Qvir4r8Rs2/7fqcsq/9ct+xP/HNlcL5daVzD+9eq6Q/NXbyiJrZ&#10;HRaL9N9ujfxLTk/d/LVj/lltb+KmSYqTfL8rU5Llv71V5ofJunioqNSjThv2hZPmZK2NK8W32kyp&#10;PY3k9nKv/La3ldH/AO+1rlP4qmquUD6A8Gftb/Evwe0S23iq7uYokVPJvm+0Rf8Aj1e1eHv+Cjvi&#10;GFYl1fw1pt//AHpreWWJ2/8AQ6+GkmbbUqTMi/eo5f5QP0z8Mf8ABQvwFqUSLrWmapokv+zElwn/&#10;AI7XuvgD4teEPijYfbPDWtW1/EvySw7tksTf7cTfNX4vpct5SMrVZsPEOoaPeJc2N5PZ3CtvWaGV&#10;4nX/AIGtXGUokn7fulCJ81fD/wCyF+2Zfaxqlp4O8e332mW4bytO1ab7/m/wRS/+yvX3H/FW0Zc4&#10;GF4zT/iWxf71Wrz/AI87f/gNVPGf/HjF/vVbuP8Ajzh/3VqIlD4fkv5f92vN/Fn/ACM0X/XJq9IT&#10;/j/l/wB2vN/Fvz+I0+b/AJYNVyA6jwe+/Rvm/vN/6HWrWb4PT/iTf8Cb/wBDrSdKgBtVL9/3X/Al&#10;qxv2b6pX7/LtWgDM3/vZaf5lRO/72k/iqwH3P/HvN/1yb/0Cimzf8es3+43/AKBRRzAfjZrEzTfe&#10;b5Kx327kVWVNrffp1zfed92q7/NXz0YnvSkZ8159svHbdvRV+/WtZv8A6AlQ6r4YvtK02y1O5gkh&#10;tL/d5EzrsRttTWb77NN/39td8YnlSlzSK/nM/wAv36Y+2aJ1dd+7+/Qj7G+aopplhV/9qggyW3Q3&#10;kqr8iK33K6DStzsm7+KrfizwBqfhW/sp76BvKv4FuIJkX91L8nzoj/3kqxpUK7krmr+57p34aPN7&#10;x1vhjVYNKuIvPla2li/1U38H/ff8L1rJeLDdOyztMku52d231zj226JP7i1Kl55MO3+CvNPX5jo7&#10;C5dJfu/I1bcc0E1rtZtn/s1ef/8ACQsmz5qhv/EjJF8rfPW0pHPzcpe8TzQW0Tr996rzeLdKsNDt&#10;IFgnhu9v79/NTymrmXmbVbpN3z/x1i+IZm3RQNAqf3X3UU6ZEq0jVttUs3vJZVkWGJvu76Zqt4s2&#10;xYmV0rKsLB5Inlb7i1YSH5a9jDU+b3pHj1CaH/W1qw7XWslE+ataz2/JuWvYpxOCRdhTYtPRPmp6&#10;fcpE27a6YxJ1HpC1PSFnbatORP8AvircKLuetuUz5hqW2zZUrw/7NWEh+WpUtn+9RGIcxV8n+H+O&#10;kWH+6taHk7GqbyV2VfKHMZn2Nn/3P7lPSz2VpOkX8NNfbto5Q5jPe2VN7VD5O/5dtW3haZvl+5Us&#10;MPzfdo5RGeltvb5asfY44dit9/8A2KsXLrbxbYv9a1TQ2ezZK3zv/fqPZD5i1Zwt5Xzfw1YTyE+9&#10;tpu/5ahf5qOUReR7Z/vRLVG80qxvInilgXY1MfduT+5TX3USpcxXNM4rW/h60Pmz2MvnJ9/yXb/0&#10;CuR8me2leJomR1+8j169I8rMm3+GszXtBg1iLcy+TLt/11eVicFzR5onRGp/MedJ5m35qdNDLNau&#10;qrsf+H5qLywn02XypV+f/wBCqrcuyW8rfN92vBlHkOs5fUo50uttyzeavyf8BqvRczS3Mu5mZ3/v&#10;vTERt1bRJH7GdkVfvt8lelaV8H7l9BuLmefZqHlb4IU+58v8D15rsbdX0V8Hb6LxJ4VfzZ2e4sN0&#10;U7zff/2P/HP/AECtoxjI2ieJWFneTXSW1tBJc3DfIsMMTu7f8Ar6T8DfDHQfh7pL+I/FkH9pSxQL&#10;KsM3yW8Uv9x0/irsvgf4M0+Hwbb6nFtS7v1a6un8r7u532Jv/wByvH/2jfivbeJ7+Lw1os6zaPYS&#10;755k+5PL/sf7Kf8AoVbRjGlHm+0bS92Jy/xO+K958QteilZtllE2xUdfvf8AxK/7FdB9v0i28PxW&#10;1jeLNcNBvldP/QK8VuZvl+X79bXhi5X5PmXf9xkrza8ef3go1OWR1fh+8s9K1J2vot7rU2va9FqV&#10;xLt/1X8KVmalCu5JVb733k2/dqjNNsX5a4+U6fag838K1Nc39zNY+Q07fZ4vnVKo20zNLVi/RYbf&#10;/bato0+cxlVLHhV/3ssTN8/369O+HTqnijd83+vi/wDQ68fsPNtpfPX79eofDHVVm8QI3/TWLd/3&#10;3XTiaEoUuY46dTmqn3B45hZ9Bu4lXftggT/0OvMfhL8nje9i3f8ALBvnf5K9O8VXnneF7udV3rLa&#10;2/8A48kteWfBx/O8ZXG37/2V/wCKvKj/AA4nfL4j13Sk2+HIm++/9mXCfd/6av8Ax14/8e9Ettb/&#10;AGfdYadVeawnW6g/vqyuifJ/wB3r2bRE/wCKfT5l/wCQZcfxfP8A61/4K5/wlok+q+HLvU5fLv0t&#10;bz91p6N/rVV03xPu/if/AOIrH6vLEYmMYy+Ev2nsqcj5Z+CH7H+vfFG8tL7WIpNB8Ob1eWZ1/eyr&#10;/wBMkb7v++9fod8H/gh4O+EWnumi6LHZuqr5t86+bcSt/tyt81dR4VttKv8ASbe+0xlmtJV3xf3/&#10;AJfvo/8AdZNjrsr58/bD/aZ/4VvYf8Iv4an2eI7qL97Mjb/sETfx/wDXV/4f7v3v7lfWxjGjH3Tx&#10;PemVP2sf2uovBn2rwn4OnWbXV+S6vk+dLD/YT+9L/wCg1+fuq6rPqV1LeXk8lzdyyvLLNM+95W/v&#10;u9V7+8Z987Ss7s29ndvnZqx5pmm/3KxlzS96RZdh1WfTdStL6zbZd2s6yxTf3WWug1XxPba3qUt5&#10;Z6Uv2u4bzZ1hVIolZvv1xiPU1tNLa3CTwNslX/ZrMD66/Zyh0i/+G/xFg1pfJiXTrB4khl8r975s&#10;qJ/7PXhWt6X4a0e+eWXU/Ol3ffm/eyt/uJ91a9V/Zs8W+Gv+EF+IsHiFYJnlsbOKCGZvnaXzZf3q&#10;IvzfIr768l1i88J6Vqkv2ZpXfd8uxfNlb/2atJe8QelfAS/trzxbdtZwTQxf2ZKm+b5Hb97F8+yv&#10;rDwntTXLTb9xmb/0Cvkf4A6rFf8Aje7lW2ks4l06VE8777fPF89fW3gxP+J9abvuLu/9Aet/sBy+&#10;8S/FdG/saHbt3reRff8A9+uMhddqN81dt8V1VPDkrL8m2eJ97/8AXVK4e2+4teZVLh8RpLuTZuZa&#10;0IfnVKzVffFV+23fJ92uc6DRhqV4VaL/AG6ihSrUdAGFqvhhb/ftWuK1j4URXiO0sS17BCivXnPx&#10;O+OvhD4aK8F9ctf6qi/Lp9jseX/gb/dWgCv8CvhvbaD8QdQnWDZ5unSpv/4HFXm/7VHjzwdDa/2R&#10;Y3keq6xEzJKlp88UXz/xv93d/sJXj/xI/aN8S+ObiWK2l/sHTJVaL7Jp7Mrsv/TWX7zf+g15akO+&#10;u6nzez5ZHPL4ivqrz3UTsv8ADXMzTMjfNurs0RX/AIfkoeGD+KJf++av2ZJxiWE80XmrF+63bN7t&#10;sr9GP+CePwB+FPjzQ4tT8UaVJrHia3n+aG4nf7Ou37n7pfvf8Dr4HvJvOl/uItfdf/BPrTb6zl/t&#10;WzaS5ilgunlt/wCDzYkTYn/A3dFq6dP3hSkfanxd+L/wN/Zn02KLVtG0SHULqJXg0bTtPia4lT+/&#10;t2/Kv+0/3q+VfFH7YXhW81S91XwF8M9NstVt1W4i1PU/k8tv4HW1iZ13f71fKv7UXhLxf4b/AGh9&#10;bg8Z3jX/AIgv2W6luP8Anr5uzZs/2U+6if7Fdh4e0dfDHgXWNavoG81tTs9Ptbd4P9bLvSV0f96j&#10;fc/2P++a7qGFpT96ZtH+6fob8PP20rbT7xNI+JY0rR7uGzhupdWsrr9z+9Pyo0TfMr/3tu6vqTTd&#10;RttYsbe9sZo7u0nRZYpoW3o6t/ErV+OHw3+GvjP9qL4lXdsrTpDqV95s7XDS+VBawPt+bc771R/l&#10;X52r9OfA/wAO5vgZoOmab4Ra81PRYTsu9LvJd8rt/FNE7fdbd95Put/DtrjxdOnCXuEHs9fCn/BV&#10;Txk2m/Dbwr4Yil2vqmptdTxf34ok/wDi5V/75r7X0bWrXWLCO6t5N0bep+dWwPlZf4W/2a/L7/gq&#10;B4tGsfHbStG3fJo+jxbl/utK7yv/AOOIlclOPvAfGr/7VQo9Pd6qP97bXoEFtH2feas+/wBSZ/3U&#10;Db/7z1YeFZotrVXSwih+7/wGgClHC332bfVhE/hX56c8LQ0+2T5nrPlJIX+/T6e8P72nww72+7Ry&#10;i5hiQttp7p8qRL9+X5KtQp8tRQrvv5W/55Lsq+UYy5/cxbaqo7Vav3+Z6z3V5KkC7Z37WdxFPFO0&#10;MsTK6zJ99W/v1+wP7MHxaX4x/CrStVllV9Tt1+y3yfx+av8AH/wP71fjikLbfvV9bf8ABOj4oz+G&#10;/ixL4TnlZ9P16Jtqf3biL5kf/vjetKMiD9E/Gf8Ax5p/vVauU/0C3/3Vqv42/wCPOH+/u/8AZKt3&#10;X/HrF/upW0TUZH/x+S7v7teaeJ32eKEZv+eWyvSP+Xy4/wB2vL/E/wA/iiJd1EgO28Hv/wASb/gT&#10;VpO/y1j+D3/4k3y/3mrW/wB+ojICF2+/VK5mXb8zfPT7y/itlfd871yN8n9pSu0rSf8AAJXSrA2H&#10;+9u3U3zK59NHtt33JH/35Xp39jwJs/dNs/2JXoA2LltlvL/ut/6BRWLc6bB9nl+Vvut/y1eigD8b&#10;LaGWZkVVZ91fRfwr+AkFha2/iHxfBv8AN+ez0l32bv8Abl/ur/sf9912XwF/Z4tofD+meI75o5r2&#10;8iWWDeu9Ilb7ny/xNXL/ALXXxL/4RVZfCemXnnarf/PdXCN88Vr/AARf7LP/AOg1xxp8seaR2VKn&#10;2YnkH7Q/xWg8beIIdP0qdZtH0tnWKZF2pLL9x3i/6ZfwrXCaVqUT2u1pY0l/ubq5l3d6akLO3zNs&#10;o5TE6h5lRXZqzLmZ5pUb+Cq+9tu3+ChH+akB9bfsx+M9A+KOjf8ACsPHEEdy7Jv0yWZtkrbU+4j/&#10;AMMqfw/3lqX4r/so+I/hdFLqulLJr3hr7/2uGL97Av8A01iX/wBDT5a+VLDUp9Nv7e8s55La7t5V&#10;lglhbY8TL86Oj1+qH7KPx7g+N/gXzZ2WHxLpu231O3RPklZvuSon91//AEKt/ZRxEeWXxFxqSpS5&#10;on5+eYzxJs27Kx9SmbY67q/SD4qfsheE/iEtxqGkL/wjGty7n863X/R5W/24v4f99K+Dfi78I/Ev&#10;wu1n7H4h0+S2Rm2QXcPzxS/7j15tTDSpfEd8cXGcTzd5v4aZ5395qiubO5m+0SwL5yW8Xmysn/LJ&#10;f79YM2pTpUcvukSqHULMsK+arbKx0mifVE+0tvi3ffrHS8l/560I7O22rjEiUj0DxJf6emm28Fjt&#10;fd87f7NY9sm/ZWfCmyJFrTte9e3Qp8p5tSXMS+TsWr1n91KhSHfViH5K7dTn1NCOnom9qLb51qwi&#10;fcroiGpNDDs/3KtQpspiJ8tWLZF2/erYzkPRN7L/AB1b8uokh/77qVE2fw1RmCJuqXZ8tH8NM8yg&#10;Afbu+Smv9ynbN1PWP+9VgCQ/L/sU+bZZq8rfJTt6fd3f8ArF16bf5UC/flb/AMdqZAXdPhW5ledv&#10;n3fdrQ2eT8rfcqlZuqRIi/J8tWnekWTffX5WqH7tCTb/ALtNd2+epAcnzfw03+L5qhSZt23dT/4q&#10;OYBm3+KopkeRXq3v+b+5TNm+KoA5/VbBb+3eJvv/AMNef6rZy2ayxNt+7Xptwn365rXrD7fE8TL+&#10;92/LXj4uhze9E6qdT7J5OlnL5Xnsv7r7m+pZoVh2M23ey71rT1W2aGN4tuzb/BWFNN83yt8lePH3&#10;jrLFtDLeXEUCrvlZtipX078EPhjLYab9uln8m02Ms77f9b/f/wC+K8c+F/hv7Tcf2gy73ZvKgT/a&#10;/v19B+P/ABbB4A8EJbQbU+zwKmz/AJ6y/wAFd9P3Ymkf5jmvjr8Zk03Sf+EQ8NOtnE0XlTtD/wAs&#10;ov7n+8//AKDXzvZ+Qku65ZvKVfuQ/wAX+xVe5v5by4lnnl86WVvNZ3/iaofvVj8ZEpc4P+++7V7Q&#10;X8mV1Zvn3VXSH5ahuUaGVJV+TbUSiRzcp6HIivb7mZUdV3/ernLy8Xc/71XrCTVb6/8A3TTtsq7Z&#10;229vm3f8DqKdPnL9oadhMvyMy/JT5ppb+4RmqGFFdtq/7n3asJ+5T5a9ihhuT3jmqVOYmmmVPlqx&#10;4Y8VS+HtaiuVXfFuXzYf761jzTM9EddNSMa0eSRjH3fhP0S0vxzofjn4cy3eh3y3kUUFrFOm3ZLF&#10;KqP8jp/DXFfBmbf43u1++/2Vvk2793z18deHfE+q+Fb/AO2aReSWFxt2N5LfJKv9x0/iWvpD9mb4&#10;l2OvfEFINQlgsNTuoPKihd/3Urf3F/8AiK+ZrYKWH+D4T1aVeMviPqDwlC02m28SxN5sunXUUXy/&#10;eZnf5P8AZrqvD3gODwxpP2NZ2uZmZpZ/m2Jv/j/4D8tc/wCEpovt/h/TFlV7iWC4lbyd+9Yopfv7&#10;P9/YtbfxR8eaZ8OvDN3fX0/kpbxebK6fO/8AsRJ/tO/y1rg6cYc1WRGJqS+E8/8AH/x7b4A6NrEt&#10;nFBfy6tu+w2MzbPKuvk3yon/ADy2bNyf3tn996/Pzxbr2q63rN3qeqzyXOoXjfap5pvvys38dafx&#10;I+J2q+PPF1xrl2y7937iF/niii3/ACRJ/n5mrjNS1WfVrjz7mXe/3K7JS5pcxzR90ru8szbmbfRs&#10;bfsq3bWbTbHb/vitW201YfmZfnqdQMqGwnmXd5VPfTZUWt3cqbP4Hp7uv91aXKBzmm39zol/Fc2z&#10;eTLF/E33P9tH/vLXa/8ACSaHNFDLbaZJDcMqu1vp8GxFb/frn9Qtlmidl20eGNV/sqaWB7OS8dvu&#10;wwy7PmqPgCXvHsfwQv1v/G8v+gyWCLYy7Uml3vL86fPX1r4P3f29b/3N7f8AoD18i/BC8lvPHUrP&#10;Z/YP9Bl2o8u92+5X174P3Pr1oq/7X/oFdMfeiZFv4r/8iley/N+6aJ/k/wBl0rhLZ/3Sbfuba7v4&#10;ro0ngvVtu7f5FeeWz/6LFt+RNtebI1+0atn861rWvesmzf8AdVp2/wDBWRqacPyVieOfH+lfDrQ3&#10;1XVZW2fcihh/1srf3Erah+7Xxx+0z4kn1j4kXtm0v+j6bEtvEm/+LZud/wDvt6qnHmkBa+Jf7Vfi&#10;Hxbby6focTeG9PZdkrwy77iX/gf8P/AK8Pd5ZmeV2Z3Zt7O7feahE3U9Ia6Y04xMpS5hiQ/Nupvn&#10;bFdqsPDsWqNyn8K1uQNhv2huPmXfE39yi5uWdtq/cqHZto2bqNQIvLr9Rf8Agll4bbUPhfreryxf&#10;urW++y/7y/JK/wD6BFX5fvDsWv0q/wCCUPjKR/CfxA8HbWmmbyr+LY33VZHid/8AvrbTjzR+EJRM&#10;D/gp94DsdK+M3w81Ox8zzdU06WKdWZ2dvKli2f8Ao2vIvGfhWeb4sP4OsYGdNN1GL5H0yKJ/Nlt/&#10;ufvX3ff/AIH+996vYv8AgoJrEWsftNeDdH1K5ks7SLRYIoJra1lldWnlfe7orru/1SbVry/w9rHi&#10;H4Z/HrTPGd5osb/aNWZ57e30nyopWg+SVItzuy/I+5v9qvSoyqew902ifpx+zr8C9O+BvgW0sY44&#10;ptYnii+3XG1U+dV+SJdq/dX/AOyr12WNd24qu2svwn4o0zxr4b0/XNInW60++iWaCZe6tW1/erwZ&#10;SlKXNIgxG0uCO4a8tgbe5f8A1jJ92X/fX+L/ANCr8Zf2wPEn/CW/tJ/EC+3b0i1FrJfm/hiRIv8A&#10;2Sv2n1C+i0+xuLpx+5t42lb/AHVXdX4EeLdcl8SeJtY1WVt8t/eS3T/9tZXf/wBnrpo7k/ZMR926&#10;mJC00u1VZ3/hSpnRaI3aFtytseuogHh2/eWiFFo86XcjN89H8TttWgCvf/PcbV+4tQww7KmRGf8A&#10;hqVEoAieHfLUqJsb5alhSpkhoIBIdyu1UdK/febK38bVoXP7mzlb7n7qqttD5NrEq/3aAKNzDvbd&#10;UTw+X826rrwvt+aqVw/36iRZE77a9S/Za8T2Pgb49eEte1OVodPiuvKnf/nl5qOm/wD8fryrYz1Y&#10;s3eGXev36y1IP278YTRTabaTwSrNFKzOro29GXZWncf8edv/ALqV8yfsm+Ob7xn+z/pK30/2mXTb&#10;qWy3u3z+Uuzyt/8AwB//AByvpq6/487f/gNaxNSv/wAv9x/u15f4n/5G2L/Zr1NPmv7j/dryzxP/&#10;AMjUjf3aJAdX4Mb/AIlG1/8Anq1auq3K2C7Fb9638Fc/4YvFhtZYt/71ZamupvOldmZaiMi+Uz3d&#10;ppHZvv0zZ/u1de2V/wCKonsGfbtZaOYgqeT5fzUf+gVYfTWRfmZab9gZ/uy1fMBnXn+pm/3Woqzc&#10;2DeVLub+Fv8A0CijmA+YfFXjDQfgh8O3ttPlkm0/Rrbylmmbe8v+x/wN6/OLxP4kvvGfiC91fUJf&#10;Ou7ydpZX/wDZK9j/AGoviE+sa9F4ctpW+yWe2WdEb70v8CP/ALiV4eibaiUuYuIyNf4qf5dSojVL&#10;5O+sCyJEp8i/xU7Z/do8ugARGdt7NXp37PfxjvPgf8RrTxDbL9psm/0fUbT/AJ627ff/AOBJ95X/&#10;ANivMV/2qf8A+h0+YD9w/Bni3SPGdhFeaVeLN5sC3Cwu373ayb9/+0v+2lYnxm0fwvceBtVl8Xta&#10;Q6IsDefNfNsiVf7+/wDvf3dnzV8OfshfEtvEnhybwZeXLQ6npKtcaZNudHa3/jRJV+ZWid/++X/2&#10;Kzf2qPDHi/UootQn8Q6premWf3tMvp3l8r/prEmz/vr+Ku/+NExl7kjz/RNe+GFtZeNtK0q81J9Q&#10;v1li0y41SJEiliX50Tcr/Kz/AO3Xz46N/e+T+5Wnf2CvvlWqiQt5MTSxMiP919v3q4KlLlOmMip8&#10;v8NXrCPfL8tF/YNbeVLujmilXerwtVjSofJi3f3qilT94JSNBE3tWhbfI1VIUZ1ersKV7EYnBI0E&#10;RttTIm1EoRP3SU5E3/erpiTqW7P79XUTfKi1n23ySpW3Gv8AFXTEzkP8upUT5aYifLu2tVhE+WtT&#10;MeibasfNUTvTt+xakBvy7938dOfZ/DTY6d/uVQEyJTt+xXqvvb5Nu6npuaJ23NQA9/n+9XPv/pOs&#10;ysv3Lf5VrYvJvJt5ZW3IirWJoifuXlbd+9bzaks2ofu1Zd/l2s1VPlp/nKtRKQ4krv8ANR/yydqq&#10;PN51P875NtBpqMd/mepkmqF9tH3dlBkW0+daPu1USb5fl+9T0m2fK336AGXKVz+oPvldf7tdBcpv&#10;irnbn/WbmWsahpEwfEln51m867f3UXzV51YWzaleRQL9+Vq9NuZl2+W33G/grK8MeG4rPXpZ/vov&#10;+q3149SnGMuaJ2Rlz+6ep+ALCLTfs+1f3VrF5qpXn/xp8VS6rqUVisu/b+9l/wB7+CvQIb+LS9Du&#10;55W2Iqt/3zXz/qt42ralcXjP88su+sJfCbS92PKV44f71WEREqFEqaOpiQWNy1Dcw+cu2pk/u06N&#10;FRd1bU485EpFWGH7Gr7V37q6Dw3pV54kllgsYvOeKBpWR3RPlX7/AN6sldu5Ny/eq9s/e7fuba76&#10;dPlOaUuYdbJsi3N/FT5n/dIzMqbvuJupjvvXbTfJ86Xbt+RfnrtJ1BEeb5m/hqwkNMj+98tW03JW&#10;saYah5Py0zzHtpUnilaGWJt6zI2x1b++lSp937tTaVpU+sapaWdtE00ssqxRQp/y1lZ9iJWNWMeU&#10;UeY+3v2Q9W1LUPA3jDx74l1CW+1CVotHs5XdF2xRfM6J/wADlXd/e+Zq+e/2jfjNP8QvEb2Ntcs+&#10;j2ErbXRvknl+48v/ALKtep/HvxJB8GfhB4U+GWiz7LtrZrrUZoW+dml++7/7/wA//Aa+Qrl/Olev&#10;El/LE6f8QbPOl/2F+9Vqws1mZ53XZEv3f9pqb5LQqkCr+9larCP+98pf9Vb/APoVRyll1IVT5/71&#10;PR237V+/TEdqfCnl72p6gGxvvN9+obmZYWdfmml/uJT3m3/KzbFpipAu/bRqBVTz3bbt+Sq8Mzab&#10;rMU6xec6svyP8m6tJ38n/cf7tYupfJcRMtZyA97+Cc1zN4+/0mzjs/8AQZdqQy7933K+uPB7/wDF&#10;R2m3/a/9Ar5G+CF/fX/jeKW+gtof+JdL5X2f+Jfkr648GP8A8VBb/wC81bU/hMZGx8S0X/hGdVX/&#10;AKYMleVaTMj2Fv8ANvTb9+vW/iQm/wAP3sX95a8c0R/M0u3/AN1f4q4JG0viidHZ/PWvD91KxbD5&#10;4q2LXvWMToNWFPuf7VfAnxCv59Y8eeKJ512StfS7k/3X2f8AslffMO54k218D/EK8s7/AOKHih7H&#10;d9kbUZdv+1/f/wDH99dNP4ianwnGIm2pUTY26muuyXbTq6tTmGzVn3KfMlaD/NVS5X/Zo1Aif7lC&#10;fItO2bqPLo1Ar3T7K+4v+CWPiNNI+OGoabK//IZ0OeFF/wBuMpL/AOgq1fDtz/sV9DfsT+Mv+EH+&#10;PvgrVXbZD9v+yzt/0ylieJ//AEKq+MiR65+3S76l+1Y6XUbXUVn4bsJYka8+zwr5S+a3+/8Afb5f&#10;9usL40eG9Mm1576xfw7YW63UUsUUWqy3CRLPEnyK/wDdR/mZ/vbqz/2xvEFtqn7YGq+e+n20VhBY&#10;WDTajulRV+yort5X8Wx33V6RNfy+KvhrZT2OryalcRaFF5tvp/hvakX2OX5EeXZ/Ar7ml/4C1evh&#10;PdjyyOg9P/YI/aI/svXF8C6zqED2GpNusXmvvNeK4+7tXd/DLsf/AIFt/v1+hifPvr8V7y2vLDxA&#10;zWMurI8V43lTPpkUUqtKnmxP/ss7p/3z9yv1Y/Z9+KB+LHwr8P8AiGf5L6eDyrtXXbtuI/kl+X/f&#10;XdXm47DckueJJJ+0f4m/4RH4D+PdTRtrW+i3AV/9pk2L/wChV+Gz/IqK38Nfr/8A8FENZXR/2W/E&#10;ce7Y1/Pa2S/7W6VG/wDZK/IN/u7mrmoRIK7x/NuoaP8Au050bbTU/jrtAh2fLU23ZE7f3qd5lEj/&#10;ACpF/dqCRqfcp2z5qESnonzUAOhXZsX+9VtId61En3Kl3+TFVgUtYdks3Vf4mVKIXVIvvVU1Wbzr&#10;iKD5vvVM7/LUAMmmqp5O9qmSFptlSvDsokBSeHYtV3fY1XblPles+sgPXf2ePjNqHwu8YW+25k/s&#10;W8nWK+t93yMv3N+z+8n9+v123xTabaSqyvFKqurp/F8lfhfC+xt1fr1+zB42/wCFhfs/+EtQaXzr&#10;uKD7FP8A7MsXyf8AoGyqiB6nD/x/Xf8A1yryrxOjP4gl2rvfymfZXqSfJf3f+7Xm9/Zy3njR4tsi&#10;JFBvabb8nzfwb/71RU+EqJN4e+2Q2cSyxx72X+P5HrX86eFv9QtKlns+7O1O+f5907bKxjEsa9/P&#10;/wA8I6Ptk7t/qI/++qZviT+LfTP9pZdlbRiAPeT/AMSx01Lydf4Y6c//AF3aokRt3yztRygMubmd&#10;reX5Y/8AVN/6BRT7mGX7PLulZ/3Tf+gUVOoH4X395Pqt/cXlzL51xcStLK/95memInypUUdW46zj&#10;I1HJ81H8VH3Ho/irTUCb7n3qY3+zRv3UzftrIAk+78tCPR/sUP8A7LVoB03w68bXnw68b6P4j09v&#10;3thOsrQ/89Yv+Wqf8DXfX6lJq2leLfCVpqsCx3mj38EUsU339sTJ/la/I9Hr7b/YS+KMGq+H9T8A&#10;anP+9s911Y+d/FEz/vYv+AP83/A62py5ZGVSPMfM/wAVPDcHhLx94g0qJ2mt4rp3gfbt3RN86f8A&#10;odZvh/TYvFHhTXdKVP8Aicabu1WxX+OWJU23cS/8A2S/8AevcP2zPB66V4tt9Vii8nd/os+z+99+&#10;J/8Avjf/AN8V83+G/Ek/g/xbpmuW3zy2E6y7P+eq/wAaf7rpuX/gdXUIiZ+zf/tpV2Hciou2uo+K&#10;/gyDwZ43uLaxbztEv4otQ0yZP4rWVN0X/fH3f+AVzkKb2+WsacQ5jTtof3VXYYflqK3+SJKtInyf&#10;er1aZkTQ1YT5PvLUKfIny1Mm7722tokEsKfNW3bfPFWSib1+X5K09N+7tb+GumJkW/m3U9PuUiOr&#10;0/7n3qogf51DvvX/AGqhR97fLT9+z71BY9Ho3/LTN+z77b6KCCXzKbvVP4qZRQMzPEM2+1SDd/rW&#10;VKmtk8mJFqjczedqkUXzP5S762ET5ayNhr/3ar/Nv2rVpId38VTJCrsm2gzKifJ9779PdNn8X3ql&#10;dPlemffVFoNdQT52o8uhH8tqN/zUGRFvZGqX767qa6b2qF3oNdR/8NZV/D5jPWrv+Wsy5kZGdmqK&#10;kRROfv02N81RWdz5MqNV2/RXrFd9jOtebUibRkbHxF1v7N4Zhs4pV33HyN/u15Sn8Fb3jDUnvLi1&#10;ib/llFsrET+CvNl8R083MSx1NHJ/dqGOpk+WkQWoU3y1M6b2RVplm/36sInzO392vToR90xqSLul&#10;fY4dUtJ76Bry0il/fwo2x5V/ub6L+aCa8uJbaD7NbtK3lQu291T+BN9RO/yxLupn35fvV2RMtSZE&#10;WNfNahE2Rf7b05IflomTbsrpDUaibFqwnzVXd282rCP/AA0cxnIdXs37N+g21trOp+LNQX/QtDg8&#10;1Ztn3ZZU+/8A8Ai81v8Ae2V4/DCryorfc/ir2rxdcr8PfgPoWgr8moeJt2q3Sf8ATLf+6T/viKL/&#10;AMfrgxNQ2pxPL/iX45ufHnjDU9Xud2+4l+WH/nlEvyRRf8ARErmrOFnbzW/74qLf50u3dvq1c3LQ&#10;xPtWvK5jpHo7bpblm3pFF8qVUtpmeJNv8X3nqzIjQ6M+7+Kmabth+Zvv0cwGlZw+T80rb3/uU15p&#10;XbbFudPufJVd5pbmXau5Iq0EhlRV+ZaeoFdLafc+6VU/3V305E2L80u96md2T+Lf/wAAqF/96jUB&#10;r/7u+se/+e4i/uLWhcvsXctZ77ppP9us5Ae9fAea5m8VWUtzBHCn9mS+R5X8S7E+/wD7VfW3gzd/&#10;wkdp82z5mr5M+C0l9/wlGn/bPI8pdMl8jyYtj+Vs/j/2q+s/BL/8VHafx/f/APQK6afwmR0vj9P+&#10;JTcL/wChf79eL6JuTSYlZfmr2vx/8+ky/NsrxHRPk03b9zbKyf8Aj71wS+0ay+KJ0em/6uti2+7t&#10;rEsPkirYtt26uc1IvFWtf8I34S1jU3/5c7OWVf8AeRPkr88oZpftnms2+Vn3M7/xNX2V+0t4k/sf&#10;4W3dmrbLjVJ4rVf9377/APjiV8dI6pLXXTj9omQy5+S8lX+DdT0+5T9WTZdI38Eq76ZHW+pASVXm&#10;h3r8tW3Siq5SDMh+781P+9QibJZYqciffqSylN96ut8Aar/ZWpWlz/z7zxS/98vurlWTZLWr4e+e&#10;V4v7y1rH4iJHpfx18VRar+0Z441q2voIUnvvNgmSLzXbbFE6bP7v+qSvqT4L3kninQ7XTY18cax5&#10;t5PZKkUsVhE0V5F5sSJ9zb5sqbm/hZUr4VvNbebxbLfNK1s7SxbksYt8u35Ef5/72zfX0h8EL/8A&#10;0OVp9F1C/wDs9nFcb9W1j7PFus5dkuyL+L91si2feX569HDy+KJsdB4w8Ny2dmlzc2Kwyy6dFdb7&#10;7Wt7tLFL5Ur7F/if7vlf3fuV9Qf8E+PGEdnrfivwg0+n+Usv9oQQ2k7y/e2b9m7+Fd6V5d4m0fSL&#10;W+az+1eCNLdtQurR10+KW/m8q6i81HVv4li/1S/xK9Sfs0+JJ/DPxk8L3LXWoTW9/AtlcxW+mJFD&#10;8r+U6O38ap8jtKn8X367K0fbUJESPXP+CqmufY/g74X0zd819rW/Z/eWKJ//AGZ0r8xtjf3q+9f+&#10;CrevfadZ+G+jxNv8qC8vXT/feKJP/QXr4K+b+Ja+fpR5YkSBt23/AG6Y6fNT6NnzVsSMSH5v9imO&#10;+9t1WH+SJ2/jqKOgAqWFN1M2b2+9VuFFT7v8VWQHl02aZVWpd6otZ9+/y0SAzHm87Uk+b7tW9nnS&#10;/N9ysyzdf7SdmrYRPMb+FKiJZN9xKZN935afNMqKlVHm8xqCCK6TfVH5Uarzozt96qNz8n+/USAr&#10;zPv+7X1h+wx+0Avw68Qf8IdrUuzQtZnRopnb/UXH3N/+6/3a+T0f5vmq3YXLJcIysyOv8aVJZ+0u&#10;veIZdNvLhbS2ubx2X/XQweai1yVz4k1VPlg0G+/2t8X368c+AnxO0Xxn8N9Mn1zxRJYaxb/6LPDN&#10;eOjtt+4+z/crvn1jwc77f+Exb/wOeq+IqMjYfxJrSN/yA75P+2VMfxJrX/QDu/8AvmsR9U8Hbf8A&#10;kaLmZP8AYnlf/wBkqrNrfhNPua5qH/APtD/+yU/dA6D/AISHV3/5gd3/AN+kofxJrSf8wO7/AO+U&#10;rl/7e8NOr7dX1R/9tILr/wCIo+3+Hpl3Leas6f8AXC6/+IpcwHS/8JFrX/QDu/8Axymf8JJrn8Oi&#10;3Kf7+z/4uuXe88Obtqy6zN/253T/APslRedoc0vlLBrcz/8AXjdf/EUwOrm8W695Uqtosmza3z7k&#10;/wDi6K5eaHSvKl/4lWtv8v8Az43FFAH5DptRatR1VT+CrCPtrkOge6b2+Wkjdk+9Qjfcp77XatdQ&#10;GfK60I//AH3TUTY1CbfNo1Ad/eo2f7NH3Hp+/dWQDHSur+FHjyX4a/EHRPEa7nis5189P+esTfLK&#10;n/fFcp/v013/AIaCT9CP2mfCUXjDwDcahY/6Tby2vmwOn+z+9if/AL43/wDfdfnjc/61m2/8Ar74&#10;/Za8cxeNvgZLpV8yzXeh/wChNv8AvtF96L/xzev/AACvir4l+GG8JeONb0r+C1upYl/3d/yP/wB8&#10;bK7Ze9HmMY+7LlPQNY1W28Vfs/8AhS6nb/icaDfS6Vv3fO9uyeaif5/268/tod7P8tZ+lXMqWctn&#10;5v8Ao7SrLs/2lTZv/wDH61rP5mRKunEiRftofuLVtP8Ad2VFDUtd8SSVP7tW4U+WqkPyt/sVoW3z&#10;/wC/W0TCRMn92rVs/k/7lVUT97Vp0roMy9C6v92nSVVhm3xfLTt29fmoNOUmX7z7KN+/71MR9tMd&#10;6COUsSSfxU1H2NuqvUqP8v3loES/NTXm8taKqXk3kxyt/sVMpFmfbO02oXEv/AK1Um/u1laP/wAe&#10;u7+OVt9XfMqImupoJN8tTeds+7WZ51CTfNQZGhv3Uzftqv5lV7mZ030Gupb37/u09H3tWYtyyfep&#10;/wBsX5NrUcwamh96q7o1M+0+d8y09pvO+X+OgNRnnJVe8/fW77aLlG3PVTzvl2tUSkGpnzfPFtas&#10;K8h+bdXQXKfNWPeIr/w1wVDWJymsJ50SS/xr/HWeiV0zwq9vcRN8+6uf8n5q82UfeOmIJH8u6nU2&#10;OnUwLFs/31q9D/qvk3fM1UbP+9Whv8mZNy74lVfkf+KvRo/Cc0viDzN7bloRPmdasXM32m6ln8qO&#10;HzXZ/JhXYi/7CU2H5Ff+/XZEy1LEcn3Fpjp8yUxH+anvtrYNSq7/AOkbf46tIiff3VUm/wCPiOrd&#10;snnSoq/crGpLkiRynS+DPDcviTxHpWlRK3m391Far/s7n2Vt/tA+NIPGHxG1WW0+fSrNl03TkT7n&#10;2eJPKTZ/v7Gb/gdReBtY/wCEbv73WlbZLYWMv2V/ubbiVPKidP8Ac812/wCAV5zNN51/5S/6qKvE&#10;qVOc64xH2yfvasXKec0S7v4qis/+PqrttC014ny/ItSWP1WFXiigX7jfwU5LOKHZu+T/AH6a8y/a&#10;HlX76/ItOmhZ4t0srOn9yjUCwknnS/LtdFq2qNtfd8lMtoVhhRVi2VY3q/3qNQKv8VMmkVfmapWf&#10;Zvf+Cs+aZd1GoFW/m+X5aZZ2cu5FVWmu5dsSp/vfcqKZ1ubhIlb5F+dv92tjwZo8XirxVa6Y1y1m&#10;ku798jfOvyfJsoCR718O/DeueGPGGnwa1fR3j/2ZceRsi2eUuz7n+1X034Jf/io7T/e/9kr588K+&#10;Fdc8MeMrSDVdek8Q28VjceRNMv8Aqvk+dN9fQHgv5PE1p/st/wDF1rH4TGJ1fjz/AJBd38vy/K+/&#10;/gdeJaa/7q427flnlRv++69t8cuv9l3a/wCzXiVtMv2i9i/uzt/6HXBL4pG1T7J0Fg/yp81bEL7/&#10;AOGuf0l9610CP5eyuc1Pnn9r25leXwvArN5W24l2f7XyJXzqm7+Ja9g/aW8Vf2x4+TStuyLSYtm/&#10;+9LLsd//AGSvIftLQt80XnQ/30r0afwkyLF+m+zt5/7reU1RJ/dq350WoWEqxNv21URN+xqvlMSV&#10;IaETe1TJt+T71Hl1oBn3if6QjLRVq8h3xfeqrv3rWOoFS5hq3ok2y6RqLiHZFuqHTZtlx8tVECbV&#10;fNTWXiWW7/ersiht/k+9v/jr1L4V3NpDq1lLPbaNbLLOqNNrN08u2KWLZvdF/hR0dt/8LOleYeLU&#10;bzbSfa0ybfmTzdiVu+DdSi03zfs0+l20vlM6+TA1xKzRS+bF8/8Aef8Avf3U+euyjL3jpj8J90+E&#10;PHM+qeFWitteke6/sy1ult/D+gf6qWzf5NzMj/ci/etKn+zuo8QeCtQttXn1KDSvED2VnqsVws2t&#10;6nFat5V4m6LesTfJvl+ZmX5f71ebfDXxVqs2rWjNP4k1XT1v9k8MMqabFLFfJ86b/wDll5sv/AWV&#10;K9XbR9Pm8PqtzZeGdKu5dHntZW1zWGurhLqzb723/llK/wB1U+6ypXp83J/hMTyr9vDxwnjb4teH&#10;5YpFeKz8O2qu8Lb03yu8r7P++q+b67P4x6r/AGr8UNbnW5sbyL90kD6ZA8VvEvlI3lJE33fK37f+&#10;AVx/y7a8mXxGMhmz5aKm2fL81Ij7f7tAyrcv9xf+B0z7iUTfPL5v8H3Km/ufx1ZAR1Y85v4aZ5yp&#10;8zbUqpcalv3rAvnP/fqCy3Ncqip/frMv5vlf7z0O7JE7Sy1Smm/df8BqJAUrabztQro0Rtvy1xlt&#10;dNDeO33663TblbmLcv8AwOojIUh7wtNUvkqv8NP/ANyiStiSvNtSsm5TzG+atZ9ztVS5RdtRIDHd&#10;/mq3Zw7fvUxEV23U+aZVWsgPtr/gnXr0Dt4w0iWVXf8A0e6ihfZv/jR9n/jtfa01tFMu1oldP7jp&#10;X48/CL4kan8MfG+meI9MlbzbWX97D/BLE334n/30r9cPA3jPTPiF4S0zxDpUvnWV/F5q/wCw38aP&#10;/tI9a05fZK+EvXMKuqKyrsX7tV3h/wBpq0Jkqu6fLWwzP8ltz/MyU59237zf99VNJULpQBVfd/eb&#10;/vqoZPn/AImqwnzVE/36AKU3+pl/65N/6BRUtyn7qVl/55N/6BRQB+HUKbqtImxarw/w1YjrzDqC&#10;mujbfl+/TvvUb/7tAFdJt7ItPR/3tRb/AN7uqV02SpWuoEr/AHtrUfdo37qHesiQpr/e3LTqE/2a&#10;APcP2QvGf/CPfES70qVv9E1mzli2f9NYvnT/AMc3rVL9rTw82lePLS+27Ib+zif/AIFF+6f/ANAS&#10;vLfDesT+G/EemarA2yWzniuPk/2X+f8A8cr6X/bJ0dtS8H+FPEdt89kzMiun92VElT/0B66qfvx5&#10;SKn2ZHy7pSfIjVv2ybG3Vi6On7pN38Nb1sny7q6acTGRdh/2KtfLtqrD96rX3/u12RJH23+3WrbI&#10;vlfL99qx0TbWnbTfLtraMiCV90P+5VhH8xfvU1PnX5qhdfJ+Zf8Avir5hcpY87yZf9ipn/3qz/O3&#10;J8tWIZvO+XdRzD1LCPvakd/m+Wm/fb5dtPf7lWGox3oR/lpjv81CPRzGRNv+WqOqzbLCVd33l2VY&#10;fbtrK1t1S32/3mqJSHE0LBFSJNv3dtXXhXb92s2wm/dfNWgj71qIyNNQaH+61Qv8tTfxfLQ/zrV8&#10;wakKPuouU+ZKi+ZGqVJt/wB756gNSq8LVDNDKi1rPtemSQq9AamUkzQ05Llt1TXNnsb5dtQ+Tv8A&#10;lqQ1LaXiv8rNUVzCu3cvzpVd4WRvu/dqv9sa2ZPn+Ss5FiXKfL96qFynyvWq80Uy/L9+qlzDvV6i&#10;USomLCiOstcvfw+TdSqtdUkypK8X95a5/WIf9I/22rzanwlxkZsdOop6JvauaJZbsId+xWqw7vu+&#10;98m6i1+RXamW3zy17dP3YmMixv8AMl2q3z09fvPvqGH52dqm+4yV0xMtSFtyNuqZH3rRs3rVfznh&#10;Z/7lAajrxPmRl/vVraTCvlPKyr81ZLTb1reRPJt0X/ZrgryNYx94r3l5L+9iVm2Nt3f8B/8A26yb&#10;BP3ssrVeb5LWWdW+/Ve2h/0PzV/irzjpEs/vOy/3qved9mieX+OqlgmxamuU85fKo1IK9t59421W&#10;X/aet2201kZJZW86X/xys/SrbyZXVVbYv8X+1W2jt8itRqWOps1PeZd22oXm2N/sUagV5pvubqyr&#10;+5ihilarV5Ns+9WRs+2XDru/dRNRqBW85fKdVZkeX52rs/hdoOh63qjQavP5KMypBsl8p939/fXN&#10;PZwWy+bJuf8AupXovwoh8Oarb/YdatbSaW4naVEmXY6/7j0vtESPdfDHgNfB+vP5GtX2pWn9nNLB&#10;DcMj+VulRNm9fvV7h4G+fxHa7vn/AHvy/wDfFeP+A/D2n+G9S12DSpbu8tJdMifybifzUgb7R/yy&#10;evWPBjqmvWjN9xWZ2/74raPuxOc6nx5N5Ol3u5vl/v18+P4n0+z1LUJWn3xNP8rwrv8AmVE31tfF&#10;rxnrHiTTnngvLHTfD9xP5S2ifPdzxK+x5d/8K7q83sNKto4olWf90s/mq7/f+5srGjR9r7x5+Pxf&#10;1eUYx+I9e8N3MV5ZxTxSq8UrfKyV0SJ+6rhfh6iw6W8S/cinbb/u13SP+6+9XBKPJLlPYpS9rSjM&#10;+Hfjxf8A/F5PErL88XnrE3+yyxJXIpMz7Nta3xSm+0/EbxHP/G2oy/8Aoeyufs5lrvpBIu/NC3m/&#10;cl/vp/FUtnMsy7vufwVp2aRTW+7bvrPmTydSli2qiMu+tyC2nzVLHUUdWIf4aoBnks61mbPJuHgZ&#10;vkX7tbGxnaqWpI0MsU+1vk+VqiUQK9ym+Ks+H5LitV/n+b+9We6eTcI1SBp+Ik87Q4pX8v8AdMr7&#10;5v4aseBtSlhvLfbc3aRLPEjJplqm/bKnlP8AO3/AF/2qHh+2aHLH/H5Tbf8AZrM0Tz33xNFdzJ5U&#10;qK810kUW5f3qf+z/ACfxV0Upe8bRPbtHhnSwia5sZHl+yyxedqep7EWWB/4E/vInyrE//AK+lfh7&#10;44s7Bkns9V8M6JNFqtrexf2Nor3ssUU8XlSojt/DFv8Auv8Aeb7tfJ/hu/s4bxGX/hH7P/TIpfnV&#10;72VYpYtjp/tKn3mT726va/h14k1CTTX0y21XW5vtGnS2Xk6ZpiIjNBL5sSM7J8y/xM/3lr3Yx9rA&#10;Dw7x5DFD488SwRTz3MUWoyxRTXEHlSsqvsR3i/hb/Y/hrF2b1qxf391reqahqd5PJNd3k8txLNM2&#10;92Zn3u7vUSJsWvFl8RzSGffTb/dod/Jjdv7tS/LVW5/jX+9UDGPt2ptamIkr09Nu3bT0+RqsgY9t&#10;v+82+jyVSpXkVYn3NVJ5mm+7t2VBZFeTL5T/ADViXky+VsWrt4mzftb56x7xPv1zSkUZ6yf6eir/&#10;ABV1emv9mi21xU27zUZW2bG+/XYWfybNzb6KcgNVLqn+dvqonztUsf3f9itjIsfL5VVbna++rUbr&#10;/FWffzKny/NvoK5Sk77F+Wsy5maZqsXM29vvVEifNWMgjEfbTMjJt+/X21/wT9+Kk9t4j1DwTeT7&#10;7S/ga9tUd/uyr9/Z/vpXxeiKi7mrrvhP4/n+HXxG0TxDAzf6BdLLKn96L+NP++KPhCR+xDvvWq8l&#10;MsL+DVdNtLy2lWa3uIllidP4lZN6U+SunmGQ1XqZ3/u1DRzAV6bTqbRzAVLl/wDR5f8Adb/0Cii5&#10;T/R5f91qKAPw8T7u6pvv/e+/VdHbbVhPuVyanUCPTt/y03Z81G3+GjUCv9+WnbP3vzUOm1kpXf8A&#10;e1kBYT7lJJTf40p3y7qB8oR0U1v9mnfw0EDZNv8AF89fUVtrf/Cwv2PLu2bdNcaNtibf8+1onR0/&#10;8hPXy7v3/LXuH7LuqreXXijwZct+61zTpZYEf/nrEj/+yO//AHxW9OXLImp8J5JpUP7pK3YU/dVm&#10;21s0LPE3yNEzI3/Aa1UTYu2vSpnLKQIn+1sq7HVJE3VdRvuVcSdSZ0pyTNC25qam2rXkrMtdMQ1L&#10;ySK6/ep38PzLvrCe5lsG+b7lasNzFcxIytRzBqRXNtv+ZW2PWU95PbN838NbrpVS6topldWWiQak&#10;theRTRblaryP8tck8M+ky+fF88X8SVt6fqUVzFuX7lEZBqX5odn+/Vd9yfNV7er/AMNV3Sr5jOUS&#10;F5vlrK1V/wDVf71XW+TfurNvnZ5YttYyL1NVE+XctWoZtn3qq2zttRWp7o275aIj1NBH3U7yfmeq&#10;STNDs/jq3DNvX5vv1cQ1CaFtv3aqP8taqbZl+amvZpMtXyhqZ6TU5JqJrbyaqvuSgXKF/M275aZC&#10;2xfNan/K6/MtDp8vy1kPUqTakvz/AHqz7mZZv4q1brSldX2rWLc2csLP/crOQajPO2fdqVLxXTa2&#10;7ZWa8zQy0JNWPMWEyf6ejKrfOtZmqwq+/wDv1oTTMjbv46z7+bzm3VjKPMVEykhl/u0IjInzLVqm&#10;1EacYlykWkTybX5am1LVZ9cv5by5aPzZdu7yV2J/3xULvsiRf9mooX3t92uzUyJdnzVN5lDvTJK6&#10;Ykaj9/8Adpjor/79CP8AwrTHmoDUieHYyf3N1bt5NsifZ9/7lY/35Yl/261vJ3s9eViPiOikVL/9&#10;zZxL/s0Q/wDHht/2ai1j7yLuqwm/+z/4fu1yaljLZ1SL/brQtoVeXd8r/wC3WfYQr5sK7d+6thE8&#10;ln2r8lGoEqQsjfK3yU9P7237tCbXWnv8i7Wo1Ahd9tV5nVKfNMq/xVmX955MTt/B/fpcxZV1K5Z/&#10;3US/O3yLQj+TEkSp93+OmWcPnRPdTt88v3U/2alfb92nqQZ9zM0zfNXfeANV0+ziSDVYI3t5V+X7&#10;RFvirgbl97fKteh+Ery2trOKC8i8mL/nt9+L/gdZ/aCR7h8KHgsLjVf7PuZPsl5axReS8vmwqvm7&#10;9ibv9yva9Nufscss6rveKKV9n9/909fNPgbTbOz8eaU1nAsMUsEr/uW+Rvk/gT7qV9PeEtr+ILTz&#10;V3xM2xkf/craPwkfaPAb9NP0TwfaXMukXNtqF/K0q6ncNvilt2+dER/4VT+5XP2Hiq2h027nZt8S&#10;v5UWz+L/AHK9e+LvwBvrzRri20HxHJZ6VFO1wuk3cSSxRbvv+VL95V/2K8Hs9L01pb3SomW/fTf3&#10;Xk+V87Mv8ez/AIDRh6vJ7h4maYbnl7WJ7x8NL9r/AMORTt/rfNrvd/7r/drifAFn9g0O0gaLyZV+&#10;dk/us1dZcybLV64KkuapKR7GEjKFKMZHw94501pvHniVWb7uoy/+h1jppUEMv3a7v466P9g8fXF5&#10;BuRL+LzW+b+L7j15/Dcyps3Kz12UveiXI3bbbCqbaq62n7lJ9vzxNvotb+Db80vz/wBypZpo7mKV&#10;fvpt2VtzAV4XXbViOsyzm32/+78laCf3qkCwm56fJCs0LxM2/dQn36sIlagYlsnyPE331qrcw/NW&#10;hfw+TcJKn3G+9VR03Vj9oDT0R12pFu31k2yQWGqbpYrH5Z1l33bPLuVX2bPK/u/P/wCOVb02byZU&#10;Vqlv4Ykuk3XMdt5u5NiWvmytuT7/AP32iL/wOtqRcTrvCd+0MXkW15Jv+xtFs0/TPkZopd8W92/2&#10;Pn3/AHl/jr23RPtzrcXzW3iS/tIryK9l+0XiWvyzxbN/y/daV/40/hSvD/Dd5Pc3lpPL/bepRSzx&#10;O2yVLVGWeLY/z/w73Tbv/upXe2aRTeHLtW0+0hlbSZf319qe9/Nil2O8Sf3v4PKf/gFe9Rl+6LPO&#10;rbd5Xzf3ql/h+aorabZEm6pa8Q5wkqhM6vK7M3yVamm/74qlDCvmuzffqwHJMv8AArPR80y/3P8A&#10;cqbydktOoAqpCqM+1fn/AL71DN8i1YdNjbqqzTVjICpddqwr+ZNz1q3M3y7lrCvH3t8336xlIoyb&#10;h/vqv8Vddps3nWcTKrfdrlHh3y7mrd8N3K+VLA//ACy+daiIG3C7VY37FRaqI+9qsIldJHKWUf5d&#10;1ZmpfPL8taqfItZ9/wDxtWMizHf/AGqPOWFaZczfN8tZ7yNN91qnUCxNfts2LU1neNDKjVn+XTk3&#10;UagfqR+xb8V4PGXwbtNPllkm1DRpfsUqIu/919+J/wDvj5f+AV7w+pL/AM8pH/4DX5P/ALMHxsn+&#10;CvxLtNTZmfR7z/RdTh/gaJv4/wDeT71frNbX8F5axTwSxzRSqrxTQ/cZW+49KMpAUXv23f8AHtJV&#10;ebVJYfl+w3L7v40Xei1pu7N/FHVd3bb96OtAM9Lyfc6/Y5Pl/j3J81RPqs/z/wDEvk/7+pVp5m/i&#10;Zaa83y/61f8AvmlzFmfc387xSotjInyt9+VKKsXLt9nl/er91v4aKYH4fr/tU5HpqfOtOrnNR77/&#10;AOKj5qPOp+/5a11AZ/FUSJ+93fx05/v0J9+jUCxHTaZT6yHzDP43qWm0bmoIBPlrY8GeIZ/B/i3S&#10;tagbZLZzrK3+0u/50/7431ifNup9AHYTPFc3960X+qaeV1b/AGd9Sx1j6JNsfZ/A1bv8XzV7NL4D&#10;mlH3iL5t1WLb+Komj/u06F/m/wBituYjlL0dWoX/AL1UkT5ty1dj+7/t1sRyhNCsy/N86Vi3MM+l&#10;N59s29P4kra+/wDepru23b8tRyj1Cw1iK/TbvVJf4kqw6ed92ufv9N3t58DeTKtFhr2xvIuV8mX+&#10;/wDwNRKX8wamxcqqNtaX738NZlzbS2Ev2m2X5P4oa0JoWvInliZXlrM/tVraXyLmJk/26iQam9Z6&#10;lFNEjLVh38z5a5ff5MvnxfPE1bCal5y/Nt/uURl/MVykty+xfmrEmfzLyJdtbDTb1rHm/wCPyHdR&#10;InU1k+dU21Lv+WsKaaewbcq70/iq7balFcruVv8AgD0cwamgjq/+/T4ZNlV0dtu5adv+atg1NBJq&#10;vQ3nzJWJ5lMSbZv+VqOYNTedFm/26qTQ+X8q1UhvP7tW01BX2K33P79Aame8Mqb6LaZk+WWtN4Vm&#10;b5fnSqlzZ/LuWgNRnnLsqrcp827+BqZNC0NVZrmVPlasZSDUrXNhE/zVSeHya0Hud67f46qTVzSN&#10;YmfeJvt32p861npNE6pu+f8AvVsf66F/9qudmTyWeuaRcToNNs7HVZX2/wDjjVYufBiuu6Cdt/8A&#10;cesnwwkEN1LLt2StXUXOpbJf7iba8eVSpCp7sj2qVKlOnzSOPv4ZbBvIl+//ALFNRPL2VoXky3N/&#10;cS/wKuxf96qKffr3sJKU480jxa8YxlyxB9y/d+d6ERkXc1H3Pmp/necqfL/FXoHPqM2Nto2fMlG+&#10;JGdfm/36a7rCv3d9ZyFEIdz6hEu75Vatp32SpWFpu77VEv8AtV2FtbL/AGHqc7fwy28S/wDAvNf/&#10;ANkrx6kuaR0xjynKXk3nXT/e+WryP/oqKv36o/fll3Vbs0dF3NU6mxYhh2bNtads7fdas9Nv3lqX&#10;zti7WajUg09ny7qid96/L9+sx7l0qo95LC3y/co1LLd/fwWa/M373+5WJsn1WVJZW2Wit/qU/iqJ&#10;0g81FXc80vyKldBsWGLy1X5Fo1IIXhVFfb9zb8tZ7zMm+tDZs+Xb8lVbyH/lqlLlCJno/wA1ekeG&#10;79LazRbmDYjf8tkX5P8AgVebumyVNlel6JNKmnxbl85FX5n2/Ov/AAGsyztfh1bQQ+PNMlttvlSx&#10;Sv8AI3yfcr6l8F/8jJaf9df/AIuvlXwBDFD460qW2Rdkvm7tn3PuV9UeFf3OvWTf9N63p/CZHW+K&#10;k/4lN3uX7y18yfEXTbHwlrOlavbWcdmlxO0V5NCuzczJ+6/9nr6g8T/8gu7X/pk1eKeLdBg8SaNd&#10;6fcxedFKvy/30b+B682UuWpzGtSnGrTlGRreHnimtYpVben8LpWhqU37p68x+E+pT20jwMzTWV0z&#10;eQ7/APLKVfvxP/tf5/grsPHPiGDw9o1xeXMqwoq/K/8AtfwJVyjyyMaFTmifM/xX1hfEXje7VX3x&#10;Wf8Ao6/7Tfx1x8zrCybpVhi/vv8A+yVXme58x/LXzruVmdnf+9TYfIs5d0rNf3f+x8+2u+MeWPKE&#10;i1vaZf8ARrFdrf8ALa4+T/xyn/YGeL/SZ22f88YV8pKfDctDEks67P7qfx1n380t+23zfJi/uVoA&#10;y2mihv7iJf8AVffStNHX5PmrnHRbW4t51Vtm/wAp624d6VBZpI/96pkf5aoxyfxVbhf5fmrUgfND&#10;50UyViKjIrq331roEf5aytVh8m4SVfuN96gCGF9kqba1riZobfzVnuYtu2X/AEVV3s0T7/8AgPy7&#10;6xk+/Wm+2az/ANVI+37yI2x2/wCB0RCJpw6U3lSxS6fdzNEssSvqF9s2+U/mp8n/AFyf7n8W+ulu&#10;b+20uwu/s0WiQvFPLEsMO+4laKWJHT5/7qfdT+NWrj9KtfJ+zzy6fpsO7ynabU7zzdysjxPvT/f+&#10;b/Z2VvJrET+HLi2TULTZcQRI1vY2P3pYpdmx5f8Ac+bf/FXqxl7h0GeiOkSfN96rCP5myq/nfKlC&#10;P5eyuA5wuXZWRah/8ceh5le4dm++tH8VRICx/Duprv8ALTH+5VR5lT71QAX9z8tZ803y/LUzus2+&#10;qLvvXbUcwEUz/utv8dYl4+1q07mbY1ZVz87N/frGQFR3+b5aFmltpUni/wCBf7tPRFdqc+1IqjmA&#10;6iwvFmWJt33q0468/wBN1KXSbra3+qZvmru7aZZoopV+dG+etoyAsJ8jVU1L7r/NUvnLvouU86Ki&#10;QHPyQs7U1LNq2Es/mpyQ7F+7RygY/wBhb+7QlhWw6U19u37tMkx0ttjfLX6VfsO/Ev8A4TP4QJpF&#10;9Pv1Dw/L9l3u33om+eL/AOJ/4BX5zu6pXsH7JvjZtB+Jb6Z5Uc0OrQNFsmZtnmr86fdrP4QP1Aaa&#10;BPvSx/8Af2qr3lmjf62P/v7Xj739zt+Wztv+/Uv/AMXUL32obtq2cH/fh3/9nrQo9YfUrFP+Wsf/&#10;AH1Vd9Y09Pvzxp/wKvKvtOof8+dt/wCAFRO+pv8AdsY/+AWKUAeoXOvad5Uv7+P7rf8ALWivKpod&#10;Vfcy2y7P+vGL/wCIooA/KFH/AIafv2fxVCnzUfK9YSOgm86mPMz/AHVp77aPl20iQTdtqVH2LVeN&#10;Njfeapn+5WuoDt+6n/x/Ntpn8NCTbNi7ayAfTHfbT9/zfLRQAx/vbt1CJ5zO0jN/wD/xymeZT9i7&#10;aANuzfyYkZf4a6JHWaJGWudsPnirY0qb975DV61L4DmkWHTbQj7adMnzO1N8ytuUktQu1aCJtrKR&#10;22/NVtJtyJt3VtEjUseZTHfdR/t0x3q+YNRrpVS/s4rmLYy1bR/mpz7X+9USDUwra5vNEl+bdNaf&#10;3/41rbS8s9Yt/vRzI1MdFf5ayrnSvJlee2ZoZf8AY+5WPwlhf6Vc2bO1n++i/wCeMzf+gVmQ6xLD&#10;ceVPE0L/ANyatW11iddizr89WLnyL9XWeJZomqJR/lALbUlmWi8+fypVb7rVj3Ph6ezZ5bGVtn/P&#10;Gb/4um22ttC3kXMTQyq33Go5uX4gOlf+Fn/u1j3+mskvn23yS/3K2EdZok2/cpk37n/cqyNSho+v&#10;b5PIn+SVa2vO+fdXNalYLN+8X5JV+ffVjR9Uab9xP8kq/e/2qI1PslcvMdF5lN+/8tVN+z+L5KlS&#10;Zdv+9T1J1B0bbVd5pUb5qvI6u1V7hF31YajIdSnh+WtCHWG/i21jzJ/tVXfclZ8xZ1D3kEyfNUU1&#10;gsyuystcz9qbd8rt8tCalOjblZqJVANZ9Kb72yqN5C0Oz5aamvTwrt82rSa8rqnmxb6j3ZAYu9ob&#10;p4m+41ZOpQqktdc82nzROzQfPVG5sNPuW+9In/AqxlEqMjlYZmhuImX5K6C5s7x4kZvnRvu0TaJY&#10;vs/ft/3zWgk0cNvEu7ftXZvrjqUIz+I6adSUDjL+ZrZotu6GVX+b5vvVYf51Rv4K1dbsItVi3fcl&#10;X+5/FXPwzfZongZfuNsrahGVL3TGpLmLfnbPvfc/hqLe0Mr7W+Sq73X96q73jbvl3PXfzHPqaT3K&#10;v8rbUeot++Xavz1XTz5l3Muz/Zq7YW29nZv4a46lT7JrGJb02HZKld3Db/8AFqtbvFb7urWsX/kK&#10;WuPSFYdldFbaxBD8Odb0yWVUuLrUbWWCH+NtqS73/wA/365NTY4+2Te38PzVpomzZ/cqpbQ7FSrG&#10;9UWjUsH+/Vd3+apnf+L+9Vd5qNSBk0zIr7dtZ7387skSrvlb5FRKfczedLtT7zVtabZxW8W7/lq3&#10;3no1Ai0rSls28+VvOuP7/wDdq6/zr8tTfxf8Bpj/AN1aNQInj3r81QvuhV0Zfkqbfsba1QzOu37t&#10;GoGPcpslru9E1jyYoop9zpt+WZP9atcPeP8ANurpbDbNao6/3awkWejeDJl/4TfR5V8t90rfvof4&#10;v99K+sPDO7+3NP8Al/5b18c/DqHZ4t0pvmf9+tfYHh75PEdlF83+trpj8JjL4jsPFV5ssLuJlb5o&#10;vvovyf7leXzfPXpfi3c+m3ar/drzR/4K8qp8Z0x+E5p/Ctjo+vS+I21OSw0+JvtU9ov+qaVU/wBb&#10;/wDYV89fE74qT+MNeefcyafEzJBDu+6v99/9qvQv2jPFU9tZ2WgxS+Slwv2if/aXfsRP/Q6+d0sI&#10;5m3fM9dlOPP70jHljH4TWm1KK8bb56wxN/AnyVaS2ghiT7NK29v+ePzvWVbaXbI26Xb/ALtbemzW&#10;0OxYmVP9iumIAmiTu2+Vv++2qG802OFf3rb3/uVved/drH1V9zfNVyIMe/2/Z3VV+TbTtNufOt4m&#10;/wBn5qe6Vn2D+TLLBu+RZd61HMBuwzfLVtHasyGZNtW7Z2rQk00/efLRcwrNE8VEP3f9upXT5aoD&#10;nE3I21t29a2LN98TxNt+aqWqp5Nwkq/can2D7JUqSh1hcxQ2rxN/ZdnLtliV5onllZl2So//ALKr&#10;10dzqq6rYbW1C7uXiumuIle1SKL97Fvd0/2t/wAv935K5r7ZLpWpSyxT/ZkVluF8mDzX3L8j/wC7&#10;8jvV3e0MtuvlX2xd0W67/wBn7iIn8PyPXXGXul8xdfbtomfYu5qHdfvNVK5mb+FvvVjIgYrs/wAz&#10;1Mm59lMRN1FQSSu+2q7v839+pn3bah+Wgoa/3KzJnVN9aEzqivWJNN8z1EgKtzNVR/nZ6lmk31Xm&#10;fYtc0gGu+2oXfdQifNU3k/7VEQGXNn9qiq74Xv5YbV4GVtit8tV/uRU+HzYYnZYmdF/uVcfdA6N7&#10;xar/AG/Yu7d8lZNs8lzL+/f7NF/4/Vi202CG681t03++2+nqBb/4SGKFvmdae/ieDdt3Lvq0mlWN&#10;58yxKktP/se2tm3eQv8Av1XKRzFJNei/iVv++aP7Ygm+XdWh/ZsG528hd9ZOq6JE/wC9Vdj/AOxU&#10;6lj3VZl/dtvq74M8ST+DPGWj61B/rbC6iu1/2tj/AD1z8NtPCu6Cfft+9C/36mhuVm+V1+f/AG6N&#10;ST9itK8Wxa9pNpqFnpV29veQLcRPtT5lZN9TPqs6fd0i7/76T/4uvMf2Odei8YfAXQvNlaa403zd&#10;Pl+b/nk/yf8AjjpXtD6bBu+7VRKic0+sXSN8ukXP/f1Kryaxffw6U2//AG50rqH02D5/3S1XfTYN&#10;3ywLU6lnNTarqDxS/wDEqjT5W+/OlFbtzYQJbzfuF+638NFWB+IVSw1Ujk2f79WK5zUsUVFv/u09&#10;Pu7aAHeXT6PufeqL7jf7FBJY3/LTPvUx3p6PQALH/eodKPMofdQAyn0fxU/zKcQNvSvupVqaRoZU&#10;lVapab8i/wC3Wg6K6/NXpU/hOaRtI/nW6Mvzoy1VdPLb7tZ+m3jQy+Q33P4a2LlPMi3K1dMTLUYi&#10;fLVhfkXc1Urabeu1vv1dT+7VxDUlprpuoR/mod/lrQNQf7lMR6ejs67ah8uoDUmR13UyTa6p/fqp&#10;I7I1CPLWfMGoXNgrqzVmOksLbV3VtpNv+VqHRX+Vk+SiUSzNhv2Rfmp1/Z22sRpFKq/7/wDGtTXK&#10;Qbfu7HrMebyWfa3y1j/iK5SKa5udEl2srTWi/dda2Ibxb+3SVW3pWY+q7PlfbVK2v4LO82r8kUtH&#10;NyhymxN956zL+FvkuYG/er95P71abfOu5arp8jfNUSJLWlX8WpWqNu+f+Krz/J93+GuXud2lXX2m&#10;Bv3Tf61K6C2mW5WJlb5G+etqciuU0rZ96/LTZk31CjrD/HUyTM61pqSRbNi0x0qx8r1DJS5SNSq8&#10;LO/+zUP2P+7WgiVMibGRqOUsxJLP+JlqJ4WroJoUdN235KrvD8tR7MrmMHYyU191bD26/equ1t83&#10;+xUcoRkUfOb/AGqPO3rVh4fl+61V3ttlRIZXeZkqvcos0W3bT7lNnzVEk3zVjEor/YIkqVIVT7q7&#10;Kl2bGptd8YmRoaJpttNcS3OoNImmW+15Uh/1su77kSf7T/8AoO+u6/4WF4VmsPsNz8PtLS3/AIZr&#10;G6liu1T/AK6/Orf8DSvOnv4odJlg/wCWrXUUv+8qo6f+z1bsLOe5t/PVWmlZtmyvHxdSXNyxO6hT&#10;jOIy8mXzXaBZEiVvlSZt77f9uq+/zpa6DxV4b1Dw3FbtcrG6Sr9+Ft9YUa/xVjTlzkVI8suUsb1T&#10;5aYzpu21E8n95qheb5q31IJndXX5t2//AGKzLm5X7itT7maXbtVtn+5TraxgTymX53b+NqyLJtN0&#10;3f8AvW3I/wDCn92tK2h8n5fmehE21bjrXUgi3yJ92iaarW/zP9ionRHo1AqTbnZGWjzKWb7vy1UR&#10;/wB7to1Ar33/AB8JtrqvCqfb9L2/xxNsZ65e/Teu5a7D4OeReeJpdMuWZEvIGSJ0X7sq/On/ALPW&#10;EgOr8AQ+T4t09W+T9+v/AKHX1h4bmb/hI9Pdfn/e7Fr530rw3LYeI9P81fuy+arp9xq978Jzb/EG&#10;mM3/AD3raMvdI5T0LxPD/oF3tb5vK315e/8AtV6h4tkWHRbudm+RYmd/++K8V8YeM9I8GaX9u1Wd&#10;YYmX91Cn35W/uIlcFT4jsj8J4/8AtLaJbfb9E1Xz2+1tE1v5W37yr8+//wAfrxR1n83asscKfc2b&#10;vnrrfFvjOfx/qz6heTrCkS7ILRP+WS/3K5+5SJ1+aLzv9tFrvpx5YnNIZDpUT28rMsju33d7VQez&#10;gtpUVl8lv9v/AOLrQtntkXbBOsL/AO1vq7DDO8W5mjuavlAqW3iGKHZE0rOi/Jvqw7xalC7K3zp9&#10;2q9zo9tMy/umhlqu+iXNrLugl85KOUgiuYZYW+9VSH5LpN38S1tvumi2tt3rWZcwqkqf7Pz1OpZY&#10;T5atwzVURPlo37Pu1USDetpv7zVbR2/hrGtpq0Em+5WwD7mHzrd1asq2/ct/tpWwj/LtrMv4fssq&#10;Sr9xqALDw/6faS/6S+5vKZLdtkzK3ybFqW8hnhuLKdoJ7bzYPm82fe8rL8jv/s/On3Kru6zWu1t3&#10;y/P/AHKJodl+6rAtsitvVPP835W+ZPnq+b3QL3nfN81Qo++V2/gX5KbM7Iu5fuLQkOxdtQSS09E3&#10;UxEpyffoKGvJ83+7TH/d/NT3RqpXM3kq/wA1YyAr39yqb/mrHebfv2/cp9zN5zbqrO/3/wC5RIAd&#10;9tUndpm21K70W0LvL8q/8DrAAhTYvzU932fLWnZ6b50iq1aU3hmJ1+WX5605QMK2hgf5pWXZWqk0&#10;CRbVZdlRP4blT5Vanw6DPu+9sq+UAf5227atW1s23918n+xV6z0pYV+Zt7/36tJCqfLRGJHMZu/Z&#10;Ku5Whlq7v3xfMy0+aFZl+aqlz5qL8v3K0CI/ctQvtddr1S/tD+9VW51VU3/36zkWTvbbG3LTXtop&#10;vvLsl/v1mPrcu75Vpj399N935EqOYk+0/wDgnd4tvrbxV4m8KtL52mS2a3qp/wA8pVfZ/wCPo9fd&#10;buu371fDn/BOnwe0Nn4r8UXKyO8rRafA+7/trL/7JX2buWrjEUS8+3+Jqhmdf71VX2v96otqf3aO&#10;UsdczRJby7mX7rUVUukXy5dq/wAL0VfKB+Hr/LUqPTH+am/Nt3VlqdBaR/mqwnztVVPuVYR6yAdT&#10;H+/So9O2bqAGom/71S7P7tM/vUeZWo+UPu0O9P3LUUlZByjk+avS7/4IarpXg+717UZ1sEi06LUI&#10;oXglfzYpdnlIsv3dzo+7/gG2vMo66DUvHniPVfD9pot9rmoXmj2v+osZp3eKL/YRK0jKMfiIlHmC&#10;wf5a0qyrD9zs+X+GtWu+n8JzS+Ir3Kb/ALv3609NvPti+U21JV+SqTpsbdtqHY1tL58X31q/hDl5&#10;jYuYdjeav36mtplf/fqGwvIr+Ld/HUVzbM/72L5HraMiOU03SmbG/iqlZ6rsbyJfkerqTK6/LW3M&#10;Mfs+X/bo/hpm5aie8ihqRcpYdPm+ah9u2sy51Xbv2rVJ7+eZtq7tlYe0DlNr90nzblqrNqUELbd2&#10;+sr7HPN/E1OTRJX+81RKXMMZealE/wB2s+abfv21rJoMu7czLUv9lKn8K1HLKRXMcvIk833Vo/sq&#10;eZfmrrUs4o/4ae8MUf8ACtHsg5jn9Kv5V/0O5/1sX3f9qtN33Vk+Ib+D90tsrTXa/wByprDUormJ&#10;P7/9yiMvshKP2jQ2LNE8TL8jferMsLltHvGs5/8AVN/qHrVqrf2a39u6t99fuv8A3av/AAkRNpPn&#10;VGVqmhm2Ltrl9K15oZfst5uR1/jeug85Ztkq1cZcxcol3c1M/ipqTLNF/vU6P5G21fMHKTUJ/BUM&#10;c396no//AHxT1JLf8H3ahmTf8tG/Zv8A9mn+d9+jUXKV3j/hpnk7PvVYT79Nm27f7lAyLan92sy+&#10;ZUatJ5lRX+asK/mV5awlIqJSvPnWrXh7Svt8rs33Fqrc/PFXReFYfJs3lbd81RTjzSLlLlKvibSo&#10;rOK3lX/gVczuau+8Tw+dpKSqu991cO8L/wAasj11amRmX83kyxbvuV0vhuaW5i8rzWhRvkWZP4a5&#10;+/h8yLd/dqbQdVa1X5fnT+5XjYuPvHdhpcpu69/af2iKC+ufORfu7P4qz3fyV+auottVs9Yi8q5i&#10;3v8AwvWfc+EpZm+W8j8rd8399a5qcoxidNanKcuaJhPdLMvy1XmmX/gFaGq6VZ2cTy2159pdW2Mm&#10;3/x//drBfc8qL82ytoy5zjlHkLCJ50qRLWhbboZXX+7RYIqLuWpmRfvba01AtJMr/LVtHrMs/nl+&#10;78laCJ/s0agTb2RqY7s8Xz0ymv8Aco1IKLzN/tU1/u7lpzvsbbRv+X5qNSyu826L5KveBtS/sfxh&#10;pV5uZEiuot3+7v2PVF12M+37lVH+WXcv31+es5Afcc2j79/3UdfuvWx4VdrPWdP8/wC4sq0/w/NF&#10;rGh6ZfKv/H1BFL/32iPVvWJrPw9o13quofubS1i82WZl+6tZgdF8RfG2leG/CGq3OoT/AOiRQPuT&#10;d88u7+BP9p6/PfxV4kvvGWsy6hfN975Iod3yRRfwIldR8S/idq/xOv33M1no8Uu+Cx3f+Pv/AHmr&#10;jfsexfvU40/tF8xX8lZvvNsq1DZwbd0U7I9V/J+arCWzbvlrpj7piDQtu/exLN/tpRDDPC3m2zb/&#10;APYetBG8n5WX/gdE0Ku3yvTIM25mnvN8sXySr8+yq9tM1/LtWeSG4+40P8D1pO7f61l3uv8AH/HW&#10;Pr1svmpPbbk/vfwVGpZsWdns+9Krv/E9Ur/5Lh1qlYX8s2zc29/7+356sPudt336zqSLJbZ3dato&#10;n36ow/Iz1YR62pyIHpI0Lbq07a5Xam2s99r1CjtD92jmIOjSan3MP2iJ1asy2vN6/eq6k2/+KtgK&#10;ts/ls8Tff+5RC+xv9VHD/B8i/e/26sXMOxknXdv/AIqh86NLXzX++tAD96zTKq/cT5231LVWzRn+&#10;Zl+ZqtJ8jUAPjpyffqJ3WhJvm+Wo5gHzPsV65y8m3tWneP5jP83/AI9WVtWokBC8Oxarun36veS0&#10;zfdpyWHzfdqdQMd0+ar1mnzVafTWf7q0+2sJYW2tFso1AdDuh+Za3rabzok/v1S8ldu2mW7bGqog&#10;bH8VPjqGF0damR1StiQkqvvXdVh3+WqLv81AuUmeb/gdV5noebZVSabe1YykEYlK8tlm+78ktZL2&#10;Eu75vnrWeb5t1QvN81TqWVUSKH5dtSok83+qi2J/6FT/ADv9mvY/2cvhu3jbxvaXN9A39i2DfaJ3&#10;f7krL9yL/vvZS5SJH3L+zN4A/wCFdfBnQtMlXZeyxNe3W/8A56y/Ps/74216h5dUdEmWazi27avO&#10;9dMQiMfbTJKKru9WWNufnil/3Woply/7qX/daijlA/Ef+Gnp9ynPDRHXnnQNdNnzU5Hof51qL7j0&#10;AW0+dadVdHXbUzpQA6j/AH6bs2LTkf5aACiimyVqAJu/vVL96ok+5TqyJNu2f9wj/frTR/lSs+xT&#10;/Q0q1C/y7W/hr06XunNIt/fSovlRttOR91PeFa1JKnzWcvnxfOn8SVsWdzFdRbkb/gFZuz5ttV3j&#10;awl8+L/gSVPwAatzZxTb93yP/fqk6T2y7f4Ku2d/BeRfe2S/3KfsZFf+OL+5QBXhvHf7zVLsWb71&#10;Me2im+78j01IZU/29tUBY+xxP96nJYqiptqJLz+9T0vF20/dAd5OxX201PPT/c/v0PqSou6q763H&#10;/CtHNEUSx5zIu1qhe5+b5qz5tVlmbaq1Vd55vlWsfaGhpXOsRQr95axbnUp9Vl8qD7jfeertt4ea&#10;ZXad22VYeaz0qLbFEu+j3pfEAyw0qKzieVvkdvvO/wB9qytVmia43Wa/vV/jSpZryfWJfKT7lXks&#10;ILC33S/fol7xRXsNV85fKZdkq/wVaR/mrnZvPvL3zbZfnWtOwv1uF2tuSVPkZKIyI5R2q6at4u5V&#10;/er/AB1FompT6bL9muf9U33XetBHqjqVv5y/7f8ADRL+YOY6G2miRvl+49WneuU0rUt6eQ3yOldH&#10;bXKvFtq4yLLCPT6hR13U/f8ALW+pEiVf9qhHpqJuo3LRqSSozyVXv5mRd1WEff8AdqveQ+dE9KXw&#10;gY81y1Un3O1WnRdz1E8PzfLXNKJZEkLzfKtdhbw/2bo0UTffas/RLZZJUbbWhqX3UWtqceX3jOUg&#10;ebzrCFV/571K8MTr8yq/++tV7WFUi+7s3UybUorZfm+d6KhcTP1jR7aZH2qqP/sfcrhYYWtb/wAh&#10;vkdWrtba5l1WWXb/AKpayrzwxFf3Ts08kLq2zelcFSnKcTaMuUE01tyKs/2a4b/ljMv3qPst5DK8&#10;E9ysP8bOku+tr+yr5NOSBvIv0X7rzL86/wDA6wkml02/SW5g+xxK3zTKm9//AB6uCVOUTvjVjL3R&#10;9tatDZ3G3clu0qxMjL88v8fz1RfTV/3Fq9qXiFdVvP3HmPF9+WaZt7ytQn3K0j8JzVJe8V7Dci+U&#10;zfdqw/yL96q7psl3LTnfeyL/AHq11IL1hD8m+rvmVUtt0MVTb91PUB0kn96mv9yh3+5Rv3UakGff&#10;/Ivy7qYj71Rq9Y+HXwQvvH8SXNzc/wBm6fL/AKp/K3yy/wC4n8K16B4n/Y8+waH9s0PWpJriL78N&#10;9Eio3/A1rCVWMfdOmNGpKPNGJ8zum+J/mql/y1Ra9AT4V65/bj6ZfRfYEX52mf502/7H96vYPhv8&#10;EPC+la1aarqsDeIYom3/AGG7bZEzf332/wDoFRKtSj8UgjQqy+GJ9D/s/Qy638GfCl5Y6Vc38q6c&#10;sTpYwPLLKy/JsRF/i+SvnL9p+2+LNzdef4o8Ha34V8LrLvtbe4gfym/25ZV+Xd/6DX6HfBn4r+DL&#10;lbHRYpV0G7+WKKxmiWKL/cidflr6Pm0e2udHl02+tra5tLpWWe3mgR4pVb+Bl/iroi4y+ExqRqQ9&#10;2R/O06NuqZIWf7rNX6H/ALan7CVjo9vL4x+HOlLZ2SRNLfaTE3yRbPn3xbv9n+CvgJIVhb+/WnKY&#10;xkV4bNtqMzM9WP8AUttp/mP92on+5Ryljvlk+9Vd0ZN/zURzf3qWZ/3W6mQDvvWqyIryvE33Gqv9&#10;p+X5mqBJv9IX+P5qXMWSpYLDL8v32+7X0B4A/Z+i17w4mp3O53aLzdiV4polst/rkUCt8m5a/Sj4&#10;X+G1h+HlvE6r/qFqOXmA/NzxbojeHvEd1bL8iK2ys+OvVf2jfDf9leLZZ1i2JLXlCfcqKZciWOnu&#10;u/8Au76Yj09H+WtNSBkaMjblq3a3mxk3UyOrdho9zqkqRW0Ek3+2i1XNye8EYyn8JK8yvE/zVVVH&#10;mlSJfnRW/wDHq9f8JfCWCwsHvtQ/fOq7tj/cWrcNtY/aGW2gWZV/jRfkrgqYuMJHpRy+pOPNI8ys&#10;9B1C5i/cWck3/AdlW7nwH4h2/LY7/wDYeVK9dtrNk2fLs/3K2ksGeL+LZXNLMJHT/ZseX4j6I/Z/&#10;/wCCeXw48efDzw74s1G/1u/fUbVJpbNp0iiil/iT5U/hffX0f4Z/YZ+D3heFFt/BOm3Mi/8ALW+V&#10;7h//AB5qx/2C9ca6+Et7o0r730vUWVP9mKVFdf8Ax7fX033rujiJTj7p4UqPJKUZHn1n8CfAtjav&#10;bReFdGjt2TY0K2MSpt/75r8gP2zv2d/+Gf8A4zX2n2MEieGtU/0/TJX+4kTP88X/AGyb5f8Acr9w&#10;Fr5m/b2+CH/C4PgbqNzY23neIPDrNqdmqrud1Vf3sS/7yfN/vIlXCpLm94XLGJ+Mn2ZUqeOFUqzs&#10;3/w0fdrqjEBiJT/LpjuqfdamPNVgPeFarvC38NRSTMjUJqH96pJLELslWE+ZdzVR+3Kn3aa+ped8&#10;tBRauZt7fLVV5v4arvN/ElQ7/wCKs+YCZ5mqu83y0x3+amO/zVOpHME1RQ20s0qRKrO7fdRK29B8&#10;N3niSX/RotkSt80z/cWvTdE8JWegxfKvnXDL80z1nKpylx985Lw38PfJ2T6qvnO33If4F/36+ivh&#10;FefYFeCJVhiVdm1F+SvL7n5F+au++GkMt5KiruRP4nrHm55Fn2L4Pmeayi/uV0b/AO7Xlnhuznhs&#10;0/f3P+/57/8AxdbE0PnMjNLcv/23f/4uu+MiDtZn2LVV3VF+auPmsIpl+bd/309VH0qB/vRK/wDv&#10;rV8wHZ3NzEkUq+av3W++1FcI+kwIr7YFT5f4Foo5gPyMd/8AaWiiShE2olc3KdA90+amPD8tTb/l&#10;pnl1mBEnyNVjzt67aheHevyUJC3lbmVvK3bN+35N1AEybqHehHo+9QA7zKb/AB/eoX/ap1ABSv8A&#10;cqWG2lm+7Ez1DNDKu9WVqnmGb2lbvscTVamhZP3q1S0R/wDQE3L92tLzl27a9WnL3TjkNSRU+arE&#10;M3nfLVeP73+xT9jI3y1fMSWtivUTw712NQk38LVK7/uvloAyrmzlhl82BmR1q3baw25FnWrSbX+9&#10;Vd7OCar5f5QLzvBMvysu+jZOv3dr/wCw9Z6aa8LblatCFGRPmarI1B2V1/exMlQ+TA//AC1ZP+A1&#10;YaaL+JqrvfwQ/N8tYy5Sojfs0Dr826nf2fBt/wBU2/8A26z5vEkELbV2vWe+vT3LbYomqOaJcToH&#10;SCFdzMqf7lVZtVghb91Erv8A36xP38zbpW/4BUXkvM21az5pDLVzrc7t8v3KittKnv23MzVoafo+&#10;+Xc33K3UhihX5a0jHm+IXMV7azis4vu1yusX7X9x5Ct8i1q+IdY2q8EX32qvomlf8t5Fol/LEk0N&#10;K01ba3/22qLVdH86VJ7balwv8H96thEWGL7tQ3j/AMK0cpXMYVndecu1l2Sq3zJVt03rVS8s1hbz&#10;Y/kl/v8A96mW2qq67GXZKv3krEsq38LQsk6r86/erSsL9ZoklWq91Msyv/casdJpdKuP+mTUc3KE&#10;juEmV/mp6P8AMlZVtMk0SSr/AMCq0k2zZurp5jGRpo/y0zzvm27arpN/dp+/5qOYZd8ylf7lVPMo&#10;87+CjmApXMP73ctMT5Jauv8ANVK5RoZdy0gOg0pNq/LUtynnS7ai0p/9HT+9tqxcp83y1vH4RcpU&#10;uZvJhrkryaW5uvKX+KtrXrnZFt3Vm6DbedK87fO9c0pc8uUvl5YnQaVbLbWqL/H/ABVXRPtLXG3+&#10;9V1H+bbVS22w28rN8n71quQRK9nftZt5Uvzxf+g1p3NtbarZvu2zI1Y7otz8q/fotpmtmdd1R/dk&#10;Mz38PLDLtWXZ/d+WpX0qdF+Xa9aFy6zLuqvDeSp9751rH2cSuYzZrOeFvmiaoUtm83c1dWk0FzFt&#10;qleWDQ/vV+5RKn/KXzFGN2/iqbc1V3dt23bR/wABrHlDmJXdq7D4e/D2+8Z36bV+zaerbJbh/wCP&#10;/YSuEq3balc2DRS208kLxfd8mV021FSMuX3S6Uo83vH3b4V0ez0Gwigi2/ulVFroHvJZoti7n/2K&#10;+f8A4RfFSfxNElncs017Evzf7S/369bttbaZYZ1+8v3krwakeSXLI+qpSjOHuHFeM9JnufEEUC/f&#10;lVUi313Vh8PW0nwlb3nm/eZqz/E80Gqtp9zFFsuImbf8tekeDHn1XwrLbXMSw26szxI7fO3+3srG&#10;MeY2jHlieb6JCt+sqy/62Jq+tf2V/i1e+KrHU/CupXLXl3pMSy2dxK3754N2zY/+42z/AL6r5a1W&#10;2n0q6u4LaDe/+tb+/wDNWl+zv44j8G/Hnw19rd47XVp20WXd8v8ArV2q3/AZfKrbDylGpE5sZSjK&#10;kfopqv2bVdP8i5VXt7hfKlhf7jLX4f8A7Q/w9l+Ffxi8UeHG3fZ7W8Z4H/vRN88T/wDfD1+zWpar&#10;slitlbY8XyMlfmv/AMFKdKiT4neH9aiVUlv9M8qV/wC80Tun/oDV9JL4T5M+RXf7lQzTfLVd5vmq&#10;rf3myLatY8xRY3/M9VLm8+XarVElyu373z1Rd/Ob5fv1EpAE03zfLViH7qU22tlT73zvVjZ83y1x&#10;yqG0YnoHwW0pdV8YJu+5Eu//AMfr9RfBltFD4NtYotvzQRff/wByvzX/AGdbBpvG8q7fk8hH/wDH&#10;6/TPRIVh0Syg3fOsC/P/AMArsp/w+Yxl8R8aftb+G1ezuLxV/wBVuffXyPC/y199ftXaUr+D9VlZ&#10;V2LA3/oFfAv3a0LkSo/zVMj/ADVX+7Vi2haaVIIlaaVm2qiUiDuvhj4JXxnqksEm7YirtRP4mr6W&#10;sPAGh+BtGinuZYoU/h2Lvdm/2f71eU/CKFvAFvdz3arNqcvzrCjf6r5P4627y/vNYv0vL6eSb+Bt&#10;7fd/3P7teJXqc0j6fCUIxpf3jT8T6xL4tl+x6fbNZ6Z/E7/66WnaV4ZaGLymgX/ZqxbOzsnlbUir&#10;Ye/+wW/my/c+VPvVx/EdwWejrDFtZfnq8liv8XyJVGHVWdolVfk/3amfVWh+ZVWjlA+mf2HdeXTf&#10;HmtaQ3yJf2Pmr/vRP/8AEvX25X5g/s9+Pl8H/Grw1qV02y0ll+xS7W+6sqbN/wD326V+m1xeRWy7&#10;2bCrXpYb3o+6fM42PJVLPFRSIk0bK67lZfmVq42/+ITW1w8SwLs/hfdVCbxtcuu7zdn+wleiqFQ8&#10;3mPx+/a0+Ff/AApr49eKPD8EezT3n+22H9z7PL86J/wD51/4BXjDzO6195/8FLvDEusWfhfxmi75&#10;beVtNun/ALsTfPF/4/vX/gdfA3+5XVKPIASSb/8Afpvl0O9MeajmAfvV/l21E6K/3qheZdu5ai85&#10;n+ZajmAH3bqY7r/epkzrDF5s7+Sm6hPKeLcrfuqnUA86h7qq77P4q3vCvhuLW5UlafZb7tjKn36U&#10;pEmPvaZtqxM7t/AldV4e8GNNLFPffJE3/LFP/Z66aHSrbSopVtoo02r/AMDqxZvvW0+7WMqhXKdH&#10;bWf2ZpYFVYbdfK8pE+59ypbx2SJHVf8AgFOmfZEn3v4at2Fg2oN8ssflL975tlcxsc5va8lii2V7&#10;98KPDypFE21Uf+5XP+D/AANBf38TNFHs/wB6vpXwT4YttJt0ZYIE+WtqcSJBbTQWdvsaSNNv3vmq&#10;ben96utf7ND/AM86Y95bIvyyx11agck7/K7K1V3fzPubnf8A2FrrX1K2T/lrHUT6pbfxS/8AjtVz&#10;AcpNDO0T7YJ3+X/nlRXR3OsQeVLtWR/lb+GipDlPxXf55Uqw71Cib23VNvV1rPmNRjv8tP8AMoTb&#10;TKQA/wAtTWs37vyJW/dP8sTzSMixMzr87L/F8lQulMoAEdXfarf8DSpk+69QvNO8sW6VnSJViX/Z&#10;X+5T/tKwr8zUDHp87/LXUaD4Y+3/AL+5l2Rfwon8VZmlJBtSX+Ougtr/AMlvlauSpU+zE7KVP7Uj&#10;VSwWGLyliVEqpc20UK7mgrRtrncu5louf3y1kdkox5Tl02vK+1diVC8NV5pp7PVvK3N5TfP/ALta&#10;H+u+Za9qh70TxK8eSRV85oW/iqVNS/2KsfZl8rc1DpAifw108pyESX67vutTkuZZm2qrUfabaH+F&#10;aa+qqn3VWqAtQpK/zNVhIdjfMypWK+tzv8qpVd/t143+v2f7lTzfylcp0H2+CHf+9rMvPFUSfLF8&#10;7/3EWq9t4bidt08rTf77Vp22mwW33Yl/75o5ZhKPKY/2nVb/AOaKDyU/26cmgzzN/pM8j/3kT5K3&#10;k3bfvUx5tn3aOWIRKUOgwQ/w/JTv7L2fd+epvOZ6tQ7tv3aOUOYz3sJ0/h+SprOwb7zLWmn3Kd8t&#10;HKHMCJtrK1XVfsysq/fq1f3620Tt/HXNW0MupXjys3yf7dEpfZiEYjNNs5b6682Xd96uuhhVIkVV&#10;qGztlhiRVRatu/y/3KIx5QkG/wD2fu1lXl5sb5Vq1czKivurFd/Of5qJByg8zTNuamXNgs0Xy/JL&#10;/C9W0tv7tWPlRdv8dHLzDOcd5baXyp/v/wDoVFzCt5Ft/j/hrYvLaK5i2uv/AAOsSZJbFkVt2z+F&#10;6xlHlKiV9Nv5dNuPKl+5XUI6+VuX7tcreItzFuX/AFq1Y0fWGh/0Zm+T/bqIy5QlE6VJm2/L9ypY&#10;ZqpO7Q/MvzpT0m3/ADN8ldBEi/5z1F523f8A36r+d5f8VP3/AN2rJJUuf71WP3UyfNWe70SO38NA&#10;HTWDLtRVpl/c+TF96ucS5lT+Kia5ldfmZq05vdKiUtVuWmuNu6t3Sk8m321z8O6a4+b+H+Oumtk/&#10;dJtrGmEixv3/AHqqTTeTayxfxrT3+5WJeTN5rqrfearkETV0pPm81qLxF83d9yn2G1LdN1UtQm3t&#10;USCMgeb+79yoY6r791TI/wAtYljn+RlZfv1rWFz51u6t9+sTf8tS20zQsjVcZATX8Pky/KvyVXb/&#10;AGa0JpPOi+9VF321EgIqH+RaY7+Y1Nd6ANjwr4kufC/iGy1O2laF7eVd3+0v8aV9O+HvFX2y8u1i&#10;X91u+/8A7NfJXmV9FeEtVg03TbKfdvSWKLzUT76/JXj46n8Mj28vqfZPXnkbyonVo0uFbeu/+Jq6&#10;jTfiLodnK8/9orDF5S+bC/ySq38abK8sufEkVzF5rbfNX7qVj3Phu217fPqFnHcyqvyb1rx4xkfS&#10;cx6honjOz8VatqF5aOz2kW2JZv7zfO1c54tkgsPEelahE3k3EV1FKrovzqyuj7//ABysrTX/ALHt&#10;UsbOJYYl+RUhT5FrH8W3kqX+nrO3ztLsq4fGc1T36cj9Bf8AhZGm+Lby91XQZ1v7W/lle2fbt2r/&#10;ALf93/gdfDv7f+sRaxdaI1tP9pitZWt2uE+40uzc6J/s0zwl4nl0e6SBry5h0e4nX7dDby7PNWtv&#10;9vnwZbeC/hP4CaLakupandXHyfJ+68pNn/jjpX0lGp7aP+E+SqU/ZS5T4fmm+XdurJebzpXaprmb&#10;d8q1DDD/AH6xlIxjEER3b/YqwiKi01E206uaUjaI+pYfnlRaiq7o9s1zdRKvz/NWRR9Efsq6Us3j&#10;e+naJXii05X/APH6++9K3Ppdkzfd8ha+N/2bNH/s2/1WdV+d7GKJf+/u+vsvRJlm0bT1/jaJfkr1&#10;Kf8ACic8viPEf2tPKtvhjrc7fc8hk/4E3yV+c/nfN/tV+gH7eF+1t8KorZZfJe/voov+Arvl/wDZ&#10;K/PeOZt+2X5JVp6lmhHtZk3PsT+KvY/D32NNFt2trGOF1X/Xbfn2/wB/fXh+oXPk2btt/hrs/AHj&#10;+CbS4rFopJruL/njE77q8/F8x2YSUYy949iRIIbXau1N38T1jveLNefZln/4AjVnwrfalsadvs1v&#10;/Cn8dXvsOn6bKktt8j/xTfxt/v15vKfQ8x2XhL57hIJ9yJ/DXQX8ME0qbW3pE33/AL9eb2fjax0m&#10;4T9+rvXR6V4ki1iV2ilj2L96oLjI27zUkhbbu/e1XSaebYrbtn+xWZeX8SM8UUW+4b/ls/8ADVSG&#10;GV5fmlbzZfvPuqANhLlrCVPs27zYm81X/j3K++v1O8GeNl8YfDnRNaWXel1ZxS/8C2fPX5UojQt/&#10;C+1divX2t+yF4wa/+EF3pTStNLpN5LF97/lk3zp/7PXq5fL95yniZlH3YyPYLy/Z9+75/mrPe8VP&#10;mZlRFqjf6xBpWm3eq6ncx2en2sTSzzTfciiX+OvJH/aB8AeLfiXpnhCx1e5eLVP3WnaxDE39n3Ur&#10;J/qkdkX5v4f96voZSjE8Hl5iz+0nZ2Pjb4S+JdI+aa4a1aWDZ/z1i+dP/QK/Kzzt9fsLf+APJ82L&#10;5pkb5G2V+U/xg8GT/D34neI9Bli8n7LdM8X+63zpUVIhH3jj5KrvMqLubb/wOrFYuvJP+6Vdz27f&#10;eRFrnLLV5eQW1v5rfOjfwI33qzbnWN6pHbK0O7+OmPony7lud6L93fvRKivLzT4W2tErv/ch+4tR&#10;qAyb7TNdf6YsiRL8kqbfu7f9imPqyWcSQRfvnX+OiOG81Zvm/cwrWhbaVBb/ADN87/33rIDNRbm/&#10;ZGbdsr0L4bzNDdPbS/xfOqVyTvt+Va0/Cupf2br1pP8AwbtrVMojPUL9/mlpmlP8tpTLl/OaWux+&#10;Hvw91DxI9oywbLfbv31ia8xf03TZ9VlSCLd838aV6n4J+BUt4ySyzyIn9yvQ/h18IoNKt0luVjd2&#10;/v16rbWMFnFEsSxpt/2quNOQcxznhj4V6VokSfLvf/errk0qzhXaqr/31ULuv8LL/wAAo86JPvMt&#10;XGIE0lhZp/yyWiS2tk/5ZLVRryBF+aVUqJ9Ys4fvTx1RBoPDB/DFH/3zTH8hPuqv/fNZn/CSafDv&#10;3Tx/99VUfxnpUP3rmD/vutOUDbm8vyn/AN1v4KK5q58eaV5Tr9sj3bW+41FHKB+OqfI33lp0dNf7&#10;lMR2+7WMpGpY2bP7uyhv9mmPNsX5qi+071+VfnoiBK7/AMNHl1Eky/3acky1QBs+/TY4V3U55lo3&#10;q/8AdoAt2dysLbWrYtpt61zjuvybq0LC5Z1RV/u1zyidVOR1FneMmxWb/vur1/qrQrt++9cym7ai&#10;/NvqZPNmV1bdvrHlOzmC8RZv3v8AHRbXPkypurMhuWhlltWX51b5X/vVe2b1r1cN8J5Vb4jdeFZl&#10;Rl/8cas+azbzf9ar1DZ3ktt8r/OlXkmim+Za7jj5Sp9g3/Ky70/3qemmxfwqyVL+/hb5aetyyfeX&#10;fQMhTSlT71W0h8n7vz0xLlXb5vkqwjrQLlG7/wDZo8yno67vmpjzRbf9ugkcibqPJX5N1N+2L/DT&#10;HuWm+VVoAl8lUapk/u1XRGfZuqX5U+agrlLH8PzVXublUi+XbUTzVRuUaaXatTL3hlKZJb6Wtiws&#10;Ehi+Vfnotrbyau/w7aIxFzBTbmbYtDzbKyby5Z2+X7lUMbeP5zfNVdEbdQkMrtuatCGHyf4akARN&#10;sX+3RsXdTvMpv8VUAOi/eqpcos0Tq22rclVJvu/MtTIDEeH7M25f9V/6DVWa2WZvNWtN/wCNf4Kz&#10;LlJbBtyfPE38H9yuaRqaGlar832af7/96tN4f4l+eucSZbxU2/JL/frQsNSZW8pvv0RkRKJoI/y1&#10;YR1T71V32v8ANF9/+OhN/wDFXTzBylrzKKrpMy1Mk3+zVEjvLqrMlWkmqrcv8vy1MpFBYQ/vXroE&#10;+WLZWDpv363k+5RTAZN8kT1iOm64+7WneTbPlqkm1ZfmolIOU0Hm2RVkzTb5aLm53fKtRLH/AHqj&#10;m5gJaKf/AA1FHUAOp6PTKiebZQBdS48uL71VXud/y1UZ2m+79yn/AOpWo5gHedsXe1Nkdn+7UO9n&#10;qwnyLRzAHmV694YdprC0VWV/3C/+gV5D8te1+GLZofD9pEvyS+V5sr/7P9yuHF/CergviO90p4Id&#10;LSWVY/KX73+zV7+3oId8sCyO7LsVK4yTWFfyraKJkib5Nn96tvR9rRS722fNsXd9+vDPoeY7jRJr&#10;ZFTz/kf/AG64n4r6rbTapZWenyxvdxM0v3kTauyotbvJ4be7uYJ2hRV8pU2/erlPDfhu28SeLdM0&#10;prlYZb+dYmmmnSJP7775W+VVranH3jGtV5Im94PvL7WLpIpYo/s/mqk92jb0X+B/96ug/wCCi/xm&#10;0/4hePPDXhrRZ1m0rwzpixfI2/8Aey7N/wDwLYsVe5eMvgb4O8B/BXxVqep+P9CS9sNHllsdM0m+&#10;ilfzdnyJu3/N8/8Acr817x5Zrh5WZnlZt7O/8VelT5aUeWP2j56pKVWXNIiWH5tz/fqx5dV0fbUq&#10;ffqJSMYj/LplPd6PLqSh/wB6u9+GnhuXUr+LarOit/drnPDHhufWLyKKKJtm6vqj4aeCYNBsIpdq&#10;+d/foA7D4b6b/YmrSwf89bNXb/vuvpvRUZNJ09m/55V89aP5f/CRysq/Otqqf+Ra+hdK2/2DZbl/&#10;5ZLur0aX8I5/tHyV/wAFBdb2ReD9K2/O0txet/wFEiT/ANDevi+aFZv9h/79fVH7fN553xB8NQff&#10;SLTJX/76l/8AsK+V3enqBC8Ms0TwMu9f76VX8Jaq3hXxAksu6GJl8pn21oJMu7a1UtYsGuYv3f31&#10;rOpHniXGXJLmPRZPHltD5TNeRum3+9WjpU2ueJGT7MrQ2jf8tplrxGHRLn522qiL8/z16xofxRgb&#10;S7eNWjhlii2MjtXm1KPL8J7FLE80uWR1r+D7GFkWe6aaX+LcuxKsW00Gjy/uIvk/2G+SuHk8cteX&#10;kVtZyxzXcrfL/sV1Ft4VimsEn1fUJJpfv+TC3lRLWPL/ADHZGUfsnZ6PqtjeRSz/AGlU2/3/AJ3r&#10;Te8jhi+X77L9+vIXuYtJvG+w7nT7nz1m6p8SJ90ttFP50rfJshrH2cpy90uWJjCPvHoGpeOYLaWW&#10;BblUiVvmmmbZX2b+w34b1y18OX3iOdY5vDniaD/iXPDL5ryyxO/zun8Kvuf/AL4r8zP7K+0y+feM&#10;00v39jt8i19jfsx/tyaZ8C/h3p/hDVdD1C5ls9T+1Wuo2+x4oopX+dHXf8q/PL/33Xr0KHsZc8jw&#10;cTiZVfdP0p8XfBix8efCvXfCupM1t/bli9o00X34t33G/wCAttr5j+H/AOxb46XxF4RtvHviXS7n&#10;w14PvEuNMTT4Nss+37nm7k3L/DXpPxa/4KMfBv4Y6SjWOvL4w1iWLfBpuhusr/N/fl+7FXwX44/4&#10;KRfGLxf4ol1LSrnTfDGmI37jTIbVLpEX+/LK33mrp5pTfNI4OU/Wj+x7Pa620DXjr/F/BX5n/wDB&#10;UT4er4T+J3hXxGsUcMWs2MtvOkX3PNidNn/AtjV5Lfft+fHm8+VvHXkp/chsYtleU/GP49fEj4xx&#10;afF4v8Rya9FYM0trC8EUXlM3yPt8pErT2kvhkXGMYnL3N5BbLuZlT/frFv8AxPvl220W96r22iT3&#10;7ebfTts/ufx1tW1nBZxbYItj/wB/+Oo96RBhJpup6r81zL5MVaFholtZ7Ny+c/8AferrzfLTXenq&#10;A53VF+VapPN8z0TffWmP/u0pANpyPtprpTk/1qbqzLifU3wZ+Gk/jzw2mtMrPFLtRUT+Jq+ivDui&#10;Xmg6Hb2dtpF3bPEuxpkliTdXmX7H8M9/8KE+zaZJf+VqMqSu915SRfcfZs317nc6Vq/lOy6Hpfyr&#10;9yaff/7JW9OJBmPc65/db/gd9En/ALJTHm1Xcnmy20P+/qLv/wCyJWxbaD4h2/LbaJbP/sbn/wDZ&#10;Ke/h7xG/3bzSUT/YgffV8pZz7zXO7b/adpv/AOvqV6iaG5f719aOn+xFcP8A+z10X/CN69t/5DVs&#10;j/7Fm7/+z1Xm8Ja06/N4j2P/ALFn/wDZ1HKQYT6az/L9p3/9cbGV/wD0J6Y+k79jebO//cOT/wBm&#10;roE8GXm5Gl8R3bp/sQRJTX8DRSNubWtUdP7iSxJ/7JV8oHM/2Oqf8/bv/wBcIkoewZPlVb7/AL+x&#10;JXUJ4J0yNfmlvpn/AL810/8A7LR/wg2io3+okf8A355X/wDZ6OUDlX035fv3P/A77Z/6DRXUf8IT&#10;ocO+VdNV32/xs7/+z0UcpJ+R7/cqFPkapn+5VdPkauOR1ErvVf8Aip7/AMdMf5aQD0epU+Wokepf&#10;MoAfRQj07+GnygNeHfTkmaFt6ts202neXRyjjI20vPOiSdfvr8jVLdTNNKkq/wB35q51HkTftbZW&#10;lpVzLcslq23e1YyidMZRkWL+FXjSdfkdasWc3nRfN99ar/NDNLbM294v9qoraZoZH/vrXZQ905qx&#10;p+XTo90Mvy0+2k3ruWpdq13xOQsQzbvlZam+zK9Q20Py1YRKogiezVv4ai+zMn3auo7pTHegrmKT&#10;wz/d2791MS2ldq06I6BleOwVf4qlSFYaf5yUx38xqAHvcp92onm3q+2oXh3tT0hZFoAZ/vLU0MK/&#10;JQifLTkfbQQTbF2bdtMeZUWmPMtVJpt/3aCuUW5mqoiedUvl0IlSER6Q7Kl/jSmom6pURaBhs3Ub&#10;PmqWSmI7bfmqgGulUrytB0+Wsyb7z1MgMx/vPuqJ3WZHVl+SnunzPtpn3ErE1Me5he2lRl+5UsN4&#10;sy7W++v8dW5k85NrfcrKuYWhb/Y/v1zS90s2obxkrQhm87Yy/wDfFcvbXLJ8rfOla0M33GV6uMgl&#10;E2PO30I/zVUhmVvvffqWtoyMSwk2+mTfdqL7tPR/moAu2EP3KvPNsX71Z6TfLUU0zOtXECW5ufOb&#10;dVF5t/yr9+nv81PRKgCFIasU3Zv+7Rv2feq4gElDzbG+7ULzK7Ub91RIAeaotnnVLJRQAIi1E6M7&#10;f7FSu+xab5lRygORNtG/5qb538FHmVIco5Pv19LfD3wZq/jmK3g0+BYbdUXzb64XZEvyV836V5T6&#10;laLL/qvPXd/33X1Ff/GCXQfD9vbaY0UNurL5qI2zcq/fSvMxcvhie9l8fdlI0/E/wEvNE09Lyx1q&#10;O/libe8KRbN3+5V2x+C19Doz6vLfSQ3f8Vunzxf7m/8AvVlXPxC1XXrD7ZEsmm2jfd85kTcv+797&#10;/wBBo1X4ta9eeCLiez0qS/tLBfKV/N8qJv8Ab/vNXmxjL7R7f7uJ5f481vUPktoIv9VufyU+/wD8&#10;Drj9SmVLVPNXfLt+bfV2G8vLmLz7zcjt+9b++zVy/iTVP4d1elTp8sfePm69Tnkc/rFz50u3auz+&#10;HYtNs5ldfKb/AIDWfNN50z0623/xf8Bo5TlL00OxqE+5Trabzl2tT3XyWrIfKGz7laGlaVPqVwio&#10;u+q9nC00qLXsvw68JLuiZol/v1USJHXfC7wHFZxRTyrvdf4K9itnWHYq/IlY+lQra26RL/DWon+u&#10;qxFzRJtniO7VvuNZq/8A5Fr6G01/+JNZf3PIX/0CvnHR3V/EFx95H+yr/wCh19B2E3/EmtN27/UL&#10;XoUv4ZlL4j4y/bz+zf2z4cvFVvtf721dk+5t+R6+V3+avpD9ti887xHo8TN8i+a//oFfNT+ZC26J&#10;d6fxJRqA7fsapUdXWqsc3nNuVWT+D51qVPv0agWNm9drfxViTeG98u6Kf5P7myt7ctORPlquXmCJ&#10;jpoi2HlS208iXcTb1er2peP9XeJFuVWGX7m/+9WZqVt5N09y0vybl2p8/wB6mXiRatbxSSytC+2u&#10;aVKMjaNWUPhNZLbVdVi/0m+khT+KGGrttYRWEW2Bdn95/wCNqzPCtzL9oltpZd+1fk310E21Ni/w&#10;bfm/3qunTjH4SJSlP4iuj7Pu0O+9drfOlWEeKT/llUT7dz7duytNTEr21hBartggWGn7G/iqWOmV&#10;YEW1qHdaZNNsqrNNvao1AtPdL5qL/G1HzVnvG25GWtBH3xLRqHKNqFE3N81TU6OjUCu6pHVerFz8&#10;i1Xf51o1LB/lqvvZ6e7/AC1FJWcgPtL/AIJ++Jl83xX4cZvvLFqESf8AkJ//AGSvsa5f90+77m2v&#10;zh/Y58Sf8I98cNCjaXZFqMUtlL/wJPk/8fRK/Ri8f/RZf92tqcvdMh9Mp9RSV08xQySq7/NVh3qu&#10;/wB+oAikpjpT5KZHQAyjy6KPMqwIpv8AUy/7lFDv+6l/3aKgD8cnT5flaq7v81W3TYtVnSuOR0Df&#10;MqGppKZ5L1mAxPv1Mj7qh+ZKmjqwJd+2pd+6q/8AF81WU+5QAifI1ElCfNR/DQA2oU3I26rD/NUU&#10;lAEulIz3nzNWs6fvd1UdNTZ81Xk+dvu1vTj7plIt2z/Ltq/DVK22p96rsO3bXZEgvI9O8yqqTfNV&#10;pH3rVEhuailf7lM3LQQOfd8lG/Yr0SO38NCJvXdTkA2jZ8tO8uj7tIsX5v8AZpP+A0J9+jzKAB3+&#10;amvN8tMeb79RfK6/NQAP81M8ujzKfQUCQ0InyvTqbHQSSolPWP8AvUyOpaCA/wCBU2j/AIDTo6Co&#10;jX+SKse5ff8AdrSmfZF96s1PmqZSLiZ8n+semfw/NT5v9Y9MkrnLIneq7p5ybalf7lRbN1QWZ7w+&#10;S1SwzbPu1K6LN8tVdmyXa1Zy90DQS8q6l1v/AIqwX+/TUmZG+VqI1A5TqEm8xaejrXMpcyuyLuau&#10;j/sr5N6z/wDfdXGoHKSpNR/v1izXMttL5TbXRalXUm/iWiNQjlNjzKN+2sxNSX+L5KmS/if+KtgN&#10;BHpjv/DUSTLt3LQk29qIyAciLRQ7rTfOVP71RKQDvMprzfL8tV3uV20x3+X5mqOYOUl+Z6en3f8A&#10;eatO20D7QzRxX1nMkVn9tnl83YkS/wDPL5vvS/7KU59H8ldzX1o+21W4lRJ0d4lb7kX/AF1/2P4a&#10;OYOUyn+TY1ReZQ7+c3zfcqGZ/JWmA97zyWRl3b1q3Z+KrlL+GWefzkX+Cb7i1gzTVV37q5anLM2p&#10;1JQ+E96sNV+2aWk8utRvEy72hh+T/gDs1dBr3xjn1jRotB0yxa2tFVUZIYtkSr/v/wAVfPXh7c9+&#10;m5m2V6XeX6w2qKv92ub2Z3/WZcoa3qqwxOqtXnOq37TXD/N8lXte1Rpt67q5zfvaug4iVN26rafc&#10;qoifLViGshxLcO7d8v360LZPtiurffWs9IWf5l+/XZ+EvDctzKkqxNv/AIko5eY0NDwf4b866i3L&#10;89fQXhXSlsNPTcvz1zWj+EorO3inX/W7fuV2em3ivEi/x1Hwmcom1C/3a0Edd26seGT5tu5qvI7L&#10;/FQZmhok3/FQ3H+zbL/6HXvVnN/xJrTa3/LBf/QK8C8PKr6tdyr/AK5YIk/8fevdbN9mjWTbf+WS&#10;13x/hmUviPiL9syGVfEGlSt9xllT/wBAr53R6+m/21f311o/+zPL/wCgV8wx0Fj/AOKmU+mU9SCZ&#10;H3rUv/oFV0fy2qVH+WjUCw6LMu1lV0/26pXKb7jasauirV1H37N336an3nqwM+Z2s7q3nWJYUVtr&#10;On91q6L5d/3qyr+H7RZzRfxstP028a50+Jv41+R/96o1A0nRZP7tV3hb+GhJvl+apndXqwK/mU7z&#10;KHSovm20EDHh3tR5NTI/y0VGoEPk76r75bZtvltMn+x/DWhTf7//AKHRqBCnmzKm2Pyf+u1Hk7Pv&#10;NvepX+98rVE/36NQILl/l21W/h3VM/z/AMVM/ho1LKj/AC0USU2sgOq8Aa9L4b8VaJqsTbJbC+il&#10;3/7sqb6/WC5mWawllVv3TLvV6/Hq1fYsq/3q/Vv4aar/AMJJ8L/DV9u+e60yB/8AyEif+y1pTkR9&#10;o7B3b+9/47ULu396jzKiear5iwd6ieah3qF/mq+Ygf51Mkm/u1E70zzKOYCZ3+WmeZR/DUW5qOYA&#10;mk2RS/7tFMk3+U/+7RS5ogfj0+7bQnz7Fopibtyfx1zyOg1U0eJ1Rm3b6pXNssMu1d1ads8u75l2&#10;VU1LzUbf/B9yoiBmOjfeqJH+arbpvX71V3T5qJAOqZPuVXT7lSx1RJNv2NtpP9yj71FADfvpTKlp&#10;r7qrlKL9h9yryffqpZp+6SrH/AmrriZFv+KrEdUk+T+KrEMyovzVtEyLq/7VSp8n3arp/eqZJlqi&#10;Cwj71+ajeu2oaKAHp/BUu/bVdH+aj7/3aCyx5lN3/Ntpm/bR/FQA95P7rUzc1M+X+/RQAO/yvTV/&#10;2qP/AB+igBnl0O67aHf+7TP9+gCZEqX+GokSnUATUeZUNPkoAl8yjf8ALTUf+Jqhd127aCCvfzfL&#10;VJE20+8f5kXdTE/1TtXOalKZ/wDSHpkyUyZP3u7+7T7l9kVRIsqSU3fsb5qN/wAr0Irf3akBif7N&#10;MmT5asJZy/eb5KfcwxQr8rb/AO9UalmO/wB+mVNeJ83y1DWQD4f9cv8AvV3aQ/crgV/1yf71dtbT&#10;Mi/eqZFxMTxIn+lRMv8AEtVIfnX5q0PEm6ZYmrKtpvl21dMJGhHTHh3/ADbKam6nbmr0uU5pDdmx&#10;k2s1O3sn8VDvUyQ7v4qOUByPK/8AFTU3P95qdTbb7z1zVIlxHQozy7d33atvpu9fvVXhfybh9zVd&#10;e5XZ96stTUq/2P52/wDf7E/3aclgkK/63en3/u0179U+61VJtSb+F6XMSW5nWFao3M29aqvcs7fe&#10;qFpt61HMA2aaj/gNMorMo09Bf/T0rqtV1LZEi7v4f4K42wm8lt1OvLx5mf52oALybzpXquiU1Pmp&#10;yffoAtp8tWIUaq6btqf3K1dKs2mZP96p5Szb8N6I2oSxfL8le4eDNBWzVG2/P9+uM8H6PtZPl+Sv&#10;XtNhWGL7vz1cYjiaCbYWdol/df3P7jUTQtD+9Vfk3UxPkX5fn/gardtJ/dbfE1EommpYsblbld27&#10;5/4q0keuXeFrOXz4t2/+5/eretplmiRvv7q5DOUTY8MO76lqHy/8sok/8fevcNHm87RrRWb7sVeI&#10;+GE2XV623/nkv/odewaO+zS7fZ/drupfCY/aPkf9smFnbT2/uzt/6BXzQj7Fr6l/a9TfpsUu37s6&#10;18r1cQkS797Ux/v0J9+jy6epAfxVMj7qhp6PRqBKn36Em+Z91NT+8tSp88SUakEqOrrVKwT7Nqlx&#10;A3+ql/exf+z1dRKz9WhZIop4v9bE2+rA09nyvu20J8tMSZbmKKVfuMtTP/d/gqNQDf8A3qJPu/7d&#10;QyIyfdo3t/DRqA/+Gmb9nzUO7VX+ajUC35lHnVXR/mqXf8tGoBJUX8NSu9RSUagROny0P9ynVFN9&#10;2jUCo7/vXptEz/NULvWEgJrZ/mr9Nf2Zrlr/AOAXg/ask0q2bRJ8v92V1r8xIfkr9MP2OX879nvw&#10;5tZv3UtxF97/AKavREPtHrCPO+//AEaRP9+mzJOv3YGf/gS1oPD/ALVQvDW5sZ+yd/8Algqf70tD&#10;w3O75VgT/flq28P+1THhoAz0trn/AJaywf8AAFelSGXd/r1T/tlV14f9qoUhX+9QQV0T/pq3/fNV&#10;/wCzWdmb7dd/7ibE/wDZK00h2fepmxf71L3QM99NVIn/AH9y/wAv/PV6KvXLqkUqt/doo90D8ZvO&#10;erNg++6iVv71V0hlf7q1oabZtDKkrfJWBqarwtu3VXvE3277v4fnq68yxr/FVW4mZ1dVWgDE86JK&#10;ieZXai5+SZ6hqwLH8f8AsU+mfw7aET5aCSxHRHTad92nEoKNi/JRv+WiH55UrQDTh+Rkqxs+781R&#10;Wv3vmq1/FXREyIqlTduo8ujy6uJBYR6tptfZ/fqkiVatttakcpNv+X5qd5lR/L/s07zF+9U8wcoI&#10;/wB+nfdqvuWh5lo5iyxv3U3zKYj/AC0ygCbfupm/5qb833qT593+3RzAPf8Au/x0x33/AMVNf7lM&#10;R2oAlT5qf/4/TKf/AOOVRI/+H5qP7tG/Z96nUALv/wB2kpq/7VElADn+/TZplhXdR5lMm8ryn3VM&#10;pAZU02+63fwUPNsj2r/FUuxZv3qr8n9+npDvZ1XbWJRmeTK77mp3k71+ZqmuHVNqrUW/f8tSXEck&#10;MSfeWonmVPurT7l12pWc/wA7pWfMWPe5Z9/9ym/fiodKlRd8Uv8A47U6gZ95/BVSrF59+q9YyAPu&#10;101nc+dCmyuZrW0p9kSKtKRRoa3/AMeaNu3utczv2Pure1J99rt+/WD9z71EQNNJt9PR127Wqik3&#10;y1YSau+nUMpRJnk3q9SworxIyy1UeampM8LfL9xquVQOU0vm/v1VSbyZnamfbPlqpNN81c1SRcYl&#10;m5ud/wB2q0kzN/FUW/dT6wKDzKPMooqAGSUUeXT0SgAplP8Au0ygByffp9NokqQCOpf4qijqwib2&#10;qgLttD5zIq13fhjSvOZPl+euc0HTfOZGr1jwxpXyxfJ89OJZ2vhjSlhtU3ffrprZ/vrVGzhWGJFX&#10;/vurf8PzfxVvqOJb37qcieSrrubytn3Krwv8qbqsJJ/dasjTU6bwnbQXMcrTxLM6/Irutbr+G55o&#10;t0Fnvi/vpXOeBpmdb1VbYkU6Iv8A3xXrdsjfZ0/65b6mUTCUveOH02zawa43Lslbb/47Xpeg7X0m&#10;L5vurXL6rD5MUsv95dlFt4klhs4oovk2r/HW3wRIPD/2sYfO0O4b+6yv/wCP18ifw19a/tJ3k+q+&#10;HLtWij+626vkdP8Aa+9URkHKP/3Kl8ym0VpqQOp8dM37FoSajUCbeu2p4fu1V/5ZfLVj+GjUCXZ/&#10;dodFdX3VFsZ6f/v1YFHSna2lltm+dPvxf7taCPWffwsipPF/rYm3r/tVoQzLNEjL9xqjUgmf5qH/&#10;AO+KZT0f+9VgM2fN8zfLTHT7lTP8tHyvUagV3Ta3y0x4Wq26b2oeGjUCv/sVDVh0qvJRqAO/zVXm&#10;p9Mf5qNQKr7qhd6sTfdqk71kWSp9+v0g/YxudnwF0xfv7by6T/yLX5uo9foF+wxqqzfB+7tm/wBb&#10;a6nL/wCPIj1MSD6Oe/b/AJ5VXe/b+GKh7mJP4lqF7yDb/DV8psD3M7r8q1VuZlSL/SZY0Rfn+eXZ&#10;Ur38W35dtV5tSgT7zR/8Do5QKSa9p81x5EWoWjy/f8lJUd9v9+rHnRIyLubf/sRP/wDEUNqtsjbv&#10;NVH+5vSq83iG2T5mnXZRykDkv5JpXX7HffL/ABvBsT/0OrCPP5Xyq2/+47Vjv4wsU+7Ov/fVVZvH&#10;mnwq+2df++qvliB0U251fd/db+KiuPm+ItntdfNWij3QPzCTakXy1Km1/wCJU20fZt6/NU32X+Hb&#10;WBqORUkp7osO9tq0xIVhWiaHev3qfKByl1/r5f8AepsdXX02XzX+XelWE0qWbZtXZ/epAZ9PTbtp&#10;rp5LOv8AdpKsB8dP8ymUUEj6sWCb5Kr1YsIW812pxCRoJtSWrVUn+Rqto+6umJA5PmqbZ8qf36hR&#10;1p+/+7W3MBKj7F+ah5vLWq7zM/8Av1F9/wC9RzEFv7TvpnnPUSfNUqQ76AH791Sp81RJDsqwiVfK&#10;RzDk+f71CffojoqCx77aZ/FQ/wC8+Wm713JVgO/36E+/UTv83+3UyfcoAl+7Q6VD92h5t9AB5lHm&#10;U3fvb71GzdQA6j+JFanx0x/v0ATf7lQzIrxfNR5lH8D0SAz3fZvVfuK1TWz/AH2as/fsvHX+BqtW&#10;z1zlmfdf8fFTR1Ddf8fFTQvvVKgCG5daqp81Wrn722q6JtoLG/xfNVq2Tc23+9TUTdVi2/c/M33F&#10;oIMG/TZLtqvV7UnWaV2Vv4qo/drlkWFXrCTbvqjU1tuRqiRRoX82+3rJqxcuzrVeriSCPtqbztlQ&#10;0UcwE3nbKPO31DR/eo5gH/w0yiiqKBPv1Kn36ip8dQBLTH+/S0UAEdH8NFDvuoAKPLplP/hoAP4q&#10;dUSP81PdKkByJvatCwtvOlT5ar2dt50qfLXZ6DpSoybquJZu+GNHZ/KbauyvVtBsFhiSuX0GFYdi&#10;quxK7KwfZCn8FEYgayPVuF9/3qzk+6jbqvI/y/M33v4q31AlSbZ96rH8O5qqfLu2t9/7/wB2pkf+&#10;GsjXU6DwMmx9VZV+Tz4n/wDIVexWD/6HE396Ja8d8Db9uqt9zdOv/oFewaVGs1hFuf8A5ZLtStdT&#10;ll8RR1j57d/9qufsHXdtb7/+3XQa86pHtVdlcvC+xt7VUY85Ejz345WG/QZdqs+5W+evjf7n+/X3&#10;b8RYVv8AwvdxMv8AC1fDV4nk3UsTL86yslY8vJIvm5iFH3U/f8tRbF3VKnzVpqQG5qYiNUyJTqNQ&#10;In+T+L+KrEMzbarv/rU2/wC+1H8VGoF3e3yU/ev8VRJMrrR8rrRqQSpt+7VTTX+x3Utm3zxN88VT&#10;b9+yql/CzxJPF8ksXzrRqWbb7f71MqlDMs0SSq33lq15lGoA709H/hpiP/s0f7dGoD5KHemUeZRq&#10;A15mffVfZv8AvVYpj/Pvo1IItn92mSVLs+/VeZ6UgKty/wA1VHT5qlf+Oq/mVmWPT79fUv7KnjjU&#10;PD2h+ILGx0y+1JGnil/0SB5dvyOnz/3fuV8tQ7nlr7b/AGLfCMth4L1XXJV2f2lOsUG//nlEn3/+&#10;+3enTjzESkegf8Jt4xuV/deFdQ2f9Nlii/8AQ3qu+t+P5kdl8OMn+w95En/s9ekPc20PytPGj/7y&#10;VRm1vT0+9eQf9/d9bcsQ5pHm/wDaXxBufl/sWO2/67Xn/wASlPfSvHtzs3Xmk23/AAKV/wD2Su9f&#10;XtPf7s6zf7kTt/7JVd9Yg+8sVy/+5A9HLEOaRxT+DPFFz97xHBC/9xLN3/8AatM/4V7qs3+v8UXb&#10;/wDXGziT/wBC312z6qzr8tjd/wDA1VP/AGeof7Vn3f8AHsqf9dp0o5YgcenwuV2/e69rL/7ksSf+&#10;0qmT4S6VNvWefVJv9/UZf/Za6J9bn/h+yJ/vzv8A/EVXfxIqL819aI/9yFXejliBjw/B/wAOW0vm&#10;/Y5Ll1/5+LqV/wD2eitiHUrnUrjyra+jfd/ctX/+Lopgfn7DC392nPC3+ylPf5G3bqf9qg8z5lZ6&#10;5DoKn2aV/urTHt2jX5qtzarF92BWSqTzSu3zfPQBC6OlV7zd9llZf7tXvscszVU1Kz2WcytL86/P&#10;soA5/wDiqLzKKE+arAdv3/dp8dMT5PvUb23UAP37GrQsPuu1Uk/d/NWhZ/PFWkRyHP8AO1TW3yLQ&#10;/wAtCfLW5iWNnzU5E+Wok/vVbR/lqgIfJ3/w0/yfmqwj0fxUEDEhqaOPZ/uU6j+KriAbNn3aNn96&#10;j+Km+d5NXzEco5021FvX5/mqJ7nZ8qt81V/O2VjKRZd87Y1M+9VLzt+/5qsQv/eojICxH975ql+7&#10;sqq82yjfuqwJXf8Au0ym1Kv+1QA9F/i306hH20b13UAP/hpny/eo8yiSgAo3/I/y0I/y010/dVYG&#10;DeP5N07rVtH/AIv7y1n3/wAlw/8Adplhef8ALJvk/u1xyNixebt1Ef3floutr7G3U37ZHCv99/8A&#10;YqdQHOlRO6p96onvJZvursSq+ze3zfO9GoFh7z/nl9/+/Vd3lmb5mqVEplGoDUtldad9mXfT4fvt&#10;VtIflrCpIuJR+z/7NCQsi1oOm2onT5a5yjKuXqGSprl98tQ1uQP/AIaZRRQSFCJ81FCfx0AFFFFB&#10;QU/+GmVN8tADKPLp9FBIzy6PLp9OoAikop6Qs/3aHhZPvUFAifxLVhE+aq6f7NWrZGdkqQNbTUru&#10;NEtnmZK5/R7Bf4vnrvdEtvlTbVxLOl0u28mL5v8Ax+ugtvkX5axUfyV3fwVq203zbfuVRqaH3/l/&#10;vVYR2Rf9iqSPs+7VpH2L92gNS8j/AMX303VYR1f5lqijfcqwkyp/wGgNTpvA277LqDN86tKqf+OV&#10;61ok2+wiVfkdYlrx/wADTN/xNd33PPX/ANAr1vQXaOziZfn/AHS/frf7Jyy+Ir+IZti7a5eF9zV0&#10;viR9q/My/NXJI7ebuq4kSGeIYftOk3C/L92vhfxRbfZvEWpxf3Z2r7uv0R7CX/dr4n+JEP2bxlqG&#10;5fmZt9RUCJzn8VMT5Gp/8VElYFj/ADF+7R5lV3+Wj7nzVrqA5dryu3/AKsbP7tUkf/vupUmbb81G&#10;pBYTbRv2N96q6OyNU2/f96jUCV33Ub/l+Wqk037rdViGZWi/26NQKtm/2C/eBv8AVS/detqOsq/h&#10;Wa32q2x0+7UulXn2m32t/rYvkajUDQ3/ADUb9/8ADRR5lGpAfLtprvTqbRqWMd/mpjv8tD/fpr/d&#10;+9RqQMeaqjv5m+pneq7v81KRZDNVf7tWJKr/AO/WYGhoOk3Ot6tb2Nsu+4uJUiVK/Qv4e+Ep9B8J&#10;afp9tp9jDb28CxK80rvu/vvXxl8ItHb+1ItQXb5qtsiR6+0vA2m3N5pcTefIny/Mm1PlrSmQb39l&#10;XkP/AC30uH+9sio+xzx/M2r2yf7kCVdTw9Ls/e3Mn/AGRP8A2Sh/DcG1NzSO/wDtzvV8wGY9rv8A&#10;va9J/wBsYqrzQ6ZD/r9Vu5v+BbK2P7Esd3/HtH/wPe9P/sq2Rvlgg/79JRzAc0/9hp92e7m3f9Na&#10;Eh09/wDVaVPNs/jfe9dUieS3yqqJ/sLVh/n+9RzAce8Py7l0FU/31/8AinqxYPfSSpEumQWyf7qf&#10;LW9c7UX5qZo7rNLcbV+6tMCxZ2qpFKzf62ipYU/dP/wKitQPzNd9jfLudKc8zbdrRKlNe5l2/Ltq&#10;F3Z23Mv3q886BqQ72+8uynP5tsiNujf/AHKaiM/3VoSHeyLt/wCAUACTM7bv46z9YmZ7V/vfNWr9&#10;jXb8u6srxDD5NrE395qAMF03UUUUAFGz5aeiU5Pv1YDfm+7WtbJsiT/ZrMT5G/3q1Udttb0yZD3+&#10;daE+5QqLtokdf4a2IDzKck3ltUTvTH3f3qOYDTSanpNs+9WYjsn+3T0mZ6ANDzt7U7zKr1N9yKrI&#10;HSP8ztVeaamu7bqryfe+ao5gDfuoRN7UIi/wrVhE/wBmokWCQ1Y2fLTkh+WhvkX5fv1cSCL5t3zU&#10;9E2LR5dO/vUACJtoT5aenzUzy6sB+9ttM8yn0R1AAm5KJKZRVgTUP9ymI9H8NAHP6l/x8PWe6fLu&#10;3fPWrqX+t+7We6VzSNiuk0k3y7mqwkKwr8336mSHZTty1OoEXy0ynyUyjUBX+5SUUSUagTWyb5Xq&#10;7sVPu1n2zsn3atb5f79ctUuI90aqV9csi+UtS3LtDE7bvnrK372dmaojEJDPMooorUgKKf8AcSmf&#10;eoAKKKI6ACiiigA8un/w0yigofJRR5dPoAET5qdTY6tJ87VYD0T5aZcfdqbZ8vy0x0+X5qAKiffr&#10;b02H5krHhT97XV6UnnRIyr96oA6DSrbZsrtdNRUiRa5zSbdniT/2euotkVFT+/Vlmsn+q+WtCz3f&#10;ebbWZ/yxq7bP8vy7qANF3+b/AG6tI/y1S3/KlWEfetBrqWkff8tWN+xvlZtlUkf5qtx0BqdB4DZ/&#10;+Jq3zbGnVNj/AO5XsWg/8eEW5vm2rXjvgmbZFqa/x+ev/oFem201yml27W3+tXb8m75G/wB+t/sn&#10;LL4h/iff5X/Aq5dPvferd16bfbru+/t31ziOvm7auJjI0JNs0O1vuNXy7+0D4Sl03VotQWP91K+x&#10;nr6gR18pKfrfgCx8eeD7izuYld2ZvKf+61RKPNEIy5T8+ZndPmVfu/wU+GZZl+T5K634keAL7wBr&#10;MttcxN5W791N/erinh3/ADfcf/YqImxaRKbcv5LIv96qnnXkPyqyv/t1LbQy+b588vnS/wBynqBN&#10;5dO8mh3VNm6npNRqQRfMn8LVL/wGnu9Dv8vy0agUbn5InqKzvN7ItS3m54mrNSHyWinVqyLNhpt/&#10;92qLu1ndJOv8X3qvQukyo22pX2uu3bvRq11Au20yzRJKrfeqZErBSZtKuNrK32dm/wC+a245lmiW&#10;VW3o1GpiOf79Nd6lodKNQK9RP9+rbpULw/LRqBS/iqJ08zfV11SOqU0yp9356zkWQv8AfqLf/dpk&#10;0zP81CJSA9w+C1i02ly3K/8ALKX/AOIr7Y8JIz6HaTt8jyxK/wD31Xyr+zfpv2/wleyqu9/tTJ/4&#10;4lfXGj/JpNouz51gVG/74p0yDQd6rv8AO1Od91RXKb4nVXZGZfvp/DWmpYOnzUeXR92n7/mo1Ahf&#10;5Gprv8v9yiZ/mqjeXOxNq/fo1Aq3MzTSuv8ABV3Qdqfa/wDdX/2esz+H5q0NE+7d/wDAVqokGnD/&#10;AKiX/gdFNh+41FaAfmcltsb5lq8kMG1KKK4ToIW8pF2rAru38dNS2+Z283Y/9yiigCw8kcK7d296&#10;5zxPIu2Jlbf8/wByiigDnKKKKAHx0932LuWiigBltueX5vv1sJ8kSUUV1U/hJkMd/wC7TfOooq5E&#10;DkfdT0h+aiioiA/yf9qpUh2UUVcQJfuJTXuf9r5KKKuRBUebf92mJCztRRQBrQ22xfv1LvVPu0UV&#10;YB5lRTN9xaKKAHblp9FFQWH+01Cf3qKKCA3/ADUfw/L9+iigsPv/AC0zf8tFFBA//cplFFBZj6q/&#10;71GrP/5bUUVjIssUUUVFwK7pRv8Am+Wiii5Q35n+WmfxUUVmOJbs/narvk/7VFFc8hFe5h86GqSW&#10;Dfc3LRRREByaaqL8z1Vmddzqv3KKK1JkQ0UUUAFH3aKKACiiirKD/foooqAH09IWdqKKALVtbfN8&#10;1WEhZKKK0iSP8ltlROn+18lFFEijattHgeJH+/XQeHraLc8TffX56KKzA7CzRYfut/u1o2z/ADfM&#10;1FFWWXUf5d26rtm++Kiig0uW/ufwslWoaKKAuTJ8jVajddr/ADUUUBc2/BLt5eoMzf8ALdf/AECv&#10;YNERnsLfb/zyoorf7Jxy+IxNednZ13Vz+/y2T5qKKIhI0LZ/4dtdn4bdYdNRvufvaKKuXwkHg/7X&#10;WmrNocU6qu9GV6+RN+xUbd81FFc32jYmh+dXapU+f7336KKu5BEyb9lMaGVFeiii5AJIyN96pVmV&#10;/vNRRRcsbMn7r5az0/fRSq1FFFzUZbTTo23+7VtJpUb5qKKzJNCPypodr/On9yqKPPpTboPni/54&#10;/wB2iitLkF621uCb7zeS/wDt1Y/tKDbu8+P/AL6oooiAx9Vg/h3O/wDcRaie/nmb5YvJT/booq5A&#10;V9jfxOz1C/7z/YoorACvs20R0UUAfX37Iu1vBGqyt/yy1P8A9pI9fT1r/qIv92iit4fEZEclNR2/&#10;vUUVFyhyfNQ/y0UUXApXk3kq/wDfrHd97uzUUUXAZNJsrW0R9lvLt/56rRRRcC1ZzM8Urbv71FFF&#10;bAf/2VBLAwQUAAYACAAAACEA60EICN0AAAAFAQAADwAAAGRycy9kb3ducmV2LnhtbEyPQWvCQBCF&#10;7wX/wzKF3uomttqQZiMi6kkK1ULpbcyOSTA7G7JrEv99t720l4HHe7z3TbYcTSN66lxtWUE8jUAQ&#10;F1bXXCr4OG4fExDOI2tsLJOCGzlY5pO7DFNtB36n/uBLEUrYpaig8r5NpXRFRQbd1LbEwTvbzqAP&#10;siul7nAI5aaRsyhaSIM1h4UKW1pXVFwOV6NgN+Cweoo3/f5yXt++jvO3z31MSj3cj6tXEJ5G/xeG&#10;H/yADnlgOtkraycaBeER/3uDlyxmzyBOCuZx8gIyz+R/+vw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NMR3+irBQAA/CYAAA4AAAAAAAAAAAAAAAAAPQIAAGRycy9l&#10;Mm9Eb2MueG1sUEsBAi0ACgAAAAAAAAAhAFzh6ZXPNgEAzzYBABQAAAAAAAAAAAAAAAAAFAgAAGRy&#10;cy9tZWRpYS9pbWFnZTEuanBnUEsBAi0AFAAGAAgAAAAhAOtBCAjdAAAABQEAAA8AAAAAAAAAAAAA&#10;AAAAFT8BAGRycy9kb3ducmV2LnhtbFBLAQItABQABgAIAAAAIQA3ncEYugAAACEBAAAZAAAAAAAA&#10;AAAAAAAAAB9AAQBkcnMvX3JlbHMvZTJvRG9jLnhtbC5yZWxzUEsFBgAAAAAGAAYAfAEAABBBAQAA&#10;AA==&#10;">
                <v:rect id="Rectangle 2239" o:spid="_x0000_s1027" style="position:absolute;width:44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18B36797" w14:textId="77777777" w:rsidR="00A45B8C" w:rsidRDefault="00000000">
                        <w:r>
                          <w:rPr>
                            <w:rFonts w:ascii="Cambria" w:eastAsia="Cambria" w:hAnsi="Cambria" w:cs="Cambria"/>
                            <w:color w:val="385898"/>
                            <w:sz w:val="24"/>
                          </w:rPr>
                          <w:t xml:space="preserve"> </w:t>
                        </w:r>
                      </w:p>
                    </w:txbxContent>
                  </v:textbox>
                </v:rect>
                <v:rect id="Rectangle 2240" o:spid="_x0000_s1028" style="position:absolute;left:53669;top:3600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C5wwAAAN0AAAAPAAAAZHJzL2Rvd25yZXYueG1sRE/LisIw&#10;FN0P+A/hCu7GdI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628AucMAAADdAAAADwAA&#10;AAAAAAAAAAAAAAAHAgAAZHJzL2Rvd25yZXYueG1sUEsFBgAAAAADAAMAtwAAAPcCAAAAAA==&#10;" filled="f" stroked="f">
                  <v:textbox inset="0,0,0,0">
                    <w:txbxContent>
                      <w:p w14:paraId="6742468E" w14:textId="77777777" w:rsidR="00A45B8C" w:rsidRDefault="00000000">
                        <w:r>
                          <w:rPr>
                            <w:rFonts w:ascii="Cambria" w:eastAsia="Cambria" w:hAnsi="Cambria" w:cs="Cambria"/>
                            <w:sz w:val="24"/>
                          </w:rPr>
                          <w:t xml:space="preserve"> </w:t>
                        </w:r>
                      </w:p>
                    </w:txbxContent>
                  </v:textbox>
                </v:rect>
                <v:shape id="Shape 22342" o:spid="_x0000_s1029" style="position:absolute;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0q/xgAAAN4AAAAPAAAAZHJzL2Rvd25yZXYueG1sRI9Ba8JA&#10;FITvQv/D8gRvujEVW1I3UoWCCAWb9tDja/Y1Cc2+jbsbjf/eLQgeh5n5hlmtB9OKEznfWFYwnyUg&#10;iEurG64UfH2+TZ9B+ICssbVMCi7kYZ0/jFaYaXvmDzoVoRIRwj5DBXUIXSalL2sy6Ge2I47er3UG&#10;Q5SuktrhOcJNK9MkWUqDDceFGjva1lT+Fb1R0B0r9330esM//WH/xMmOhveFUpPx8PoCItAQ7uFb&#10;e6cVpOnjIoX/O/EKyPwKAAD//wMAUEsBAi0AFAAGAAgAAAAhANvh9svuAAAAhQEAABMAAAAAAAAA&#10;AAAAAAAAAAAAAFtDb250ZW50X1R5cGVzXS54bWxQSwECLQAUAAYACAAAACEAWvQsW78AAAAVAQAA&#10;CwAAAAAAAAAAAAAAAAAfAQAAX3JlbHMvLnJlbHNQSwECLQAUAAYACAAAACEA8HdKv8YAAADeAAAA&#10;DwAAAAAAAAAAAAAAAAAHAgAAZHJzL2Rvd25yZXYueG1sUEsFBgAAAAADAAMAtwAAAPoCAAAAAA==&#10;" path="m,l9144,r,9144l,9144,,e" fillcolor="black" stroked="f" strokeweight="0">
                  <v:stroke miterlimit="83231f" joinstyle="miter"/>
                  <v:path arrowok="t" textboxrect="0,0,9144,9144"/>
                </v:shape>
                <v:shape id="Shape 22343" o:spid="_x0000_s1030" style="position:absolute;left:30;top:1535;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DRxwAAAN4AAAAPAAAAZHJzL2Rvd25yZXYueG1sRI9Pa8JA&#10;FMTvBb/D8gre6qbRikRXkUKJB5HGPwdvj+wzCWbfhuxG47d3CwWPw8z8hlmselOLG7WusqzgcxSB&#10;IM6trrhQcDz8fMxAOI+ssbZMCh7kYLUcvC0w0fbOGd32vhABwi5BBaX3TSKly0sy6Ea2IQ7exbYG&#10;fZBtIXWL9wA3tYyjaCoNVhwWSmzou6T8uu+Mgi1nXZd+pfUu255SeTnbzW81UWr43q/nIDz1/hX+&#10;b2+0gjgeT8bwdydcAbl8AgAA//8DAFBLAQItABQABgAIAAAAIQDb4fbL7gAAAIUBAAATAAAAAAAA&#10;AAAAAAAAAAAAAABbQ29udGVudF9UeXBlc10ueG1sUEsBAi0AFAAGAAgAAAAhAFr0LFu/AAAAFQEA&#10;AAsAAAAAAAAAAAAAAAAAHwEAAF9yZWxzLy5yZWxzUEsBAi0AFAAGAAgAAAAhAEyNENHHAAAA3gAA&#10;AA8AAAAAAAAAAAAAAAAABwIAAGRycy9kb3ducmV2LnhtbFBLBQYAAAAAAwADALcAAAD7AgAAAAA=&#10;" path="m,l5360797,r,9144l,9144,,e" fillcolor="black" stroked="f" strokeweight="0">
                  <v:stroke miterlimit="83231f" joinstyle="miter"/>
                  <v:path arrowok="t" textboxrect="0,0,5360797,9144"/>
                </v:shape>
                <v:shape id="Shape 22344" o:spid="_x0000_s1031" style="position:absolute;left:53639;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ndQxgAAAN4AAAAPAAAAZHJzL2Rvd25yZXYueG1sRI9Ba8JA&#10;FITvQv/D8oTedGMarKSuoQoFKRSs7cHja/aZBLNvk91V03/fLQgeh5n5hlkWg2nFhZxvLCuYTRMQ&#10;xKXVDVcKvr/eJgsQPiBrbC2Tgl/yUKweRkvMtb3yJ132oRIRwj5HBXUIXS6lL2sy6Ke2I47e0TqD&#10;IUpXSe3wGuGmlWmSzKXBhuNCjR1taipP+7NR0PWVO/Rer/nnvHt/5mRLw0em1ON4eH0BEWgI9/Ct&#10;vdUK0vQpy+D/TrwCcvUHAAD//wMAUEsBAi0AFAAGAAgAAAAhANvh9svuAAAAhQEAABMAAAAAAAAA&#10;AAAAAAAAAAAAAFtDb250ZW50X1R5cGVzXS54bWxQSwECLQAUAAYACAAAACEAWvQsW78AAAAVAQAA&#10;CwAAAAAAAAAAAAAAAAAfAQAAX3JlbHMvLnJlbHNQSwECLQAUAAYACAAAACEAENJ3UMYAAADeAAAA&#10;DwAAAAAAAAAAAAAAAAAHAgAAZHJzL2Rvd25yZXYueG1sUEsFBgAAAAADAAMAtwAAAPoCAAAAAA==&#10;" path="m,l9144,r,9144l,9144,,e" fillcolor="black" stroked="f" strokeweight="0">
                  <v:stroke miterlimit="83231f" joinstyle="miter"/>
                  <v:path arrowok="t" textboxrect="0,0,9144,9144"/>
                </v:shape>
                <v:shape id="Shape 22345" o:spid="_x0000_s1032" style="position:absolute;top:1566;width:91;height:35622;visibility:visible;mso-wrap-style:square;v-text-anchor:top" coordsize="9144,356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9yPyAAAAN4AAAAPAAAAZHJzL2Rvd25yZXYueG1sRI/dasJA&#10;FITvC77Dcgq9003SRkzqKm2hRUHwF3p7mj0mwezZkN1q+vauIPRymJlvmOm8N404U+dqywriUQSC&#10;uLC65lLBYf85nIBwHlljY5kU/JGD+WzwMMVc2wtv6bzzpQgQdjkqqLxvcyldUZFBN7ItcfCOtjPo&#10;g+xKqTu8BLhpZBJFY2mw5rBQYUsfFRWn3a9RcMyy1fp9G/+0X8vvRRb3S71JU6WeHvu3VxCeev8f&#10;vrcXWkGSPL+kcLsTroCcXQEAAP//AwBQSwECLQAUAAYACAAAACEA2+H2y+4AAACFAQAAEwAAAAAA&#10;AAAAAAAAAAAAAAAAW0NvbnRlbnRfVHlwZXNdLnhtbFBLAQItABQABgAIAAAAIQBa9CxbvwAAABUB&#10;AAALAAAAAAAAAAAAAAAAAB8BAABfcmVscy8ucmVsc1BLAQItABQABgAIAAAAIQB9E9yPyAAAAN4A&#10;AAAPAAAAAAAAAAAAAAAAAAcCAABkcnMvZG93bnJldi54bWxQSwUGAAAAAAMAAwC3AAAA/AIAAAAA&#10;" path="m,l9144,r,3562224l,3562224,,e" fillcolor="black" stroked="f" strokeweight="0">
                  <v:stroke miterlimit="83231f" joinstyle="miter"/>
                  <v:path arrowok="t" textboxrect="0,0,9144,3562224"/>
                </v:shape>
                <v:shape id="Shape 22346" o:spid="_x0000_s1033" style="position:absolute;left:53639;top:1566;width:91;height:35622;visibility:visible;mso-wrap-style:square;v-text-anchor:top" coordsize="9144,356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UL4yAAAAN4AAAAPAAAAZHJzL2Rvd25yZXYueG1sRI/dasJA&#10;FITvC32H5RS8q5vEKk10lSq0KBT8qeDtMXtMQrNnQ3ar8e1dQejlMDPfMJNZZ2pxptZVlhXE/QgE&#10;cW51xYWC/c/n6zsI55E11pZJwZUczKbPTxPMtL3wls47X4gAYZehgtL7JpPS5SUZdH3bEAfvZFuD&#10;Psi2kLrFS4CbWiZRNJIGKw4LJTa0KCn/3f0ZBac0/V7Pt/Gx+VodlmncrfRmOFSq99J9jEF46vx/&#10;+NFeagVJMngbwf1OuAJyegMAAP//AwBQSwECLQAUAAYACAAAACEA2+H2y+4AAACFAQAAEwAAAAAA&#10;AAAAAAAAAAAAAAAAW0NvbnRlbnRfVHlwZXNdLnhtbFBLAQItABQABgAIAAAAIQBa9CxbvwAAABUB&#10;AAALAAAAAAAAAAAAAAAAAB8BAABfcmVscy8ucmVsc1BLAQItABQABgAIAAAAIQCNwUL4yAAAAN4A&#10;AAAPAAAAAAAAAAAAAAAAAAcCAABkcnMvZG93bnJldi54bWxQSwUGAAAAAAMAAwC3AAAA/AIAAAAA&#10;" path="m,l9144,r,3562224l,3562224,,e" fillcolor="black" stroked="f" strokeweight="0">
                  <v:stroke miterlimit="83231f" joinstyle="miter"/>
                  <v:path arrowok="t" textboxrect="0,0,9144,3562224"/>
                </v:shape>
                <v:shape id="Shape 22347" o:spid="_x0000_s1034" style="position:absolute;top:37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knxgAAAN4AAAAPAAAAZHJzL2Rvd25yZXYueG1sRI9Ba8JA&#10;FITvhf6H5RW81U2j1BLdhLZQEEGosQePz+wzCc2+jburxn/vFgoeh5n5hlkUg+nEmZxvLSt4GScg&#10;iCurW64V/Gy/nt9A+ICssbNMCq7kocgfHxaYaXvhDZ3LUIsIYZ+hgiaEPpPSVw0Z9GPbE0fvYJ3B&#10;EKWrpXZ4iXDTyTRJXqXBluNCgz19NlT9liejoD/Wbnf0+oP3p+/VjJMlDeupUqOn4X0OItAQ7uH/&#10;9lIrSNPJdAZ/d+IVkPkNAAD//wMAUEsBAi0AFAAGAAgAAAAhANvh9svuAAAAhQEAABMAAAAAAAAA&#10;AAAAAAAAAAAAAFtDb250ZW50X1R5cGVzXS54bWxQSwECLQAUAAYACAAAACEAWvQsW78AAAAVAQAA&#10;CwAAAAAAAAAAAAAAAAAfAQAAX3JlbHMvLnJlbHNQSwECLQAUAAYACAAAACEA4ADpJ8YAAADeAAAA&#10;DwAAAAAAAAAAAAAAAAAHAgAAZHJzL2Rvd25yZXYueG1sUEsFBgAAAAADAAMAtwAAAPoCAAAAAA==&#10;" path="m,l9144,r,9144l,9144,,e" fillcolor="black" stroked="f" strokeweight="0">
                  <v:stroke miterlimit="83231f" joinstyle="miter"/>
                  <v:path arrowok="t" textboxrect="0,0,9144,9144"/>
                </v:shape>
                <v:shape id="Shape 22348" o:spid="_x0000_s1035" style="position:absolute;left:30;top:37188;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KgxQAAAN4AAAAPAAAAZHJzL2Rvd25yZXYueG1sRE/LaoNA&#10;FN0H+g/DLXQXx5oHxWYSSiHoIpRo20V3F+dGpc4dcUZj/76zCGR5OO/dYTadmGhwrWUFz1EMgriy&#10;uuVawdfncfkCwnlkjZ1lUvBHDg77h8UOU22vXNBU+lqEEHYpKmi871MpXdWQQRfZnjhwFzsY9AEO&#10;tdQDXkO46WQSx1tpsOXQ0GBP7w1Vv+VoFJy4GMdsk3Ufxek7k5cfm5/btVJPj/PbKwhPs7+Lb+5c&#10;K0iS1TrsDXfCFZD7fwAAAP//AwBQSwECLQAUAAYACAAAACEA2+H2y+4AAACFAQAAEwAAAAAAAAAA&#10;AAAAAAAAAAAAW0NvbnRlbnRfVHlwZXNdLnhtbFBLAQItABQABgAIAAAAIQBa9CxbvwAAABUBAAAL&#10;AAAAAAAAAAAAAAAAAB8BAABfcmVscy8ucmVsc1BLAQItABQABgAIAAAAIQBCKYKgxQAAAN4AAAAP&#10;AAAAAAAAAAAAAAAAAAcCAABkcnMvZG93bnJldi54bWxQSwUGAAAAAAMAAwC3AAAA+QIAAAAA&#10;" path="m,l5360797,r,9144l,9144,,e" fillcolor="black" stroked="f" strokeweight="0">
                  <v:stroke miterlimit="83231f" joinstyle="miter"/>
                  <v:path arrowok="t" textboxrect="0,0,5360797,9144"/>
                </v:shape>
                <v:shape id="Shape 22349" o:spid="_x0000_s1036" style="position:absolute;left:53639;top:37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jOxgAAAN4AAAAPAAAAZHJzL2Rvd25yZXYueG1sRI9BawIx&#10;FITvhf6H8AreNOsqrd0aRQVBBMGqB4+vm9fdxc3LmkRd/70pCD0OM/MNM562phZXcr6yrKDfS0AQ&#10;51ZXXCg47JfdEQgfkDXWlknBnTxMJ68vY8y0vfE3XXehEBHCPkMFZQhNJqXPSzLoe7Yhjt6vdQZD&#10;lK6Q2uEtwk0t0yR5lwYrjgslNrQoKT/tLkZBcy7c8ez1nH8u2/UHJytqN0OlOm/t7AtEoDb8h5/t&#10;lVaQpoPhJ/zdiVdATh4AAAD//wMAUEsBAi0AFAAGAAgAAAAhANvh9svuAAAAhQEAABMAAAAAAAAA&#10;AAAAAAAAAAAAAFtDb250ZW50X1R5cGVzXS54bWxQSwECLQAUAAYACAAAACEAWvQsW78AAAAVAQAA&#10;CwAAAAAAAAAAAAAAAAAfAQAAX3JlbHMvLnJlbHNQSwECLQAUAAYACAAAACEA/tPYzsYAAADeAAAA&#10;DwAAAAAAAAAAAAAAAAAHAgAAZHJzL2Rvd25yZXYueG1sUEsFBgAAAAADAAMAtwAAAPoCAAAAAA==&#10;" path="m,l9144,r,9144l,9144,,e" fillcolor="black" stroked="f" strokeweight="0">
                  <v:stroke miterlimit="83231f" joinstyle="miter"/>
                  <v:path arrowok="t" textboxrect="0,0,9144,9144"/>
                </v:shape>
                <v:rect id="Rectangle 2253" o:spid="_x0000_s1037" style="position:absolute;left:28806;top:37438;width:450;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470E017F" w14:textId="77777777" w:rsidR="00A45B8C" w:rsidRDefault="00000000">
                        <w:r>
                          <w:rPr>
                            <w:rFonts w:ascii="Georgia" w:eastAsia="Georgia" w:hAnsi="Georgia" w:cs="Georgi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05" o:spid="_x0000_s1038" type="#_x0000_t75" style="position:absolute;left:35;top:1554;width:53600;height:3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4a3xgAAAN0AAAAPAAAAZHJzL2Rvd25yZXYueG1sRI9Ba8JA&#10;FITvBf/D8gRvujHSItFV1LZYEAS1ULw9sq/Z0OzbmN2a+O/dgtDjMDPfMPNlZytxpcaXjhWMRwkI&#10;4tzpkgsFn6f34RSED8gaK8ek4EYelove0xwz7Vo+0PUYChEh7DNUYEKoMyl9bsiiH7maOHrfrrEY&#10;omwKqRtsI9xWMk2SF2mx5LhgsKaNofzn+GsV7N3lZur1Wu/Or2+2xW3qvrapUoN+t5qBCNSF//Cj&#10;/aEVpJPkGf7exCcgF3cAAAD//wMAUEsBAi0AFAAGAAgAAAAhANvh9svuAAAAhQEAABMAAAAAAAAA&#10;AAAAAAAAAAAAAFtDb250ZW50X1R5cGVzXS54bWxQSwECLQAUAAYACAAAACEAWvQsW78AAAAVAQAA&#10;CwAAAAAAAAAAAAAAAAAfAQAAX3JlbHMvLnJlbHNQSwECLQAUAAYACAAAACEAaHuGt8YAAADdAAAA&#10;DwAAAAAAAAAAAAAAAAAHAgAAZHJzL2Rvd25yZXYueG1sUEsFBgAAAAADAAMAtwAAAPoCAAAAAA==&#10;">
                  <v:imagedata r:id="rId269" o:title=""/>
                </v:shape>
                <w10:anchorlock/>
              </v:group>
            </w:pict>
          </mc:Fallback>
        </mc:AlternateContent>
      </w:r>
    </w:p>
    <w:p w14:paraId="75EEE6EC" w14:textId="77777777" w:rsidR="00A45B8C" w:rsidRDefault="00000000">
      <w:pPr>
        <w:spacing w:after="214"/>
        <w:ind w:right="1095"/>
        <w:jc w:val="center"/>
      </w:pPr>
      <w:r>
        <w:rPr>
          <w:rFonts w:ascii="Georgia" w:eastAsia="Georgia" w:hAnsi="Georgia" w:cs="Georgia"/>
          <w:b/>
        </w:rPr>
        <w:t xml:space="preserve"> </w:t>
      </w:r>
    </w:p>
    <w:p w14:paraId="691DF41A" w14:textId="77777777" w:rsidR="00A45B8C" w:rsidRDefault="00000000">
      <w:pPr>
        <w:spacing w:after="15"/>
      </w:pPr>
      <w:r>
        <w:rPr>
          <w:rFonts w:ascii="Georgia" w:eastAsia="Georgia" w:hAnsi="Georgia" w:cs="Georgia"/>
          <w:b/>
          <w:color w:val="365F91"/>
        </w:rPr>
        <w:t xml:space="preserve">Mai 2023, Evora, Portugal, Festival </w:t>
      </w:r>
      <w:hyperlink r:id="rId270">
        <w:proofErr w:type="spellStart"/>
        <w:r>
          <w:rPr>
            <w:rFonts w:ascii="Georgia" w:eastAsia="Georgia" w:hAnsi="Georgia" w:cs="Georgia"/>
            <w:b/>
            <w:color w:val="0000FF"/>
          </w:rPr>
          <w:t>Imaterial</w:t>
        </w:r>
        <w:proofErr w:type="spellEnd"/>
      </w:hyperlink>
      <w:hyperlink r:id="rId271">
        <w:r>
          <w:rPr>
            <w:rFonts w:ascii="Georgia" w:eastAsia="Georgia" w:hAnsi="Georgia" w:cs="Georgia"/>
            <w:b/>
            <w:color w:val="365F91"/>
          </w:rPr>
          <w:t xml:space="preserve"> </w:t>
        </w:r>
      </w:hyperlink>
      <w:r>
        <w:rPr>
          <w:rFonts w:ascii="Georgia" w:eastAsia="Georgia" w:hAnsi="Georgia" w:cs="Georgia"/>
          <w:b/>
          <w:color w:val="365F91"/>
        </w:rPr>
        <w:t>est avec</w:t>
      </w:r>
      <w:hyperlink r:id="rId272">
        <w:r>
          <w:rPr>
            <w:rFonts w:ascii="Georgia" w:eastAsia="Georgia" w:hAnsi="Georgia" w:cs="Georgia"/>
            <w:b/>
            <w:color w:val="365F91"/>
          </w:rPr>
          <w:t xml:space="preserve"> </w:t>
        </w:r>
      </w:hyperlink>
      <w:hyperlink r:id="rId273">
        <w:r>
          <w:rPr>
            <w:rFonts w:ascii="Georgia" w:eastAsia="Georgia" w:hAnsi="Georgia" w:cs="Georgia"/>
            <w:b/>
            <w:color w:val="0000FF"/>
          </w:rPr>
          <w:t>Seychelles</w:t>
        </w:r>
      </w:hyperlink>
      <w:hyperlink r:id="rId274">
        <w:r>
          <w:rPr>
            <w:rFonts w:ascii="Georgia" w:eastAsia="Georgia" w:hAnsi="Georgia" w:cs="Georgia"/>
            <w:b/>
            <w:color w:val="0000FF"/>
          </w:rPr>
          <w:t xml:space="preserve"> </w:t>
        </w:r>
      </w:hyperlink>
      <w:hyperlink r:id="rId275">
        <w:r>
          <w:rPr>
            <w:rFonts w:ascii="Georgia" w:eastAsia="Georgia" w:hAnsi="Georgia" w:cs="Georgia"/>
            <w:b/>
            <w:color w:val="0000FF"/>
          </w:rPr>
          <w:t>National</w:t>
        </w:r>
      </w:hyperlink>
      <w:hyperlink r:id="rId276">
        <w:r>
          <w:rPr>
            <w:rFonts w:ascii="Georgia" w:eastAsia="Georgia" w:hAnsi="Georgia" w:cs="Georgia"/>
            <w:b/>
            <w:color w:val="0000FF"/>
          </w:rPr>
          <w:t xml:space="preserve"> </w:t>
        </w:r>
      </w:hyperlink>
    </w:p>
    <w:p w14:paraId="3D2A79C3" w14:textId="77777777" w:rsidR="00A45B8C" w:rsidRDefault="00000000">
      <w:pPr>
        <w:spacing w:after="8" w:line="266" w:lineRule="auto"/>
        <w:ind w:left="-5" w:right="1145" w:hanging="10"/>
      </w:pPr>
      <w:hyperlink r:id="rId277">
        <w:r>
          <w:rPr>
            <w:rFonts w:ascii="Georgia" w:eastAsia="Georgia" w:hAnsi="Georgia" w:cs="Georgia"/>
            <w:b/>
            <w:color w:val="0000FF"/>
          </w:rPr>
          <w:t>Institute</w:t>
        </w:r>
      </w:hyperlink>
      <w:hyperlink r:id="rId278">
        <w:r>
          <w:rPr>
            <w:rFonts w:ascii="Georgia" w:eastAsia="Georgia" w:hAnsi="Georgia" w:cs="Georgia"/>
            <w:b/>
            <w:color w:val="0000FF"/>
          </w:rPr>
          <w:t xml:space="preserve"> </w:t>
        </w:r>
      </w:hyperlink>
      <w:hyperlink r:id="rId279">
        <w:r>
          <w:rPr>
            <w:rFonts w:ascii="Georgia" w:eastAsia="Georgia" w:hAnsi="Georgia" w:cs="Georgia"/>
            <w:b/>
            <w:color w:val="0000FF"/>
          </w:rPr>
          <w:t>for</w:t>
        </w:r>
      </w:hyperlink>
      <w:hyperlink r:id="rId280">
        <w:r>
          <w:rPr>
            <w:rFonts w:ascii="Georgia" w:eastAsia="Georgia" w:hAnsi="Georgia" w:cs="Georgia"/>
            <w:b/>
            <w:color w:val="0000FF"/>
          </w:rPr>
          <w:t xml:space="preserve"> </w:t>
        </w:r>
      </w:hyperlink>
      <w:hyperlink r:id="rId281">
        <w:r>
          <w:rPr>
            <w:rFonts w:ascii="Georgia" w:eastAsia="Georgia" w:hAnsi="Georgia" w:cs="Georgia"/>
            <w:b/>
            <w:color w:val="0000FF"/>
          </w:rPr>
          <w:t>Culture,</w:t>
        </w:r>
      </w:hyperlink>
      <w:hyperlink r:id="rId282">
        <w:r>
          <w:rPr>
            <w:rFonts w:ascii="Georgia" w:eastAsia="Georgia" w:hAnsi="Georgia" w:cs="Georgia"/>
            <w:b/>
            <w:color w:val="0000FF"/>
          </w:rPr>
          <w:t xml:space="preserve"> </w:t>
        </w:r>
      </w:hyperlink>
      <w:hyperlink r:id="rId283">
        <w:r>
          <w:rPr>
            <w:rFonts w:ascii="Georgia" w:eastAsia="Georgia" w:hAnsi="Georgia" w:cs="Georgia"/>
            <w:b/>
            <w:color w:val="0000FF"/>
          </w:rPr>
          <w:t>Heritage</w:t>
        </w:r>
      </w:hyperlink>
      <w:hyperlink r:id="rId284">
        <w:r>
          <w:rPr>
            <w:rFonts w:ascii="Georgia" w:eastAsia="Georgia" w:hAnsi="Georgia" w:cs="Georgia"/>
            <w:b/>
            <w:color w:val="0000FF"/>
          </w:rPr>
          <w:t xml:space="preserve"> </w:t>
        </w:r>
      </w:hyperlink>
      <w:hyperlink r:id="rId285">
        <w:r>
          <w:rPr>
            <w:rFonts w:ascii="Georgia" w:eastAsia="Georgia" w:hAnsi="Georgia" w:cs="Georgia"/>
            <w:b/>
            <w:color w:val="0000FF"/>
          </w:rPr>
          <w:t>and</w:t>
        </w:r>
      </w:hyperlink>
      <w:hyperlink r:id="rId286">
        <w:r>
          <w:rPr>
            <w:rFonts w:ascii="Georgia" w:eastAsia="Georgia" w:hAnsi="Georgia" w:cs="Georgia"/>
            <w:b/>
            <w:color w:val="0000FF"/>
          </w:rPr>
          <w:t xml:space="preserve"> </w:t>
        </w:r>
      </w:hyperlink>
      <w:hyperlink r:id="rId287">
        <w:r>
          <w:rPr>
            <w:rFonts w:ascii="Georgia" w:eastAsia="Georgia" w:hAnsi="Georgia" w:cs="Georgia"/>
            <w:b/>
            <w:color w:val="0000FF"/>
          </w:rPr>
          <w:t>the</w:t>
        </w:r>
      </w:hyperlink>
      <w:hyperlink r:id="rId288">
        <w:r>
          <w:rPr>
            <w:rFonts w:ascii="Georgia" w:eastAsia="Georgia" w:hAnsi="Georgia" w:cs="Georgia"/>
            <w:b/>
            <w:color w:val="0000FF"/>
          </w:rPr>
          <w:t xml:space="preserve"> </w:t>
        </w:r>
      </w:hyperlink>
      <w:hyperlink r:id="rId289">
        <w:r>
          <w:rPr>
            <w:rFonts w:ascii="Georgia" w:eastAsia="Georgia" w:hAnsi="Georgia" w:cs="Georgia"/>
            <w:b/>
            <w:color w:val="0000FF"/>
          </w:rPr>
          <w:t>Arts</w:t>
        </w:r>
      </w:hyperlink>
      <w:hyperlink r:id="rId290">
        <w:r>
          <w:rPr>
            <w:rFonts w:ascii="Georgia" w:eastAsia="Georgia" w:hAnsi="Georgia" w:cs="Georgia"/>
            <w:b/>
            <w:color w:val="365F91"/>
          </w:rPr>
          <w:t xml:space="preserve"> </w:t>
        </w:r>
      </w:hyperlink>
      <w:r>
        <w:rPr>
          <w:rFonts w:ascii="Georgia" w:eastAsia="Georgia" w:hAnsi="Georgia" w:cs="Georgia"/>
          <w:b/>
          <w:color w:val="365F91"/>
        </w:rPr>
        <w:t xml:space="preserve">  </w:t>
      </w:r>
    </w:p>
    <w:p w14:paraId="218E1265" w14:textId="77777777" w:rsidR="00A45B8C" w:rsidRPr="006C3FF1" w:rsidRDefault="00000000">
      <w:pPr>
        <w:spacing w:after="4" w:line="266" w:lineRule="auto"/>
        <w:ind w:left="-5" w:right="1147" w:hanging="10"/>
        <w:rPr>
          <w:lang w:val="pt-PT"/>
        </w:rPr>
      </w:pPr>
      <w:r w:rsidRPr="00081EAD">
        <w:rPr>
          <w:rFonts w:ascii="Georgia" w:eastAsia="Georgia" w:hAnsi="Georgia" w:cs="Georgia"/>
        </w:rPr>
        <w:t xml:space="preserve">O Festival </w:t>
      </w:r>
      <w:proofErr w:type="spellStart"/>
      <w:r w:rsidRPr="00081EAD">
        <w:rPr>
          <w:rFonts w:ascii="Georgia" w:eastAsia="Georgia" w:hAnsi="Georgia" w:cs="Georgia"/>
        </w:rPr>
        <w:t>Imaterial</w:t>
      </w:r>
      <w:proofErr w:type="spellEnd"/>
      <w:r w:rsidRPr="00081EAD">
        <w:rPr>
          <w:rFonts w:ascii="Georgia" w:eastAsia="Georgia" w:hAnsi="Georgia" w:cs="Georgia"/>
        </w:rPr>
        <w:t xml:space="preserve"> </w:t>
      </w:r>
      <w:proofErr w:type="spellStart"/>
      <w:r w:rsidRPr="00081EAD">
        <w:rPr>
          <w:rFonts w:ascii="Georgia" w:eastAsia="Georgia" w:hAnsi="Georgia" w:cs="Georgia"/>
        </w:rPr>
        <w:t>será</w:t>
      </w:r>
      <w:proofErr w:type="spellEnd"/>
      <w:r w:rsidRPr="00081EAD">
        <w:rPr>
          <w:rFonts w:ascii="Georgia" w:eastAsia="Georgia" w:hAnsi="Georgia" w:cs="Georgia"/>
        </w:rPr>
        <w:t xml:space="preserve"> </w:t>
      </w:r>
      <w:proofErr w:type="spellStart"/>
      <w:r w:rsidRPr="00081EAD">
        <w:rPr>
          <w:rFonts w:ascii="Georgia" w:eastAsia="Georgia" w:hAnsi="Georgia" w:cs="Georgia"/>
        </w:rPr>
        <w:t>palco</w:t>
      </w:r>
      <w:proofErr w:type="spellEnd"/>
      <w:r w:rsidRPr="00081EAD">
        <w:rPr>
          <w:rFonts w:ascii="Georgia" w:eastAsia="Georgia" w:hAnsi="Georgia" w:cs="Georgia"/>
        </w:rPr>
        <w:t xml:space="preserve"> </w:t>
      </w:r>
      <w:proofErr w:type="spellStart"/>
      <w:r w:rsidRPr="00081EAD">
        <w:rPr>
          <w:rFonts w:ascii="Georgia" w:eastAsia="Georgia" w:hAnsi="Georgia" w:cs="Georgia"/>
        </w:rPr>
        <w:t>das</w:t>
      </w:r>
      <w:proofErr w:type="spellEnd"/>
      <w:r w:rsidRPr="00081EAD">
        <w:rPr>
          <w:rFonts w:ascii="Georgia" w:eastAsia="Georgia" w:hAnsi="Georgia" w:cs="Georgia"/>
        </w:rPr>
        <w:t xml:space="preserve"> mais </w:t>
      </w:r>
      <w:proofErr w:type="spellStart"/>
      <w:r w:rsidRPr="00081EAD">
        <w:rPr>
          <w:rFonts w:ascii="Georgia" w:eastAsia="Georgia" w:hAnsi="Georgia" w:cs="Georgia"/>
        </w:rPr>
        <w:t>variadas</w:t>
      </w:r>
      <w:proofErr w:type="spellEnd"/>
      <w:r w:rsidRPr="00081EAD">
        <w:rPr>
          <w:rFonts w:ascii="Georgia" w:eastAsia="Georgia" w:hAnsi="Georgia" w:cs="Georgia"/>
        </w:rPr>
        <w:t xml:space="preserve"> </w:t>
      </w:r>
      <w:proofErr w:type="spellStart"/>
      <w:r w:rsidRPr="00081EAD">
        <w:rPr>
          <w:rFonts w:ascii="Georgia" w:eastAsia="Georgia" w:hAnsi="Georgia" w:cs="Georgia"/>
        </w:rPr>
        <w:t>conferências</w:t>
      </w:r>
      <w:proofErr w:type="spellEnd"/>
      <w:r w:rsidRPr="00081EAD">
        <w:rPr>
          <w:rFonts w:ascii="Georgia" w:eastAsia="Georgia" w:hAnsi="Georgia" w:cs="Georgia"/>
        </w:rPr>
        <w:t xml:space="preserve"> com </w:t>
      </w:r>
      <w:proofErr w:type="spellStart"/>
      <w:r w:rsidRPr="00081EAD">
        <w:rPr>
          <w:rFonts w:ascii="Georgia" w:eastAsia="Georgia" w:hAnsi="Georgia" w:cs="Georgia"/>
        </w:rPr>
        <w:t>destaque</w:t>
      </w:r>
      <w:proofErr w:type="spellEnd"/>
      <w:r w:rsidRPr="00081EAD">
        <w:rPr>
          <w:rFonts w:ascii="Georgia" w:eastAsia="Georgia" w:hAnsi="Georgia" w:cs="Georgia"/>
        </w:rPr>
        <w:t xml:space="preserve"> para os </w:t>
      </w:r>
      <w:proofErr w:type="spellStart"/>
      <w:r w:rsidRPr="00081EAD">
        <w:rPr>
          <w:rFonts w:ascii="Georgia" w:eastAsia="Georgia" w:hAnsi="Georgia" w:cs="Georgia"/>
        </w:rPr>
        <w:t>desafios</w:t>
      </w:r>
      <w:proofErr w:type="spellEnd"/>
      <w:r w:rsidRPr="00081EAD">
        <w:rPr>
          <w:rFonts w:ascii="Georgia" w:eastAsia="Georgia" w:hAnsi="Georgia" w:cs="Georgia"/>
        </w:rPr>
        <w:t xml:space="preserve"> que a </w:t>
      </w:r>
      <w:proofErr w:type="spellStart"/>
      <w:r w:rsidRPr="00081EAD">
        <w:rPr>
          <w:rFonts w:ascii="Georgia" w:eastAsia="Georgia" w:hAnsi="Georgia" w:cs="Georgia"/>
        </w:rPr>
        <w:t>música</w:t>
      </w:r>
      <w:proofErr w:type="spellEnd"/>
      <w:r w:rsidRPr="00081EAD">
        <w:rPr>
          <w:rFonts w:ascii="Georgia" w:eastAsia="Georgia" w:hAnsi="Georgia" w:cs="Georgia"/>
        </w:rPr>
        <w:t xml:space="preserve">, a </w:t>
      </w:r>
      <w:proofErr w:type="spellStart"/>
      <w:r w:rsidRPr="00081EAD">
        <w:rPr>
          <w:rFonts w:ascii="Georgia" w:eastAsia="Georgia" w:hAnsi="Georgia" w:cs="Georgia"/>
        </w:rPr>
        <w:t>arte</w:t>
      </w:r>
      <w:proofErr w:type="spellEnd"/>
      <w:r w:rsidRPr="00081EAD">
        <w:rPr>
          <w:rFonts w:ascii="Georgia" w:eastAsia="Georgia" w:hAnsi="Georgia" w:cs="Georgia"/>
        </w:rPr>
        <w:t xml:space="preserve"> ou </w:t>
      </w:r>
      <w:proofErr w:type="spellStart"/>
      <w:r w:rsidRPr="00081EAD">
        <w:rPr>
          <w:rFonts w:ascii="Georgia" w:eastAsia="Georgia" w:hAnsi="Georgia" w:cs="Georgia"/>
        </w:rPr>
        <w:t>a</w:t>
      </w:r>
      <w:proofErr w:type="spellEnd"/>
      <w:r w:rsidRPr="00081EAD">
        <w:rPr>
          <w:rFonts w:ascii="Georgia" w:eastAsia="Georgia" w:hAnsi="Georgia" w:cs="Georgia"/>
        </w:rPr>
        <w:t xml:space="preserve"> </w:t>
      </w:r>
      <w:proofErr w:type="spellStart"/>
      <w:r w:rsidRPr="00081EAD">
        <w:rPr>
          <w:rFonts w:ascii="Georgia" w:eastAsia="Georgia" w:hAnsi="Georgia" w:cs="Georgia"/>
        </w:rPr>
        <w:t>ciência</w:t>
      </w:r>
      <w:proofErr w:type="spellEnd"/>
      <w:r w:rsidRPr="00081EAD">
        <w:rPr>
          <w:rFonts w:ascii="Georgia" w:eastAsia="Georgia" w:hAnsi="Georgia" w:cs="Georgia"/>
        </w:rPr>
        <w:t xml:space="preserve"> </w:t>
      </w:r>
      <w:proofErr w:type="spellStart"/>
      <w:r w:rsidRPr="00081EAD">
        <w:rPr>
          <w:rFonts w:ascii="Georgia" w:eastAsia="Georgia" w:hAnsi="Georgia" w:cs="Georgia"/>
        </w:rPr>
        <w:t>colocam</w:t>
      </w:r>
      <w:proofErr w:type="spellEnd"/>
      <w:r w:rsidRPr="00081EAD">
        <w:rPr>
          <w:rFonts w:ascii="Georgia" w:eastAsia="Georgia" w:hAnsi="Georgia" w:cs="Georgia"/>
        </w:rPr>
        <w:t xml:space="preserve"> à disciplina da </w:t>
      </w:r>
      <w:proofErr w:type="spellStart"/>
      <w:r w:rsidRPr="00081EAD">
        <w:rPr>
          <w:rFonts w:ascii="Georgia" w:eastAsia="Georgia" w:hAnsi="Georgia" w:cs="Georgia"/>
        </w:rPr>
        <w:t>História</w:t>
      </w:r>
      <w:proofErr w:type="spellEnd"/>
      <w:r w:rsidRPr="00081EAD">
        <w:rPr>
          <w:rFonts w:ascii="Georgia" w:eastAsia="Georgia" w:hAnsi="Georgia" w:cs="Georgia"/>
        </w:rPr>
        <w:t xml:space="preserve"> e a </w:t>
      </w:r>
      <w:proofErr w:type="spellStart"/>
      <w:r w:rsidRPr="00081EAD">
        <w:rPr>
          <w:rFonts w:ascii="Georgia" w:eastAsia="Georgia" w:hAnsi="Georgia" w:cs="Georgia"/>
        </w:rPr>
        <w:t>alguns</w:t>
      </w:r>
      <w:proofErr w:type="spellEnd"/>
      <w:r w:rsidRPr="00081EAD">
        <w:rPr>
          <w:rFonts w:ascii="Georgia" w:eastAsia="Georgia" w:hAnsi="Georgia" w:cs="Georgia"/>
        </w:rPr>
        <w:t xml:space="preserve"> dos </w:t>
      </w:r>
      <w:proofErr w:type="spellStart"/>
      <w:r w:rsidRPr="00081EAD">
        <w:rPr>
          <w:rFonts w:ascii="Georgia" w:eastAsia="Georgia" w:hAnsi="Georgia" w:cs="Georgia"/>
        </w:rPr>
        <w:t>seus</w:t>
      </w:r>
      <w:proofErr w:type="spellEnd"/>
      <w:r w:rsidRPr="00081EAD">
        <w:rPr>
          <w:rFonts w:ascii="Georgia" w:eastAsia="Georgia" w:hAnsi="Georgia" w:cs="Georgia"/>
        </w:rPr>
        <w:t xml:space="preserve"> </w:t>
      </w:r>
      <w:proofErr w:type="spellStart"/>
      <w:r w:rsidRPr="00081EAD">
        <w:rPr>
          <w:rFonts w:ascii="Georgia" w:eastAsia="Georgia" w:hAnsi="Georgia" w:cs="Georgia"/>
        </w:rPr>
        <w:t>pressupostos</w:t>
      </w:r>
      <w:proofErr w:type="spellEnd"/>
      <w:r w:rsidRPr="00081EAD">
        <w:rPr>
          <w:rFonts w:ascii="Georgia" w:eastAsia="Georgia" w:hAnsi="Georgia" w:cs="Georgia"/>
        </w:rPr>
        <w:t xml:space="preserve"> </w:t>
      </w:r>
      <w:proofErr w:type="spellStart"/>
      <w:r w:rsidRPr="00081EAD">
        <w:rPr>
          <w:rFonts w:ascii="Georgia" w:eastAsia="Georgia" w:hAnsi="Georgia" w:cs="Georgia"/>
        </w:rPr>
        <w:t>fundamentais</w:t>
      </w:r>
      <w:proofErr w:type="spellEnd"/>
      <w:r w:rsidRPr="00081EAD">
        <w:rPr>
          <w:rFonts w:ascii="Georgia" w:eastAsia="Georgia" w:hAnsi="Georgia" w:cs="Georgia"/>
        </w:rPr>
        <w:t xml:space="preserve">. </w:t>
      </w:r>
      <w:r w:rsidRPr="006C3FF1">
        <w:rPr>
          <w:rFonts w:ascii="Georgia" w:eastAsia="Georgia" w:hAnsi="Georgia" w:cs="Georgia"/>
          <w:lang w:val="pt-PT"/>
        </w:rPr>
        <w:t xml:space="preserve">Junte-se a nós, para que tudo aquilo que carregamos como legado possa transportar-nos para novas formas de nos pensarmos como coletivo. Porque não há pensamento sem escuta. </w:t>
      </w:r>
    </w:p>
    <w:p w14:paraId="182F34B6" w14:textId="77777777" w:rsidR="00A45B8C" w:rsidRPr="006C3FF1" w:rsidRDefault="00000000">
      <w:pPr>
        <w:spacing w:after="176"/>
        <w:ind w:right="1080"/>
        <w:jc w:val="right"/>
        <w:rPr>
          <w:lang w:val="pt-PT"/>
        </w:rPr>
      </w:pPr>
      <w:r>
        <w:rPr>
          <w:noProof/>
        </w:rPr>
        <w:drawing>
          <wp:inline distT="0" distB="0" distL="0" distR="0" wp14:anchorId="4668F77A" wp14:editId="6DFE79BA">
            <wp:extent cx="5760000" cy="3553200"/>
            <wp:effectExtent l="0" t="0" r="0" b="9525"/>
            <wp:docPr id="2502" name="Picture 2502"/>
            <wp:cNvGraphicFramePr/>
            <a:graphic xmlns:a="http://schemas.openxmlformats.org/drawingml/2006/main">
              <a:graphicData uri="http://schemas.openxmlformats.org/drawingml/2006/picture">
                <pic:pic xmlns:pic="http://schemas.openxmlformats.org/drawingml/2006/picture">
                  <pic:nvPicPr>
                    <pic:cNvPr id="2502" name="Picture 2502"/>
                    <pic:cNvPicPr/>
                  </pic:nvPicPr>
                  <pic:blipFill>
                    <a:blip r:embed="rId291"/>
                    <a:stretch>
                      <a:fillRect/>
                    </a:stretch>
                  </pic:blipFill>
                  <pic:spPr>
                    <a:xfrm>
                      <a:off x="0" y="0"/>
                      <a:ext cx="5760000" cy="3553200"/>
                    </a:xfrm>
                    <a:prstGeom prst="rect">
                      <a:avLst/>
                    </a:prstGeom>
                  </pic:spPr>
                </pic:pic>
              </a:graphicData>
            </a:graphic>
          </wp:inline>
        </w:drawing>
      </w:r>
      <w:r w:rsidRPr="006C3FF1">
        <w:rPr>
          <w:rFonts w:ascii="Georgia" w:eastAsia="Georgia" w:hAnsi="Georgia" w:cs="Georgia"/>
          <w:lang w:val="pt-PT"/>
        </w:rPr>
        <w:t xml:space="preserve"> </w:t>
      </w:r>
    </w:p>
    <w:p w14:paraId="6605F006" w14:textId="77777777" w:rsidR="00A45B8C" w:rsidRPr="006C3FF1" w:rsidRDefault="00000000">
      <w:pPr>
        <w:spacing w:after="208"/>
        <w:rPr>
          <w:lang w:val="pt-PT"/>
        </w:rPr>
      </w:pPr>
      <w:r w:rsidRPr="006C3FF1">
        <w:rPr>
          <w:rFonts w:ascii="Arial" w:eastAsia="Arial" w:hAnsi="Arial" w:cs="Arial"/>
          <w:lang w:val="pt-PT"/>
        </w:rPr>
        <w:lastRenderedPageBreak/>
        <w:t xml:space="preserve"> </w:t>
      </w:r>
    </w:p>
    <w:p w14:paraId="0CD60214" w14:textId="77777777" w:rsidR="00A45B8C" w:rsidRPr="006C3FF1" w:rsidRDefault="00000000">
      <w:pPr>
        <w:spacing w:after="206" w:line="266" w:lineRule="auto"/>
        <w:ind w:left="-5" w:right="1145" w:hanging="10"/>
        <w:rPr>
          <w:lang w:val="pt-PT"/>
        </w:rPr>
      </w:pPr>
      <w:hyperlink r:id="rId292">
        <w:r w:rsidRPr="00081EAD">
          <w:rPr>
            <w:rFonts w:ascii="Georgia" w:eastAsia="Georgia" w:hAnsi="Georgia" w:cs="Georgia"/>
            <w:b/>
            <w:color w:val="0000FF"/>
            <w:lang w:val="pt-PT"/>
          </w:rPr>
          <w:t>AGENDA</w:t>
        </w:r>
      </w:hyperlink>
      <w:hyperlink r:id="rId293">
        <w:r w:rsidRPr="00081EAD">
          <w:rPr>
            <w:rFonts w:ascii="Georgia" w:eastAsia="Georgia" w:hAnsi="Georgia" w:cs="Georgia"/>
            <w:b/>
            <w:color w:val="0000FF"/>
            <w:lang w:val="pt-PT"/>
          </w:rPr>
          <w:t xml:space="preserve"> </w:t>
        </w:r>
      </w:hyperlink>
      <w:hyperlink r:id="rId294">
        <w:r w:rsidRPr="00081EAD">
          <w:rPr>
            <w:rFonts w:ascii="Georgia" w:eastAsia="Georgia" w:hAnsi="Georgia" w:cs="Georgia"/>
            <w:b/>
            <w:color w:val="0000FF"/>
            <w:lang w:val="pt-PT"/>
          </w:rPr>
          <w:t>CULTURAL</w:t>
        </w:r>
      </w:hyperlink>
      <w:hyperlink r:id="rId295">
        <w:r w:rsidRPr="00081EAD">
          <w:rPr>
            <w:rFonts w:ascii="Georgia" w:eastAsia="Georgia" w:hAnsi="Georgia" w:cs="Georgia"/>
            <w:b/>
            <w:color w:val="0000FF"/>
            <w:lang w:val="pt-PT"/>
          </w:rPr>
          <w:t xml:space="preserve"> ' </w:t>
        </w:r>
      </w:hyperlink>
      <w:hyperlink r:id="rId296">
        <w:r w:rsidRPr="00081EAD">
          <w:rPr>
            <w:rFonts w:ascii="Georgia" w:eastAsia="Georgia" w:hAnsi="Georgia" w:cs="Georgia"/>
            <w:b/>
            <w:color w:val="0000FF"/>
            <w:lang w:val="pt-PT"/>
          </w:rPr>
          <w:t>ÉVORA</w:t>
        </w:r>
      </w:hyperlink>
      <w:hyperlink r:id="rId297">
        <w:r w:rsidRPr="00081EAD">
          <w:rPr>
            <w:rFonts w:ascii="Georgia" w:eastAsia="Georgia" w:hAnsi="Georgia" w:cs="Georgia"/>
            <w:b/>
            <w:lang w:val="pt-PT"/>
          </w:rPr>
          <w:t xml:space="preserve"> </w:t>
        </w:r>
      </w:hyperlink>
      <w:r w:rsidRPr="00081EAD">
        <w:rPr>
          <w:rFonts w:ascii="Georgia" w:eastAsia="Georgia" w:hAnsi="Georgia" w:cs="Georgia"/>
          <w:b/>
          <w:lang w:val="pt-PT"/>
        </w:rPr>
        <w:t xml:space="preserve">| </w:t>
      </w:r>
      <w:r>
        <w:fldChar w:fldCharType="begin"/>
      </w:r>
      <w:r w:rsidRPr="00DB412D">
        <w:rPr>
          <w:lang w:val="pt-PT"/>
        </w:rPr>
        <w:instrText>HYPERLINK "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\h</w:instrText>
      </w:r>
      <w:r>
        <w:fldChar w:fldCharType="separate"/>
      </w:r>
      <w:r w:rsidRPr="00081EAD">
        <w:rPr>
          <w:rFonts w:ascii="Georgia" w:eastAsia="Georgia" w:hAnsi="Georgia" w:cs="Georgia"/>
          <w:b/>
          <w:color w:val="0000FF"/>
          <w:lang w:val="pt-PT"/>
        </w:rPr>
        <w:t>Évora</w:t>
      </w:r>
      <w:r>
        <w:rPr>
          <w:rFonts w:ascii="Georgia" w:eastAsia="Georgia" w:hAnsi="Georgia" w:cs="Georgia"/>
          <w:b/>
          <w:color w:val="0000FF"/>
          <w:lang w:val="pt-PT"/>
        </w:rPr>
        <w:fldChar w:fldCharType="end"/>
      </w:r>
      <w:hyperlink r:id="rId298">
        <w:r w:rsidRPr="00081EAD">
          <w:rPr>
            <w:rFonts w:ascii="Georgia" w:eastAsia="Georgia" w:hAnsi="Georgia" w:cs="Georgia"/>
            <w:b/>
            <w:color w:val="0000FF"/>
            <w:lang w:val="pt-PT"/>
          </w:rPr>
          <w:t xml:space="preserve"> </w:t>
        </w:r>
      </w:hyperlink>
      <w:hyperlink r:id="rId299">
        <w:r w:rsidRPr="00081EAD">
          <w:rPr>
            <w:rFonts w:ascii="Georgia" w:eastAsia="Georgia" w:hAnsi="Georgia" w:cs="Georgia"/>
            <w:b/>
            <w:color w:val="0000FF"/>
            <w:lang w:val="pt-PT"/>
          </w:rPr>
          <w:t>Notícias</w:t>
        </w:r>
      </w:hyperlink>
      <w:hyperlink r:id="rId300">
        <w:r w:rsidRPr="00081EAD">
          <w:rPr>
            <w:rFonts w:ascii="Georgia" w:eastAsia="Georgia" w:hAnsi="Georgia" w:cs="Georgia"/>
            <w:b/>
            <w:lang w:val="pt-PT"/>
          </w:rPr>
          <w:t xml:space="preserve"> </w:t>
        </w:r>
      </w:hyperlink>
      <w:r w:rsidRPr="00081EAD">
        <w:rPr>
          <w:rFonts w:ascii="Georgia" w:eastAsia="Georgia" w:hAnsi="Georgia" w:cs="Georgia"/>
          <w:b/>
          <w:lang w:val="pt-PT"/>
        </w:rPr>
        <w:t xml:space="preserve">| </w:t>
      </w:r>
      <w:hyperlink r:id="rId301">
        <w:r w:rsidRPr="00081EAD">
          <w:rPr>
            <w:rFonts w:ascii="Georgia" w:eastAsia="Georgia" w:hAnsi="Georgia" w:cs="Georgia"/>
            <w:b/>
            <w:color w:val="0000FF"/>
            <w:lang w:val="pt-PT"/>
          </w:rPr>
          <w:t>Évora</w:t>
        </w:r>
      </w:hyperlink>
      <w:hyperlink r:id="rId302">
        <w:r w:rsidRPr="00081EAD">
          <w:rPr>
            <w:rFonts w:ascii="Georgia" w:eastAsia="Georgia" w:hAnsi="Georgia" w:cs="Georgia"/>
            <w:b/>
            <w:color w:val="0000FF"/>
            <w:lang w:val="pt-PT"/>
          </w:rPr>
          <w:t xml:space="preserve"> </w:t>
        </w:r>
      </w:hyperlink>
      <w:hyperlink r:id="rId303">
        <w:r w:rsidRPr="006C3FF1">
          <w:rPr>
            <w:rFonts w:ascii="Georgia" w:eastAsia="Georgia" w:hAnsi="Georgia" w:cs="Georgia"/>
            <w:b/>
            <w:color w:val="0000FF"/>
            <w:lang w:val="pt-PT"/>
          </w:rPr>
          <w:t>2027</w:t>
        </w:r>
      </w:hyperlink>
      <w:hyperlink r:id="rId304">
        <w:r w:rsidRPr="006C3FF1">
          <w:rPr>
            <w:rFonts w:ascii="Georgia" w:eastAsia="Georgia" w:hAnsi="Georgia" w:cs="Georgia"/>
            <w:b/>
            <w:color w:val="0000FF"/>
            <w:lang w:val="pt-PT"/>
          </w:rPr>
          <w:t xml:space="preserve"> - </w:t>
        </w:r>
      </w:hyperlink>
      <w:hyperlink r:id="rId305">
        <w:r w:rsidRPr="006C3FF1">
          <w:rPr>
            <w:rFonts w:ascii="Georgia" w:eastAsia="Georgia" w:hAnsi="Georgia" w:cs="Georgia"/>
            <w:b/>
            <w:color w:val="0000FF"/>
            <w:lang w:val="pt-PT"/>
          </w:rPr>
          <w:t>Capital</w:t>
        </w:r>
      </w:hyperlink>
      <w:hyperlink r:id="rId306">
        <w:r w:rsidRPr="006C3FF1">
          <w:rPr>
            <w:rFonts w:ascii="Georgia" w:eastAsia="Georgia" w:hAnsi="Georgia" w:cs="Georgia"/>
            <w:b/>
            <w:color w:val="0000FF"/>
            <w:lang w:val="pt-PT"/>
          </w:rPr>
          <w:t xml:space="preserve"> </w:t>
        </w:r>
      </w:hyperlink>
      <w:hyperlink r:id="rId307">
        <w:r w:rsidRPr="006C3FF1">
          <w:rPr>
            <w:rFonts w:ascii="Georgia" w:eastAsia="Georgia" w:hAnsi="Georgia" w:cs="Georgia"/>
            <w:b/>
            <w:color w:val="0000FF"/>
            <w:lang w:val="pt-PT"/>
          </w:rPr>
          <w:t>Europeia</w:t>
        </w:r>
      </w:hyperlink>
      <w:hyperlink r:id="rId308">
        <w:r w:rsidRPr="006C3FF1">
          <w:rPr>
            <w:rFonts w:ascii="Georgia" w:eastAsia="Georgia" w:hAnsi="Georgia" w:cs="Georgia"/>
            <w:b/>
            <w:color w:val="0000FF"/>
            <w:lang w:val="pt-PT"/>
          </w:rPr>
          <w:t xml:space="preserve"> </w:t>
        </w:r>
      </w:hyperlink>
      <w:hyperlink r:id="rId309">
        <w:r w:rsidRPr="006C3FF1">
          <w:rPr>
            <w:rFonts w:ascii="Georgia" w:eastAsia="Georgia" w:hAnsi="Georgia" w:cs="Georgia"/>
            <w:b/>
            <w:color w:val="0000FF"/>
            <w:lang w:val="pt-PT"/>
          </w:rPr>
          <w:t>da</w:t>
        </w:r>
      </w:hyperlink>
      <w:hyperlink r:id="rId310">
        <w:r w:rsidRPr="006C3FF1">
          <w:rPr>
            <w:rFonts w:ascii="Georgia" w:eastAsia="Georgia" w:hAnsi="Georgia" w:cs="Georgia"/>
            <w:b/>
            <w:color w:val="0000FF"/>
            <w:lang w:val="pt-PT"/>
          </w:rPr>
          <w:t xml:space="preserve"> </w:t>
        </w:r>
      </w:hyperlink>
      <w:hyperlink r:id="rId311">
        <w:r w:rsidRPr="006C3FF1">
          <w:rPr>
            <w:rFonts w:ascii="Georgia" w:eastAsia="Georgia" w:hAnsi="Georgia" w:cs="Georgia"/>
            <w:b/>
            <w:color w:val="0000FF"/>
            <w:lang w:val="pt-PT"/>
          </w:rPr>
          <w:t>Cultura</w:t>
        </w:r>
      </w:hyperlink>
      <w:hyperlink r:id="rId312">
        <w:r w:rsidRPr="006C3FF1">
          <w:rPr>
            <w:rFonts w:ascii="Georgia" w:eastAsia="Georgia" w:hAnsi="Georgia" w:cs="Georgia"/>
            <w:b/>
            <w:lang w:val="pt-PT"/>
          </w:rPr>
          <w:t xml:space="preserve"> </w:t>
        </w:r>
      </w:hyperlink>
    </w:p>
    <w:p w14:paraId="091A8253" w14:textId="77777777" w:rsidR="00A45B8C" w:rsidRDefault="00000000">
      <w:pPr>
        <w:spacing w:after="208" w:line="266" w:lineRule="auto"/>
        <w:ind w:left="-5" w:right="1098" w:hanging="10"/>
      </w:pPr>
      <w:hyperlink r:id="rId313">
        <w:r w:rsidRPr="006C3FF1">
          <w:rPr>
            <w:rFonts w:ascii="Georgia" w:eastAsia="Georgia" w:hAnsi="Georgia" w:cs="Georgia"/>
            <w:lang w:val="pt-PT"/>
          </w:rPr>
          <w:t xml:space="preserve"> </w:t>
        </w:r>
      </w:hyperlink>
      <w:hyperlink r:id="rId314">
        <w:r w:rsidRPr="006C3FF1">
          <w:rPr>
            <w:rFonts w:ascii="Georgia" w:eastAsia="Georgia" w:hAnsi="Georgia" w:cs="Georgia"/>
            <w:color w:val="0000FF"/>
            <w:lang w:val="pt-PT"/>
          </w:rPr>
          <w:t>Le</w:t>
        </w:r>
      </w:hyperlink>
      <w:hyperlink r:id="rId315">
        <w:r w:rsidRPr="00351F2F">
          <w:rPr>
            <w:rFonts w:ascii="Georgia" w:eastAsia="Georgia" w:hAnsi="Georgia" w:cs="Georgia"/>
            <w:color w:val="0000FF"/>
          </w:rPr>
          <w:t xml:space="preserve"> </w:t>
        </w:r>
      </w:hyperlink>
      <w:hyperlink r:id="rId316">
        <w:r w:rsidRPr="00351F2F">
          <w:rPr>
            <w:rFonts w:ascii="Georgia" w:eastAsia="Georgia" w:hAnsi="Georgia" w:cs="Georgia"/>
            <w:color w:val="0000FF"/>
          </w:rPr>
          <w:t xml:space="preserve">festival de l'immatériel accueillera les conférences les plus variées, en mettant l'accent sur </w:t>
        </w:r>
      </w:hyperlink>
      <w:hyperlink r:id="rId317">
        <w:r>
          <w:rPr>
            <w:rFonts w:ascii="Georgia" w:eastAsia="Georgia" w:hAnsi="Georgia" w:cs="Georgia"/>
            <w:color w:val="0000FF"/>
          </w:rPr>
          <w:t xml:space="preserve">les défis que la musique, l'art ou la science posent à la discipline de l'histoire et à certaines de </w:t>
        </w:r>
      </w:hyperlink>
      <w:hyperlink r:id="rId318">
        <w:r>
          <w:rPr>
            <w:rFonts w:ascii="Georgia" w:eastAsia="Georgia" w:hAnsi="Georgia" w:cs="Georgia"/>
            <w:color w:val="0000FF"/>
          </w:rPr>
          <w:t>ses hypothèses fondamentales.</w:t>
        </w:r>
      </w:hyperlink>
      <w:hyperlink r:id="rId319">
        <w:r>
          <w:rPr>
            <w:rFonts w:ascii="Georgia" w:eastAsia="Georgia" w:hAnsi="Georgia" w:cs="Georgia"/>
          </w:rPr>
          <w:t xml:space="preserve"> </w:t>
        </w:r>
      </w:hyperlink>
      <w:hyperlink r:id="rId320">
        <w:r>
          <w:rPr>
            <w:rFonts w:ascii="Georgia" w:eastAsia="Georgia" w:hAnsi="Georgia" w:cs="Georgia"/>
          </w:rPr>
          <w:t xml:space="preserve"> </w:t>
        </w:r>
      </w:hyperlink>
      <w:hyperlink r:id="rId321">
        <w:r>
          <w:rPr>
            <w:rFonts w:ascii="Georgia" w:eastAsia="Georgia" w:hAnsi="Georgia" w:cs="Georgia"/>
            <w:color w:val="0000FF"/>
          </w:rPr>
          <w:t>Rejoignez</w:t>
        </w:r>
      </w:hyperlink>
      <w:hyperlink r:id="rId322">
        <w:r>
          <w:rPr>
            <w:rFonts w:ascii="Georgia" w:eastAsia="Georgia" w:hAnsi="Georgia" w:cs="Georgia"/>
            <w:color w:val="0000FF"/>
          </w:rPr>
          <w:t>-</w:t>
        </w:r>
      </w:hyperlink>
      <w:hyperlink r:id="rId323">
        <w:r>
          <w:rPr>
            <w:rFonts w:ascii="Georgia" w:eastAsia="Georgia" w:hAnsi="Georgia" w:cs="Georgia"/>
            <w:color w:val="0000FF"/>
          </w:rPr>
          <w:t xml:space="preserve">nous, pour que tout ce que nous portons en </w:t>
        </w:r>
      </w:hyperlink>
      <w:hyperlink r:id="rId324">
        <w:r>
          <w:rPr>
            <w:rFonts w:ascii="Georgia" w:eastAsia="Georgia" w:hAnsi="Georgia" w:cs="Georgia"/>
            <w:color w:val="0000FF"/>
          </w:rPr>
          <w:t xml:space="preserve">héritage puisse nous transporter vers de nouvelles façons de penser en tant que collectif. Car </w:t>
        </w:r>
      </w:hyperlink>
      <w:hyperlink r:id="rId325">
        <w:r>
          <w:rPr>
            <w:rFonts w:ascii="Georgia" w:eastAsia="Georgia" w:hAnsi="Georgia" w:cs="Georgia"/>
            <w:color w:val="0000FF"/>
          </w:rPr>
          <w:t>il n'y a pas de pensée sans écoute.</w:t>
        </w:r>
      </w:hyperlink>
      <w:hyperlink r:id="rId326">
        <w:r>
          <w:rPr>
            <w:rFonts w:ascii="Georgia" w:eastAsia="Georgia" w:hAnsi="Georgia" w:cs="Georgia"/>
          </w:rPr>
          <w:t xml:space="preserve"> </w:t>
        </w:r>
      </w:hyperlink>
    </w:p>
    <w:p w14:paraId="2A0B0250" w14:textId="77777777" w:rsidR="00A45B8C" w:rsidRDefault="00000000">
      <w:pPr>
        <w:spacing w:after="8" w:line="266" w:lineRule="auto"/>
        <w:ind w:left="-5" w:right="1145" w:hanging="10"/>
      </w:pPr>
      <w:hyperlink r:id="rId327">
        <w:r>
          <w:rPr>
            <w:rFonts w:ascii="Georgia" w:eastAsia="Georgia" w:hAnsi="Georgia" w:cs="Georgia"/>
            <w:b/>
            <w:color w:val="0000FF"/>
          </w:rPr>
          <w:t xml:space="preserve">PRÉSENTATION "INSCRIPTION DES CULTURES CRÉOLES AU PATRIMOINE </w:t>
        </w:r>
      </w:hyperlink>
      <w:hyperlink r:id="rId328">
        <w:r>
          <w:rPr>
            <w:rFonts w:ascii="Georgia" w:eastAsia="Georgia" w:hAnsi="Georgia" w:cs="Georgia"/>
            <w:b/>
            <w:color w:val="0000FF"/>
          </w:rPr>
          <w:t>CULTUREL IMMATÉRIEL DE L'HUMANITÉ</w:t>
        </w:r>
      </w:hyperlink>
      <w:hyperlink r:id="rId329">
        <w:r>
          <w:rPr>
            <w:rFonts w:ascii="Georgia" w:eastAsia="Georgia" w:hAnsi="Georgia" w:cs="Georgia"/>
            <w:b/>
            <w:color w:val="0000FF"/>
          </w:rPr>
          <w:t xml:space="preserve"> </w:t>
        </w:r>
      </w:hyperlink>
      <w:hyperlink r:id="rId330">
        <w:r>
          <w:rPr>
            <w:rFonts w:ascii="Georgia" w:eastAsia="Georgia" w:hAnsi="Georgia" w:cs="Georgia"/>
            <w:b/>
            <w:color w:val="0000FF"/>
          </w:rPr>
          <w:t>DE L'UNESCO</w:t>
        </w:r>
      </w:hyperlink>
      <w:hyperlink r:id="rId331">
        <w:r>
          <w:rPr>
            <w:rFonts w:ascii="Georgia" w:eastAsia="Georgia" w:hAnsi="Georgia" w:cs="Georgia"/>
            <w:b/>
          </w:rPr>
          <w:t xml:space="preserve"> </w:t>
        </w:r>
      </w:hyperlink>
    </w:p>
    <w:p w14:paraId="036491A8" w14:textId="77777777" w:rsidR="00A45B8C" w:rsidRDefault="00000000">
      <w:pPr>
        <w:spacing w:after="7" w:line="266" w:lineRule="auto"/>
        <w:ind w:left="-5" w:right="1304" w:hanging="10"/>
      </w:pPr>
      <w:hyperlink r:id="rId332">
        <w:r>
          <w:rPr>
            <w:rFonts w:ascii="Georgia" w:eastAsia="Georgia" w:hAnsi="Georgia" w:cs="Georgia"/>
            <w:color w:val="0000FF"/>
          </w:rPr>
          <w:t xml:space="preserve">par la délégation officielle des Seychelles </w:t>
        </w:r>
      </w:hyperlink>
      <w:hyperlink r:id="rId333">
        <w:r>
          <w:rPr>
            <w:rFonts w:ascii="Georgia" w:eastAsia="Georgia" w:hAnsi="Georgia" w:cs="Georgia"/>
            <w:color w:val="0000FF"/>
          </w:rPr>
          <w:t xml:space="preserve">- </w:t>
        </w:r>
      </w:hyperlink>
      <w:hyperlink r:id="rId334">
        <w:r>
          <w:rPr>
            <w:rFonts w:ascii="Georgia" w:eastAsia="Georgia" w:hAnsi="Georgia" w:cs="Georgia"/>
            <w:color w:val="0000FF"/>
          </w:rPr>
          <w:t xml:space="preserve">David </w:t>
        </w:r>
        <w:proofErr w:type="spellStart"/>
        <w:r>
          <w:rPr>
            <w:rFonts w:ascii="Georgia" w:eastAsia="Georgia" w:hAnsi="Georgia" w:cs="Georgia"/>
            <w:color w:val="0000FF"/>
          </w:rPr>
          <w:t>Andre</w:t>
        </w:r>
        <w:proofErr w:type="spellEnd"/>
        <w:r>
          <w:rPr>
            <w:rFonts w:ascii="Georgia" w:eastAsia="Georgia" w:hAnsi="Georgia" w:cs="Georgia"/>
            <w:color w:val="0000FF"/>
          </w:rPr>
          <w:t>, Patrick Victor, Marc Lints</w:t>
        </w:r>
      </w:hyperlink>
      <w:hyperlink r:id="rId335">
        <w:r>
          <w:rPr>
            <w:rFonts w:ascii="Georgia" w:eastAsia="Georgia" w:hAnsi="Georgia" w:cs="Georgia"/>
            <w:color w:val="0000FF"/>
          </w:rPr>
          <w:t xml:space="preserve"> </w:t>
        </w:r>
      </w:hyperlink>
    </w:p>
    <w:p w14:paraId="44347E4C" w14:textId="77777777" w:rsidR="00A45B8C" w:rsidRDefault="00000000">
      <w:pPr>
        <w:spacing w:after="12"/>
      </w:pPr>
      <w:r>
        <w:rPr>
          <w:rFonts w:ascii="Georgia" w:eastAsia="Georgia" w:hAnsi="Georgia" w:cs="Georgia"/>
          <w:color w:val="0000FF"/>
        </w:rPr>
        <w:t xml:space="preserve"> </w:t>
      </w:r>
    </w:p>
    <w:p w14:paraId="2CDE0027" w14:textId="77777777" w:rsidR="00A45B8C" w:rsidRDefault="00000000">
      <w:pPr>
        <w:spacing w:after="7" w:line="266" w:lineRule="auto"/>
        <w:ind w:left="-5" w:right="1304" w:hanging="10"/>
      </w:pPr>
      <w:r>
        <w:rPr>
          <w:rFonts w:ascii="Georgia" w:eastAsia="Georgia" w:hAnsi="Georgia" w:cs="Georgia"/>
          <w:color w:val="0000FF"/>
        </w:rPr>
        <w:t xml:space="preserve">Au départ d’une initiative, l'Institut national pour la culture, le patrimoine et les  arts des Seychelles, prépare une demande d'inscription des cultures créoles sur la liste  du patrimoine immatériel de l'UNESCO. Contrairement aux demandes habituelles qui se concentrent sur des expressions culturelles spécifiques à une région spécifique, il s'agit dans ce cas de l'identité créole, commune à plusieurs régions du monde. </w:t>
      </w:r>
    </w:p>
    <w:p w14:paraId="5BB8AA23" w14:textId="77777777" w:rsidR="00A45B8C" w:rsidRDefault="00000000">
      <w:pPr>
        <w:spacing w:after="7" w:line="266" w:lineRule="auto"/>
        <w:ind w:left="-5" w:right="1304" w:hanging="10"/>
      </w:pPr>
      <w:r>
        <w:rPr>
          <w:rFonts w:ascii="Georgia" w:eastAsia="Georgia" w:hAnsi="Georgia" w:cs="Georgia"/>
          <w:color w:val="0000FF"/>
        </w:rPr>
        <w:t xml:space="preserve">Identité créole - commune à plusieurs géographies - qui entend voir la reconnaissance de sa spécificité et de la richesse de son patrimoine commun. </w:t>
      </w:r>
    </w:p>
    <w:p w14:paraId="5663F5FA" w14:textId="77777777" w:rsidR="00A45B8C" w:rsidRDefault="00000000">
      <w:pPr>
        <w:spacing w:after="7" w:line="266" w:lineRule="auto"/>
        <w:ind w:left="-5" w:right="1304" w:hanging="10"/>
      </w:pPr>
      <w:r>
        <w:rPr>
          <w:rFonts w:ascii="Georgia" w:eastAsia="Georgia" w:hAnsi="Georgia" w:cs="Georgia"/>
          <w:color w:val="0000FF"/>
        </w:rPr>
        <w:t>C'est la valorisation de cette culture, avec des effets dans des domaines aussi distincts que l'éducation, l'architecture, l'entreprenariat, l'environnement, l'urbanisme, le logement, l'immigration, les arts, la gastronomie etc…</w:t>
      </w:r>
      <w:r>
        <w:rPr>
          <w:rFonts w:ascii="Arial" w:eastAsia="Arial" w:hAnsi="Arial" w:cs="Arial"/>
        </w:rPr>
        <w:t xml:space="preserve"> </w:t>
      </w:r>
      <w:r>
        <w:rPr>
          <w:rFonts w:ascii="Georgia" w:eastAsia="Georgia" w:hAnsi="Georgia" w:cs="Georgia"/>
          <w:color w:val="0000FF"/>
        </w:rPr>
        <w:t xml:space="preserve">partagée par diverses communautés, qui sont au centre de cette juste revendication. ET ce qui implique la certitude que les cultures n'existent pas délimitées par des lignes tracées sur une carte. </w:t>
      </w:r>
    </w:p>
    <w:p w14:paraId="53E05BEC" w14:textId="77777777" w:rsidR="00A45B8C" w:rsidRDefault="00000000">
      <w:pPr>
        <w:spacing w:after="12"/>
      </w:pPr>
      <w:r>
        <w:rPr>
          <w:rFonts w:ascii="Georgia" w:eastAsia="Georgia" w:hAnsi="Georgia" w:cs="Georgia"/>
          <w:color w:val="0000FF"/>
        </w:rPr>
        <w:t xml:space="preserve"> </w:t>
      </w:r>
    </w:p>
    <w:p w14:paraId="61336059" w14:textId="77777777" w:rsidR="00A45B8C" w:rsidRDefault="00000000">
      <w:pPr>
        <w:spacing w:after="0" w:line="273" w:lineRule="auto"/>
        <w:ind w:left="-5" w:right="356" w:hanging="10"/>
      </w:pPr>
      <w:r>
        <w:rPr>
          <w:rFonts w:ascii="Georgia" w:eastAsia="Georgia" w:hAnsi="Georgia" w:cs="Georgia"/>
          <w:color w:val="548DD4"/>
        </w:rPr>
        <w:t xml:space="preserve">DAVID ANDRE, Secrétaire Général de l’Institut national des Seychelles pour la Culture, le Patrimoine et les Arts et Maire de Victoria. </w:t>
      </w:r>
    </w:p>
    <w:p w14:paraId="0B041A97" w14:textId="77777777" w:rsidR="00A45B8C" w:rsidRDefault="00000000">
      <w:pPr>
        <w:spacing w:after="0" w:line="273" w:lineRule="auto"/>
        <w:ind w:left="-5" w:right="5401" w:hanging="10"/>
      </w:pPr>
      <w:r>
        <w:rPr>
          <w:rFonts w:ascii="Georgia" w:eastAsia="Georgia" w:hAnsi="Georgia" w:cs="Georgia"/>
          <w:color w:val="8DB3E2"/>
        </w:rPr>
        <w:t xml:space="preserve">PATRICK VICTOR, Ambassadeur Culturel. </w:t>
      </w:r>
      <w:r>
        <w:rPr>
          <w:rFonts w:ascii="Georgia" w:eastAsia="Georgia" w:hAnsi="Georgia" w:cs="Georgia"/>
          <w:color w:val="548DD4"/>
        </w:rPr>
        <w:t xml:space="preserve">MARC LINTS, Conseiller au Bureau du Secrétaire général des Seychelles. </w:t>
      </w:r>
    </w:p>
    <w:p w14:paraId="377CC7AE" w14:textId="77777777" w:rsidR="00A45B8C" w:rsidRDefault="00000000">
      <w:pPr>
        <w:spacing w:after="15"/>
      </w:pPr>
      <w:r>
        <w:rPr>
          <w:rFonts w:ascii="Georgia" w:eastAsia="Georgia" w:hAnsi="Georgia" w:cs="Georgia"/>
          <w:color w:val="8DB3E2"/>
        </w:rPr>
        <w:t xml:space="preserve"> </w:t>
      </w:r>
    </w:p>
    <w:p w14:paraId="0FF0603F" w14:textId="77777777" w:rsidR="00A45B8C" w:rsidRDefault="00000000">
      <w:pPr>
        <w:spacing w:after="6" w:line="270" w:lineRule="auto"/>
        <w:ind w:left="-5" w:right="931" w:hanging="10"/>
      </w:pPr>
      <w:r>
        <w:rPr>
          <w:rFonts w:ascii="Georgia" w:eastAsia="Georgia" w:hAnsi="Georgia" w:cs="Georgia"/>
          <w:b/>
          <w:color w:val="4F81BD"/>
        </w:rPr>
        <w:t xml:space="preserve">Festival Immatériel - 19 au 27 mai, Évora </w:t>
      </w:r>
    </w:p>
    <w:p w14:paraId="13A904D1" w14:textId="77777777" w:rsidR="00A45B8C" w:rsidRDefault="00000000">
      <w:pPr>
        <w:spacing w:after="6" w:line="270" w:lineRule="auto"/>
        <w:ind w:left="-5" w:right="931" w:hanging="10"/>
      </w:pPr>
      <w:r>
        <w:rPr>
          <w:rFonts w:ascii="Georgia" w:eastAsia="Georgia" w:hAnsi="Georgia" w:cs="Georgia"/>
          <w:b/>
          <w:color w:val="4F81BD"/>
        </w:rPr>
        <w:t xml:space="preserve">Voir le programme complet sur www.festivalimaterial.pt </w:t>
      </w:r>
    </w:p>
    <w:p w14:paraId="562A74AE" w14:textId="77777777" w:rsidR="00A45B8C" w:rsidRDefault="00000000">
      <w:pPr>
        <w:spacing w:after="6" w:line="270" w:lineRule="auto"/>
        <w:ind w:left="-5" w:right="931" w:hanging="10"/>
      </w:pPr>
      <w:r>
        <w:rPr>
          <w:rFonts w:ascii="Georgia" w:eastAsia="Georgia" w:hAnsi="Georgia" w:cs="Georgia"/>
          <w:b/>
          <w:color w:val="4F81BD"/>
        </w:rPr>
        <w:t xml:space="preserve">Le Festival Immatériel est organisé par la municipalité d'Évora et la Fondation </w:t>
      </w:r>
      <w:proofErr w:type="spellStart"/>
      <w:r>
        <w:rPr>
          <w:rFonts w:ascii="Georgia" w:eastAsia="Georgia" w:hAnsi="Georgia" w:cs="Georgia"/>
          <w:b/>
          <w:color w:val="4F81BD"/>
        </w:rPr>
        <w:t>Inatel</w:t>
      </w:r>
      <w:proofErr w:type="spellEnd"/>
      <w:r>
        <w:rPr>
          <w:rFonts w:ascii="Georgia" w:eastAsia="Georgia" w:hAnsi="Georgia" w:cs="Georgia"/>
          <w:b/>
          <w:color w:val="4F81BD"/>
        </w:rPr>
        <w:t xml:space="preserve">, avec la production exécutive de </w:t>
      </w:r>
      <w:proofErr w:type="spellStart"/>
      <w:r>
        <w:rPr>
          <w:rFonts w:ascii="Georgia" w:eastAsia="Georgia" w:hAnsi="Georgia" w:cs="Georgia"/>
          <w:b/>
          <w:color w:val="4F81BD"/>
        </w:rPr>
        <w:t>Gindungo</w:t>
      </w:r>
      <w:proofErr w:type="spellEnd"/>
      <w:r>
        <w:rPr>
          <w:rFonts w:ascii="Georgia" w:eastAsia="Georgia" w:hAnsi="Georgia" w:cs="Georgia"/>
          <w:b/>
          <w:color w:val="4F81BD"/>
        </w:rPr>
        <w:t xml:space="preserve"> et la direction artistique de Carlos </w:t>
      </w:r>
      <w:proofErr w:type="spellStart"/>
      <w:r>
        <w:rPr>
          <w:rFonts w:ascii="Georgia" w:eastAsia="Georgia" w:hAnsi="Georgia" w:cs="Georgia"/>
          <w:b/>
          <w:color w:val="4F81BD"/>
        </w:rPr>
        <w:t>Seixas</w:t>
      </w:r>
      <w:proofErr w:type="spellEnd"/>
      <w:r>
        <w:rPr>
          <w:rFonts w:ascii="Georgia" w:eastAsia="Georgia" w:hAnsi="Georgia" w:cs="Georgia"/>
          <w:b/>
          <w:color w:val="4F81BD"/>
        </w:rPr>
        <w:t>.</w:t>
      </w:r>
      <w:hyperlink r:id="rId336">
        <w:r>
          <w:rPr>
            <w:color w:val="0000FF"/>
          </w:rPr>
          <w:t xml:space="preserve"> </w:t>
        </w:r>
      </w:hyperlink>
      <w:hyperlink r:id="rId337">
        <w:r>
          <w:t xml:space="preserve"> </w:t>
        </w:r>
      </w:hyperlink>
      <w:hyperlink r:id="rId338">
        <w:r>
          <w:rPr>
            <w:rFonts w:ascii="Georgia" w:eastAsia="Georgia" w:hAnsi="Georgia" w:cs="Georgia"/>
            <w:color w:val="0000FF"/>
            <w:sz w:val="20"/>
            <w:u w:val="single" w:color="0000FF"/>
          </w:rPr>
          <w:t>https://www.youtube.com/watch?v=QYnrPzp_ip4&amp;ab_channel=FestivalIMATERIAL</w:t>
        </w:r>
      </w:hyperlink>
      <w:hyperlink r:id="rId339">
        <w:r>
          <w:rPr>
            <w:rFonts w:ascii="Georgia" w:eastAsia="Georgia" w:hAnsi="Georgia" w:cs="Georgia"/>
            <w:sz w:val="20"/>
          </w:rPr>
          <w:t xml:space="preserve"> </w:t>
        </w:r>
      </w:hyperlink>
      <w:hyperlink r:id="rId340">
        <w:r>
          <w:rPr>
            <w:rFonts w:ascii="Georgia" w:eastAsia="Georgia" w:hAnsi="Georgia" w:cs="Georgia"/>
            <w:color w:val="0000FF"/>
            <w:u w:val="single" w:color="0000FF"/>
          </w:rPr>
          <w:t>https://www.youtube.com/watch?v=dwdnkjL6Kco&amp;ab_channel=FestivalIMATERIAL</w:t>
        </w:r>
      </w:hyperlink>
    </w:p>
    <w:p w14:paraId="35CB1E3D" w14:textId="77777777" w:rsidR="00A45B8C" w:rsidRDefault="00000000">
      <w:pPr>
        <w:spacing w:after="186"/>
        <w:ind w:right="1097"/>
        <w:jc w:val="right"/>
      </w:pPr>
      <w:r>
        <w:rPr>
          <w:noProof/>
        </w:rPr>
        <w:lastRenderedPageBreak/>
        <w:drawing>
          <wp:inline distT="0" distB="0" distL="0" distR="0" wp14:anchorId="238F66F1" wp14:editId="4F6CE34C">
            <wp:extent cx="5760720" cy="3840480"/>
            <wp:effectExtent l="0" t="0" r="0" b="0"/>
            <wp:docPr id="2828" name="Picture 2828"/>
            <wp:cNvGraphicFramePr/>
            <a:graphic xmlns:a="http://schemas.openxmlformats.org/drawingml/2006/main">
              <a:graphicData uri="http://schemas.openxmlformats.org/drawingml/2006/picture">
                <pic:pic xmlns:pic="http://schemas.openxmlformats.org/drawingml/2006/picture">
                  <pic:nvPicPr>
                    <pic:cNvPr id="2828" name="Picture 2828"/>
                    <pic:cNvPicPr/>
                  </pic:nvPicPr>
                  <pic:blipFill>
                    <a:blip r:embed="rId341"/>
                    <a:stretch>
                      <a:fillRect/>
                    </a:stretch>
                  </pic:blipFill>
                  <pic:spPr>
                    <a:xfrm>
                      <a:off x="0" y="0"/>
                      <a:ext cx="5760720" cy="3840480"/>
                    </a:xfrm>
                    <a:prstGeom prst="rect">
                      <a:avLst/>
                    </a:prstGeom>
                  </pic:spPr>
                </pic:pic>
              </a:graphicData>
            </a:graphic>
          </wp:inline>
        </w:drawing>
      </w:r>
      <w:r>
        <w:rPr>
          <w:rFonts w:ascii="Georgia" w:eastAsia="Georgia" w:hAnsi="Georgia" w:cs="Georgia"/>
        </w:rPr>
        <w:t xml:space="preserve"> </w:t>
      </w:r>
    </w:p>
    <w:p w14:paraId="4C53DAA2" w14:textId="77777777" w:rsidR="00A45B8C" w:rsidRDefault="00000000">
      <w:pPr>
        <w:spacing w:after="205"/>
        <w:rPr>
          <w:rFonts w:ascii="Georgia" w:eastAsia="Georgia" w:hAnsi="Georgia" w:cs="Georgia"/>
          <w:sz w:val="24"/>
        </w:rPr>
      </w:pPr>
      <w:r>
        <w:rPr>
          <w:rFonts w:ascii="Georgia" w:eastAsia="Georgia" w:hAnsi="Georgia" w:cs="Georgia"/>
        </w:rPr>
        <w:t xml:space="preserve">De G à D </w:t>
      </w:r>
      <w:r>
        <w:rPr>
          <w:rFonts w:ascii="Georgia" w:eastAsia="Georgia" w:hAnsi="Georgia" w:cs="Georgia"/>
          <w:sz w:val="24"/>
        </w:rPr>
        <w:t xml:space="preserve">Alexandre Varela, David André, Paula M. Garcia, Marc Lints, Patrick Victor. </w:t>
      </w:r>
    </w:p>
    <w:p w14:paraId="73A49919" w14:textId="77777777" w:rsidR="00081EAD" w:rsidRDefault="00081EAD">
      <w:pPr>
        <w:spacing w:after="205"/>
        <w:rPr>
          <w:rFonts w:ascii="Georgia" w:eastAsia="Georgia" w:hAnsi="Georgia" w:cs="Georgia"/>
          <w:sz w:val="24"/>
        </w:rPr>
      </w:pPr>
    </w:p>
    <w:p w14:paraId="09F8A680" w14:textId="77777777" w:rsidR="003C0C73" w:rsidRDefault="003C0C73">
      <w:pPr>
        <w:spacing w:after="205"/>
        <w:rPr>
          <w:rFonts w:ascii="Arial" w:hAnsi="Arial" w:cs="Arial"/>
          <w:caps/>
          <w:color w:val="666666"/>
          <w:spacing w:val="30"/>
          <w:sz w:val="18"/>
          <w:szCs w:val="18"/>
          <w:shd w:val="clear" w:color="auto" w:fill="FFFFFF"/>
        </w:rPr>
      </w:pPr>
    </w:p>
    <w:p w14:paraId="6464EA17" w14:textId="3384D553" w:rsidR="00081EAD" w:rsidRDefault="00602736">
      <w:pPr>
        <w:spacing w:after="205"/>
      </w:pPr>
      <w:r>
        <w:rPr>
          <w:rFonts w:ascii="Arial" w:hAnsi="Arial" w:cs="Arial"/>
          <w:caps/>
          <w:color w:val="666666"/>
          <w:spacing w:val="30"/>
          <w:sz w:val="18"/>
          <w:szCs w:val="18"/>
          <w:shd w:val="clear" w:color="auto" w:fill="FFFFFF"/>
        </w:rPr>
        <w:t>OCT 23, 2023</w:t>
      </w:r>
    </w:p>
    <w:p w14:paraId="5DCA101B" w14:textId="77777777" w:rsidR="00081EAD" w:rsidRDefault="00000000">
      <w:pPr>
        <w:spacing w:after="156" w:line="275" w:lineRule="auto"/>
        <w:ind w:right="1040"/>
      </w:pPr>
      <w:r>
        <w:rPr>
          <w:b/>
        </w:rPr>
        <w:t xml:space="preserve">Le gouvernement des </w:t>
      </w:r>
      <w:proofErr w:type="spellStart"/>
      <w:r>
        <w:rPr>
          <w:b/>
        </w:rPr>
        <w:t>Barbades</w:t>
      </w:r>
      <w:proofErr w:type="spellEnd"/>
      <w:r>
        <w:rPr>
          <w:b/>
        </w:rPr>
        <w:t xml:space="preserve"> signe un protocole d’accord avec le « </w:t>
      </w:r>
      <w:proofErr w:type="spellStart"/>
      <w:r>
        <w:rPr>
          <w:b/>
        </w:rPr>
        <w:t>gullah</w:t>
      </w:r>
      <w:proofErr w:type="spellEnd"/>
      <w:r>
        <w:rPr>
          <w:b/>
        </w:rPr>
        <w:t>-</w:t>
      </w:r>
      <w:proofErr w:type="spellStart"/>
      <w:r>
        <w:rPr>
          <w:b/>
        </w:rPr>
        <w:t>geechee</w:t>
      </w:r>
      <w:proofErr w:type="spellEnd"/>
      <w:r>
        <w:rPr>
          <w:b/>
        </w:rPr>
        <w:t>-</w:t>
      </w:r>
      <w:proofErr w:type="spellStart"/>
      <w:r>
        <w:rPr>
          <w:b/>
        </w:rPr>
        <w:t>culturalheritage</w:t>
      </w:r>
      <w:proofErr w:type="spellEnd"/>
      <w:r>
        <w:rPr>
          <w:b/>
        </w:rPr>
        <w:t>-corridor »</w:t>
      </w:r>
      <w:hyperlink r:id="rId342">
        <w:r>
          <w:rPr>
            <w:b/>
          </w:rPr>
          <w:t xml:space="preserve"> </w:t>
        </w:r>
      </w:hyperlink>
      <w:hyperlink r:id="rId343">
        <w:r>
          <w:rPr>
            <w:color w:val="0000FF"/>
            <w:u w:val="single" w:color="0000FF"/>
          </w:rPr>
          <w:t>https://gisbarbados.gov.bb/blog/government</w:t>
        </w:r>
      </w:hyperlink>
      <w:hyperlink r:id="rId344">
        <w:r>
          <w:rPr>
            <w:color w:val="0000FF"/>
            <w:u w:val="single" w:color="0000FF"/>
          </w:rPr>
          <w:t>-</w:t>
        </w:r>
      </w:hyperlink>
      <w:hyperlink r:id="rId345">
        <w:r>
          <w:rPr>
            <w:color w:val="0000FF"/>
            <w:u w:val="single" w:color="0000FF"/>
          </w:rPr>
          <w:t>signs</w:t>
        </w:r>
      </w:hyperlink>
      <w:hyperlink r:id="rId346">
        <w:r>
          <w:rPr>
            <w:color w:val="0000FF"/>
            <w:u w:val="single" w:color="0000FF"/>
          </w:rPr>
          <w:t>-</w:t>
        </w:r>
      </w:hyperlink>
      <w:hyperlink r:id="rId347">
        <w:r>
          <w:rPr>
            <w:color w:val="0000FF"/>
            <w:u w:val="single" w:color="0000FF"/>
          </w:rPr>
          <w:t>mou</w:t>
        </w:r>
      </w:hyperlink>
      <w:hyperlink r:id="rId348">
        <w:r>
          <w:rPr>
            <w:color w:val="0000FF"/>
            <w:u w:val="single" w:color="0000FF"/>
          </w:rPr>
          <w:t>-</w:t>
        </w:r>
      </w:hyperlink>
      <w:hyperlink r:id="rId349">
        <w:r>
          <w:rPr>
            <w:color w:val="0000FF"/>
            <w:u w:val="single" w:color="0000FF"/>
          </w:rPr>
          <w:t>with</w:t>
        </w:r>
      </w:hyperlink>
      <w:hyperlink r:id="rId350">
        <w:r>
          <w:rPr>
            <w:color w:val="0000FF"/>
            <w:u w:val="single" w:color="0000FF"/>
          </w:rPr>
          <w:t>-</w:t>
        </w:r>
      </w:hyperlink>
      <w:hyperlink r:id="rId351">
        <w:r>
          <w:rPr>
            <w:color w:val="0000FF"/>
            <w:u w:val="single" w:color="0000FF"/>
          </w:rPr>
          <w:t>gullah</w:t>
        </w:r>
      </w:hyperlink>
      <w:hyperlink r:id="rId352">
        <w:r>
          <w:rPr>
            <w:color w:val="0000FF"/>
            <w:u w:val="single" w:color="0000FF"/>
          </w:rPr>
          <w:t>-</w:t>
        </w:r>
      </w:hyperlink>
      <w:hyperlink r:id="rId353">
        <w:r>
          <w:rPr>
            <w:color w:val="0000FF"/>
            <w:u w:val="single" w:color="0000FF"/>
          </w:rPr>
          <w:t>geechee</w:t>
        </w:r>
      </w:hyperlink>
      <w:hyperlink r:id="rId354"/>
      <w:hyperlink r:id="rId355">
        <w:r>
          <w:rPr>
            <w:color w:val="0000FF"/>
            <w:u w:val="single" w:color="0000FF"/>
          </w:rPr>
          <w:t>cultural</w:t>
        </w:r>
      </w:hyperlink>
      <w:hyperlink r:id="rId356">
        <w:r>
          <w:rPr>
            <w:color w:val="0000FF"/>
            <w:u w:val="single" w:color="0000FF"/>
          </w:rPr>
          <w:t>-</w:t>
        </w:r>
      </w:hyperlink>
      <w:hyperlink r:id="rId357">
        <w:r>
          <w:rPr>
            <w:color w:val="0000FF"/>
            <w:u w:val="single" w:color="0000FF"/>
          </w:rPr>
          <w:t>heritage</w:t>
        </w:r>
      </w:hyperlink>
      <w:hyperlink r:id="rId358"/>
      <w:hyperlink r:id="rId359">
        <w:r>
          <w:rPr>
            <w:color w:val="0000FF"/>
            <w:u w:val="single" w:color="0000FF"/>
          </w:rPr>
          <w:t>corridor/?fbclid=IwAR29dF03Fh_1cCEPoF8yPlvSHJ7h2g_u1lOEJhrqlTXkO0JXP2lmsd538SQ</w:t>
        </w:r>
      </w:hyperlink>
      <w:hyperlink r:id="rId360">
        <w:r>
          <w:t xml:space="preserve"> </w:t>
        </w:r>
      </w:hyperlink>
    </w:p>
    <w:p w14:paraId="47F755D6" w14:textId="1E5C80E8" w:rsidR="00A45B8C" w:rsidRDefault="00000000">
      <w:pPr>
        <w:spacing w:after="156" w:line="275" w:lineRule="auto"/>
        <w:ind w:right="1040"/>
      </w:pPr>
      <w:r>
        <w:t xml:space="preserve">Le protocole d'accord promeut l'échange d'informations et d'experts dans les domaines du cinéma, des arts visuels, de l'audiovisuel, de la mode, de la généalogie, ainsi que des organisations et du patrimoine culturels. Il permet également la promotion, le marketing, le développement, l’investissement et la planification du tourisme. </w:t>
      </w:r>
    </w:p>
    <w:p w14:paraId="76A4DC8A" w14:textId="77777777" w:rsidR="00A45B8C" w:rsidRDefault="00000000">
      <w:pPr>
        <w:spacing w:after="0"/>
        <w:ind w:right="1103"/>
        <w:jc w:val="center"/>
      </w:pPr>
      <w:r>
        <w:t xml:space="preserve"> </w:t>
      </w:r>
      <w:r>
        <w:rPr>
          <w:noProof/>
        </w:rPr>
        <w:drawing>
          <wp:inline distT="0" distB="0" distL="0" distR="0" wp14:anchorId="1F58B9D8" wp14:editId="29DE6824">
            <wp:extent cx="2590800" cy="1706880"/>
            <wp:effectExtent l="0" t="0" r="0" b="0"/>
            <wp:docPr id="2830" name="Picture 2830"/>
            <wp:cNvGraphicFramePr/>
            <a:graphic xmlns:a="http://schemas.openxmlformats.org/drawingml/2006/main">
              <a:graphicData uri="http://schemas.openxmlformats.org/drawingml/2006/picture">
                <pic:pic xmlns:pic="http://schemas.openxmlformats.org/drawingml/2006/picture">
                  <pic:nvPicPr>
                    <pic:cNvPr id="2830" name="Picture 2830"/>
                    <pic:cNvPicPr/>
                  </pic:nvPicPr>
                  <pic:blipFill>
                    <a:blip r:embed="rId361"/>
                    <a:stretch>
                      <a:fillRect/>
                    </a:stretch>
                  </pic:blipFill>
                  <pic:spPr>
                    <a:xfrm>
                      <a:off x="0" y="0"/>
                      <a:ext cx="2590800" cy="1706880"/>
                    </a:xfrm>
                    <a:prstGeom prst="rect">
                      <a:avLst/>
                    </a:prstGeom>
                  </pic:spPr>
                </pic:pic>
              </a:graphicData>
            </a:graphic>
          </wp:inline>
        </w:drawing>
      </w:r>
      <w:r>
        <w:t xml:space="preserve"> </w:t>
      </w:r>
    </w:p>
    <w:p w14:paraId="56156156" w14:textId="77777777" w:rsidR="00602736" w:rsidRDefault="00602736">
      <w:pPr>
        <w:spacing w:after="0"/>
        <w:ind w:right="1103"/>
        <w:jc w:val="center"/>
      </w:pPr>
    </w:p>
    <w:p w14:paraId="3619D702" w14:textId="77777777" w:rsidR="00081EAD" w:rsidRPr="003C0C73" w:rsidRDefault="00081EAD">
      <w:pPr>
        <w:spacing w:after="0"/>
        <w:ind w:right="1103"/>
        <w:jc w:val="center"/>
        <w:rPr>
          <w:b/>
          <w:bCs/>
        </w:rPr>
      </w:pPr>
    </w:p>
    <w:p w14:paraId="59390D5B" w14:textId="7A7450F9" w:rsidR="00081EAD" w:rsidRDefault="00602736">
      <w:pPr>
        <w:spacing w:after="0"/>
        <w:ind w:right="1103"/>
        <w:jc w:val="center"/>
        <w:rPr>
          <w:rFonts w:ascii="Segoe UI Historic" w:hAnsi="Segoe UI Historic" w:cs="Segoe UI Historic"/>
          <w:color w:val="050505"/>
          <w:sz w:val="21"/>
          <w:szCs w:val="21"/>
          <w:shd w:val="clear" w:color="auto" w:fill="FFFFFF"/>
        </w:rPr>
      </w:pPr>
      <w:r w:rsidRPr="003C0C73">
        <w:rPr>
          <w:rFonts w:ascii="Segoe UI Historic" w:hAnsi="Segoe UI Historic" w:cs="Segoe UI Historic"/>
          <w:b/>
          <w:bCs/>
          <w:color w:val="050505"/>
          <w:sz w:val="21"/>
          <w:szCs w:val="21"/>
          <w:shd w:val="clear" w:color="auto" w:fill="FFFFFF"/>
        </w:rPr>
        <w:t>Guadeloupe 23 novembre 2023.</w:t>
      </w:r>
    </w:p>
    <w:p w14:paraId="436F1526" w14:textId="2B002F8A" w:rsidR="00081EAD" w:rsidRDefault="00081EAD">
      <w:pPr>
        <w:spacing w:after="0"/>
        <w:ind w:right="1103"/>
        <w:jc w:val="center"/>
        <w:rPr>
          <w:rFonts w:ascii="Segoe UI Historic" w:hAnsi="Segoe UI Historic" w:cs="Segoe UI Historic"/>
          <w:color w:val="050505"/>
          <w:sz w:val="21"/>
          <w:szCs w:val="21"/>
          <w:shd w:val="clear" w:color="auto" w:fill="FFFFFF"/>
        </w:rPr>
      </w:pPr>
      <w:r>
        <w:rPr>
          <w:rFonts w:ascii="Segoe UI Historic" w:hAnsi="Segoe UI Historic" w:cs="Segoe UI Historic"/>
          <w:color w:val="050505"/>
          <w:sz w:val="21"/>
          <w:szCs w:val="21"/>
          <w:shd w:val="clear" w:color="auto" w:fill="FFFFFF"/>
        </w:rPr>
        <w:t xml:space="preserve">Le Secrétaire Général de l'Institut National des Seychelles pour la Culture, le Patrimoine et les Arts, M. David André à la première </w:t>
      </w:r>
      <w:r w:rsidR="00602736">
        <w:rPr>
          <w:rFonts w:ascii="Segoe UI Historic" w:hAnsi="Segoe UI Historic" w:cs="Segoe UI Historic"/>
          <w:color w:val="050505"/>
          <w:sz w:val="21"/>
          <w:szCs w:val="21"/>
          <w:shd w:val="clear" w:color="auto" w:fill="FFFFFF"/>
        </w:rPr>
        <w:t>réunion</w:t>
      </w:r>
      <w:r>
        <w:rPr>
          <w:rFonts w:ascii="Segoe UI Historic" w:hAnsi="Segoe UI Historic" w:cs="Segoe UI Historic"/>
          <w:color w:val="050505"/>
          <w:sz w:val="21"/>
          <w:szCs w:val="21"/>
          <w:shd w:val="clear" w:color="auto" w:fill="FFFFFF"/>
        </w:rPr>
        <w:t xml:space="preserve"> aujourd'hui en Guadeloupe, avec M. Lucien Galvani, Premier Adjoint au Maire de la ville de Ste Anne, M. Jacques-Lucien </w:t>
      </w:r>
      <w:proofErr w:type="spellStart"/>
      <w:r>
        <w:rPr>
          <w:rFonts w:ascii="Segoe UI Historic" w:hAnsi="Segoe UI Historic" w:cs="Segoe UI Historic"/>
          <w:color w:val="050505"/>
          <w:sz w:val="21"/>
          <w:szCs w:val="21"/>
          <w:shd w:val="clear" w:color="auto" w:fill="FFFFFF"/>
        </w:rPr>
        <w:t>Kancel</w:t>
      </w:r>
      <w:proofErr w:type="spellEnd"/>
      <w:r>
        <w:rPr>
          <w:rFonts w:ascii="Segoe UI Historic" w:hAnsi="Segoe UI Historic" w:cs="Segoe UI Historic"/>
          <w:color w:val="050505"/>
          <w:sz w:val="21"/>
          <w:szCs w:val="21"/>
          <w:shd w:val="clear" w:color="auto" w:fill="FFFFFF"/>
        </w:rPr>
        <w:t xml:space="preserve">, Adjoint au Maire en charge des affaires Culturelles et du Patrimoine de la ville de Ste Anne, et M. Alcide Savinien </w:t>
      </w:r>
      <w:proofErr w:type="spellStart"/>
      <w:r>
        <w:rPr>
          <w:rFonts w:ascii="Segoe UI Historic" w:hAnsi="Segoe UI Historic" w:cs="Segoe UI Historic"/>
          <w:color w:val="050505"/>
          <w:sz w:val="21"/>
          <w:szCs w:val="21"/>
          <w:shd w:val="clear" w:color="auto" w:fill="FFFFFF"/>
        </w:rPr>
        <w:t>Donnat</w:t>
      </w:r>
      <w:proofErr w:type="spellEnd"/>
      <w:r>
        <w:rPr>
          <w:rFonts w:ascii="Segoe UI Historic" w:hAnsi="Segoe UI Historic" w:cs="Segoe UI Historic"/>
          <w:color w:val="050505"/>
          <w:sz w:val="21"/>
          <w:szCs w:val="21"/>
          <w:shd w:val="clear" w:color="auto" w:fill="FFFFFF"/>
        </w:rPr>
        <w:t xml:space="preserve">, le </w:t>
      </w:r>
      <w:r w:rsidR="00602736">
        <w:rPr>
          <w:rFonts w:ascii="Segoe UI Historic" w:hAnsi="Segoe UI Historic" w:cs="Segoe UI Historic"/>
          <w:color w:val="050505"/>
          <w:sz w:val="21"/>
          <w:szCs w:val="21"/>
          <w:shd w:val="clear" w:color="auto" w:fill="FFFFFF"/>
        </w:rPr>
        <w:t>Président</w:t>
      </w:r>
      <w:r>
        <w:rPr>
          <w:rFonts w:ascii="Segoe UI Historic" w:hAnsi="Segoe UI Historic" w:cs="Segoe UI Historic"/>
          <w:color w:val="050505"/>
          <w:sz w:val="21"/>
          <w:szCs w:val="21"/>
          <w:shd w:val="clear" w:color="auto" w:fill="FFFFFF"/>
        </w:rPr>
        <w:t xml:space="preserve"> de la Ligue de L'enseignement de Guadeloupe. La discussion s'est faite autour de la thématique des Rencontres Créoles Internationales à Victoria en </w:t>
      </w:r>
      <w:r w:rsidR="00602736">
        <w:rPr>
          <w:rFonts w:ascii="Segoe UI Historic" w:hAnsi="Segoe UI Historic" w:cs="Segoe UI Historic"/>
          <w:color w:val="050505"/>
          <w:sz w:val="21"/>
          <w:szCs w:val="21"/>
          <w:shd w:val="clear" w:color="auto" w:fill="FFFFFF"/>
        </w:rPr>
        <w:t>mars</w:t>
      </w:r>
      <w:r>
        <w:rPr>
          <w:rFonts w:ascii="Segoe UI Historic" w:hAnsi="Segoe UI Historic" w:cs="Segoe UI Historic"/>
          <w:color w:val="050505"/>
          <w:sz w:val="21"/>
          <w:szCs w:val="21"/>
          <w:shd w:val="clear" w:color="auto" w:fill="FFFFFF"/>
        </w:rPr>
        <w:t xml:space="preserve"> 2024, et la possibilité de concrétiser un programme de jumelage entre Ste Anne et Victoria.</w:t>
      </w:r>
    </w:p>
    <w:p w14:paraId="712770CF" w14:textId="77777777" w:rsidR="003C0C73" w:rsidRDefault="003C0C73">
      <w:pPr>
        <w:spacing w:after="0"/>
        <w:ind w:right="1103"/>
        <w:jc w:val="center"/>
        <w:rPr>
          <w:rFonts w:ascii="Segoe UI Historic" w:hAnsi="Segoe UI Historic" w:cs="Segoe UI Historic"/>
          <w:color w:val="050505"/>
          <w:sz w:val="21"/>
          <w:szCs w:val="21"/>
          <w:shd w:val="clear" w:color="auto" w:fill="FFFFFF"/>
        </w:rPr>
      </w:pPr>
    </w:p>
    <w:p w14:paraId="04998EF8" w14:textId="134EA171" w:rsidR="003C0C73" w:rsidRDefault="003C0C73">
      <w:pPr>
        <w:spacing w:after="0"/>
        <w:ind w:right="1103"/>
        <w:jc w:val="center"/>
      </w:pPr>
      <w:r>
        <w:rPr>
          <w:noProof/>
        </w:rPr>
        <w:drawing>
          <wp:inline distT="0" distB="0" distL="0" distR="0" wp14:anchorId="4A942F7C" wp14:editId="31EE942B">
            <wp:extent cx="4716780" cy="2177081"/>
            <wp:effectExtent l="0" t="0" r="7620" b="0"/>
            <wp:docPr id="546106562" name="Image 546106562" descr="Une image contenant habits, personne, Visage humain, chem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63699" name="Image 1" descr="Une image contenant habits, personne, Visage humain, chemise&#10;&#10;Description générée automatiquement"/>
                    <pic:cNvPicPr/>
                  </pic:nvPicPr>
                  <pic:blipFill>
                    <a:blip r:embed="rId362"/>
                    <a:stretch>
                      <a:fillRect/>
                    </a:stretch>
                  </pic:blipFill>
                  <pic:spPr>
                    <a:xfrm>
                      <a:off x="0" y="0"/>
                      <a:ext cx="4773129" cy="2203090"/>
                    </a:xfrm>
                    <a:prstGeom prst="rect">
                      <a:avLst/>
                    </a:prstGeom>
                  </pic:spPr>
                </pic:pic>
              </a:graphicData>
            </a:graphic>
          </wp:inline>
        </w:drawing>
      </w:r>
    </w:p>
    <w:p w14:paraId="47EB71A8" w14:textId="77777777" w:rsidR="003C0C73" w:rsidRPr="003C0C73" w:rsidRDefault="003C0C73" w:rsidP="003C0C73">
      <w:pPr>
        <w:shd w:val="clear" w:color="auto" w:fill="FFFFFF"/>
        <w:spacing w:after="0" w:line="240" w:lineRule="auto"/>
        <w:rPr>
          <w:rFonts w:ascii="inherit" w:eastAsia="Times New Roman" w:hAnsi="inherit" w:cs="Segoe UI Historic"/>
          <w:color w:val="050505"/>
          <w:kern w:val="0"/>
          <w:sz w:val="21"/>
          <w:szCs w:val="21"/>
          <w14:ligatures w14:val="none"/>
        </w:rPr>
      </w:pPr>
      <w:r w:rsidRPr="003C0C73">
        <w:rPr>
          <w:rFonts w:ascii="inherit" w:eastAsia="Times New Roman" w:hAnsi="inherit" w:cs="Segoe UI Historic"/>
          <w:color w:val="050505"/>
          <w:kern w:val="0"/>
          <w:sz w:val="21"/>
          <w:szCs w:val="21"/>
          <w14:ligatures w14:val="none"/>
        </w:rPr>
        <w:t>L'exposition sur les Seychelles organisée par l'Institut National des Seychelles pour la Culture, le Patrimoine et les Arts, présentés à l'association de la Ligue de l'Education de Guadeloupe, commenceront à être présentés dans les établissements scolaires. Mme Lydie Saint Victor, conseillère pédagogique territoriale de l'Académie de Guadeloupe (et Secrétaire Général Adjoint de l'association de la Ligue de l'Education de Guadeloupe), a déjà en tête un plan d'action dans toutes les îles de l'archipel Guadeloupéen.</w:t>
      </w:r>
    </w:p>
    <w:p w14:paraId="3F9EB32A" w14:textId="64D5C09E" w:rsidR="003C0C73" w:rsidRPr="003C0C73" w:rsidRDefault="003C0C73" w:rsidP="003C0C73">
      <w:pPr>
        <w:shd w:val="clear" w:color="auto" w:fill="FFFFFF"/>
        <w:spacing w:after="0" w:line="240" w:lineRule="auto"/>
        <w:rPr>
          <w:rFonts w:ascii="inherit" w:eastAsia="Times New Roman" w:hAnsi="inherit" w:cs="Segoe UI Historic"/>
          <w:color w:val="050505"/>
          <w:kern w:val="0"/>
          <w:sz w:val="21"/>
          <w:szCs w:val="21"/>
          <w14:ligatures w14:val="none"/>
        </w:rPr>
      </w:pPr>
      <w:r w:rsidRPr="003C0C73">
        <w:rPr>
          <w:rFonts w:ascii="inherit" w:eastAsia="Times New Roman" w:hAnsi="inherit" w:cs="Segoe UI Historic"/>
          <w:color w:val="050505"/>
          <w:kern w:val="0"/>
          <w:sz w:val="21"/>
          <w:szCs w:val="21"/>
          <w14:ligatures w14:val="none"/>
        </w:rPr>
        <w:t>M. Rudy Albina, Universitaire et Fonctionnaire Territorial (membre d'association de la Ligue de l'Enseignement de Guadeloupe ), a déjà</w:t>
      </w:r>
      <w:r>
        <w:rPr>
          <w:rFonts w:ascii="inherit" w:eastAsia="Times New Roman" w:hAnsi="inherit" w:cs="Segoe UI Historic"/>
          <w:color w:val="050505"/>
          <w:kern w:val="0"/>
          <w:sz w:val="21"/>
          <w:szCs w:val="21"/>
          <w14:ligatures w14:val="none"/>
        </w:rPr>
        <w:t xml:space="preserve"> </w:t>
      </w:r>
      <w:r w:rsidRPr="003C0C73">
        <w:rPr>
          <w:rFonts w:ascii="inherit" w:eastAsia="Times New Roman" w:hAnsi="inherit" w:cs="Segoe UI Historic"/>
          <w:color w:val="050505"/>
          <w:kern w:val="0"/>
          <w:sz w:val="21"/>
          <w:szCs w:val="21"/>
          <w14:ligatures w14:val="none"/>
        </w:rPr>
        <w:t>participé aux Rencontres Créoles de Victoria 2022, prepare une nouvelle participation de la Guadeloupe pour</w:t>
      </w:r>
      <w:r>
        <w:rPr>
          <w:rFonts w:ascii="inherit" w:eastAsia="Times New Roman" w:hAnsi="inherit" w:cs="Segoe UI Historic"/>
          <w:color w:val="050505"/>
          <w:kern w:val="0"/>
          <w:sz w:val="21"/>
          <w:szCs w:val="21"/>
          <w14:ligatures w14:val="none"/>
        </w:rPr>
        <w:t xml:space="preserve"> </w:t>
      </w:r>
      <w:r w:rsidRPr="003C0C73">
        <w:rPr>
          <w:rFonts w:ascii="inherit" w:eastAsia="Times New Roman" w:hAnsi="inherit" w:cs="Segoe UI Historic"/>
          <w:color w:val="050505"/>
          <w:kern w:val="0"/>
          <w:sz w:val="21"/>
          <w:szCs w:val="21"/>
          <w14:ligatures w14:val="none"/>
        </w:rPr>
        <w:t xml:space="preserve">les prochaines Rencontres Creoles de Victoria en 2024. </w:t>
      </w:r>
    </w:p>
    <w:p w14:paraId="020A53D3" w14:textId="77777777" w:rsidR="003C0C73" w:rsidRDefault="003C0C73">
      <w:pPr>
        <w:spacing w:after="0"/>
        <w:ind w:right="1103"/>
        <w:jc w:val="center"/>
      </w:pPr>
    </w:p>
    <w:p w14:paraId="32F200F0" w14:textId="77777777" w:rsidR="00615B5F" w:rsidRDefault="00615B5F">
      <w:pPr>
        <w:spacing w:after="0"/>
        <w:ind w:right="1103"/>
        <w:jc w:val="center"/>
      </w:pPr>
      <w:r w:rsidRPr="00615B5F">
        <w:rPr>
          <w:rFonts w:ascii="Bookman Old Style" w:hAnsi="Bookman Old Style"/>
          <w:sz w:val="24"/>
          <w:szCs w:val="24"/>
        </w:rPr>
        <w:t>INST</w:t>
      </w:r>
      <w:r w:rsidRPr="00615B5F">
        <w:rPr>
          <w:rFonts w:ascii="Bookman Old Style" w:hAnsi="Bookman Old Style"/>
          <w:b/>
          <w:bCs/>
          <w:sz w:val="24"/>
          <w:szCs w:val="24"/>
        </w:rPr>
        <w:t>ITUT NATIONAL DES SEYCHELLES POUR LA CULTURE, LE PATRIMOINE ET LES ARTS</w:t>
      </w:r>
      <w:r w:rsidRPr="00615B5F">
        <w:rPr>
          <w:b/>
          <w:bCs/>
        </w:rPr>
        <w:t xml:space="preserve"> </w:t>
      </w:r>
    </w:p>
    <w:p w14:paraId="601EE284" w14:textId="77777777" w:rsidR="00615B5F" w:rsidRDefault="00615B5F">
      <w:pPr>
        <w:spacing w:after="0"/>
        <w:ind w:right="1103"/>
        <w:jc w:val="center"/>
        <w:rPr>
          <w:rFonts w:ascii="Montserrat Medium" w:hAnsi="Montserrat Medium"/>
        </w:rPr>
      </w:pPr>
      <w:r w:rsidRPr="00615B5F">
        <w:rPr>
          <w:rFonts w:ascii="Montserrat Medium" w:hAnsi="Montserrat Medium"/>
        </w:rPr>
        <w:t>Les ‘Rencontres créoles’ de Victoria - 4 au 8 mars 2024</w:t>
      </w:r>
    </w:p>
    <w:p w14:paraId="35777935" w14:textId="77777777" w:rsidR="00615B5F" w:rsidRDefault="00615B5F">
      <w:pPr>
        <w:spacing w:after="0"/>
        <w:ind w:right="1103"/>
        <w:jc w:val="center"/>
        <w:rPr>
          <w:rFonts w:ascii="Montserrat Medium" w:hAnsi="Montserrat Medium"/>
        </w:rPr>
      </w:pPr>
    </w:p>
    <w:p w14:paraId="603C0913" w14:textId="154D728E" w:rsidR="00615B5F" w:rsidRDefault="00615B5F">
      <w:pPr>
        <w:spacing w:after="0"/>
        <w:ind w:right="1103"/>
        <w:jc w:val="center"/>
        <w:rPr>
          <w:rFonts w:ascii="Montserrat Medium" w:hAnsi="Montserrat Medium"/>
        </w:rPr>
      </w:pPr>
    </w:p>
    <w:p w14:paraId="76516C1A"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 IDÉE DE DÉPART ET CONCEPT </w:t>
      </w:r>
    </w:p>
    <w:p w14:paraId="08EAEF50"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Dans un contexte global où malheureusement différents peuples et cultures évoluent dans un environnement très conflictuel, il semblerait que les communautés créoles post-esclavagistes ont réussi à créer une coexistence positive et harmonieuse. La notion de ‘TOUTMOUN’, théorisée par notamment Chamoiseau, Confiant, </w:t>
      </w:r>
      <w:proofErr w:type="spellStart"/>
      <w:r w:rsidRPr="00615B5F">
        <w:rPr>
          <w:rFonts w:ascii="Montserrat Medium" w:hAnsi="Montserrat Medium"/>
        </w:rPr>
        <w:t>Bernabe</w:t>
      </w:r>
      <w:proofErr w:type="spellEnd"/>
      <w:r w:rsidRPr="00615B5F">
        <w:rPr>
          <w:rFonts w:ascii="Montserrat Medium" w:hAnsi="Montserrat Medium"/>
        </w:rPr>
        <w:t xml:space="preserve"> et Glissant est évidement à considérer. Il serait intéressant de pouvoir se rencontrer et échanger pour analyser ensemble certains points importants afin d’identifier les leçons à retenir, et les repères utiles du vivre ensemble lorsque différentes valeurs culturelles et politiques sont en coexistence les unes avec les autres. Les Rencontres Créoles de Victoria ont été initiées dans le prolongement de la reconnaissance, en 1983, de «Victoria Capitale du monde créolophone », comme un moment opportun pour examiner les traumatismes persistants et les conflits d'identité traversant le monde créole </w:t>
      </w:r>
      <w:r w:rsidRPr="00615B5F">
        <w:rPr>
          <w:rFonts w:ascii="Montserrat Medium" w:hAnsi="Montserrat Medium"/>
        </w:rPr>
        <w:lastRenderedPageBreak/>
        <w:t xml:space="preserve">actuel, puis pour reconnaître et célébrer ses aspects positifs. Cette manifestation dans la Capitale des Seychelles, Victoria, entend rassembler des créateurs, des décideurs, des artistes, des poètes, des littéraires, des académiques, des gastronomes… des personnes actives, passionnées de cultures ‘créoles’, et surtout soucieuses de partages, de transmissions et d’échanges. Elle se déroulera du 4 au 8 mars 2024, en faisant suite à la célébration de la Journée internationale de la langue maternelle du 21 février 2024. Ces Rencontres sont organisées dans le cadre de l’Inscription des Cultures créoles au Patrimoine culturel immatériel de l’UNESCO, parrainée par le Président de la République du Cap-Vert, son Excellence Monsieur José Maria </w:t>
      </w:r>
      <w:proofErr w:type="spellStart"/>
      <w:r w:rsidRPr="00615B5F">
        <w:rPr>
          <w:rFonts w:ascii="Montserrat Medium" w:hAnsi="Montserrat Medium"/>
        </w:rPr>
        <w:t>Neves</w:t>
      </w:r>
      <w:proofErr w:type="spellEnd"/>
      <w:r w:rsidRPr="00615B5F">
        <w:rPr>
          <w:rFonts w:ascii="Montserrat Medium" w:hAnsi="Montserrat Medium"/>
        </w:rPr>
        <w:t xml:space="preserve">, qui a l'intention d'organiser au Cap-Vert un sommet mondial des pays, nations et régions créoles au mois de septembre 2024. </w:t>
      </w:r>
    </w:p>
    <w:p w14:paraId="63585D53"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 OBJECTIFS GENERAUX </w:t>
      </w:r>
    </w:p>
    <w:p w14:paraId="5902553D"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L’enjeu principal des Rencontres Créoles de Victoria est de partager et identifier des valeurs positives et des valeurs humaines, dans chacune de nos communautés créoles, et de les travailler pour en faire des valeurs mondiales. II.1 La reconnaissance des langues et cultures créoles dans le monde en tant que dernier groupe de langues et de cultures à se matérialiser tout en considérant les processus de créolisation comme un triomphe sur la subalternisation. 2 II.2 La valorisation du patrimoine culturel matériel et immatériel des cultures créoles, ceci spécialement le 28 octobre de chaque année. II.3 Les similitudes entre les cultures créoles: </w:t>
      </w:r>
      <w:r w:rsidRPr="00615B5F">
        <w:rPr>
          <w:rFonts w:ascii="Montserrat Medium" w:hAnsi="Montserrat Medium"/>
        </w:rPr>
        <w:sym w:font="Symbol" w:char="F0B7"/>
      </w:r>
      <w:r w:rsidRPr="00615B5F">
        <w:rPr>
          <w:rFonts w:ascii="Montserrat Medium" w:hAnsi="Montserrat Medium"/>
        </w:rPr>
        <w:t xml:space="preserve"> La nécessité de comprendre les valeurs négatives, afin de guérir des séquelles de leurs impacts psychologiques sur les peuples créoles, et d'accentuer les valeurs créoles positives. </w:t>
      </w:r>
      <w:r w:rsidRPr="00615B5F">
        <w:rPr>
          <w:rFonts w:ascii="Montserrat Medium" w:hAnsi="Montserrat Medium"/>
        </w:rPr>
        <w:sym w:font="Symbol" w:char="F0B7"/>
      </w:r>
      <w:r w:rsidRPr="00615B5F">
        <w:rPr>
          <w:rFonts w:ascii="Montserrat Medium" w:hAnsi="Montserrat Medium"/>
        </w:rPr>
        <w:t xml:space="preserve"> La culture créole. Un élément d’unification par sa nature même de «mélange». II.4 La reconnaissance, la célébration, ainsi que la transmission des valeurs créoles au monde entier. </w:t>
      </w:r>
      <w:r w:rsidRPr="00615B5F">
        <w:rPr>
          <w:rFonts w:ascii="Montserrat Medium" w:hAnsi="Montserrat Medium"/>
        </w:rPr>
        <w:sym w:font="Symbol" w:char="F0B7"/>
      </w:r>
      <w:r w:rsidRPr="00615B5F">
        <w:rPr>
          <w:rFonts w:ascii="Montserrat Medium" w:hAnsi="Montserrat Medium"/>
        </w:rPr>
        <w:t xml:space="preserve"> Le ‘vivre-ensemble’ en paix et en harmonie, notamment par la pratique du dialogue, et le sens du compromis </w:t>
      </w:r>
      <w:r w:rsidRPr="00615B5F">
        <w:rPr>
          <w:rFonts w:ascii="Montserrat Medium" w:hAnsi="Montserrat Medium"/>
        </w:rPr>
        <w:sym w:font="Symbol" w:char="F0B7"/>
      </w:r>
      <w:r w:rsidRPr="00615B5F">
        <w:rPr>
          <w:rFonts w:ascii="Montserrat Medium" w:hAnsi="Montserrat Medium"/>
        </w:rPr>
        <w:t xml:space="preserve"> La solidarité. </w:t>
      </w:r>
      <w:r w:rsidRPr="00615B5F">
        <w:rPr>
          <w:rFonts w:ascii="Montserrat Medium" w:hAnsi="Montserrat Medium"/>
        </w:rPr>
        <w:sym w:font="Symbol" w:char="F0B7"/>
      </w:r>
      <w:r w:rsidRPr="00615B5F">
        <w:rPr>
          <w:rFonts w:ascii="Montserrat Medium" w:hAnsi="Montserrat Medium"/>
        </w:rPr>
        <w:t xml:space="preserve"> La résistance à l’injustice. La pratique de l’amour et du respect des autres êtres humains, du prochain, de la ‘grande famille’. </w:t>
      </w:r>
      <w:r w:rsidRPr="00615B5F">
        <w:rPr>
          <w:rFonts w:ascii="Montserrat Medium" w:hAnsi="Montserrat Medium"/>
        </w:rPr>
        <w:sym w:font="Symbol" w:char="F0B7"/>
      </w:r>
      <w:r w:rsidRPr="00615B5F">
        <w:rPr>
          <w:rFonts w:ascii="Montserrat Medium" w:hAnsi="Montserrat Medium"/>
        </w:rPr>
        <w:t xml:space="preserve"> L’accueil et l’hospitalité. </w:t>
      </w:r>
      <w:r w:rsidRPr="00615B5F">
        <w:rPr>
          <w:rFonts w:ascii="Montserrat Medium" w:hAnsi="Montserrat Medium"/>
        </w:rPr>
        <w:sym w:font="Symbol" w:char="F0B7"/>
      </w:r>
      <w:r w:rsidRPr="00615B5F">
        <w:rPr>
          <w:rFonts w:ascii="Montserrat Medium" w:hAnsi="Montserrat Medium"/>
        </w:rPr>
        <w:t xml:space="preserve"> La tolérance envers les différentes pratiques religieuses. L’acceptation de la liberté de culte et des croyances différentes. </w:t>
      </w:r>
      <w:r w:rsidRPr="00615B5F">
        <w:rPr>
          <w:rFonts w:ascii="Montserrat Medium" w:hAnsi="Montserrat Medium"/>
        </w:rPr>
        <w:sym w:font="Symbol" w:char="F0B7"/>
      </w:r>
      <w:r w:rsidRPr="00615B5F">
        <w:rPr>
          <w:rFonts w:ascii="Montserrat Medium" w:hAnsi="Montserrat Medium"/>
        </w:rPr>
        <w:t xml:space="preserve"> La coopération et le ‘travail ensemble’ avec le sens de la fête. Le succès des Rencontres Créoles de Victoria confirmera ce rassemblement culturel comme une référence pour l'approche de ce que signifie ‘Valeurs Créoles, Valeurs Humaines’. </w:t>
      </w:r>
    </w:p>
    <w:p w14:paraId="3F7B9055"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 DESCRIPTION DES ACTIVITÉS 2024 </w:t>
      </w:r>
    </w:p>
    <w:p w14:paraId="72C9EFB7"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III.1 Une conférence débat focalisées sur LES VALEURS HUMAINES ET LA CRÉOLISATION’ </w:t>
      </w:r>
    </w:p>
    <w:p w14:paraId="3FE99F94" w14:textId="009BC464" w:rsidR="00615B5F" w:rsidRDefault="00615B5F">
      <w:pPr>
        <w:spacing w:after="0"/>
        <w:ind w:right="1103"/>
        <w:jc w:val="center"/>
        <w:rPr>
          <w:rFonts w:ascii="Montserrat Medium" w:hAnsi="Montserrat Medium"/>
        </w:rPr>
      </w:pPr>
      <w:r w:rsidRPr="00615B5F">
        <w:rPr>
          <w:rFonts w:ascii="Montserrat Medium" w:hAnsi="Montserrat Medium"/>
        </w:rPr>
        <w:t xml:space="preserve">Cette conférence vise à transmettre des connaissances et des savoirs particuliers à l'intersection de l'Afrique, de l'Europe, et de l’Asie, se manifestant dans les singularités créoles. L'idée centrale est d'établir un récit, basé sur le dialogue, pour parler du processus de créolisation, de la formation d'une identité de synthèse, fruit des matrices africaines, européennes et asiatiques. Le souhait fort est que cette conférence soit un nouvel espace pour de nouvelles pensées. Espace dans lequel de nouvelles métaphores, et de nouvelles visions sont proposées, pour supplanter l'ancien, le mauvais concept et le préjugé existant dans les sociétés créoles. La conférence proposera des communications dans le but est de les convertir en documents édités permettant une réflexion sur les </w:t>
      </w:r>
      <w:r w:rsidRPr="00615B5F">
        <w:rPr>
          <w:rFonts w:ascii="Montserrat Medium" w:hAnsi="Montserrat Medium"/>
        </w:rPr>
        <w:lastRenderedPageBreak/>
        <w:t xml:space="preserve">valeurs universelles, et les particularités que portent les cultures créoles. Les cultures et langues créoles du monde entier font l’objet de recherches dans le milieu universitaire. Simplement, parce qu'elles sont le dernier groupe de langues et de cultures nées dans l'histoire de l'humanité. Parce qu’elles représentent un large éventail d'opportunités d'observation scientifique et de recherche sur le développement des langues et des cultures. Maintenant, Il s’agit de transformer les discours sur les valeurs culturelles. Il importe de </w:t>
      </w:r>
      <w:proofErr w:type="spellStart"/>
      <w:r w:rsidRPr="00615B5F">
        <w:rPr>
          <w:rFonts w:ascii="Montserrat Medium" w:hAnsi="Montserrat Medium"/>
        </w:rPr>
        <w:t>proceder</w:t>
      </w:r>
      <w:proofErr w:type="spellEnd"/>
      <w:r w:rsidRPr="00615B5F">
        <w:rPr>
          <w:rFonts w:ascii="Montserrat Medium" w:hAnsi="Montserrat Medium"/>
        </w:rPr>
        <w:t xml:space="preserve"> à des dialogues dont, le but est d’apporter une proposition inclusive de grand impact dans le dimensionnement des relations sociales. Ce, pour éviter toute réduction ou ghettoïsation des cultures et des identités créoles. Les interventions parleront de six grandes thématiques qui sont les suivantes. 1. L’identité créole et la créolisation 2. Les valeurs créoles 3 3. Les savoirs ancestraux 4. Le jardin créole et la gastronomie 5. La nature, notre Terre-Mère et sa protection pour notre vie commune. 6. La décolonisation et les réparations. Langue des documents de travail : anglais et français Langue des présentations : créole, anglais, français </w:t>
      </w:r>
    </w:p>
    <w:p w14:paraId="7DF54FD8"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III.2 Une CO-CRÉATION MUSICALE </w:t>
      </w:r>
    </w:p>
    <w:p w14:paraId="08E48CE2" w14:textId="47FE32F2" w:rsidR="00615B5F" w:rsidRDefault="00615B5F">
      <w:pPr>
        <w:spacing w:after="0"/>
        <w:ind w:right="1103"/>
        <w:jc w:val="center"/>
        <w:rPr>
          <w:rFonts w:ascii="Montserrat Medium" w:hAnsi="Montserrat Medium"/>
        </w:rPr>
      </w:pPr>
      <w:r w:rsidRPr="00615B5F">
        <w:rPr>
          <w:rFonts w:ascii="Montserrat Medium" w:hAnsi="Montserrat Medium"/>
        </w:rPr>
        <w:t>Ces trois dernières années, les artistes et les professionnels de la culture furent sensibilisés en tant que créateurs et médiateurs, à la promotion du patrimoine des cultures créoles vers leurs publics. Il s’agit de créer une plateforme de partage des connaissances et des compétences qui sera un outil de mise en relation, soutenant une communauté professionnelle dynamique dédiée à la culture et aux industries créatives dans les communautés créolophones et leurs partenaires. La coordination de cette Co création musicale a été confiée à l’artiste seychellois Patrick Victor</w:t>
      </w:r>
    </w:p>
    <w:p w14:paraId="4AC5D865" w14:textId="77777777" w:rsidR="00115CF6" w:rsidRDefault="00115CF6">
      <w:pPr>
        <w:spacing w:after="0"/>
        <w:ind w:right="1103"/>
        <w:jc w:val="center"/>
        <w:rPr>
          <w:rFonts w:ascii="Montserrat Medium" w:hAnsi="Montserrat Medium"/>
        </w:rPr>
      </w:pPr>
    </w:p>
    <w:p w14:paraId="1E884245" w14:textId="2639BC62" w:rsidR="00115CF6" w:rsidRDefault="00115CF6">
      <w:pPr>
        <w:spacing w:after="0"/>
        <w:ind w:right="1103"/>
        <w:jc w:val="center"/>
        <w:rPr>
          <w:rFonts w:ascii="Montserrat Medium" w:hAnsi="Montserrat Medium"/>
        </w:rPr>
      </w:pPr>
      <w:r>
        <w:rPr>
          <w:rFonts w:ascii="Montserrat Medium" w:hAnsi="Montserrat Medium"/>
        </w:rPr>
        <w:t>PROGRAMME</w:t>
      </w:r>
    </w:p>
    <w:tbl>
      <w:tblPr>
        <w:tblStyle w:val="Grilledutableau"/>
        <w:tblW w:w="11070" w:type="dxa"/>
        <w:tblInd w:w="-635" w:type="dxa"/>
        <w:tblLayout w:type="fixed"/>
        <w:tblLook w:val="04A0" w:firstRow="1" w:lastRow="0" w:firstColumn="1" w:lastColumn="0" w:noHBand="0" w:noVBand="1"/>
      </w:tblPr>
      <w:tblGrid>
        <w:gridCol w:w="1890"/>
        <w:gridCol w:w="7650"/>
        <w:gridCol w:w="1530"/>
      </w:tblGrid>
      <w:tr w:rsidR="00115CF6" w:rsidRPr="00115CF6" w14:paraId="0DA0BF81" w14:textId="77777777" w:rsidTr="00F7528B">
        <w:tc>
          <w:tcPr>
            <w:tcW w:w="1890" w:type="dxa"/>
          </w:tcPr>
          <w:p w14:paraId="54E3FF8F" w14:textId="77777777" w:rsidR="00115CF6" w:rsidRPr="00115CF6" w:rsidRDefault="00115CF6" w:rsidP="00115CF6">
            <w:pPr>
              <w:rPr>
                <w:rFonts w:ascii="Montserrat Medium" w:hAnsi="Montserrat Medium" w:cstheme="majorHAnsi"/>
              </w:rPr>
            </w:pPr>
          </w:p>
          <w:p w14:paraId="49CFE41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5.30 – 8.30 p.m.   </w:t>
            </w:r>
          </w:p>
        </w:tc>
        <w:tc>
          <w:tcPr>
            <w:tcW w:w="9180" w:type="dxa"/>
            <w:gridSpan w:val="2"/>
          </w:tcPr>
          <w:p w14:paraId="476F4491"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Cultural Evening – Welcoming of delegates </w:t>
            </w:r>
          </w:p>
          <w:p w14:paraId="12A63736" w14:textId="77777777" w:rsidR="00115CF6" w:rsidRPr="00115CF6" w:rsidRDefault="00115CF6" w:rsidP="00115CF6">
            <w:pPr>
              <w:jc w:val="both"/>
              <w:rPr>
                <w:rFonts w:ascii="Montserrat Medium" w:hAnsi="Montserrat Medium" w:cstheme="majorHAnsi"/>
                <w:b/>
              </w:rPr>
            </w:pPr>
            <w:r w:rsidRPr="00115CF6">
              <w:rPr>
                <w:rFonts w:ascii="Montserrat Medium" w:hAnsi="Montserrat Medium" w:cstheme="majorHAnsi"/>
                <w:bCs/>
              </w:rPr>
              <w:t xml:space="preserve">Venue: </w:t>
            </w:r>
            <w:r w:rsidRPr="00115CF6">
              <w:rPr>
                <w:rFonts w:ascii="Montserrat Medium" w:hAnsi="Montserrat Medium" w:cstheme="majorHAnsi"/>
                <w:b/>
                <w:bCs/>
                <w:i/>
              </w:rPr>
              <w:t>Domaine de Val des Pres – Aux Cap</w:t>
            </w:r>
          </w:p>
        </w:tc>
      </w:tr>
      <w:tr w:rsidR="00115CF6" w:rsidRPr="00115CF6" w14:paraId="541C6359" w14:textId="77777777" w:rsidTr="00F7528B">
        <w:tc>
          <w:tcPr>
            <w:tcW w:w="1890" w:type="dxa"/>
          </w:tcPr>
          <w:p w14:paraId="6ADF63C5" w14:textId="77777777" w:rsidR="00115CF6" w:rsidRPr="00115CF6" w:rsidRDefault="00115CF6" w:rsidP="00115CF6">
            <w:pPr>
              <w:rPr>
                <w:rFonts w:ascii="Montserrat Medium" w:hAnsi="Montserrat Medium" w:cstheme="majorHAnsi"/>
              </w:rPr>
            </w:pPr>
          </w:p>
        </w:tc>
        <w:tc>
          <w:tcPr>
            <w:tcW w:w="9180" w:type="dxa"/>
            <w:gridSpan w:val="2"/>
            <w:shd w:val="clear" w:color="auto" w:fill="FFD966" w:themeFill="accent4" w:themeFillTint="99"/>
          </w:tcPr>
          <w:p w14:paraId="17036758" w14:textId="77777777" w:rsidR="00115CF6" w:rsidRPr="00115CF6" w:rsidRDefault="00115CF6" w:rsidP="00115CF6">
            <w:pPr>
              <w:jc w:val="center"/>
              <w:rPr>
                <w:rFonts w:ascii="Montserrat Medium" w:hAnsi="Montserrat Medium" w:cstheme="majorHAnsi"/>
                <w:b/>
                <w:u w:val="single"/>
              </w:rPr>
            </w:pPr>
            <w:r w:rsidRPr="00115CF6">
              <w:rPr>
                <w:rFonts w:ascii="Montserrat Medium" w:hAnsi="Montserrat Medium" w:cstheme="majorHAnsi"/>
                <w:b/>
                <w:u w:val="single"/>
              </w:rPr>
              <w:t>Tuesday 5</w:t>
            </w:r>
            <w:r w:rsidRPr="00115CF6">
              <w:rPr>
                <w:rFonts w:ascii="Montserrat Medium" w:hAnsi="Montserrat Medium" w:cstheme="majorHAnsi"/>
                <w:b/>
                <w:u w:val="single"/>
                <w:vertAlign w:val="superscript"/>
              </w:rPr>
              <w:t>th</w:t>
            </w:r>
            <w:r w:rsidRPr="00115CF6">
              <w:rPr>
                <w:rFonts w:ascii="Montserrat Medium" w:hAnsi="Montserrat Medium" w:cstheme="majorHAnsi"/>
                <w:b/>
                <w:u w:val="single"/>
              </w:rPr>
              <w:t xml:space="preserve"> March 2024 (Day One of Conference) </w:t>
            </w:r>
          </w:p>
          <w:p w14:paraId="78A0484C" w14:textId="77777777" w:rsidR="00115CF6" w:rsidRPr="00115CF6" w:rsidRDefault="00115CF6" w:rsidP="00115CF6">
            <w:pPr>
              <w:jc w:val="center"/>
              <w:rPr>
                <w:rFonts w:ascii="Montserrat Medium" w:hAnsi="Montserrat Medium" w:cstheme="majorHAnsi"/>
                <w:b/>
                <w:i/>
              </w:rPr>
            </w:pPr>
            <w:r w:rsidRPr="00115CF6">
              <w:rPr>
                <w:rFonts w:ascii="Montserrat Medium" w:hAnsi="Montserrat Medium" w:cstheme="majorHAnsi"/>
                <w:b/>
              </w:rPr>
              <w:t xml:space="preserve">Venue: </w:t>
            </w:r>
            <w:r w:rsidRPr="00115CF6">
              <w:rPr>
                <w:rFonts w:ascii="Montserrat Medium" w:hAnsi="Montserrat Medium" w:cstheme="majorHAnsi"/>
                <w:b/>
                <w:i/>
              </w:rPr>
              <w:t>International Conference Centre of Seychelles (ICCS)</w:t>
            </w:r>
          </w:p>
          <w:p w14:paraId="380287B1" w14:textId="77777777" w:rsidR="00115CF6" w:rsidRPr="00115CF6" w:rsidRDefault="00115CF6" w:rsidP="00115CF6">
            <w:pPr>
              <w:jc w:val="center"/>
              <w:rPr>
                <w:rFonts w:ascii="Montserrat Medium" w:hAnsi="Montserrat Medium" w:cstheme="majorHAnsi"/>
                <w:b/>
                <w:u w:val="single"/>
              </w:rPr>
            </w:pPr>
          </w:p>
        </w:tc>
      </w:tr>
      <w:tr w:rsidR="00115CF6" w:rsidRPr="00351F2F" w14:paraId="5CF6D35B" w14:textId="77777777" w:rsidTr="00F7528B">
        <w:tc>
          <w:tcPr>
            <w:tcW w:w="1890" w:type="dxa"/>
          </w:tcPr>
          <w:p w14:paraId="601C2333" w14:textId="77777777" w:rsidR="00115CF6" w:rsidRPr="00115CF6" w:rsidRDefault="00115CF6" w:rsidP="00115CF6">
            <w:pPr>
              <w:rPr>
                <w:rFonts w:ascii="Montserrat Medium" w:hAnsi="Montserrat Medium" w:cstheme="majorHAnsi"/>
              </w:rPr>
            </w:pPr>
          </w:p>
          <w:p w14:paraId="327F3B83"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8.00 – 8.45 am </w:t>
            </w:r>
            <w:r w:rsidRPr="00115CF6">
              <w:rPr>
                <w:rFonts w:ascii="Montserrat Medium" w:hAnsi="Montserrat Medium" w:cstheme="majorHAnsi"/>
                <w:b/>
              </w:rPr>
              <w:t xml:space="preserve">                          </w:t>
            </w:r>
          </w:p>
          <w:p w14:paraId="561ADE37" w14:textId="77777777" w:rsidR="00115CF6" w:rsidRPr="00115CF6" w:rsidRDefault="00115CF6" w:rsidP="00115CF6">
            <w:pPr>
              <w:rPr>
                <w:rFonts w:ascii="Montserrat Medium" w:hAnsi="Montserrat Medium" w:cstheme="majorHAnsi"/>
              </w:rPr>
            </w:pPr>
          </w:p>
        </w:tc>
        <w:tc>
          <w:tcPr>
            <w:tcW w:w="7650" w:type="dxa"/>
          </w:tcPr>
          <w:p w14:paraId="5FCBC4B6" w14:textId="77777777" w:rsidR="00115CF6" w:rsidRPr="00115CF6" w:rsidRDefault="00115CF6" w:rsidP="00115CF6">
            <w:pPr>
              <w:numPr>
                <w:ilvl w:val="0"/>
                <w:numId w:val="5"/>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t>Arrival of Participants and Guests</w:t>
            </w:r>
          </w:p>
          <w:p w14:paraId="27466711" w14:textId="77777777" w:rsidR="00115CF6" w:rsidRPr="00115CF6" w:rsidRDefault="00115CF6" w:rsidP="00115CF6">
            <w:pPr>
              <w:numPr>
                <w:ilvl w:val="0"/>
                <w:numId w:val="5"/>
              </w:numPr>
              <w:spacing w:after="5" w:line="269" w:lineRule="auto"/>
              <w:contextualSpacing/>
              <w:rPr>
                <w:rFonts w:ascii="Montserrat Medium" w:hAnsi="Montserrat Medium" w:cstheme="majorHAnsi"/>
              </w:rPr>
            </w:pPr>
            <w:r w:rsidRPr="00115CF6">
              <w:rPr>
                <w:rFonts w:ascii="Montserrat Medium" w:eastAsiaTheme="minorHAnsi" w:hAnsi="Montserrat Medium" w:cstheme="majorHAnsi"/>
                <w:color w:val="auto"/>
              </w:rPr>
              <w:t xml:space="preserve">Registration of Participants at the </w:t>
            </w:r>
            <w:r w:rsidRPr="00115CF6">
              <w:rPr>
                <w:rFonts w:ascii="Montserrat Medium" w:eastAsiaTheme="minorHAnsi" w:hAnsi="Montserrat Medium" w:cstheme="majorHAnsi"/>
                <w:bCs/>
                <w:color w:val="auto"/>
              </w:rPr>
              <w:t>International Conference Centre of Seychelles</w:t>
            </w:r>
            <w:r w:rsidRPr="00115CF6">
              <w:rPr>
                <w:rFonts w:ascii="Montserrat Medium" w:eastAsiaTheme="minorHAnsi" w:hAnsi="Montserrat Medium" w:cstheme="majorHAnsi"/>
                <w:b/>
                <w:color w:val="auto"/>
              </w:rPr>
              <w:t xml:space="preserve"> </w:t>
            </w:r>
            <w:r w:rsidRPr="00115CF6">
              <w:rPr>
                <w:rFonts w:ascii="Montserrat Medium" w:eastAsiaTheme="minorHAnsi" w:hAnsi="Montserrat Medium" w:cstheme="majorHAnsi"/>
                <w:color w:val="auto"/>
              </w:rPr>
              <w:t>(ICCS)</w:t>
            </w:r>
            <w:r w:rsidRPr="00115CF6">
              <w:rPr>
                <w:rFonts w:ascii="Montserrat Medium" w:eastAsiaTheme="minorHAnsi" w:hAnsi="Montserrat Medium" w:cstheme="majorHAnsi"/>
                <w:b/>
                <w:color w:val="auto"/>
              </w:rPr>
              <w:t xml:space="preserve"> </w:t>
            </w:r>
            <w:r w:rsidRPr="00115CF6">
              <w:rPr>
                <w:rFonts w:ascii="Montserrat Medium" w:eastAsiaTheme="minorHAnsi" w:hAnsi="Montserrat Medium" w:cstheme="majorHAnsi"/>
                <w:bCs/>
                <w:color w:val="auto"/>
              </w:rPr>
              <w:t>Victoria</w:t>
            </w:r>
          </w:p>
        </w:tc>
        <w:tc>
          <w:tcPr>
            <w:tcW w:w="1530" w:type="dxa"/>
          </w:tcPr>
          <w:p w14:paraId="52ECAEB2" w14:textId="77777777" w:rsidR="00115CF6" w:rsidRPr="00115CF6" w:rsidRDefault="00115CF6" w:rsidP="00115CF6">
            <w:pPr>
              <w:rPr>
                <w:rFonts w:ascii="Montserrat Medium" w:hAnsi="Montserrat Medium" w:cstheme="majorHAnsi"/>
              </w:rPr>
            </w:pPr>
          </w:p>
        </w:tc>
      </w:tr>
      <w:tr w:rsidR="00115CF6" w:rsidRPr="00351F2F" w14:paraId="42BAEAE5" w14:textId="77777777" w:rsidTr="00F7528B">
        <w:tc>
          <w:tcPr>
            <w:tcW w:w="1890" w:type="dxa"/>
          </w:tcPr>
          <w:p w14:paraId="04172B18" w14:textId="77777777" w:rsidR="00115CF6" w:rsidRPr="00115CF6" w:rsidRDefault="00115CF6" w:rsidP="00115CF6">
            <w:pPr>
              <w:rPr>
                <w:rFonts w:ascii="Montserrat Medium" w:hAnsi="Montserrat Medium" w:cstheme="majorHAnsi"/>
              </w:rPr>
            </w:pPr>
          </w:p>
          <w:p w14:paraId="07DCF3D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9.00 – 9.45 am</w:t>
            </w:r>
          </w:p>
        </w:tc>
        <w:tc>
          <w:tcPr>
            <w:tcW w:w="7650" w:type="dxa"/>
          </w:tcPr>
          <w:p w14:paraId="42823FF7" w14:textId="77777777" w:rsidR="00115CF6" w:rsidRPr="00115CF6" w:rsidRDefault="00115CF6" w:rsidP="00115CF6">
            <w:pPr>
              <w:numPr>
                <w:ilvl w:val="0"/>
                <w:numId w:val="6"/>
              </w:numPr>
              <w:spacing w:after="5" w:line="269" w:lineRule="auto"/>
              <w:contextualSpacing/>
              <w:rPr>
                <w:rFonts w:ascii="Montserrat Medium" w:hAnsi="Montserrat Medium" w:cstheme="majorHAnsi"/>
                <w:b/>
              </w:rPr>
            </w:pPr>
            <w:r w:rsidRPr="00115CF6">
              <w:rPr>
                <w:rFonts w:ascii="Montserrat Medium" w:eastAsiaTheme="minorHAnsi" w:hAnsi="Montserrat Medium" w:cstheme="majorHAnsi"/>
                <w:bCs/>
                <w:color w:val="auto"/>
              </w:rPr>
              <w:t xml:space="preserve">Opening Ceremony in the main International Conference Centre Auditorium, Victoria </w:t>
            </w:r>
          </w:p>
        </w:tc>
        <w:tc>
          <w:tcPr>
            <w:tcW w:w="1530" w:type="dxa"/>
          </w:tcPr>
          <w:p w14:paraId="19DCB290" w14:textId="77777777" w:rsidR="00115CF6" w:rsidRPr="00115CF6" w:rsidRDefault="00115CF6" w:rsidP="00115CF6">
            <w:pPr>
              <w:rPr>
                <w:rFonts w:ascii="Montserrat Medium" w:hAnsi="Montserrat Medium" w:cstheme="majorHAnsi"/>
              </w:rPr>
            </w:pPr>
          </w:p>
        </w:tc>
      </w:tr>
      <w:tr w:rsidR="00115CF6" w:rsidRPr="00351F2F" w14:paraId="0A8A19A0" w14:textId="77777777" w:rsidTr="00F7528B">
        <w:tc>
          <w:tcPr>
            <w:tcW w:w="1890" w:type="dxa"/>
            <w:shd w:val="clear" w:color="auto" w:fill="FFD966" w:themeFill="accent4" w:themeFillTint="99"/>
          </w:tcPr>
          <w:p w14:paraId="17D22FF5" w14:textId="77777777" w:rsidR="00115CF6" w:rsidRPr="00115CF6" w:rsidRDefault="00115CF6" w:rsidP="00115CF6">
            <w:pPr>
              <w:rPr>
                <w:rFonts w:ascii="Montserrat Medium" w:hAnsi="Montserrat Medium" w:cstheme="majorHAnsi"/>
              </w:rPr>
            </w:pPr>
          </w:p>
          <w:p w14:paraId="7586788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10.00- 10.30</w:t>
            </w:r>
          </w:p>
        </w:tc>
        <w:tc>
          <w:tcPr>
            <w:tcW w:w="7650" w:type="dxa"/>
            <w:shd w:val="clear" w:color="auto" w:fill="FFD966" w:themeFill="accent4" w:themeFillTint="99"/>
          </w:tcPr>
          <w:p w14:paraId="42CAF1E4"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 in the ICCS Lobby</w:t>
            </w:r>
          </w:p>
        </w:tc>
        <w:tc>
          <w:tcPr>
            <w:tcW w:w="1530" w:type="dxa"/>
            <w:shd w:val="clear" w:color="auto" w:fill="FFD966" w:themeFill="accent4" w:themeFillTint="99"/>
          </w:tcPr>
          <w:p w14:paraId="7EAE94A9" w14:textId="77777777" w:rsidR="00115CF6" w:rsidRPr="00115CF6" w:rsidRDefault="00115CF6" w:rsidP="00115CF6">
            <w:pPr>
              <w:rPr>
                <w:rFonts w:ascii="Montserrat Medium" w:hAnsi="Montserrat Medium" w:cstheme="majorHAnsi"/>
              </w:rPr>
            </w:pPr>
          </w:p>
        </w:tc>
      </w:tr>
      <w:tr w:rsidR="00115CF6" w:rsidRPr="00351F2F" w14:paraId="06B5CFDA" w14:textId="77777777" w:rsidTr="00F7528B">
        <w:tc>
          <w:tcPr>
            <w:tcW w:w="1890" w:type="dxa"/>
          </w:tcPr>
          <w:p w14:paraId="6F05B6E9" w14:textId="77777777" w:rsidR="00115CF6" w:rsidRPr="00115CF6" w:rsidRDefault="00115CF6" w:rsidP="00115CF6">
            <w:pPr>
              <w:rPr>
                <w:rFonts w:ascii="Montserrat Medium" w:hAnsi="Montserrat Medium" w:cstheme="majorHAnsi"/>
              </w:rPr>
            </w:pPr>
          </w:p>
          <w:p w14:paraId="4946F3C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am </w:t>
            </w:r>
          </w:p>
        </w:tc>
        <w:tc>
          <w:tcPr>
            <w:tcW w:w="7650" w:type="dxa"/>
          </w:tcPr>
          <w:p w14:paraId="420382FF" w14:textId="77777777" w:rsidR="00115CF6" w:rsidRPr="00115CF6" w:rsidRDefault="00115CF6" w:rsidP="00115CF6">
            <w:pPr>
              <w:rPr>
                <w:rFonts w:ascii="Montserrat Medium" w:hAnsi="Montserrat Medium" w:cstheme="majorHAnsi"/>
                <w:i/>
                <w:u w:val="single"/>
              </w:rPr>
            </w:pPr>
            <w:r w:rsidRPr="00115CF6">
              <w:rPr>
                <w:rFonts w:ascii="Montserrat Medium" w:hAnsi="Montserrat Medium" w:cstheme="majorHAnsi"/>
                <w:b/>
                <w:u w:val="single"/>
              </w:rPr>
              <w:t xml:space="preserve">Start of Conference in Room 2 - ICCS </w:t>
            </w:r>
          </w:p>
          <w:p w14:paraId="1BC538B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Theme 1. </w:t>
            </w:r>
            <w:r w:rsidRPr="00115CF6">
              <w:rPr>
                <w:rFonts w:ascii="Montserrat Medium" w:hAnsi="Montserrat Medium" w:cstheme="majorHAnsi"/>
                <w:b/>
              </w:rPr>
              <w:t xml:space="preserve">Creole Identity and Creolization. </w:t>
            </w:r>
            <w:r w:rsidRPr="00115CF6">
              <w:rPr>
                <w:rFonts w:ascii="Montserrat Medium" w:hAnsi="Montserrat Medium" w:cstheme="majorHAnsi"/>
              </w:rPr>
              <w:t xml:space="preserve"> </w:t>
            </w:r>
          </w:p>
          <w:p w14:paraId="781DBAA4"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 Moderator: </w:t>
            </w:r>
            <w:r w:rsidRPr="00115CF6">
              <w:rPr>
                <w:rFonts w:ascii="Montserrat Medium" w:hAnsi="Montserrat Medium" w:cstheme="majorHAnsi"/>
                <w:b/>
              </w:rPr>
              <w:t>The</w:t>
            </w:r>
            <w:r w:rsidRPr="00115CF6">
              <w:rPr>
                <w:rFonts w:ascii="Montserrat Medium" w:hAnsi="Montserrat Medium" w:cstheme="majorHAnsi"/>
              </w:rPr>
              <w:t xml:space="preserve"> </w:t>
            </w:r>
            <w:r w:rsidRPr="00115CF6">
              <w:rPr>
                <w:rFonts w:ascii="Montserrat Medium" w:hAnsi="Montserrat Medium" w:cstheme="majorHAnsi"/>
                <w:b/>
              </w:rPr>
              <w:t xml:space="preserve">Secretary General for the National Institute for </w:t>
            </w:r>
          </w:p>
          <w:p w14:paraId="278E109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 xml:space="preserve">                       Culture, Heritage and the Arts, Mr. David ANDRE</w:t>
            </w:r>
            <w:r w:rsidRPr="00115CF6">
              <w:rPr>
                <w:rFonts w:ascii="Montserrat Medium" w:hAnsi="Montserrat Medium" w:cstheme="majorHAnsi"/>
              </w:rPr>
              <w:t>.</w:t>
            </w:r>
          </w:p>
        </w:tc>
        <w:tc>
          <w:tcPr>
            <w:tcW w:w="1530" w:type="dxa"/>
          </w:tcPr>
          <w:p w14:paraId="101EBFEE" w14:textId="77777777" w:rsidR="00115CF6" w:rsidRPr="00115CF6" w:rsidRDefault="00115CF6" w:rsidP="00115CF6">
            <w:pPr>
              <w:rPr>
                <w:rFonts w:ascii="Montserrat Medium" w:hAnsi="Montserrat Medium" w:cstheme="majorHAnsi"/>
              </w:rPr>
            </w:pPr>
          </w:p>
        </w:tc>
      </w:tr>
      <w:tr w:rsidR="00115CF6" w:rsidRPr="00115CF6" w14:paraId="0664F6B1" w14:textId="77777777" w:rsidTr="00F7528B">
        <w:trPr>
          <w:trHeight w:val="8540"/>
        </w:trPr>
        <w:tc>
          <w:tcPr>
            <w:tcW w:w="1890" w:type="dxa"/>
          </w:tcPr>
          <w:p w14:paraId="07F38F21" w14:textId="77777777" w:rsidR="00115CF6" w:rsidRPr="00115CF6" w:rsidRDefault="00115CF6" w:rsidP="00115CF6">
            <w:pPr>
              <w:rPr>
                <w:rFonts w:ascii="Montserrat Medium" w:hAnsi="Montserrat Medium" w:cstheme="majorHAnsi"/>
              </w:rPr>
            </w:pPr>
          </w:p>
          <w:p w14:paraId="25C6898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10.30 -12.30 </w:t>
            </w:r>
          </w:p>
        </w:tc>
        <w:tc>
          <w:tcPr>
            <w:tcW w:w="7650" w:type="dxa"/>
            <w:shd w:val="clear" w:color="auto" w:fill="auto"/>
          </w:tcPr>
          <w:p w14:paraId="4C97D8A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w:t>
            </w:r>
            <w:r w:rsidRPr="00115CF6">
              <w:rPr>
                <w:rFonts w:ascii="Montserrat Medium" w:hAnsi="Montserrat Medium" w:cstheme="majorHAnsi"/>
              </w:rPr>
              <w:t xml:space="preserve"> </w:t>
            </w:r>
            <w:r w:rsidRPr="00115CF6">
              <w:rPr>
                <w:rFonts w:ascii="Montserrat Medium" w:hAnsi="Montserrat Medium" w:cstheme="majorHAnsi"/>
                <w:b/>
              </w:rPr>
              <w:t>Ms.</w:t>
            </w:r>
            <w:r w:rsidRPr="00115CF6">
              <w:rPr>
                <w:rFonts w:ascii="Montserrat Medium" w:hAnsi="Montserrat Medium" w:cstheme="majorHAnsi"/>
              </w:rPr>
              <w:t xml:space="preserve"> </w:t>
            </w:r>
            <w:r w:rsidRPr="00115CF6">
              <w:rPr>
                <w:rFonts w:ascii="Montserrat Medium" w:hAnsi="Montserrat Medium" w:cstheme="majorHAnsi"/>
                <w:b/>
              </w:rPr>
              <w:t>Ronia ANACOURA</w:t>
            </w:r>
            <w:r w:rsidRPr="00115CF6">
              <w:rPr>
                <w:rFonts w:ascii="Montserrat Medium" w:hAnsi="Montserrat Medium" w:cstheme="majorHAnsi"/>
              </w:rPr>
              <w:t xml:space="preserve"> -   Senior Research Officer with the Institute of Education and Socioeconomic Research (ESERI) at the University of Seychelles (Seychelles).Title</w:t>
            </w:r>
            <w:r w:rsidRPr="00115CF6">
              <w:rPr>
                <w:rFonts w:ascii="Montserrat Medium" w:hAnsi="Montserrat Medium" w:cstheme="majorHAnsi"/>
                <w:shd w:val="clear" w:color="auto" w:fill="FFFFFF" w:themeFill="background1"/>
              </w:rPr>
              <w:t xml:space="preserve">: </w:t>
            </w:r>
            <w:r w:rsidRPr="00115CF6">
              <w:rPr>
                <w:rFonts w:ascii="Montserrat Medium" w:hAnsi="Montserrat Medium" w:cstheme="majorHAnsi"/>
                <w:b/>
                <w:shd w:val="clear" w:color="auto" w:fill="FFFFFF" w:themeFill="background1"/>
              </w:rPr>
              <w:t>“</w:t>
            </w:r>
            <w:r w:rsidRPr="00115CF6">
              <w:rPr>
                <w:rFonts w:ascii="Montserrat Medium" w:hAnsi="Montserrat Medium" w:cstheme="majorHAnsi"/>
                <w:b/>
                <w:i/>
                <w:shd w:val="clear" w:color="auto" w:fill="FFFFFF" w:themeFill="background1"/>
              </w:rPr>
              <w:t>The Semantics of Seychellois Identity and Creolization in Literary Translations</w:t>
            </w:r>
            <w:r w:rsidRPr="00115CF6">
              <w:rPr>
                <w:rFonts w:ascii="Montserrat Medium" w:hAnsi="Montserrat Medium" w:cstheme="majorHAnsi"/>
                <w:b/>
                <w:shd w:val="clear" w:color="auto" w:fill="FFFFFF" w:themeFill="background1"/>
              </w:rPr>
              <w:t xml:space="preserve">”.                  </w:t>
            </w:r>
            <w:r w:rsidRPr="00115CF6">
              <w:rPr>
                <w:rFonts w:ascii="Montserrat Medium" w:hAnsi="Montserrat Medium" w:cstheme="majorHAnsi"/>
                <w:b/>
              </w:rPr>
              <w:t xml:space="preserve">        </w:t>
            </w:r>
            <w:r w:rsidRPr="00115CF6">
              <w:rPr>
                <w:rFonts w:ascii="Montserrat Medium" w:hAnsi="Montserrat Medium" w:cstheme="majorHAnsi"/>
              </w:rPr>
              <w:t xml:space="preserve">                                                                                                                                     </w:t>
            </w:r>
          </w:p>
          <w:p w14:paraId="785ECD10" w14:textId="77777777" w:rsidR="00115CF6" w:rsidRPr="00115CF6" w:rsidRDefault="00115CF6" w:rsidP="00115CF6">
            <w:pPr>
              <w:rPr>
                <w:rFonts w:ascii="Montserrat Medium" w:hAnsi="Montserrat Medium" w:cstheme="majorHAnsi"/>
              </w:rPr>
            </w:pPr>
          </w:p>
          <w:p w14:paraId="67EDD592" w14:textId="77777777" w:rsidR="00115CF6" w:rsidRPr="00115CF6" w:rsidRDefault="00115CF6" w:rsidP="00115CF6">
            <w:pPr>
              <w:jc w:val="both"/>
              <w:rPr>
                <w:rFonts w:ascii="Montserrat Medium" w:hAnsi="Montserrat Medium" w:cstheme="majorHAnsi"/>
                <w:lang w:val="fr-FR"/>
              </w:rPr>
            </w:pPr>
            <w:r w:rsidRPr="00115CF6">
              <w:rPr>
                <w:rFonts w:ascii="Montserrat Medium" w:hAnsi="Montserrat Medium" w:cstheme="majorHAnsi"/>
                <w:b/>
                <w:lang w:val="fr-FR"/>
              </w:rPr>
              <w:t>2. Ms. Laurence DALEAU-GAUVIN</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Chercheure-associée au laboratoire LCF (laboratoire sur les espaces créoles et francophones) EA 7193 de l’Université de la Réunion </w:t>
            </w:r>
            <w:proofErr w:type="spellStart"/>
            <w:r w:rsidRPr="00115CF6">
              <w:rPr>
                <w:rFonts w:ascii="Montserrat Medium" w:hAnsi="Montserrat Medium" w:cstheme="majorHAnsi"/>
                <w:i/>
                <w:lang w:val="fr-FR"/>
              </w:rPr>
              <w:t>Vice Présidente</w:t>
            </w:r>
            <w:proofErr w:type="spellEnd"/>
            <w:r w:rsidRPr="00115CF6">
              <w:rPr>
                <w:rFonts w:ascii="Montserrat Medium" w:hAnsi="Montserrat Medium" w:cstheme="majorHAnsi"/>
                <w:i/>
                <w:lang w:val="fr-FR"/>
              </w:rPr>
              <w:t xml:space="preserve"> de </w:t>
            </w:r>
            <w:proofErr w:type="spellStart"/>
            <w:r w:rsidRPr="00115CF6">
              <w:rPr>
                <w:rFonts w:ascii="Montserrat Medium" w:hAnsi="Montserrat Medium" w:cstheme="majorHAnsi"/>
                <w:i/>
                <w:lang w:val="fr-FR"/>
              </w:rPr>
              <w:t>Lofis</w:t>
            </w:r>
            <w:proofErr w:type="spellEnd"/>
            <w:r w:rsidRPr="00115CF6">
              <w:rPr>
                <w:rFonts w:ascii="Montserrat Medium" w:hAnsi="Montserrat Medium" w:cstheme="majorHAnsi"/>
                <w:i/>
                <w:lang w:val="fr-FR"/>
              </w:rPr>
              <w:t xml:space="preserve"> La Lang </w:t>
            </w:r>
            <w:proofErr w:type="spellStart"/>
            <w:r w:rsidRPr="00115CF6">
              <w:rPr>
                <w:rFonts w:ascii="Montserrat Medium" w:hAnsi="Montserrat Medium" w:cstheme="majorHAnsi"/>
                <w:i/>
                <w:lang w:val="fr-FR"/>
              </w:rPr>
              <w:t>Kréol</w:t>
            </w:r>
            <w:proofErr w:type="spellEnd"/>
            <w:r w:rsidRPr="00115CF6">
              <w:rPr>
                <w:rFonts w:ascii="Montserrat Medium" w:hAnsi="Montserrat Medium" w:cstheme="majorHAnsi"/>
                <w:i/>
                <w:lang w:val="fr-FR"/>
              </w:rPr>
              <w:t xml:space="preserve"> La </w:t>
            </w:r>
            <w:proofErr w:type="spellStart"/>
            <w:r w:rsidRPr="00115CF6">
              <w:rPr>
                <w:rFonts w:ascii="Montserrat Medium" w:hAnsi="Montserrat Medium" w:cstheme="majorHAnsi"/>
                <w:i/>
                <w:lang w:val="fr-FR"/>
              </w:rPr>
              <w:t>Rényon</w:t>
            </w:r>
            <w:proofErr w:type="spellEnd"/>
            <w:r w:rsidRPr="00115CF6">
              <w:rPr>
                <w:rFonts w:ascii="Montserrat Medium" w:hAnsi="Montserrat Medium" w:cstheme="majorHAnsi"/>
                <w:i/>
                <w:lang w:val="fr-FR"/>
              </w:rPr>
              <w:t>, chargée de l’</w:t>
            </w:r>
            <w:proofErr w:type="spellStart"/>
            <w:r w:rsidRPr="00115CF6">
              <w:rPr>
                <w:rFonts w:ascii="Montserrat Medium" w:hAnsi="Montserrat Medium" w:cstheme="majorHAnsi"/>
                <w:i/>
                <w:lang w:val="fr-FR"/>
              </w:rPr>
              <w:t>enseignemen</w:t>
            </w:r>
            <w:proofErr w:type="spellEnd"/>
            <w:r w:rsidRPr="00115CF6">
              <w:rPr>
                <w:rFonts w:ascii="Montserrat Medium" w:hAnsi="Montserrat Medium" w:cstheme="majorHAnsi"/>
                <w:i/>
                <w:lang w:val="fr-FR"/>
              </w:rPr>
              <w:t>”.</w:t>
            </w:r>
            <w:r w:rsidRPr="00115CF6">
              <w:rPr>
                <w:rFonts w:ascii="Montserrat Medium" w:hAnsi="Montserrat Medium" w:cstheme="majorHAnsi"/>
                <w:lang w:val="fr-FR"/>
              </w:rPr>
              <w:t xml:space="preserve"> (La </w:t>
            </w:r>
            <w:proofErr w:type="spellStart"/>
            <w:r w:rsidRPr="00115CF6">
              <w:rPr>
                <w:rFonts w:ascii="Montserrat Medium" w:hAnsi="Montserrat Medium" w:cstheme="majorHAnsi"/>
                <w:lang w:val="fr-FR"/>
              </w:rPr>
              <w:t>Reunion</w:t>
            </w:r>
            <w:proofErr w:type="spellEnd"/>
            <w:r w:rsidRPr="00115CF6">
              <w:rPr>
                <w:rFonts w:ascii="Montserrat Medium" w:hAnsi="Montserrat Medium" w:cstheme="majorHAnsi"/>
                <w:lang w:val="fr-FR"/>
              </w:rPr>
              <w:t xml:space="preserve">). </w:t>
            </w:r>
          </w:p>
          <w:p w14:paraId="2A273E7F" w14:textId="77777777" w:rsidR="00115CF6" w:rsidRPr="00115CF6" w:rsidRDefault="00115CF6" w:rsidP="00115CF6">
            <w:pPr>
              <w:shd w:val="clear" w:color="auto" w:fill="FFFFFF" w:themeFill="background1"/>
              <w:rPr>
                <w:rFonts w:ascii="Montserrat Medium" w:hAnsi="Montserrat Medium" w:cstheme="majorHAnsi"/>
                <w:lang w:val="fr-FR"/>
              </w:rPr>
            </w:pPr>
            <w:proofErr w:type="spellStart"/>
            <w:r w:rsidRPr="00115CF6">
              <w:rPr>
                <w:rFonts w:ascii="Montserrat Medium" w:hAnsi="Montserrat Medium" w:cstheme="majorHAnsi"/>
                <w:lang w:val="fr-FR"/>
              </w:rPr>
              <w:t>Title</w:t>
            </w:r>
            <w:proofErr w:type="spellEnd"/>
            <w:r w:rsidRPr="00115CF6">
              <w:rPr>
                <w:rFonts w:ascii="Montserrat Medium" w:hAnsi="Montserrat Medium" w:cstheme="majorHAnsi"/>
                <w:lang w:val="fr-FR"/>
              </w:rPr>
              <w:t xml:space="preserve">: </w:t>
            </w:r>
            <w:r w:rsidRPr="00115CF6">
              <w:rPr>
                <w:rFonts w:ascii="Montserrat Medium" w:hAnsi="Montserrat Medium" w:cstheme="majorHAnsi"/>
                <w:b/>
                <w:shd w:val="clear" w:color="auto" w:fill="FFFFFF" w:themeFill="background1"/>
                <w:lang w:val="fr-FR"/>
              </w:rPr>
              <w:t>“</w:t>
            </w:r>
            <w:r w:rsidRPr="00115CF6">
              <w:rPr>
                <w:rFonts w:ascii="Montserrat Medium" w:hAnsi="Montserrat Medium" w:cstheme="majorHAnsi"/>
                <w:b/>
                <w:i/>
                <w:shd w:val="clear" w:color="auto" w:fill="FFFFFF" w:themeFill="background1"/>
                <w:lang w:val="fr-FR"/>
              </w:rPr>
              <w:t>La Langue Créole Réunionnaise, de La Diversité À Une Création Originale”.</w:t>
            </w:r>
          </w:p>
          <w:p w14:paraId="3E955CA9"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0310A70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3. Mrs. Christine PEJAKOVIC -</w:t>
            </w:r>
            <w:r w:rsidRPr="00115CF6">
              <w:rPr>
                <w:rFonts w:ascii="Montserrat Medium" w:hAnsi="Montserrat Medium" w:cstheme="majorHAnsi"/>
              </w:rPr>
              <w:t xml:space="preserve">   Director of Facilities and Technology University of Seychelles (Seychelles).                                                                       </w:t>
            </w:r>
          </w:p>
          <w:p w14:paraId="30E44CAD"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Title: “</w:t>
            </w:r>
            <w:r w:rsidRPr="00115CF6">
              <w:rPr>
                <w:rFonts w:ascii="Montserrat Medium" w:hAnsi="Montserrat Medium" w:cstheme="majorHAnsi"/>
                <w:b/>
                <w:i/>
              </w:rPr>
              <w:t xml:space="preserve">Exploring Creole Language Typology via a Semantic and Syntactic Analysis of Culinary Discourse in </w:t>
            </w:r>
            <w:proofErr w:type="spellStart"/>
            <w:r w:rsidRPr="00115CF6">
              <w:rPr>
                <w:rFonts w:ascii="Montserrat Medium" w:hAnsi="Montserrat Medium" w:cstheme="majorHAnsi"/>
                <w:b/>
                <w:i/>
              </w:rPr>
              <w:t>Kreol</w:t>
            </w:r>
            <w:proofErr w:type="spellEnd"/>
            <w:r w:rsidRPr="00115CF6">
              <w:rPr>
                <w:rFonts w:ascii="Montserrat Medium" w:hAnsi="Montserrat Medium" w:cstheme="majorHAnsi"/>
                <w:b/>
                <w:i/>
              </w:rPr>
              <w:t xml:space="preserve"> Seselwa”.</w:t>
            </w:r>
          </w:p>
          <w:p w14:paraId="415E44D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r w:rsidRPr="00115CF6">
              <w:rPr>
                <w:rFonts w:ascii="Montserrat Medium" w:hAnsi="Montserrat Medium" w:cstheme="majorHAnsi"/>
                <w:shd w:val="clear" w:color="auto" w:fill="FFFF00"/>
              </w:rPr>
              <w:t xml:space="preserve">                                                                       </w:t>
            </w:r>
          </w:p>
          <w:p w14:paraId="5884D615"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b/>
                <w:color w:val="000000" w:themeColor="text1"/>
                <w:lang w:val="fr-FR"/>
              </w:rPr>
              <w:t>4. Mr. Rudy ALBINA</w:t>
            </w:r>
            <w:r w:rsidRPr="00115CF6">
              <w:rPr>
                <w:rFonts w:ascii="Montserrat Medium" w:hAnsi="Montserrat Medium" w:cstheme="majorHAnsi"/>
                <w:color w:val="000000" w:themeColor="text1"/>
                <w:lang w:val="fr-FR"/>
              </w:rPr>
              <w:t xml:space="preserve"> – “</w:t>
            </w:r>
            <w:r w:rsidRPr="00115CF6">
              <w:rPr>
                <w:rFonts w:ascii="Montserrat Medium" w:hAnsi="Montserrat Medium" w:cstheme="majorHAnsi"/>
                <w:bCs/>
                <w:i/>
                <w:lang w:val="fr-FR"/>
              </w:rPr>
              <w:t xml:space="preserve">Fonctionnaire territorial dans un Établissement Public de Coopération Intercommunale en Guadeloupe en charge des loisirs, du sport et de la </w:t>
            </w:r>
            <w:proofErr w:type="spellStart"/>
            <w:r w:rsidRPr="00115CF6">
              <w:rPr>
                <w:rFonts w:ascii="Montserrat Medium" w:hAnsi="Montserrat Medium" w:cstheme="majorHAnsi"/>
                <w:bCs/>
                <w:i/>
                <w:lang w:val="fr-FR"/>
              </w:rPr>
              <w:t>cooperation</w:t>
            </w:r>
            <w:proofErr w:type="spellEnd"/>
            <w:r w:rsidRPr="00115CF6">
              <w:rPr>
                <w:rFonts w:ascii="Montserrat Medium" w:hAnsi="Montserrat Medium" w:cstheme="majorHAnsi"/>
                <w:bCs/>
                <w:i/>
                <w:lang w:val="fr-FR"/>
              </w:rPr>
              <w:t>”</w:t>
            </w:r>
            <w:r w:rsidRPr="00115CF6">
              <w:rPr>
                <w:rFonts w:ascii="Montserrat Medium" w:hAnsi="Montserrat Medium" w:cstheme="majorHAnsi"/>
                <w:color w:val="000000" w:themeColor="text1"/>
                <w:lang w:val="fr-FR"/>
              </w:rPr>
              <w:t xml:space="preserve"> (Guadeloupe). </w:t>
            </w:r>
            <w:proofErr w:type="spellStart"/>
            <w:r w:rsidRPr="00115CF6">
              <w:rPr>
                <w:rFonts w:ascii="Montserrat Medium" w:eastAsia="Arial Unicode MS" w:hAnsi="Montserrat Medium" w:cstheme="majorHAnsi"/>
                <w:bCs/>
                <w:color w:val="auto"/>
                <w:kern w:val="3"/>
                <w:lang w:val="fr-FR" w:eastAsia="zh-CN" w:bidi="hi-IN"/>
              </w:rPr>
              <w:t>Title</w:t>
            </w:r>
            <w:proofErr w:type="spellEnd"/>
            <w:r w:rsidRPr="00115CF6">
              <w:rPr>
                <w:rFonts w:ascii="Montserrat Medium" w:eastAsia="Arial Unicode MS" w:hAnsi="Montserrat Medium" w:cstheme="majorHAnsi"/>
                <w:bCs/>
                <w:color w:val="auto"/>
                <w:kern w:val="3"/>
                <w:lang w:val="fr-FR" w:eastAsia="zh-CN" w:bidi="hi-IN"/>
              </w:rPr>
              <w:t>:</w:t>
            </w:r>
            <w:r w:rsidRPr="00115CF6">
              <w:rPr>
                <w:rFonts w:ascii="Montserrat Medium" w:eastAsia="Arial Unicode MS" w:hAnsi="Montserrat Medium" w:cstheme="majorHAnsi"/>
                <w:b/>
                <w:bCs/>
                <w:color w:val="auto"/>
                <w:kern w:val="3"/>
                <w:lang w:val="fr-FR" w:eastAsia="zh-CN" w:bidi="hi-IN"/>
              </w:rPr>
              <w:t xml:space="preserve"> ‘</w:t>
            </w:r>
            <w:r w:rsidRPr="00115CF6">
              <w:rPr>
                <w:rFonts w:ascii="Montserrat Medium" w:eastAsia="Arial Unicode MS" w:hAnsi="Montserrat Medium" w:cstheme="majorHAnsi"/>
                <w:b/>
                <w:bCs/>
                <w:i/>
                <w:color w:val="auto"/>
                <w:kern w:val="3"/>
                <w:lang w:val="fr-FR" w:eastAsia="zh-CN" w:bidi="hi-IN"/>
              </w:rPr>
              <w:t xml:space="preserve">La Fragile Beauté des Culturelles Créoles SYNTHESE’ (by </w:t>
            </w:r>
            <w:proofErr w:type="spellStart"/>
            <w:r w:rsidRPr="00115CF6">
              <w:rPr>
                <w:rFonts w:ascii="Montserrat Medium" w:eastAsia="Arial Unicode MS" w:hAnsi="Montserrat Medium" w:cstheme="majorHAnsi"/>
                <w:b/>
                <w:bCs/>
                <w:i/>
                <w:color w:val="auto"/>
                <w:kern w:val="3"/>
                <w:lang w:val="fr-FR" w:eastAsia="zh-CN" w:bidi="hi-IN"/>
              </w:rPr>
              <w:t>Video</w:t>
            </w:r>
            <w:proofErr w:type="spellEnd"/>
            <w:r w:rsidRPr="00115CF6">
              <w:rPr>
                <w:rFonts w:ascii="Montserrat Medium" w:eastAsia="Arial Unicode MS" w:hAnsi="Montserrat Medium" w:cstheme="majorHAnsi"/>
                <w:b/>
                <w:bCs/>
                <w:i/>
                <w:color w:val="auto"/>
                <w:kern w:val="3"/>
                <w:lang w:val="fr-FR" w:eastAsia="zh-CN" w:bidi="hi-IN"/>
              </w:rPr>
              <w:t>).</w:t>
            </w:r>
          </w:p>
          <w:p w14:paraId="7B15D0DF"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r w:rsidRPr="00115CF6">
              <w:rPr>
                <w:rFonts w:ascii="Montserrat Medium" w:hAnsi="Montserrat Medium" w:cstheme="majorHAnsi"/>
              </w:rPr>
              <w:t xml:space="preserve">       </w:t>
            </w:r>
          </w:p>
        </w:tc>
        <w:tc>
          <w:tcPr>
            <w:tcW w:w="1530" w:type="dxa"/>
          </w:tcPr>
          <w:p w14:paraId="2A4F9421" w14:textId="77777777" w:rsidR="00115CF6" w:rsidRPr="00115CF6" w:rsidRDefault="00115CF6" w:rsidP="00115CF6">
            <w:pPr>
              <w:rPr>
                <w:rFonts w:ascii="Montserrat Medium" w:hAnsi="Montserrat Medium" w:cstheme="majorHAnsi"/>
                <w:lang w:val="fr-FR"/>
              </w:rPr>
            </w:pPr>
          </w:p>
          <w:p w14:paraId="49F27E12" w14:textId="77777777" w:rsidR="00115CF6" w:rsidRPr="00115CF6" w:rsidRDefault="00115CF6" w:rsidP="00115CF6">
            <w:pPr>
              <w:rPr>
                <w:rFonts w:ascii="Montserrat Medium" w:hAnsi="Montserrat Medium" w:cstheme="majorHAnsi"/>
                <w:lang w:val="fr-FR"/>
              </w:rPr>
            </w:pPr>
          </w:p>
          <w:p w14:paraId="76DB4856"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5572F63D" w14:textId="77777777" w:rsidR="00115CF6" w:rsidRPr="00115CF6" w:rsidRDefault="00115CF6" w:rsidP="00115CF6">
            <w:pPr>
              <w:rPr>
                <w:rFonts w:ascii="Montserrat Medium" w:hAnsi="Montserrat Medium" w:cstheme="majorHAnsi"/>
                <w:lang w:val="fr-FR"/>
              </w:rPr>
            </w:pPr>
          </w:p>
          <w:p w14:paraId="365D6AB0" w14:textId="77777777" w:rsidR="00115CF6" w:rsidRPr="00115CF6" w:rsidRDefault="00115CF6" w:rsidP="00115CF6">
            <w:pPr>
              <w:rPr>
                <w:rFonts w:ascii="Montserrat Medium" w:hAnsi="Montserrat Medium" w:cstheme="majorHAnsi"/>
                <w:lang w:val="fr-FR"/>
              </w:rPr>
            </w:pPr>
          </w:p>
          <w:p w14:paraId="38D2A453" w14:textId="77777777" w:rsidR="00115CF6" w:rsidRPr="00115CF6" w:rsidRDefault="00115CF6" w:rsidP="00115CF6">
            <w:pPr>
              <w:rPr>
                <w:rFonts w:ascii="Montserrat Medium" w:hAnsi="Montserrat Medium" w:cstheme="majorHAnsi"/>
                <w:lang w:val="fr-FR"/>
              </w:rPr>
            </w:pPr>
          </w:p>
          <w:p w14:paraId="03F6DB73" w14:textId="77777777" w:rsidR="00115CF6" w:rsidRPr="00115CF6" w:rsidRDefault="00115CF6" w:rsidP="00115CF6">
            <w:pPr>
              <w:rPr>
                <w:rFonts w:ascii="Montserrat Medium" w:hAnsi="Montserrat Medium" w:cstheme="majorHAnsi"/>
                <w:lang w:val="fr-FR"/>
              </w:rPr>
            </w:pPr>
          </w:p>
          <w:p w14:paraId="304D6F58" w14:textId="77777777" w:rsidR="00115CF6" w:rsidRPr="00115CF6" w:rsidRDefault="00115CF6" w:rsidP="00115CF6">
            <w:pPr>
              <w:rPr>
                <w:rFonts w:ascii="Montserrat Medium" w:hAnsi="Montserrat Medium" w:cstheme="majorHAnsi"/>
                <w:lang w:val="fr-FR"/>
              </w:rPr>
            </w:pPr>
          </w:p>
          <w:p w14:paraId="25B54F06" w14:textId="77777777" w:rsidR="00115CF6" w:rsidRPr="00115CF6" w:rsidRDefault="00115CF6" w:rsidP="00115CF6">
            <w:pPr>
              <w:rPr>
                <w:rFonts w:ascii="Montserrat Medium" w:hAnsi="Montserrat Medium" w:cstheme="majorHAnsi"/>
                <w:lang w:val="fr-FR"/>
              </w:rPr>
            </w:pPr>
          </w:p>
          <w:p w14:paraId="37A55AAB" w14:textId="77777777" w:rsidR="00115CF6" w:rsidRPr="00115CF6" w:rsidRDefault="00115CF6" w:rsidP="00115CF6">
            <w:pPr>
              <w:rPr>
                <w:rFonts w:ascii="Montserrat Medium" w:hAnsi="Montserrat Medium" w:cstheme="majorHAnsi"/>
                <w:lang w:val="fr-FR"/>
              </w:rPr>
            </w:pPr>
          </w:p>
          <w:p w14:paraId="5D942285"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16FD1E56" w14:textId="77777777" w:rsidR="00115CF6" w:rsidRPr="00115CF6" w:rsidRDefault="00115CF6" w:rsidP="00115CF6">
            <w:pPr>
              <w:rPr>
                <w:rFonts w:ascii="Montserrat Medium" w:hAnsi="Montserrat Medium" w:cstheme="majorHAnsi"/>
                <w:lang w:val="fr-FR"/>
              </w:rPr>
            </w:pPr>
          </w:p>
          <w:p w14:paraId="078190CD" w14:textId="77777777" w:rsidR="00115CF6" w:rsidRPr="00115CF6" w:rsidRDefault="00115CF6" w:rsidP="00115CF6">
            <w:pPr>
              <w:rPr>
                <w:rFonts w:ascii="Montserrat Medium" w:hAnsi="Montserrat Medium" w:cstheme="majorHAnsi"/>
                <w:lang w:val="fr-FR"/>
              </w:rPr>
            </w:pPr>
          </w:p>
          <w:p w14:paraId="109CCDDC" w14:textId="77777777" w:rsidR="00115CF6" w:rsidRPr="00115CF6" w:rsidRDefault="00115CF6" w:rsidP="00115CF6">
            <w:pPr>
              <w:rPr>
                <w:rFonts w:ascii="Montserrat Medium" w:hAnsi="Montserrat Medium" w:cstheme="majorHAnsi"/>
                <w:lang w:val="fr-FR"/>
              </w:rPr>
            </w:pPr>
          </w:p>
          <w:p w14:paraId="6A922C0A" w14:textId="77777777" w:rsidR="00115CF6" w:rsidRPr="00115CF6" w:rsidRDefault="00115CF6" w:rsidP="00115CF6">
            <w:pPr>
              <w:rPr>
                <w:rFonts w:ascii="Montserrat Medium" w:hAnsi="Montserrat Medium" w:cstheme="majorHAnsi"/>
                <w:lang w:val="fr-FR"/>
              </w:rPr>
            </w:pPr>
          </w:p>
          <w:p w14:paraId="04B0618A" w14:textId="77777777" w:rsidR="00115CF6" w:rsidRPr="00115CF6" w:rsidRDefault="00115CF6" w:rsidP="00115CF6">
            <w:pPr>
              <w:rPr>
                <w:rFonts w:ascii="Montserrat Medium" w:hAnsi="Montserrat Medium" w:cstheme="majorHAnsi"/>
                <w:lang w:val="fr-FR"/>
              </w:rPr>
            </w:pPr>
          </w:p>
          <w:p w14:paraId="7D9A9FCE"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(20 mins)</w:t>
            </w:r>
          </w:p>
          <w:p w14:paraId="2FF19647" w14:textId="77777777" w:rsidR="00115CF6" w:rsidRPr="00115CF6" w:rsidRDefault="00115CF6" w:rsidP="00115CF6">
            <w:pPr>
              <w:rPr>
                <w:rFonts w:ascii="Montserrat Medium" w:hAnsi="Montserrat Medium" w:cstheme="majorHAnsi"/>
                <w:lang w:val="fr-FR"/>
              </w:rPr>
            </w:pPr>
          </w:p>
          <w:p w14:paraId="621EDFC2" w14:textId="77777777" w:rsidR="00115CF6" w:rsidRPr="00115CF6" w:rsidRDefault="00115CF6" w:rsidP="00115CF6">
            <w:pPr>
              <w:rPr>
                <w:rFonts w:ascii="Montserrat Medium" w:hAnsi="Montserrat Medium" w:cstheme="majorHAnsi"/>
                <w:lang w:val="fr-FR"/>
              </w:rPr>
            </w:pPr>
          </w:p>
          <w:p w14:paraId="557AF7A2" w14:textId="77777777" w:rsidR="00115CF6" w:rsidRPr="00115CF6" w:rsidRDefault="00115CF6" w:rsidP="00115CF6">
            <w:pPr>
              <w:rPr>
                <w:rFonts w:ascii="Montserrat Medium" w:hAnsi="Montserrat Medium" w:cstheme="majorHAnsi"/>
                <w:lang w:val="fr-FR"/>
              </w:rPr>
            </w:pPr>
          </w:p>
          <w:p w14:paraId="29002A56" w14:textId="31071C49"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tc>
      </w:tr>
      <w:tr w:rsidR="00115CF6" w:rsidRPr="00115CF6" w14:paraId="7A2BC883" w14:textId="77777777" w:rsidTr="00F7528B">
        <w:tc>
          <w:tcPr>
            <w:tcW w:w="1890" w:type="dxa"/>
            <w:shd w:val="clear" w:color="auto" w:fill="FFD966" w:themeFill="accent4" w:themeFillTint="99"/>
          </w:tcPr>
          <w:p w14:paraId="6A58A8C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12.30- 14.00 </w:t>
            </w:r>
          </w:p>
        </w:tc>
        <w:tc>
          <w:tcPr>
            <w:tcW w:w="7650" w:type="dxa"/>
            <w:shd w:val="clear" w:color="auto" w:fill="FFD966" w:themeFill="accent4" w:themeFillTint="99"/>
          </w:tcPr>
          <w:p w14:paraId="6650019B"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Lunch Break (ICCS Restaurant)</w:t>
            </w:r>
          </w:p>
        </w:tc>
        <w:tc>
          <w:tcPr>
            <w:tcW w:w="1530" w:type="dxa"/>
            <w:shd w:val="clear" w:color="auto" w:fill="FFD966" w:themeFill="accent4" w:themeFillTint="99"/>
          </w:tcPr>
          <w:p w14:paraId="265A884D" w14:textId="77777777" w:rsidR="00115CF6" w:rsidRPr="00115CF6" w:rsidRDefault="00115CF6" w:rsidP="00115CF6">
            <w:pPr>
              <w:rPr>
                <w:rFonts w:ascii="Montserrat Medium" w:hAnsi="Montserrat Medium" w:cstheme="majorHAnsi"/>
              </w:rPr>
            </w:pPr>
          </w:p>
        </w:tc>
      </w:tr>
      <w:tr w:rsidR="00115CF6" w:rsidRPr="00115CF6" w14:paraId="6D999F85" w14:textId="77777777" w:rsidTr="00F7528B">
        <w:tc>
          <w:tcPr>
            <w:tcW w:w="1890" w:type="dxa"/>
          </w:tcPr>
          <w:p w14:paraId="7CB841EC" w14:textId="77777777" w:rsidR="00115CF6" w:rsidRPr="00115CF6" w:rsidRDefault="00115CF6" w:rsidP="00115CF6">
            <w:pPr>
              <w:rPr>
                <w:rFonts w:ascii="Montserrat Medium" w:hAnsi="Montserrat Medium" w:cstheme="majorHAnsi"/>
              </w:rPr>
            </w:pPr>
          </w:p>
          <w:p w14:paraId="43C5F02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14.00 – 15.30 </w:t>
            </w:r>
          </w:p>
        </w:tc>
        <w:tc>
          <w:tcPr>
            <w:tcW w:w="7650" w:type="dxa"/>
          </w:tcPr>
          <w:p w14:paraId="1B9AAD8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Theme 1. </w:t>
            </w:r>
            <w:r w:rsidRPr="00115CF6">
              <w:rPr>
                <w:rFonts w:ascii="Montserrat Medium" w:hAnsi="Montserrat Medium" w:cstheme="majorHAnsi"/>
                <w:b/>
              </w:rPr>
              <w:t>Creole Identity and Creolization</w:t>
            </w:r>
            <w:r w:rsidRPr="00115CF6">
              <w:rPr>
                <w:rFonts w:ascii="Montserrat Medium" w:hAnsi="Montserrat Medium" w:cstheme="majorHAnsi"/>
              </w:rPr>
              <w:t xml:space="preserve"> </w:t>
            </w:r>
            <w:r w:rsidRPr="00115CF6">
              <w:rPr>
                <w:rFonts w:ascii="Montserrat Medium" w:hAnsi="Montserrat Medium" w:cstheme="majorHAnsi"/>
                <w:i/>
              </w:rPr>
              <w:t>(continued).</w:t>
            </w:r>
          </w:p>
          <w:p w14:paraId="180112EE" w14:textId="77777777" w:rsidR="00115CF6" w:rsidRPr="00115CF6" w:rsidRDefault="00115CF6" w:rsidP="00115CF6">
            <w:pPr>
              <w:rPr>
                <w:rFonts w:ascii="Montserrat Medium" w:hAnsi="Montserrat Medium" w:cstheme="majorHAnsi"/>
                <w:lang w:val="fr-FR"/>
              </w:rPr>
            </w:pPr>
            <w:proofErr w:type="spellStart"/>
            <w:r w:rsidRPr="00115CF6">
              <w:rPr>
                <w:rFonts w:ascii="Montserrat Medium" w:hAnsi="Montserrat Medium" w:cstheme="majorHAnsi"/>
                <w:lang w:val="fr-FR"/>
              </w:rPr>
              <w:t>Moderator</w:t>
            </w:r>
            <w:proofErr w:type="spellEnd"/>
            <w:r w:rsidRPr="00115CF6">
              <w:rPr>
                <w:rFonts w:ascii="Montserrat Medium" w:hAnsi="Montserrat Medium" w:cstheme="majorHAnsi"/>
                <w:lang w:val="fr-FR"/>
              </w:rPr>
              <w:t xml:space="preserve">: </w:t>
            </w:r>
            <w:r w:rsidRPr="00115CF6">
              <w:rPr>
                <w:rFonts w:ascii="Montserrat Medium" w:hAnsi="Montserrat Medium" w:cstheme="majorHAnsi"/>
                <w:b/>
                <w:lang w:val="fr-FR"/>
              </w:rPr>
              <w:t>Ms. Laurence DALEAU-GAUVIN</w:t>
            </w:r>
            <w:r w:rsidRPr="00115CF6">
              <w:rPr>
                <w:rFonts w:ascii="Montserrat Medium" w:hAnsi="Montserrat Medium" w:cstheme="majorHAnsi"/>
                <w:lang w:val="fr-FR"/>
              </w:rPr>
              <w:t xml:space="preserve"> - (La </w:t>
            </w:r>
            <w:proofErr w:type="spellStart"/>
            <w:r w:rsidRPr="00115CF6">
              <w:rPr>
                <w:rFonts w:ascii="Montserrat Medium" w:hAnsi="Montserrat Medium" w:cstheme="majorHAnsi"/>
                <w:lang w:val="fr-FR"/>
              </w:rPr>
              <w:t>Reunion</w:t>
            </w:r>
            <w:proofErr w:type="spellEnd"/>
            <w:r w:rsidRPr="00115CF6">
              <w:rPr>
                <w:rFonts w:ascii="Montserrat Medium" w:hAnsi="Montserrat Medium" w:cstheme="majorHAnsi"/>
                <w:lang w:val="fr-FR"/>
              </w:rPr>
              <w:t xml:space="preserve">)     </w:t>
            </w:r>
          </w:p>
          <w:p w14:paraId="7C3FEEFA"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3BBFE7B4" w14:textId="77777777" w:rsidR="00115CF6" w:rsidRPr="00115CF6" w:rsidRDefault="00115CF6" w:rsidP="00115CF6">
            <w:pPr>
              <w:rPr>
                <w:rFonts w:ascii="Montserrat Medium" w:hAnsi="Montserrat Medium" w:cstheme="majorHAnsi"/>
                <w:color w:val="000000" w:themeColor="text1"/>
              </w:rPr>
            </w:pPr>
            <w:r w:rsidRPr="00115CF6">
              <w:rPr>
                <w:rFonts w:ascii="Montserrat Medium" w:hAnsi="Montserrat Medium" w:cstheme="majorHAnsi"/>
                <w:b/>
                <w:color w:val="000000" w:themeColor="text1"/>
              </w:rPr>
              <w:t>5.</w:t>
            </w:r>
            <w:r w:rsidRPr="00115CF6">
              <w:rPr>
                <w:rFonts w:ascii="Montserrat Medium" w:hAnsi="Montserrat Medium" w:cstheme="majorHAnsi"/>
                <w:color w:val="000000" w:themeColor="text1"/>
              </w:rPr>
              <w:t xml:space="preserve"> </w:t>
            </w:r>
            <w:r w:rsidRPr="00115CF6">
              <w:rPr>
                <w:rFonts w:ascii="Montserrat Medium" w:hAnsi="Montserrat Medium" w:cstheme="majorHAnsi"/>
                <w:b/>
                <w:color w:val="000000" w:themeColor="text1"/>
              </w:rPr>
              <w:t>Mr. Raphael CONFIANT</w:t>
            </w:r>
            <w:r w:rsidRPr="00115CF6">
              <w:rPr>
                <w:rFonts w:ascii="Montserrat Medium" w:hAnsi="Montserrat Medium" w:cstheme="majorHAnsi"/>
                <w:color w:val="000000" w:themeColor="text1"/>
              </w:rPr>
              <w:t xml:space="preserve"> (Martinique) (By video).</w:t>
            </w:r>
          </w:p>
          <w:p w14:paraId="4C28BA09" w14:textId="77777777" w:rsidR="00115CF6" w:rsidRPr="00115CF6" w:rsidRDefault="00115CF6" w:rsidP="00115CF6">
            <w:pPr>
              <w:rPr>
                <w:rFonts w:ascii="Montserrat Medium" w:hAnsi="Montserrat Medium" w:cstheme="majorHAnsi"/>
                <w:color w:val="000000" w:themeColor="text1"/>
              </w:rPr>
            </w:pPr>
          </w:p>
          <w:p w14:paraId="5175B659" w14:textId="77777777" w:rsidR="00115CF6" w:rsidRPr="00115CF6" w:rsidRDefault="00115CF6" w:rsidP="00115CF6">
            <w:pPr>
              <w:autoSpaceDE w:val="0"/>
              <w:autoSpaceDN w:val="0"/>
              <w:adjustRightInd w:val="0"/>
              <w:rPr>
                <w:rFonts w:ascii="Montserrat Medium" w:hAnsi="Montserrat Medium" w:cstheme="majorHAnsi"/>
                <w:lang w:val="fr-FR"/>
              </w:rPr>
            </w:pPr>
            <w:r w:rsidRPr="00115CF6">
              <w:rPr>
                <w:rFonts w:ascii="Montserrat Medium" w:hAnsi="Montserrat Medium" w:cstheme="majorHAnsi"/>
                <w:b/>
                <w:color w:val="000000" w:themeColor="text1"/>
                <w:lang w:val="fr-FR"/>
              </w:rPr>
              <w:t>6. Mr. Didier MAURO</w:t>
            </w:r>
            <w:r w:rsidRPr="00115CF6">
              <w:rPr>
                <w:rFonts w:ascii="Montserrat Medium" w:hAnsi="Montserrat Medium" w:cstheme="majorHAnsi"/>
                <w:color w:val="000000" w:themeColor="text1"/>
                <w:lang w:val="fr-FR"/>
              </w:rPr>
              <w:t xml:space="preserve"> – “</w:t>
            </w:r>
            <w:r w:rsidRPr="00115CF6">
              <w:rPr>
                <w:rFonts w:ascii="Montserrat Medium" w:hAnsi="Montserrat Medium" w:cstheme="majorHAnsi"/>
                <w:i/>
                <w:color w:val="000000" w:themeColor="text1"/>
                <w:lang w:val="fr-FR"/>
              </w:rPr>
              <w:t>D</w:t>
            </w:r>
            <w:r w:rsidRPr="00115CF6">
              <w:rPr>
                <w:rFonts w:ascii="Montserrat Medium" w:hAnsi="Montserrat Medium" w:cstheme="majorHAnsi"/>
                <w:i/>
                <w:lang w:val="fr-FR"/>
              </w:rPr>
              <w:t xml:space="preserve">octeur de l'université de Paris-Sorbonne (France). Socio-anthropologue de la Culture et Cinéaste” </w:t>
            </w:r>
            <w:r w:rsidRPr="00115CF6">
              <w:rPr>
                <w:rFonts w:ascii="Montserrat Medium" w:hAnsi="Montserrat Medium" w:cstheme="majorHAnsi"/>
                <w:color w:val="000000" w:themeColor="text1"/>
                <w:lang w:val="fr-FR"/>
              </w:rPr>
              <w:t xml:space="preserve">(France). </w:t>
            </w:r>
          </w:p>
          <w:p w14:paraId="2BE14E53" w14:textId="77777777" w:rsidR="00115CF6" w:rsidRPr="00115CF6" w:rsidRDefault="00115CF6" w:rsidP="00115CF6">
            <w:pPr>
              <w:rPr>
                <w:rFonts w:ascii="Montserrat Medium" w:hAnsi="Montserrat Medium" w:cstheme="majorHAnsi"/>
                <w:color w:val="000000" w:themeColor="text1"/>
                <w:lang w:val="fr-FR"/>
              </w:rPr>
            </w:pP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i/>
                <w:color w:val="000000" w:themeColor="text1"/>
                <w:lang w:val="fr-FR"/>
              </w:rPr>
              <w:t xml:space="preserve">“Y A-T-Il Une Créolité À </w:t>
            </w:r>
            <w:proofErr w:type="spellStart"/>
            <w:r w:rsidRPr="00115CF6">
              <w:rPr>
                <w:rFonts w:ascii="Montserrat Medium" w:hAnsi="Montserrat Medium" w:cstheme="majorHAnsi"/>
                <w:b/>
                <w:i/>
                <w:color w:val="000000" w:themeColor="text1"/>
                <w:lang w:val="fr-FR"/>
              </w:rPr>
              <w:t>Madagasikara</w:t>
            </w:r>
            <w:proofErr w:type="spellEnd"/>
            <w:r w:rsidRPr="00115CF6">
              <w:rPr>
                <w:rFonts w:ascii="Montserrat Medium" w:hAnsi="Montserrat Medium" w:cstheme="majorHAnsi"/>
                <w:b/>
                <w:i/>
                <w:color w:val="000000" w:themeColor="text1"/>
                <w:lang w:val="fr-FR"/>
              </w:rPr>
              <w:t>”</w:t>
            </w:r>
            <w:r w:rsidRPr="00115CF6">
              <w:rPr>
                <w:rFonts w:ascii="Montserrat Medium" w:hAnsi="Montserrat Medium" w:cstheme="majorHAnsi"/>
                <w:b/>
                <w:color w:val="000000" w:themeColor="text1"/>
                <w:lang w:val="fr-FR"/>
              </w:rPr>
              <w:t>?</w:t>
            </w:r>
          </w:p>
          <w:p w14:paraId="7D867F65" w14:textId="77777777" w:rsidR="00115CF6" w:rsidRPr="00115CF6" w:rsidRDefault="00115CF6" w:rsidP="00115CF6">
            <w:pPr>
              <w:rPr>
                <w:rFonts w:ascii="Montserrat Medium" w:hAnsi="Montserrat Medium" w:cstheme="majorHAnsi"/>
                <w:color w:val="2F5496" w:themeColor="accent1" w:themeShade="BF"/>
                <w:lang w:val="fr-FR"/>
              </w:rPr>
            </w:pPr>
          </w:p>
          <w:p w14:paraId="2BD23D34" w14:textId="77777777" w:rsidR="00115CF6" w:rsidRPr="00115CF6" w:rsidRDefault="00115CF6" w:rsidP="00115CF6">
            <w:pPr>
              <w:rPr>
                <w:rFonts w:ascii="Montserrat Medium" w:hAnsi="Montserrat Medium" w:cstheme="majorHAnsi"/>
                <w:bCs/>
              </w:rPr>
            </w:pPr>
            <w:r w:rsidRPr="00115CF6">
              <w:rPr>
                <w:rFonts w:ascii="Montserrat Medium" w:hAnsi="Montserrat Medium" w:cstheme="majorHAnsi"/>
                <w:b/>
              </w:rPr>
              <w:t>7. Mr. Stephan KARGHOO</w:t>
            </w:r>
            <w:r w:rsidRPr="00115CF6">
              <w:rPr>
                <w:rFonts w:ascii="Montserrat Medium" w:hAnsi="Montserrat Medium" w:cstheme="majorHAnsi"/>
              </w:rPr>
              <w:t xml:space="preserve"> -  </w:t>
            </w:r>
            <w:r w:rsidRPr="00115CF6">
              <w:rPr>
                <w:rFonts w:ascii="Montserrat Medium" w:eastAsia="Times New Roman" w:hAnsi="Montserrat Medium" w:cstheme="majorHAnsi"/>
                <w:color w:val="000000" w:themeColor="text1"/>
                <w:shd w:val="clear" w:color="auto" w:fill="FFFFFF"/>
                <w:lang w:eastAsia="en-GB"/>
              </w:rPr>
              <w:t>Director of the Nelson Mandela Centre for African Culture Trust Fund,</w:t>
            </w:r>
            <w:r w:rsidRPr="00115CF6">
              <w:rPr>
                <w:rFonts w:ascii="Montserrat Medium" w:hAnsi="Montserrat Medium" w:cstheme="majorHAnsi"/>
              </w:rPr>
              <w:t xml:space="preserve"> (Mauritius) </w:t>
            </w:r>
            <w:r w:rsidRPr="00115CF6">
              <w:rPr>
                <w:rFonts w:ascii="Montserrat Medium" w:hAnsi="Montserrat Medium" w:cstheme="majorHAnsi"/>
                <w:bCs/>
              </w:rPr>
              <w:t>Title: “</w:t>
            </w:r>
            <w:r w:rsidRPr="00115CF6">
              <w:rPr>
                <w:rFonts w:ascii="Montserrat Medium" w:hAnsi="Montserrat Medium" w:cstheme="majorHAnsi"/>
                <w:b/>
                <w:bCs/>
                <w:i/>
              </w:rPr>
              <w:t>Unraveling the Complexities of Creole Identity and Creolization in Mauritius”.</w:t>
            </w:r>
          </w:p>
          <w:p w14:paraId="3B82C2F1"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227D633B" w14:textId="77777777" w:rsidR="00115CF6" w:rsidRPr="00115CF6" w:rsidRDefault="00115CF6" w:rsidP="00115CF6">
            <w:pPr>
              <w:rPr>
                <w:rFonts w:ascii="Montserrat Medium" w:hAnsi="Montserrat Medium" w:cstheme="majorHAnsi"/>
              </w:rPr>
            </w:pPr>
          </w:p>
          <w:p w14:paraId="3F549371" w14:textId="77777777" w:rsidR="00115CF6" w:rsidRPr="00115CF6" w:rsidRDefault="00115CF6" w:rsidP="00115CF6">
            <w:pPr>
              <w:rPr>
                <w:rFonts w:ascii="Montserrat Medium" w:hAnsi="Montserrat Medium" w:cstheme="majorHAnsi"/>
              </w:rPr>
            </w:pPr>
          </w:p>
          <w:p w14:paraId="2AA93B0E" w14:textId="77777777" w:rsidR="00115CF6" w:rsidRPr="00115CF6" w:rsidRDefault="00115CF6" w:rsidP="00115CF6">
            <w:pPr>
              <w:rPr>
                <w:rFonts w:ascii="Montserrat Medium" w:hAnsi="Montserrat Medium" w:cstheme="majorHAnsi"/>
              </w:rPr>
            </w:pPr>
          </w:p>
          <w:p w14:paraId="394B5C3B" w14:textId="77777777" w:rsidR="00115CF6" w:rsidRPr="00115CF6" w:rsidRDefault="00115CF6" w:rsidP="00115CF6">
            <w:pPr>
              <w:rPr>
                <w:rFonts w:ascii="Montserrat Medium" w:hAnsi="Montserrat Medium" w:cstheme="majorHAnsi"/>
              </w:rPr>
            </w:pPr>
          </w:p>
          <w:p w14:paraId="1B1E1C9A" w14:textId="77777777" w:rsidR="00115CF6" w:rsidRPr="00115CF6" w:rsidRDefault="00115CF6" w:rsidP="00115CF6">
            <w:pPr>
              <w:rPr>
                <w:rFonts w:ascii="Montserrat Medium" w:hAnsi="Montserrat Medium" w:cstheme="majorHAnsi"/>
              </w:rPr>
            </w:pPr>
          </w:p>
          <w:p w14:paraId="6D3BF94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30D67DD2" w14:textId="77777777" w:rsidR="00115CF6" w:rsidRPr="00115CF6" w:rsidRDefault="00115CF6" w:rsidP="00115CF6">
            <w:pPr>
              <w:rPr>
                <w:rFonts w:ascii="Montserrat Medium" w:hAnsi="Montserrat Medium" w:cstheme="majorHAnsi"/>
              </w:rPr>
            </w:pPr>
          </w:p>
          <w:p w14:paraId="2FA5AC25" w14:textId="77777777" w:rsidR="00115CF6" w:rsidRPr="00115CF6" w:rsidRDefault="00115CF6" w:rsidP="00115CF6">
            <w:pPr>
              <w:rPr>
                <w:rFonts w:ascii="Montserrat Medium" w:hAnsi="Montserrat Medium" w:cstheme="majorHAnsi"/>
              </w:rPr>
            </w:pPr>
          </w:p>
          <w:p w14:paraId="01C9CC88" w14:textId="77777777" w:rsidR="00115CF6" w:rsidRPr="00115CF6" w:rsidRDefault="00115CF6" w:rsidP="00115CF6">
            <w:pPr>
              <w:rPr>
                <w:rFonts w:ascii="Montserrat Medium" w:hAnsi="Montserrat Medium" w:cstheme="majorHAnsi"/>
              </w:rPr>
            </w:pPr>
          </w:p>
          <w:p w14:paraId="35B81CA7" w14:textId="77777777" w:rsidR="00115CF6" w:rsidRPr="00115CF6" w:rsidRDefault="00115CF6" w:rsidP="00115CF6">
            <w:pPr>
              <w:rPr>
                <w:rFonts w:ascii="Montserrat Medium" w:hAnsi="Montserrat Medium" w:cstheme="majorHAnsi"/>
              </w:rPr>
            </w:pPr>
          </w:p>
          <w:p w14:paraId="733002B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13E430D9" w14:textId="77777777" w:rsidR="00115CF6" w:rsidRPr="00115CF6" w:rsidRDefault="00115CF6" w:rsidP="00115CF6">
            <w:pPr>
              <w:rPr>
                <w:rFonts w:ascii="Montserrat Medium" w:hAnsi="Montserrat Medium" w:cstheme="majorHAnsi"/>
              </w:rPr>
            </w:pPr>
          </w:p>
          <w:p w14:paraId="3432A1B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1572BBC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tc>
      </w:tr>
      <w:tr w:rsidR="00115CF6" w:rsidRPr="00351F2F" w14:paraId="1100FB8E" w14:textId="77777777" w:rsidTr="00F7528B">
        <w:tc>
          <w:tcPr>
            <w:tcW w:w="1890" w:type="dxa"/>
            <w:shd w:val="clear" w:color="auto" w:fill="FFD966" w:themeFill="accent4" w:themeFillTint="99"/>
          </w:tcPr>
          <w:p w14:paraId="3989AB4D" w14:textId="77777777" w:rsidR="00115CF6" w:rsidRPr="00115CF6" w:rsidRDefault="00115CF6" w:rsidP="00115CF6">
            <w:pPr>
              <w:rPr>
                <w:rFonts w:ascii="Montserrat Medium" w:hAnsi="Montserrat Medium" w:cstheme="majorHAnsi"/>
              </w:rPr>
            </w:pPr>
          </w:p>
          <w:p w14:paraId="717D77B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15.30 </w:t>
            </w:r>
          </w:p>
        </w:tc>
        <w:tc>
          <w:tcPr>
            <w:tcW w:w="7650" w:type="dxa"/>
            <w:shd w:val="clear" w:color="auto" w:fill="FFD966" w:themeFill="accent4" w:themeFillTint="99"/>
          </w:tcPr>
          <w:p w14:paraId="7566CA5F"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 xml:space="preserve">Tea Break </w:t>
            </w:r>
          </w:p>
          <w:p w14:paraId="036E9A86"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(End of Conference Day One)</w:t>
            </w:r>
          </w:p>
        </w:tc>
        <w:tc>
          <w:tcPr>
            <w:tcW w:w="1530" w:type="dxa"/>
            <w:shd w:val="clear" w:color="auto" w:fill="FFD966" w:themeFill="accent4" w:themeFillTint="99"/>
          </w:tcPr>
          <w:p w14:paraId="452AAB78" w14:textId="77777777" w:rsidR="00115CF6" w:rsidRPr="00115CF6" w:rsidRDefault="00115CF6" w:rsidP="00115CF6">
            <w:pPr>
              <w:rPr>
                <w:rFonts w:ascii="Montserrat Medium" w:hAnsi="Montserrat Medium" w:cstheme="majorHAnsi"/>
              </w:rPr>
            </w:pPr>
          </w:p>
        </w:tc>
      </w:tr>
      <w:tr w:rsidR="00115CF6" w:rsidRPr="008E3B3F" w14:paraId="59FCB6A3" w14:textId="77777777" w:rsidTr="00F7528B">
        <w:tc>
          <w:tcPr>
            <w:tcW w:w="11070" w:type="dxa"/>
            <w:gridSpan w:val="3"/>
          </w:tcPr>
          <w:p w14:paraId="1DC77432" w14:textId="77777777" w:rsidR="00115CF6" w:rsidRDefault="00115CF6" w:rsidP="00115CF6">
            <w:pPr>
              <w:rPr>
                <w:rFonts w:ascii="Montserrat Medium" w:hAnsi="Montserrat Medium" w:cstheme="majorHAnsi"/>
              </w:rPr>
            </w:pPr>
          </w:p>
          <w:p w14:paraId="6DBF2BB5" w14:textId="0881D7A7" w:rsidR="00B53967" w:rsidRPr="00115CF6" w:rsidRDefault="00B53967" w:rsidP="00115CF6">
            <w:pPr>
              <w:rPr>
                <w:rFonts w:ascii="Montserrat Medium" w:hAnsi="Montserrat Medium" w:cstheme="majorHAnsi"/>
              </w:rPr>
            </w:pPr>
            <w:r w:rsidRPr="00115CF6">
              <w:rPr>
                <w:rFonts w:ascii="Montserrat Medium" w:hAnsi="Montserrat Medium" w:cstheme="majorHAnsi"/>
                <w:noProof/>
                <w:color w:val="0563C1" w:themeColor="hyperlink"/>
                <w:u w:val="single"/>
                <w:lang w:val="en-GB"/>
              </w:rPr>
              <w:lastRenderedPageBreak/>
              <w:drawing>
                <wp:inline distT="0" distB="0" distL="0" distR="0" wp14:anchorId="783ADBD6" wp14:editId="55AF2B0A">
                  <wp:extent cx="3200400" cy="3596400"/>
                  <wp:effectExtent l="0" t="0" r="0" b="4445"/>
                  <wp:docPr id="1246545259" name="Image 1" descr="Une image contenant habits, personne, bouteill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25555" name="Image 1" descr="Une image contenant habits, personne, bouteille, homme&#10;&#10;Description générée automatiquement"/>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3200400" cy="3596400"/>
                          </a:xfrm>
                          <a:prstGeom prst="rect">
                            <a:avLst/>
                          </a:prstGeom>
                        </pic:spPr>
                      </pic:pic>
                    </a:graphicData>
                  </a:graphic>
                </wp:inline>
              </w:drawing>
            </w:r>
          </w:p>
        </w:tc>
      </w:tr>
      <w:tr w:rsidR="00115CF6" w:rsidRPr="00351F2F" w14:paraId="63C3A734" w14:textId="77777777" w:rsidTr="00F7528B">
        <w:tc>
          <w:tcPr>
            <w:tcW w:w="1890" w:type="dxa"/>
            <w:shd w:val="clear" w:color="auto" w:fill="FFD966" w:themeFill="accent4" w:themeFillTint="99"/>
          </w:tcPr>
          <w:p w14:paraId="4EF77D08"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07847261"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Day Two of the Conference -  Wednesday 6</w:t>
            </w:r>
            <w:r w:rsidRPr="00115CF6">
              <w:rPr>
                <w:rFonts w:ascii="Montserrat Medium" w:hAnsi="Montserrat Medium" w:cstheme="majorHAnsi"/>
                <w:b/>
                <w:vertAlign w:val="superscript"/>
              </w:rPr>
              <w:t>th</w:t>
            </w:r>
            <w:r w:rsidRPr="00115CF6">
              <w:rPr>
                <w:rFonts w:ascii="Montserrat Medium" w:hAnsi="Montserrat Medium" w:cstheme="majorHAnsi"/>
                <w:b/>
              </w:rPr>
              <w:t xml:space="preserve"> March 2024</w:t>
            </w:r>
          </w:p>
          <w:p w14:paraId="7F2497E0" w14:textId="77777777" w:rsidR="00115CF6" w:rsidRPr="00115CF6" w:rsidRDefault="00115CF6" w:rsidP="00115CF6">
            <w:pPr>
              <w:jc w:val="center"/>
              <w:rPr>
                <w:rFonts w:ascii="Montserrat Medium" w:hAnsi="Montserrat Medium" w:cstheme="majorHAnsi"/>
                <w:b/>
              </w:rPr>
            </w:pPr>
          </w:p>
        </w:tc>
        <w:tc>
          <w:tcPr>
            <w:tcW w:w="1530" w:type="dxa"/>
            <w:shd w:val="clear" w:color="auto" w:fill="FFD966" w:themeFill="accent4" w:themeFillTint="99"/>
          </w:tcPr>
          <w:p w14:paraId="39E365C2" w14:textId="77777777" w:rsidR="00115CF6" w:rsidRPr="00115CF6" w:rsidRDefault="00115CF6" w:rsidP="00115CF6">
            <w:pPr>
              <w:rPr>
                <w:rFonts w:ascii="Montserrat Medium" w:hAnsi="Montserrat Medium" w:cstheme="majorHAnsi"/>
              </w:rPr>
            </w:pPr>
          </w:p>
        </w:tc>
      </w:tr>
      <w:tr w:rsidR="00115CF6" w:rsidRPr="00115CF6" w14:paraId="4AA3ECD6" w14:textId="77777777" w:rsidTr="00F7528B">
        <w:trPr>
          <w:trHeight w:val="530"/>
        </w:trPr>
        <w:tc>
          <w:tcPr>
            <w:tcW w:w="1890" w:type="dxa"/>
          </w:tcPr>
          <w:p w14:paraId="63F26D06" w14:textId="77777777" w:rsidR="00115CF6" w:rsidRPr="00115CF6" w:rsidRDefault="00115CF6" w:rsidP="00115CF6">
            <w:pPr>
              <w:rPr>
                <w:rFonts w:ascii="Montserrat Medium" w:hAnsi="Montserrat Medium" w:cstheme="majorHAnsi"/>
              </w:rPr>
            </w:pPr>
          </w:p>
          <w:p w14:paraId="664D7809"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9.00 -10.30 </w:t>
            </w:r>
          </w:p>
        </w:tc>
        <w:tc>
          <w:tcPr>
            <w:tcW w:w="7650" w:type="dxa"/>
            <w:shd w:val="clear" w:color="auto" w:fill="auto"/>
          </w:tcPr>
          <w:p w14:paraId="4502F0F3" w14:textId="77777777" w:rsidR="00115CF6" w:rsidRPr="00115CF6" w:rsidRDefault="00115CF6" w:rsidP="00115CF6">
            <w:pPr>
              <w:rPr>
                <w:rFonts w:ascii="Montserrat Medium" w:hAnsi="Montserrat Medium" w:cstheme="majorHAnsi"/>
                <w:b/>
              </w:rPr>
            </w:pPr>
          </w:p>
          <w:p w14:paraId="1CE26189"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 xml:space="preserve">Theme 1. Creole Identity and Creolization </w:t>
            </w:r>
            <w:r w:rsidRPr="00115CF6">
              <w:rPr>
                <w:rFonts w:ascii="Montserrat Medium" w:hAnsi="Montserrat Medium" w:cstheme="majorHAnsi"/>
                <w:b/>
                <w:i/>
              </w:rPr>
              <w:t>(</w:t>
            </w:r>
            <w:r w:rsidRPr="00115CF6">
              <w:rPr>
                <w:rFonts w:ascii="Montserrat Medium" w:hAnsi="Montserrat Medium" w:cstheme="majorHAnsi"/>
                <w:i/>
              </w:rPr>
              <w:t>continued)</w:t>
            </w:r>
          </w:p>
          <w:p w14:paraId="33C494A5"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Moderator:</w:t>
            </w:r>
            <w:r w:rsidRPr="00115CF6">
              <w:rPr>
                <w:rFonts w:ascii="Montserrat Medium" w:hAnsi="Montserrat Medium" w:cstheme="majorHAnsi"/>
                <w:b/>
              </w:rPr>
              <w:t xml:space="preserve">  Mr. Didier MAURO</w:t>
            </w:r>
            <w:r w:rsidRPr="00115CF6">
              <w:rPr>
                <w:rFonts w:ascii="Montserrat Medium" w:hAnsi="Montserrat Medium" w:cstheme="majorHAnsi"/>
              </w:rPr>
              <w:t xml:space="preserve"> (France)</w:t>
            </w:r>
          </w:p>
          <w:p w14:paraId="1787498C" w14:textId="77777777" w:rsidR="00115CF6" w:rsidRPr="00115CF6" w:rsidRDefault="00115CF6" w:rsidP="00115CF6">
            <w:pPr>
              <w:rPr>
                <w:rFonts w:ascii="Montserrat Medium" w:hAnsi="Montserrat Medium" w:cstheme="majorHAnsi"/>
                <w:b/>
              </w:rPr>
            </w:pPr>
          </w:p>
          <w:p w14:paraId="3C1D3DE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8. Mr. Galen BRESSON</w:t>
            </w:r>
            <w:r w:rsidRPr="00115CF6">
              <w:rPr>
                <w:rFonts w:ascii="Montserrat Medium" w:hAnsi="Montserrat Medium" w:cstheme="majorHAnsi"/>
              </w:rPr>
              <w:t xml:space="preserve"> – Executive Director Intellectual Property and International Events  Title: </w:t>
            </w:r>
            <w:r w:rsidRPr="00115CF6">
              <w:rPr>
                <w:rFonts w:ascii="Montserrat Medium" w:hAnsi="Montserrat Medium" w:cstheme="majorHAnsi"/>
                <w:b/>
                <w:i/>
              </w:rPr>
              <w:t xml:space="preserve">“Creole Values” </w:t>
            </w:r>
            <w:r w:rsidRPr="00115CF6">
              <w:rPr>
                <w:rFonts w:ascii="Montserrat Medium" w:hAnsi="Montserrat Medium" w:cstheme="majorHAnsi"/>
                <w:i/>
              </w:rPr>
              <w:t>(Working Title).</w:t>
            </w:r>
          </w:p>
          <w:p w14:paraId="48DC89AE" w14:textId="77777777" w:rsidR="00115CF6" w:rsidRPr="00115CF6" w:rsidRDefault="00115CF6" w:rsidP="00115CF6">
            <w:pPr>
              <w:shd w:val="clear" w:color="auto" w:fill="FFFFFF" w:themeFill="background1"/>
              <w:rPr>
                <w:rFonts w:ascii="Montserrat Medium" w:hAnsi="Montserrat Medium" w:cstheme="majorHAnsi"/>
              </w:rPr>
            </w:pPr>
          </w:p>
          <w:p w14:paraId="4F9AABF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9. Ms. Emeline RAHOLIARISOA</w:t>
            </w:r>
            <w:r w:rsidRPr="00115CF6">
              <w:rPr>
                <w:rFonts w:ascii="Montserrat Medium" w:hAnsi="Montserrat Medium" w:cstheme="majorHAnsi"/>
              </w:rPr>
              <w:t xml:space="preserve"> -  </w:t>
            </w:r>
            <w:r w:rsidRPr="00115CF6">
              <w:rPr>
                <w:rFonts w:ascii="Montserrat Medium" w:eastAsia="Times New Roman" w:hAnsi="Montserrat Medium" w:cstheme="majorHAnsi"/>
                <w:iCs/>
              </w:rPr>
              <w:t xml:space="preserve">President of the Teaching League of </w:t>
            </w:r>
            <w:proofErr w:type="spellStart"/>
            <w:r w:rsidRPr="00115CF6">
              <w:rPr>
                <w:rFonts w:ascii="Montserrat Medium" w:eastAsia="Times New Roman" w:hAnsi="Montserrat Medium" w:cstheme="majorHAnsi"/>
                <w:iCs/>
              </w:rPr>
              <w:t>Madagasikara</w:t>
            </w:r>
            <w:proofErr w:type="spellEnd"/>
            <w:r w:rsidRPr="00115CF6">
              <w:rPr>
                <w:rFonts w:ascii="Montserrat Medium" w:eastAsia="Times New Roman" w:hAnsi="Montserrat Medium" w:cstheme="majorHAnsi"/>
                <w:iCs/>
              </w:rPr>
              <w:t xml:space="preserve">, Artist of the Opera Hira </w:t>
            </w:r>
            <w:proofErr w:type="spellStart"/>
            <w:r w:rsidRPr="00115CF6">
              <w:rPr>
                <w:rFonts w:ascii="Montserrat Medium" w:eastAsia="Times New Roman" w:hAnsi="Montserrat Medium" w:cstheme="majorHAnsi"/>
                <w:iCs/>
              </w:rPr>
              <w:t>Gasy</w:t>
            </w:r>
            <w:proofErr w:type="spellEnd"/>
            <w:r w:rsidRPr="00115CF6">
              <w:rPr>
                <w:rFonts w:ascii="Montserrat Medium" w:hAnsi="Montserrat Medium" w:cstheme="majorHAnsi"/>
              </w:rPr>
              <w:t xml:space="preserve"> (France). </w:t>
            </w:r>
          </w:p>
          <w:p w14:paraId="7BC498DE" w14:textId="77777777" w:rsidR="00115CF6" w:rsidRPr="00115CF6" w:rsidRDefault="00115CF6" w:rsidP="00115CF6">
            <w:pPr>
              <w:rPr>
                <w:rFonts w:ascii="Montserrat Medium" w:hAnsi="Montserrat Medium" w:cstheme="majorHAnsi"/>
                <w:b/>
                <w:i/>
              </w:rPr>
            </w:pPr>
            <w:r w:rsidRPr="00115CF6">
              <w:rPr>
                <w:rFonts w:ascii="Montserrat Medium" w:hAnsi="Montserrat Medium" w:cstheme="majorHAnsi"/>
              </w:rPr>
              <w:t>Title: “</w:t>
            </w:r>
            <w:r w:rsidRPr="00115CF6">
              <w:rPr>
                <w:rFonts w:ascii="Montserrat Medium" w:hAnsi="Montserrat Medium" w:cstheme="majorHAnsi"/>
                <w:b/>
                <w:i/>
              </w:rPr>
              <w:t xml:space="preserve">The Creole cultural dimension of the </w:t>
            </w:r>
            <w:r w:rsidRPr="00115CF6">
              <w:rPr>
                <w:rFonts w:ascii="Montserrat Medium" w:hAnsi="Montserrat Medium" w:cstheme="majorHAnsi"/>
                <w:b/>
                <w:i/>
                <w:iCs/>
              </w:rPr>
              <w:t xml:space="preserve">Hira </w:t>
            </w:r>
            <w:proofErr w:type="spellStart"/>
            <w:r w:rsidRPr="00115CF6">
              <w:rPr>
                <w:rFonts w:ascii="Montserrat Medium" w:hAnsi="Montserrat Medium" w:cstheme="majorHAnsi"/>
                <w:b/>
                <w:i/>
                <w:iCs/>
              </w:rPr>
              <w:t>Gasy</w:t>
            </w:r>
            <w:proofErr w:type="spellEnd"/>
            <w:r w:rsidRPr="00115CF6">
              <w:rPr>
                <w:rFonts w:ascii="Montserrat Medium" w:hAnsi="Montserrat Medium" w:cstheme="majorHAnsi"/>
                <w:b/>
                <w:i/>
                <w:iCs/>
              </w:rPr>
              <w:t xml:space="preserve"> </w:t>
            </w:r>
            <w:r w:rsidRPr="00115CF6">
              <w:rPr>
                <w:rFonts w:ascii="Montserrat Medium" w:hAnsi="Montserrat Medium" w:cstheme="majorHAnsi"/>
                <w:b/>
                <w:i/>
              </w:rPr>
              <w:t>Opera dating back to the 15th Century”.</w:t>
            </w:r>
          </w:p>
          <w:p w14:paraId="402970F0" w14:textId="77777777" w:rsidR="00115CF6" w:rsidRPr="00115CF6" w:rsidRDefault="00115CF6" w:rsidP="00115CF6">
            <w:pPr>
              <w:rPr>
                <w:rFonts w:ascii="Montserrat Medium" w:hAnsi="Montserrat Medium" w:cstheme="majorHAnsi"/>
              </w:rPr>
            </w:pPr>
          </w:p>
          <w:p w14:paraId="10DE7D6F" w14:textId="77777777" w:rsidR="00115CF6" w:rsidRPr="00115CF6" w:rsidRDefault="00115CF6" w:rsidP="00115CF6">
            <w:pPr>
              <w:rPr>
                <w:rFonts w:ascii="Montserrat Medium" w:hAnsi="Montserrat Medium"/>
                <w:b/>
                <w:i/>
              </w:rPr>
            </w:pPr>
            <w:r w:rsidRPr="00115CF6">
              <w:rPr>
                <w:rFonts w:ascii="Montserrat Medium" w:hAnsi="Montserrat Medium" w:cstheme="majorHAnsi"/>
                <w:b/>
              </w:rPr>
              <w:t>10. Mr. Davy William PERRINE</w:t>
            </w:r>
            <w:r w:rsidRPr="00115CF6">
              <w:rPr>
                <w:rFonts w:ascii="Montserrat Medium" w:hAnsi="Montserrat Medium" w:cstheme="majorHAnsi"/>
              </w:rPr>
              <w:t xml:space="preserve"> - Senior cadre of the Rodrigues Regional Assembly (Rodrigue). </w:t>
            </w:r>
            <w:r w:rsidRPr="00115CF6">
              <w:rPr>
                <w:rFonts w:ascii="Montserrat Medium" w:hAnsi="Montserrat Medium" w:cstheme="majorHAnsi"/>
                <w:color w:val="000000" w:themeColor="text1"/>
              </w:rPr>
              <w:t>Title: “</w:t>
            </w:r>
            <w:r w:rsidRPr="00115CF6">
              <w:rPr>
                <w:rFonts w:ascii="Montserrat Medium" w:hAnsi="Montserrat Medium"/>
                <w:i/>
              </w:rPr>
              <w:t xml:space="preserve">A Situational Analysis Creole Culture in the </w:t>
            </w:r>
            <w:proofErr w:type="spellStart"/>
            <w:r w:rsidRPr="00115CF6">
              <w:rPr>
                <w:rFonts w:ascii="Montserrat Medium" w:hAnsi="Montserrat Medium"/>
                <w:i/>
              </w:rPr>
              <w:t>Rodriguan</w:t>
            </w:r>
            <w:proofErr w:type="spellEnd"/>
            <w:r w:rsidRPr="00115CF6">
              <w:rPr>
                <w:rFonts w:ascii="Montserrat Medium" w:hAnsi="Montserrat Medium"/>
                <w:i/>
              </w:rPr>
              <w:t xml:space="preserve"> Context and Related Safeguarding and Management Policies and Strategies”.</w:t>
            </w:r>
          </w:p>
          <w:p w14:paraId="427EC16C" w14:textId="77777777" w:rsidR="00115CF6" w:rsidRPr="00115CF6" w:rsidRDefault="00115CF6" w:rsidP="00115CF6">
            <w:pPr>
              <w:rPr>
                <w:rFonts w:ascii="Montserrat Medium" w:hAnsi="Montserrat Medium" w:cstheme="majorHAnsi"/>
                <w:b/>
              </w:rPr>
            </w:pPr>
          </w:p>
          <w:p w14:paraId="13CF2B9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11</w:t>
            </w:r>
            <w:r w:rsidRPr="00115CF6">
              <w:rPr>
                <w:rFonts w:ascii="Montserrat Medium" w:hAnsi="Montserrat Medium" w:cstheme="majorHAnsi"/>
              </w:rPr>
              <w:t xml:space="preserve">. </w:t>
            </w:r>
            <w:r w:rsidRPr="00115CF6">
              <w:rPr>
                <w:rFonts w:ascii="Montserrat Medium" w:hAnsi="Montserrat Medium" w:cstheme="majorHAnsi"/>
                <w:b/>
              </w:rPr>
              <w:t>Mr.  Emmanuel D’OFFAY</w:t>
            </w:r>
            <w:r w:rsidRPr="00115CF6">
              <w:rPr>
                <w:rFonts w:ascii="Montserrat Medium" w:hAnsi="Montserrat Medium" w:cstheme="majorHAnsi"/>
              </w:rPr>
              <w:t xml:space="preserve"> -  Executive Director – Seychelles Creative Agency (Seychelles).  Title: </w:t>
            </w:r>
            <w:r w:rsidRPr="00115CF6">
              <w:rPr>
                <w:rFonts w:ascii="Montserrat Medium" w:hAnsi="Montserrat Medium" w:cstheme="majorHAnsi"/>
                <w:b/>
                <w:i/>
              </w:rPr>
              <w:t>“Creole Identity in a Globalized World.”</w:t>
            </w:r>
          </w:p>
          <w:p w14:paraId="0DC92F02"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7A1D14B3" w14:textId="77777777" w:rsidR="00115CF6" w:rsidRPr="00115CF6" w:rsidRDefault="00115CF6" w:rsidP="00115CF6">
            <w:pPr>
              <w:rPr>
                <w:rFonts w:ascii="Montserrat Medium" w:hAnsi="Montserrat Medium" w:cstheme="majorHAnsi"/>
                <w:lang w:val="fr-FR"/>
              </w:rPr>
            </w:pPr>
          </w:p>
          <w:p w14:paraId="48B000FA" w14:textId="77777777" w:rsidR="00115CF6" w:rsidRPr="00115CF6" w:rsidRDefault="00115CF6" w:rsidP="00115CF6">
            <w:pPr>
              <w:rPr>
                <w:rFonts w:ascii="Montserrat Medium" w:hAnsi="Montserrat Medium" w:cstheme="majorHAnsi"/>
                <w:lang w:val="fr-FR"/>
              </w:rPr>
            </w:pPr>
          </w:p>
          <w:p w14:paraId="23224AAB" w14:textId="77777777" w:rsidR="00115CF6" w:rsidRPr="00115CF6" w:rsidRDefault="00115CF6" w:rsidP="00115CF6">
            <w:pPr>
              <w:rPr>
                <w:rFonts w:ascii="Montserrat Medium" w:hAnsi="Montserrat Medium" w:cstheme="majorHAnsi"/>
                <w:lang w:val="fr-FR"/>
              </w:rPr>
            </w:pPr>
          </w:p>
          <w:p w14:paraId="75973F69" w14:textId="77777777" w:rsidR="00115CF6" w:rsidRPr="00115CF6" w:rsidRDefault="00115CF6" w:rsidP="00115CF6">
            <w:pPr>
              <w:rPr>
                <w:rFonts w:ascii="Montserrat Medium" w:hAnsi="Montserrat Medium" w:cstheme="majorHAnsi"/>
                <w:lang w:val="fr-FR"/>
              </w:rPr>
            </w:pPr>
          </w:p>
          <w:p w14:paraId="46688F50" w14:textId="77777777" w:rsidR="00115CF6" w:rsidRPr="00115CF6" w:rsidRDefault="00115CF6" w:rsidP="00115CF6">
            <w:pPr>
              <w:rPr>
                <w:rFonts w:ascii="Montserrat Medium" w:hAnsi="Montserrat Medium" w:cstheme="majorHAnsi"/>
                <w:lang w:val="fr-FR"/>
              </w:rPr>
            </w:pPr>
          </w:p>
          <w:p w14:paraId="344EC6C1" w14:textId="77777777" w:rsidR="00115CF6" w:rsidRPr="00115CF6" w:rsidRDefault="00115CF6" w:rsidP="00115CF6">
            <w:pPr>
              <w:rPr>
                <w:rFonts w:ascii="Montserrat Medium" w:hAnsi="Montserrat Medium" w:cstheme="majorHAnsi"/>
                <w:lang w:val="fr-FR"/>
              </w:rPr>
            </w:pPr>
          </w:p>
          <w:p w14:paraId="4D2BBA05" w14:textId="77777777" w:rsidR="00115CF6" w:rsidRPr="00115CF6" w:rsidRDefault="00115CF6" w:rsidP="00115CF6">
            <w:pPr>
              <w:rPr>
                <w:rFonts w:ascii="Montserrat Medium" w:hAnsi="Montserrat Medium" w:cstheme="majorHAnsi"/>
                <w:lang w:val="fr-FR"/>
              </w:rPr>
            </w:pPr>
          </w:p>
          <w:p w14:paraId="218C3ED7"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1C537C99" w14:textId="77777777" w:rsidR="00115CF6" w:rsidRPr="00115CF6" w:rsidRDefault="00115CF6" w:rsidP="00115CF6">
            <w:pPr>
              <w:rPr>
                <w:rFonts w:ascii="Montserrat Medium" w:hAnsi="Montserrat Medium" w:cstheme="majorHAnsi"/>
                <w:lang w:val="fr-FR"/>
              </w:rPr>
            </w:pPr>
          </w:p>
          <w:p w14:paraId="49DFBFCA" w14:textId="77777777" w:rsidR="00115CF6" w:rsidRPr="00115CF6" w:rsidRDefault="00115CF6" w:rsidP="00115CF6">
            <w:pPr>
              <w:rPr>
                <w:rFonts w:ascii="Montserrat Medium" w:hAnsi="Montserrat Medium" w:cstheme="majorHAnsi"/>
                <w:lang w:val="fr-FR"/>
              </w:rPr>
            </w:pPr>
          </w:p>
          <w:p w14:paraId="27CD89CB" w14:textId="77777777" w:rsidR="00115CF6" w:rsidRPr="00115CF6" w:rsidRDefault="00115CF6" w:rsidP="00115CF6">
            <w:pPr>
              <w:rPr>
                <w:rFonts w:ascii="Montserrat Medium" w:hAnsi="Montserrat Medium" w:cstheme="majorHAnsi"/>
                <w:lang w:val="fr-FR"/>
              </w:rPr>
            </w:pPr>
          </w:p>
          <w:p w14:paraId="132BE952" w14:textId="77777777" w:rsidR="00115CF6" w:rsidRPr="00115CF6" w:rsidRDefault="00115CF6" w:rsidP="00115CF6">
            <w:pPr>
              <w:rPr>
                <w:rFonts w:ascii="Montserrat Medium" w:hAnsi="Montserrat Medium" w:cstheme="majorHAnsi"/>
                <w:lang w:val="fr-FR"/>
              </w:rPr>
            </w:pPr>
          </w:p>
          <w:p w14:paraId="16A2A796" w14:textId="77777777" w:rsidR="00115CF6" w:rsidRPr="00115CF6" w:rsidRDefault="00115CF6" w:rsidP="00115CF6">
            <w:pPr>
              <w:rPr>
                <w:rFonts w:ascii="Montserrat Medium" w:hAnsi="Montserrat Medium" w:cstheme="majorHAnsi"/>
                <w:lang w:val="fr-FR"/>
              </w:rPr>
            </w:pPr>
          </w:p>
          <w:p w14:paraId="7903F331"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27958681" w14:textId="77777777" w:rsidR="00115CF6" w:rsidRPr="00115CF6" w:rsidRDefault="00115CF6" w:rsidP="00115CF6">
            <w:pPr>
              <w:rPr>
                <w:rFonts w:ascii="Montserrat Medium" w:hAnsi="Montserrat Medium" w:cstheme="majorHAnsi"/>
                <w:lang w:val="fr-FR"/>
              </w:rPr>
            </w:pPr>
          </w:p>
          <w:p w14:paraId="2E55C553" w14:textId="77777777" w:rsidR="00115CF6" w:rsidRPr="00115CF6" w:rsidRDefault="00115CF6" w:rsidP="00115CF6">
            <w:pPr>
              <w:rPr>
                <w:rFonts w:ascii="Montserrat Medium" w:hAnsi="Montserrat Medium" w:cstheme="majorHAnsi"/>
                <w:lang w:val="fr-FR"/>
              </w:rPr>
            </w:pPr>
          </w:p>
          <w:p w14:paraId="2B7FDF6A" w14:textId="77777777" w:rsidR="00115CF6" w:rsidRPr="00115CF6" w:rsidRDefault="00115CF6" w:rsidP="00115CF6">
            <w:pPr>
              <w:rPr>
                <w:rFonts w:ascii="Montserrat Medium" w:hAnsi="Montserrat Medium" w:cstheme="majorHAnsi"/>
                <w:lang w:val="fr-FR"/>
              </w:rPr>
            </w:pPr>
          </w:p>
          <w:p w14:paraId="63AAAC50" w14:textId="77777777" w:rsidR="00115CF6" w:rsidRPr="00115CF6" w:rsidRDefault="00115CF6" w:rsidP="00115CF6">
            <w:pPr>
              <w:rPr>
                <w:rFonts w:ascii="Montserrat Medium" w:hAnsi="Montserrat Medium" w:cstheme="majorHAnsi"/>
                <w:lang w:val="fr-FR"/>
              </w:rPr>
            </w:pPr>
          </w:p>
          <w:p w14:paraId="25A16BDB" w14:textId="77777777" w:rsidR="00115CF6" w:rsidRPr="00115CF6" w:rsidRDefault="00115CF6" w:rsidP="00115CF6">
            <w:pPr>
              <w:rPr>
                <w:rFonts w:ascii="Montserrat Medium" w:hAnsi="Montserrat Medium" w:cstheme="majorHAnsi"/>
                <w:lang w:val="fr-FR"/>
              </w:rPr>
            </w:pPr>
          </w:p>
          <w:p w14:paraId="3CB36E86"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tc>
      </w:tr>
      <w:tr w:rsidR="00115CF6" w:rsidRPr="00115CF6" w14:paraId="4EA532BF" w14:textId="77777777" w:rsidTr="00F7528B">
        <w:tc>
          <w:tcPr>
            <w:tcW w:w="1890" w:type="dxa"/>
            <w:shd w:val="clear" w:color="auto" w:fill="FFD966" w:themeFill="accent4" w:themeFillTint="99"/>
          </w:tcPr>
          <w:p w14:paraId="0DC1A5A3" w14:textId="77777777" w:rsidR="00115CF6" w:rsidRPr="00115CF6" w:rsidRDefault="00115CF6" w:rsidP="00115CF6">
            <w:pPr>
              <w:rPr>
                <w:rFonts w:ascii="Montserrat Medium" w:hAnsi="Montserrat Medium" w:cstheme="majorHAnsi"/>
                <w:lang w:val="fr-FR"/>
              </w:rPr>
            </w:pPr>
          </w:p>
          <w:p w14:paraId="58FC1429"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10.30 -11.00</w:t>
            </w:r>
          </w:p>
        </w:tc>
        <w:tc>
          <w:tcPr>
            <w:tcW w:w="7650" w:type="dxa"/>
            <w:shd w:val="clear" w:color="auto" w:fill="FFD966" w:themeFill="accent4" w:themeFillTint="99"/>
          </w:tcPr>
          <w:p w14:paraId="599E60B4"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tc>
        <w:tc>
          <w:tcPr>
            <w:tcW w:w="1530" w:type="dxa"/>
            <w:shd w:val="clear" w:color="auto" w:fill="FFD966" w:themeFill="accent4" w:themeFillTint="99"/>
          </w:tcPr>
          <w:p w14:paraId="2BF0C43D" w14:textId="77777777" w:rsidR="00115CF6" w:rsidRPr="00115CF6" w:rsidRDefault="00115CF6" w:rsidP="00115CF6">
            <w:pPr>
              <w:rPr>
                <w:rFonts w:ascii="Montserrat Medium" w:hAnsi="Montserrat Medium" w:cstheme="majorHAnsi"/>
              </w:rPr>
            </w:pPr>
          </w:p>
        </w:tc>
      </w:tr>
      <w:tr w:rsidR="00115CF6" w:rsidRPr="00115CF6" w14:paraId="6D86EEA7" w14:textId="77777777" w:rsidTr="00F7528B">
        <w:trPr>
          <w:trHeight w:val="1934"/>
        </w:trPr>
        <w:tc>
          <w:tcPr>
            <w:tcW w:w="1890" w:type="dxa"/>
          </w:tcPr>
          <w:p w14:paraId="3298BA61" w14:textId="77777777" w:rsidR="00115CF6" w:rsidRPr="00115CF6" w:rsidRDefault="00115CF6" w:rsidP="00115CF6">
            <w:pPr>
              <w:rPr>
                <w:rFonts w:ascii="Montserrat Medium" w:hAnsi="Montserrat Medium" w:cstheme="majorHAnsi"/>
              </w:rPr>
            </w:pPr>
          </w:p>
          <w:p w14:paraId="2832F1C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11.00 – 12 .30 </w:t>
            </w:r>
          </w:p>
          <w:p w14:paraId="457257A1" w14:textId="77777777" w:rsidR="00115CF6" w:rsidRPr="00115CF6" w:rsidRDefault="00115CF6" w:rsidP="00115CF6">
            <w:pPr>
              <w:rPr>
                <w:rFonts w:ascii="Montserrat Medium" w:hAnsi="Montserrat Medium" w:cstheme="majorHAnsi"/>
              </w:rPr>
            </w:pPr>
          </w:p>
          <w:p w14:paraId="4E988A63" w14:textId="77777777" w:rsidR="00115CF6" w:rsidRPr="00115CF6" w:rsidRDefault="00115CF6" w:rsidP="00115CF6">
            <w:pPr>
              <w:rPr>
                <w:rFonts w:ascii="Montserrat Medium" w:hAnsi="Montserrat Medium" w:cstheme="majorHAnsi"/>
              </w:rPr>
            </w:pPr>
          </w:p>
        </w:tc>
        <w:tc>
          <w:tcPr>
            <w:tcW w:w="7650" w:type="dxa"/>
          </w:tcPr>
          <w:p w14:paraId="4D01DC12"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Theme 2: </w:t>
            </w:r>
            <w:r w:rsidRPr="00115CF6">
              <w:rPr>
                <w:rFonts w:ascii="Montserrat Medium" w:hAnsi="Montserrat Medium" w:cstheme="majorHAnsi"/>
                <w:b/>
                <w:color w:val="000000" w:themeColor="text1"/>
              </w:rPr>
              <w:t>The Creole Values</w:t>
            </w:r>
          </w:p>
          <w:p w14:paraId="5B646BC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Moderator:  </w:t>
            </w:r>
            <w:r w:rsidRPr="00115CF6">
              <w:rPr>
                <w:rFonts w:ascii="Montserrat Medium" w:hAnsi="Montserrat Medium" w:cstheme="majorHAnsi"/>
                <w:b/>
              </w:rPr>
              <w:t>Ms. Ronia ANACOURA</w:t>
            </w:r>
            <w:r w:rsidRPr="00115CF6">
              <w:rPr>
                <w:rFonts w:ascii="Montserrat Medium" w:hAnsi="Montserrat Medium" w:cstheme="majorHAnsi"/>
              </w:rPr>
              <w:t xml:space="preserve"> (Seychelles)      </w:t>
            </w:r>
          </w:p>
          <w:p w14:paraId="368808A3" w14:textId="77777777" w:rsidR="00115CF6" w:rsidRPr="00115CF6" w:rsidRDefault="00115CF6" w:rsidP="00115CF6">
            <w:pPr>
              <w:rPr>
                <w:rFonts w:ascii="Montserrat Medium" w:hAnsi="Montserrat Medium" w:cstheme="majorHAnsi"/>
              </w:rPr>
            </w:pPr>
          </w:p>
          <w:p w14:paraId="1BC03068" w14:textId="77777777" w:rsidR="00115CF6" w:rsidRPr="00115CF6" w:rsidRDefault="00115CF6" w:rsidP="00115CF6">
            <w:pPr>
              <w:rPr>
                <w:rFonts w:ascii="Montserrat Medium" w:hAnsi="Montserrat Medium" w:cstheme="majorHAnsi"/>
                <w:color w:val="000000" w:themeColor="text1"/>
              </w:rPr>
            </w:pPr>
            <w:r w:rsidRPr="00115CF6">
              <w:rPr>
                <w:rFonts w:ascii="Montserrat Medium" w:hAnsi="Montserrat Medium" w:cstheme="majorHAnsi"/>
                <w:b/>
              </w:rPr>
              <w:t>12. Mrs.  Flora BEN DAVID</w:t>
            </w:r>
            <w:r w:rsidRPr="00115CF6">
              <w:rPr>
                <w:rFonts w:ascii="Montserrat Medium" w:hAnsi="Montserrat Medium" w:cstheme="majorHAnsi"/>
              </w:rPr>
              <w:t xml:space="preserve"> - Executive Director – </w:t>
            </w:r>
            <w:proofErr w:type="spellStart"/>
            <w:r w:rsidRPr="00115CF6">
              <w:rPr>
                <w:rFonts w:ascii="Montserrat Medium" w:hAnsi="Montserrat Medium" w:cstheme="majorHAnsi"/>
                <w:i/>
              </w:rPr>
              <w:t>Lakademi</w:t>
            </w:r>
            <w:proofErr w:type="spellEnd"/>
            <w:r w:rsidRPr="00115CF6">
              <w:rPr>
                <w:rFonts w:ascii="Montserrat Medium" w:hAnsi="Montserrat Medium" w:cstheme="majorHAnsi"/>
                <w:i/>
              </w:rPr>
              <w:t xml:space="preserve"> </w:t>
            </w:r>
            <w:proofErr w:type="spellStart"/>
            <w:r w:rsidRPr="00115CF6">
              <w:rPr>
                <w:rFonts w:ascii="Montserrat Medium" w:hAnsi="Montserrat Medium" w:cstheme="majorHAnsi"/>
                <w:i/>
              </w:rPr>
              <w:t>Kreol</w:t>
            </w:r>
            <w:proofErr w:type="spellEnd"/>
            <w:r w:rsidRPr="00115CF6">
              <w:rPr>
                <w:rFonts w:ascii="Montserrat Medium" w:hAnsi="Montserrat Medium" w:cstheme="majorHAnsi"/>
              </w:rPr>
              <w:t xml:space="preserve"> </w:t>
            </w:r>
            <w:proofErr w:type="spellStart"/>
            <w:r w:rsidRPr="00115CF6">
              <w:rPr>
                <w:rFonts w:ascii="Montserrat Medium" w:hAnsi="Montserrat Medium" w:cstheme="majorHAnsi"/>
                <w:i/>
              </w:rPr>
              <w:t>Sesel</w:t>
            </w:r>
            <w:proofErr w:type="spellEnd"/>
            <w:r w:rsidRPr="00115CF6">
              <w:rPr>
                <w:rFonts w:ascii="Montserrat Medium" w:hAnsi="Montserrat Medium" w:cstheme="majorHAnsi"/>
              </w:rPr>
              <w:t xml:space="preserve">  (Seychelles)  </w:t>
            </w:r>
            <w:r w:rsidRPr="00115CF6">
              <w:rPr>
                <w:rFonts w:ascii="Montserrat Medium" w:hAnsi="Montserrat Medium" w:cstheme="majorHAnsi"/>
                <w:color w:val="000000" w:themeColor="text1"/>
              </w:rPr>
              <w:t xml:space="preserve">Title: </w:t>
            </w:r>
            <w:r w:rsidRPr="00115CF6">
              <w:rPr>
                <w:rFonts w:ascii="Montserrat Medium" w:hAnsi="Montserrat Medium" w:cstheme="majorHAnsi"/>
                <w:b/>
                <w:color w:val="000000" w:themeColor="text1"/>
              </w:rPr>
              <w:t>‘</w:t>
            </w:r>
            <w:proofErr w:type="spellStart"/>
            <w:r w:rsidRPr="00115CF6">
              <w:rPr>
                <w:rFonts w:ascii="Montserrat Medium" w:hAnsi="Montserrat Medium" w:cstheme="majorHAnsi"/>
                <w:b/>
                <w:i/>
                <w:color w:val="000000" w:themeColor="text1"/>
              </w:rPr>
              <w:t>Lidantite</w:t>
            </w:r>
            <w:proofErr w:type="spellEnd"/>
            <w:r w:rsidRPr="00115CF6">
              <w:rPr>
                <w:rFonts w:ascii="Montserrat Medium" w:hAnsi="Montserrat Medium" w:cstheme="majorHAnsi"/>
                <w:b/>
                <w:i/>
                <w:color w:val="000000" w:themeColor="text1"/>
              </w:rPr>
              <w:t xml:space="preserve"> ek Valer </w:t>
            </w:r>
            <w:proofErr w:type="spellStart"/>
            <w:r w:rsidRPr="00115CF6">
              <w:rPr>
                <w:rFonts w:ascii="Montserrat Medium" w:hAnsi="Montserrat Medium" w:cstheme="majorHAnsi"/>
                <w:b/>
                <w:i/>
                <w:color w:val="000000" w:themeColor="text1"/>
              </w:rPr>
              <w:t>Kreolite</w:t>
            </w:r>
            <w:proofErr w:type="spellEnd"/>
            <w:r w:rsidRPr="00115CF6">
              <w:rPr>
                <w:rFonts w:ascii="Montserrat Medium" w:hAnsi="Montserrat Medium" w:cstheme="majorHAnsi"/>
                <w:b/>
                <w:i/>
                <w:color w:val="000000" w:themeColor="text1"/>
              </w:rPr>
              <w:t xml:space="preserve"> dan Kriz’,</w:t>
            </w:r>
          </w:p>
          <w:p w14:paraId="370DBB6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p w14:paraId="24DC46E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13. Dr. Marie -Reine HOAREAU</w:t>
            </w:r>
            <w:r w:rsidRPr="00115CF6">
              <w:rPr>
                <w:rFonts w:ascii="Montserrat Medium" w:hAnsi="Montserrat Medium" w:cstheme="majorHAnsi"/>
              </w:rPr>
              <w:t xml:space="preserve">   - Member of the Seychelles National Institute for Culture, Heritage and the Arts Council</w:t>
            </w:r>
          </w:p>
          <w:p w14:paraId="3198BA86" w14:textId="77777777" w:rsidR="00115CF6" w:rsidRPr="00115CF6" w:rsidRDefault="00115CF6" w:rsidP="00115CF6">
            <w:pPr>
              <w:rPr>
                <w:rFonts w:ascii="Montserrat Medium" w:hAnsi="Montserrat Medium" w:cstheme="majorHAnsi"/>
                <w:i/>
                <w:lang w:val="fr-FR"/>
              </w:rPr>
            </w:pPr>
            <w:r w:rsidRPr="00115CF6">
              <w:rPr>
                <w:rFonts w:ascii="Montserrat Medium" w:hAnsi="Montserrat Medium" w:cstheme="majorHAnsi"/>
                <w:lang w:val="fr-FR"/>
              </w:rPr>
              <w:t xml:space="preserve">(Seychelles  </w:t>
            </w:r>
            <w:proofErr w:type="spellStart"/>
            <w:r w:rsidRPr="00115CF6">
              <w:rPr>
                <w:rFonts w:ascii="Montserrat Medium" w:hAnsi="Montserrat Medium" w:cstheme="majorHAnsi"/>
                <w:lang w:val="fr-FR"/>
              </w:rPr>
              <w:t>Title</w:t>
            </w:r>
            <w:proofErr w:type="spellEnd"/>
            <w:r w:rsidRPr="00115CF6">
              <w:rPr>
                <w:rFonts w:ascii="Montserrat Medium" w:hAnsi="Montserrat Medium" w:cstheme="majorHAnsi"/>
                <w:lang w:val="fr-FR"/>
              </w:rPr>
              <w:t xml:space="preserve"> : </w:t>
            </w:r>
            <w:r w:rsidRPr="00115CF6">
              <w:rPr>
                <w:rFonts w:ascii="Montserrat Medium" w:hAnsi="Montserrat Medium" w:cstheme="majorHAnsi"/>
                <w:b/>
                <w:lang w:val="fr-FR"/>
              </w:rPr>
              <w:t>‘</w:t>
            </w:r>
            <w:r w:rsidRPr="00115CF6">
              <w:rPr>
                <w:rFonts w:ascii="Montserrat Medium" w:hAnsi="Montserrat Medium" w:cstheme="majorHAnsi"/>
                <w:b/>
                <w:i/>
                <w:lang w:val="fr-FR"/>
              </w:rPr>
              <w:t xml:space="preserve">Valeurs </w:t>
            </w:r>
            <w:proofErr w:type="spellStart"/>
            <w:r w:rsidRPr="00115CF6">
              <w:rPr>
                <w:rFonts w:ascii="Montserrat Medium" w:hAnsi="Montserrat Medium" w:cstheme="majorHAnsi"/>
                <w:b/>
                <w:i/>
                <w:lang w:val="fr-FR"/>
              </w:rPr>
              <w:t>Creoles</w:t>
            </w:r>
            <w:proofErr w:type="spellEnd"/>
            <w:r w:rsidRPr="00115CF6">
              <w:rPr>
                <w:rFonts w:ascii="Montserrat Medium" w:hAnsi="Montserrat Medium" w:cstheme="majorHAnsi"/>
                <w:b/>
                <w:i/>
                <w:lang w:val="fr-FR"/>
              </w:rPr>
              <w:t xml:space="preserve"> Seychelloises, Hier Et </w:t>
            </w:r>
            <w:proofErr w:type="spellStart"/>
            <w:r w:rsidRPr="00115CF6">
              <w:rPr>
                <w:rFonts w:ascii="Montserrat Medium" w:hAnsi="Montserrat Medium" w:cstheme="majorHAnsi"/>
                <w:b/>
                <w:i/>
                <w:lang w:val="fr-FR"/>
              </w:rPr>
              <w:t>Aujourd’dui</w:t>
            </w:r>
            <w:proofErr w:type="spellEnd"/>
            <w:r w:rsidRPr="00115CF6">
              <w:rPr>
                <w:rFonts w:ascii="Montserrat Medium" w:hAnsi="Montserrat Medium" w:cstheme="majorHAnsi"/>
                <w:b/>
                <w:i/>
                <w:lang w:val="fr-FR"/>
              </w:rPr>
              <w:t xml:space="preserve"> : </w:t>
            </w:r>
            <w:proofErr w:type="spellStart"/>
            <w:r w:rsidRPr="00115CF6">
              <w:rPr>
                <w:rFonts w:ascii="Montserrat Medium" w:hAnsi="Montserrat Medium" w:cstheme="majorHAnsi"/>
                <w:b/>
                <w:i/>
                <w:lang w:val="fr-FR"/>
              </w:rPr>
              <w:t>Defis</w:t>
            </w:r>
            <w:proofErr w:type="spellEnd"/>
            <w:r w:rsidRPr="00115CF6">
              <w:rPr>
                <w:rFonts w:ascii="Montserrat Medium" w:hAnsi="Montserrat Medium" w:cstheme="majorHAnsi"/>
                <w:b/>
                <w:i/>
                <w:lang w:val="fr-FR"/>
              </w:rPr>
              <w:t>, Enjeux Et Recommandations’</w:t>
            </w:r>
          </w:p>
          <w:p w14:paraId="4B387FC5" w14:textId="77777777" w:rsidR="00115CF6" w:rsidRPr="00115CF6" w:rsidRDefault="00115CF6" w:rsidP="00115CF6">
            <w:pPr>
              <w:rPr>
                <w:rFonts w:ascii="Montserrat Medium" w:hAnsi="Montserrat Medium" w:cstheme="majorHAnsi"/>
                <w:lang w:val="fr-FR"/>
              </w:rPr>
            </w:pPr>
          </w:p>
          <w:p w14:paraId="518A8148" w14:textId="77777777" w:rsidR="00115CF6" w:rsidRPr="00115CF6" w:rsidRDefault="00115CF6" w:rsidP="00115CF6">
            <w:pPr>
              <w:shd w:val="clear" w:color="auto" w:fill="FFFFFF"/>
              <w:rPr>
                <w:rFonts w:ascii="Montserrat Medium" w:hAnsi="Montserrat Medium" w:cstheme="majorHAnsi"/>
                <w:color w:val="000000" w:themeColor="text1"/>
                <w:lang w:val="fr-FR"/>
              </w:rPr>
            </w:pPr>
            <w:r w:rsidRPr="00115CF6">
              <w:rPr>
                <w:rFonts w:ascii="Montserrat Medium" w:eastAsia="Times New Roman" w:hAnsi="Montserrat Medium" w:cstheme="majorHAnsi"/>
                <w:b/>
                <w:color w:val="000000" w:themeColor="text1"/>
                <w:lang w:val="fr-BE"/>
              </w:rPr>
              <w:t xml:space="preserve">14. Ms.  </w:t>
            </w:r>
            <w:proofErr w:type="spellStart"/>
            <w:r w:rsidRPr="00115CF6">
              <w:rPr>
                <w:rFonts w:ascii="Montserrat Medium" w:eastAsia="Times New Roman" w:hAnsi="Montserrat Medium" w:cstheme="majorHAnsi"/>
                <w:b/>
                <w:color w:val="000000" w:themeColor="text1"/>
                <w:lang w:val="fr-BE"/>
              </w:rPr>
              <w:t>Miera</w:t>
            </w:r>
            <w:proofErr w:type="spellEnd"/>
            <w:r w:rsidRPr="00115CF6">
              <w:rPr>
                <w:rFonts w:ascii="Montserrat Medium" w:eastAsia="Times New Roman" w:hAnsi="Montserrat Medium" w:cstheme="majorHAnsi"/>
                <w:b/>
                <w:color w:val="000000" w:themeColor="text1"/>
                <w:lang w:val="fr-BE"/>
              </w:rPr>
              <w:t xml:space="preserve"> SAVY</w:t>
            </w:r>
            <w:r w:rsidRPr="00115CF6">
              <w:rPr>
                <w:rFonts w:ascii="Montserrat Medium" w:eastAsia="Times New Roman" w:hAnsi="Montserrat Medium" w:cstheme="majorHAnsi"/>
                <w:color w:val="000000" w:themeColor="text1"/>
                <w:lang w:val="fr-BE"/>
              </w:rPr>
              <w:t xml:space="preserve"> - </w:t>
            </w:r>
            <w:r w:rsidRPr="00115CF6">
              <w:rPr>
                <w:rFonts w:ascii="Montserrat Medium" w:eastAsia="Times New Roman" w:hAnsi="Montserrat Medium" w:cstheme="majorHAnsi"/>
                <w:bCs/>
                <w:lang w:val="fr-BE"/>
              </w:rPr>
              <w:t xml:space="preserve">Consultant - International </w:t>
            </w:r>
            <w:proofErr w:type="spellStart"/>
            <w:r w:rsidRPr="00115CF6">
              <w:rPr>
                <w:rFonts w:ascii="Montserrat Medium" w:eastAsia="Times New Roman" w:hAnsi="Montserrat Medium" w:cstheme="majorHAnsi"/>
                <w:bCs/>
                <w:lang w:val="fr-BE"/>
              </w:rPr>
              <w:t>Cooperation</w:t>
            </w:r>
            <w:proofErr w:type="spellEnd"/>
            <w:r w:rsidRPr="00115CF6">
              <w:rPr>
                <w:rFonts w:ascii="Montserrat Medium" w:eastAsia="Times New Roman" w:hAnsi="Montserrat Medium" w:cstheme="majorHAnsi"/>
                <w:bCs/>
                <w:lang w:val="fr-BE"/>
              </w:rPr>
              <w:t xml:space="preserve"> and Culture</w:t>
            </w:r>
            <w:r w:rsidRPr="00115CF6">
              <w:rPr>
                <w:rFonts w:ascii="Montserrat Medium" w:eastAsia="Times New Roman" w:hAnsi="Montserrat Medium" w:cstheme="majorHAnsi"/>
                <w:color w:val="1D2228"/>
                <w:lang w:val="fr-BE"/>
              </w:rPr>
              <w:t xml:space="preserve">, </w:t>
            </w:r>
            <w:proofErr w:type="spellStart"/>
            <w:r w:rsidRPr="00115CF6">
              <w:rPr>
                <w:rFonts w:ascii="Montserrat Medium" w:eastAsia="Times New Roman" w:hAnsi="Montserrat Medium" w:cstheme="majorHAnsi"/>
                <w:bCs/>
                <w:lang w:val="fr-BE"/>
              </w:rPr>
              <w:t>Secretary</w:t>
            </w:r>
            <w:proofErr w:type="spellEnd"/>
            <w:r w:rsidRPr="00115CF6">
              <w:rPr>
                <w:rFonts w:ascii="Montserrat Medium" w:eastAsia="Times New Roman" w:hAnsi="Montserrat Medium" w:cstheme="majorHAnsi"/>
                <w:bCs/>
                <w:lang w:val="fr-BE"/>
              </w:rPr>
              <w:t xml:space="preserve"> General of the Francophonie National Commission </w:t>
            </w:r>
            <w:r w:rsidRPr="00115CF6">
              <w:rPr>
                <w:rFonts w:ascii="Montserrat Medium" w:eastAsia="Times New Roman" w:hAnsi="Montserrat Medium" w:cstheme="majorHAnsi"/>
                <w:color w:val="000000" w:themeColor="text1"/>
                <w:lang w:val="fr-BE"/>
              </w:rPr>
              <w:t xml:space="preserve">(Seychelles) </w:t>
            </w: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w:t>
            </w:r>
            <w:r w:rsidRPr="00115CF6">
              <w:rPr>
                <w:rFonts w:ascii="Montserrat Medium" w:hAnsi="Montserrat Medium" w:cstheme="majorHAnsi"/>
                <w:b/>
                <w:i/>
                <w:color w:val="000000" w:themeColor="text1"/>
                <w:shd w:val="clear" w:color="auto" w:fill="FFFFFF" w:themeFill="background1"/>
                <w:lang w:val="fr-FR"/>
              </w:rPr>
              <w:t>La Différence Socio-Culturelle au Sein des Pays Insulaires de L'Océan Indien’.</w:t>
            </w:r>
          </w:p>
          <w:p w14:paraId="7B53842B" w14:textId="597FB64B" w:rsidR="00115CF6" w:rsidRPr="00115CF6" w:rsidRDefault="00115CF6" w:rsidP="00115CF6">
            <w:pPr>
              <w:shd w:val="clear" w:color="auto" w:fill="FFFFFF" w:themeFill="background1"/>
              <w:rPr>
                <w:rFonts w:ascii="Montserrat Medium" w:hAnsi="Montserrat Medium" w:cstheme="majorHAnsi"/>
              </w:rPr>
            </w:pPr>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rPr>
              <w:t xml:space="preserve">General Discussions </w:t>
            </w:r>
          </w:p>
        </w:tc>
        <w:tc>
          <w:tcPr>
            <w:tcW w:w="1530" w:type="dxa"/>
          </w:tcPr>
          <w:p w14:paraId="4E025497" w14:textId="77777777" w:rsidR="00115CF6" w:rsidRPr="00115CF6" w:rsidRDefault="00115CF6" w:rsidP="00115CF6">
            <w:pPr>
              <w:rPr>
                <w:rFonts w:ascii="Montserrat Medium" w:hAnsi="Montserrat Medium" w:cstheme="majorHAnsi"/>
              </w:rPr>
            </w:pPr>
          </w:p>
          <w:p w14:paraId="4A73FF25" w14:textId="77777777" w:rsidR="00115CF6" w:rsidRPr="00115CF6" w:rsidRDefault="00115CF6" w:rsidP="00115CF6">
            <w:pPr>
              <w:rPr>
                <w:rFonts w:ascii="Montserrat Medium" w:hAnsi="Montserrat Medium" w:cstheme="majorHAnsi"/>
              </w:rPr>
            </w:pPr>
          </w:p>
          <w:p w14:paraId="5F10038F" w14:textId="77777777" w:rsidR="00115CF6" w:rsidRPr="00115CF6" w:rsidRDefault="00115CF6" w:rsidP="00115CF6">
            <w:pPr>
              <w:rPr>
                <w:rFonts w:ascii="Montserrat Medium" w:hAnsi="Montserrat Medium" w:cstheme="majorHAnsi"/>
              </w:rPr>
            </w:pPr>
          </w:p>
          <w:p w14:paraId="04656BFB" w14:textId="77777777" w:rsidR="00115CF6" w:rsidRPr="00115CF6" w:rsidRDefault="00115CF6" w:rsidP="00115CF6">
            <w:pPr>
              <w:rPr>
                <w:rFonts w:ascii="Montserrat Medium" w:hAnsi="Montserrat Medium" w:cstheme="majorHAnsi"/>
              </w:rPr>
            </w:pPr>
          </w:p>
          <w:p w14:paraId="41EC264B" w14:textId="77777777" w:rsidR="00115CF6" w:rsidRPr="00115CF6" w:rsidRDefault="00115CF6" w:rsidP="00115CF6">
            <w:pPr>
              <w:rPr>
                <w:rFonts w:ascii="Montserrat Medium" w:hAnsi="Montserrat Medium" w:cstheme="majorHAnsi"/>
              </w:rPr>
            </w:pPr>
          </w:p>
          <w:p w14:paraId="1B85E83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7B2B093B" w14:textId="77777777" w:rsidR="00115CF6" w:rsidRPr="00115CF6" w:rsidRDefault="00115CF6" w:rsidP="00115CF6">
            <w:pPr>
              <w:rPr>
                <w:rFonts w:ascii="Montserrat Medium" w:hAnsi="Montserrat Medium" w:cstheme="majorHAnsi"/>
              </w:rPr>
            </w:pPr>
          </w:p>
          <w:p w14:paraId="3D0E088E" w14:textId="77777777" w:rsidR="00115CF6" w:rsidRPr="00115CF6" w:rsidRDefault="00115CF6" w:rsidP="00115CF6">
            <w:pPr>
              <w:rPr>
                <w:rFonts w:ascii="Montserrat Medium" w:hAnsi="Montserrat Medium" w:cstheme="majorHAnsi"/>
              </w:rPr>
            </w:pPr>
          </w:p>
          <w:p w14:paraId="5E6B0D9F" w14:textId="77777777" w:rsidR="00115CF6" w:rsidRPr="00115CF6" w:rsidRDefault="00115CF6" w:rsidP="00115CF6">
            <w:pPr>
              <w:rPr>
                <w:rFonts w:ascii="Montserrat Medium" w:hAnsi="Montserrat Medium" w:cstheme="majorHAnsi"/>
              </w:rPr>
            </w:pPr>
          </w:p>
          <w:p w14:paraId="4BF66507" w14:textId="77777777" w:rsidR="00115CF6" w:rsidRPr="00115CF6" w:rsidRDefault="00115CF6" w:rsidP="00115CF6">
            <w:pPr>
              <w:rPr>
                <w:rFonts w:ascii="Montserrat Medium" w:hAnsi="Montserrat Medium" w:cstheme="majorHAnsi"/>
              </w:rPr>
            </w:pPr>
          </w:p>
          <w:p w14:paraId="468E9655" w14:textId="77777777" w:rsidR="00115CF6" w:rsidRPr="00115CF6" w:rsidRDefault="00115CF6" w:rsidP="00115CF6">
            <w:pPr>
              <w:rPr>
                <w:rFonts w:ascii="Montserrat Medium" w:hAnsi="Montserrat Medium" w:cstheme="majorHAnsi"/>
              </w:rPr>
            </w:pPr>
          </w:p>
          <w:p w14:paraId="672A1E15" w14:textId="77777777" w:rsidR="00115CF6" w:rsidRPr="00115CF6" w:rsidRDefault="00115CF6" w:rsidP="00115CF6">
            <w:pPr>
              <w:rPr>
                <w:rFonts w:ascii="Montserrat Medium" w:hAnsi="Montserrat Medium" w:cstheme="majorHAnsi"/>
              </w:rPr>
            </w:pPr>
          </w:p>
          <w:p w14:paraId="55D0F859" w14:textId="77777777" w:rsidR="00115CF6" w:rsidRPr="00115CF6" w:rsidRDefault="00115CF6" w:rsidP="00115CF6">
            <w:pPr>
              <w:rPr>
                <w:rFonts w:ascii="Montserrat Medium" w:hAnsi="Montserrat Medium" w:cstheme="majorHAnsi"/>
              </w:rPr>
            </w:pPr>
          </w:p>
          <w:p w14:paraId="4CD45DAD" w14:textId="77777777" w:rsidR="00115CF6" w:rsidRPr="00115CF6" w:rsidRDefault="00115CF6" w:rsidP="00115CF6">
            <w:pPr>
              <w:rPr>
                <w:rFonts w:ascii="Montserrat Medium" w:hAnsi="Montserrat Medium" w:cstheme="majorHAnsi"/>
              </w:rPr>
            </w:pPr>
          </w:p>
          <w:p w14:paraId="0A1A8C8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378E6A0B" w14:textId="77777777" w:rsidR="00115CF6" w:rsidRPr="00115CF6" w:rsidRDefault="00115CF6" w:rsidP="00115CF6">
            <w:pPr>
              <w:rPr>
                <w:rFonts w:ascii="Montserrat Medium" w:hAnsi="Montserrat Medium" w:cstheme="majorHAnsi"/>
              </w:rPr>
            </w:pPr>
          </w:p>
        </w:tc>
      </w:tr>
      <w:tr w:rsidR="00115CF6" w:rsidRPr="00115CF6" w14:paraId="0CC1F25F" w14:textId="77777777" w:rsidTr="00F7528B">
        <w:tc>
          <w:tcPr>
            <w:tcW w:w="1890" w:type="dxa"/>
            <w:shd w:val="clear" w:color="auto" w:fill="FFD966" w:themeFill="accent4" w:themeFillTint="99"/>
          </w:tcPr>
          <w:p w14:paraId="6C7E6185" w14:textId="77777777" w:rsidR="00115CF6" w:rsidRPr="00115CF6" w:rsidRDefault="00115CF6" w:rsidP="00115CF6">
            <w:pPr>
              <w:rPr>
                <w:rFonts w:ascii="Montserrat Medium" w:hAnsi="Montserrat Medium" w:cstheme="majorHAnsi"/>
              </w:rPr>
            </w:pPr>
          </w:p>
          <w:p w14:paraId="4770180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 14.00 </w:t>
            </w:r>
          </w:p>
        </w:tc>
        <w:tc>
          <w:tcPr>
            <w:tcW w:w="7650" w:type="dxa"/>
            <w:shd w:val="clear" w:color="auto" w:fill="FFD966" w:themeFill="accent4" w:themeFillTint="99"/>
          </w:tcPr>
          <w:p w14:paraId="325700B0"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Lunch Break</w:t>
            </w:r>
          </w:p>
        </w:tc>
        <w:tc>
          <w:tcPr>
            <w:tcW w:w="1530" w:type="dxa"/>
            <w:shd w:val="clear" w:color="auto" w:fill="FFD966" w:themeFill="accent4" w:themeFillTint="99"/>
          </w:tcPr>
          <w:p w14:paraId="4EC23D99" w14:textId="77777777" w:rsidR="00115CF6" w:rsidRPr="00115CF6" w:rsidRDefault="00115CF6" w:rsidP="00115CF6">
            <w:pPr>
              <w:rPr>
                <w:rFonts w:ascii="Montserrat Medium" w:hAnsi="Montserrat Medium" w:cstheme="majorHAnsi"/>
              </w:rPr>
            </w:pPr>
          </w:p>
        </w:tc>
      </w:tr>
      <w:tr w:rsidR="00115CF6" w:rsidRPr="00351F2F" w14:paraId="4941A48E" w14:textId="77777777" w:rsidTr="00F7528B">
        <w:tc>
          <w:tcPr>
            <w:tcW w:w="1890" w:type="dxa"/>
          </w:tcPr>
          <w:p w14:paraId="077BED8C" w14:textId="77777777" w:rsidR="00115CF6" w:rsidRPr="00115CF6" w:rsidRDefault="00115CF6" w:rsidP="00115CF6">
            <w:pPr>
              <w:rPr>
                <w:rFonts w:ascii="Montserrat Medium" w:hAnsi="Montserrat Medium" w:cstheme="majorHAnsi"/>
              </w:rPr>
            </w:pPr>
          </w:p>
          <w:p w14:paraId="3854CED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14.00 pm</w:t>
            </w:r>
          </w:p>
        </w:tc>
        <w:tc>
          <w:tcPr>
            <w:tcW w:w="7650" w:type="dxa"/>
          </w:tcPr>
          <w:p w14:paraId="288F72F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i/>
              </w:rPr>
              <w:t>Musical co-creation - Start of work sessions - Start Studio work: (Parallel Activity).</w:t>
            </w:r>
          </w:p>
        </w:tc>
        <w:tc>
          <w:tcPr>
            <w:tcW w:w="1530" w:type="dxa"/>
          </w:tcPr>
          <w:p w14:paraId="223AEA77" w14:textId="77777777" w:rsidR="00115CF6" w:rsidRPr="00115CF6" w:rsidRDefault="00115CF6" w:rsidP="00115CF6">
            <w:pPr>
              <w:rPr>
                <w:rFonts w:ascii="Montserrat Medium" w:hAnsi="Montserrat Medium" w:cstheme="majorHAnsi"/>
              </w:rPr>
            </w:pPr>
          </w:p>
        </w:tc>
      </w:tr>
      <w:tr w:rsidR="00115CF6" w:rsidRPr="00115CF6" w14:paraId="3C272B9F" w14:textId="77777777" w:rsidTr="00F7528B">
        <w:tc>
          <w:tcPr>
            <w:tcW w:w="1890" w:type="dxa"/>
          </w:tcPr>
          <w:p w14:paraId="7652C6CE" w14:textId="77777777" w:rsidR="00115CF6" w:rsidRPr="00115CF6" w:rsidRDefault="00115CF6" w:rsidP="00115CF6">
            <w:pPr>
              <w:rPr>
                <w:rFonts w:ascii="Montserrat Medium" w:hAnsi="Montserrat Medium" w:cstheme="majorHAnsi"/>
              </w:rPr>
            </w:pPr>
          </w:p>
          <w:p w14:paraId="60A1CA4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14.00-15.30 pm</w:t>
            </w:r>
          </w:p>
        </w:tc>
        <w:tc>
          <w:tcPr>
            <w:tcW w:w="7650" w:type="dxa"/>
          </w:tcPr>
          <w:p w14:paraId="39D96F3E" w14:textId="77777777" w:rsidR="00115CF6" w:rsidRPr="00115CF6" w:rsidRDefault="00115CF6" w:rsidP="00115CF6">
            <w:pPr>
              <w:rPr>
                <w:rFonts w:ascii="Montserrat Medium" w:hAnsi="Montserrat Medium" w:cstheme="majorHAnsi"/>
                <w:b/>
                <w:lang w:val="fr-FR"/>
              </w:rPr>
            </w:pPr>
            <w:proofErr w:type="spellStart"/>
            <w:r w:rsidRPr="00115CF6">
              <w:rPr>
                <w:rFonts w:ascii="Montserrat Medium" w:hAnsi="Montserrat Medium" w:cstheme="majorHAnsi"/>
                <w:lang w:val="fr-FR"/>
              </w:rPr>
              <w:t>Theme</w:t>
            </w:r>
            <w:proofErr w:type="spellEnd"/>
            <w:r w:rsidRPr="00115CF6">
              <w:rPr>
                <w:rFonts w:ascii="Montserrat Medium" w:hAnsi="Montserrat Medium" w:cstheme="majorHAnsi"/>
                <w:lang w:val="fr-FR"/>
              </w:rPr>
              <w:t xml:space="preserve"> 3: </w:t>
            </w:r>
            <w:r w:rsidRPr="00115CF6">
              <w:rPr>
                <w:rFonts w:ascii="Montserrat Medium" w:hAnsi="Montserrat Medium" w:cstheme="majorHAnsi"/>
                <w:b/>
                <w:lang w:val="fr-FR"/>
              </w:rPr>
              <w:t xml:space="preserve">Ancestral </w:t>
            </w:r>
            <w:proofErr w:type="spellStart"/>
            <w:r w:rsidRPr="00115CF6">
              <w:rPr>
                <w:rFonts w:ascii="Montserrat Medium" w:hAnsi="Montserrat Medium" w:cstheme="majorHAnsi"/>
                <w:b/>
                <w:lang w:val="fr-FR"/>
              </w:rPr>
              <w:t>Knowledge</w:t>
            </w:r>
            <w:proofErr w:type="spellEnd"/>
            <w:r w:rsidRPr="00115CF6">
              <w:rPr>
                <w:rFonts w:ascii="Montserrat Medium" w:hAnsi="Montserrat Medium" w:cstheme="majorHAnsi"/>
                <w:b/>
                <w:lang w:val="fr-FR"/>
              </w:rPr>
              <w:t xml:space="preserve"> </w:t>
            </w:r>
          </w:p>
          <w:p w14:paraId="658D5D83" w14:textId="77777777" w:rsidR="00115CF6" w:rsidRPr="00115CF6" w:rsidRDefault="00115CF6" w:rsidP="00115CF6">
            <w:pPr>
              <w:rPr>
                <w:rFonts w:ascii="Montserrat Medium" w:hAnsi="Montserrat Medium"/>
                <w:lang w:val="fr-FR"/>
              </w:rPr>
            </w:pPr>
            <w:proofErr w:type="spellStart"/>
            <w:r w:rsidRPr="00115CF6">
              <w:rPr>
                <w:rFonts w:ascii="Montserrat Medium" w:hAnsi="Montserrat Medium" w:cstheme="majorHAnsi"/>
                <w:color w:val="000000" w:themeColor="text1"/>
                <w:lang w:val="fr-FR"/>
              </w:rPr>
              <w:t>Moderator</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b/>
                <w:lang w:val="fr-FR"/>
              </w:rPr>
              <w:t>Ms. Laurence DALEAU-GAUVIN -</w:t>
            </w:r>
            <w:r w:rsidRPr="00115CF6">
              <w:rPr>
                <w:rFonts w:ascii="Montserrat Medium" w:hAnsi="Montserrat Medium"/>
                <w:lang w:val="fr-FR"/>
              </w:rPr>
              <w:t xml:space="preserve"> (La </w:t>
            </w:r>
            <w:proofErr w:type="spellStart"/>
            <w:r w:rsidRPr="00115CF6">
              <w:rPr>
                <w:rFonts w:ascii="Montserrat Medium" w:hAnsi="Montserrat Medium"/>
                <w:lang w:val="fr-FR"/>
              </w:rPr>
              <w:t>Reunion</w:t>
            </w:r>
            <w:proofErr w:type="spellEnd"/>
            <w:r w:rsidRPr="00115CF6">
              <w:rPr>
                <w:rFonts w:ascii="Montserrat Medium" w:hAnsi="Montserrat Medium"/>
                <w:lang w:val="fr-FR"/>
              </w:rPr>
              <w:t xml:space="preserve">) </w:t>
            </w:r>
          </w:p>
          <w:p w14:paraId="7B494912" w14:textId="77777777" w:rsidR="00115CF6" w:rsidRPr="00115CF6" w:rsidRDefault="00115CF6" w:rsidP="00115CF6">
            <w:pPr>
              <w:rPr>
                <w:rFonts w:ascii="Montserrat Medium" w:hAnsi="Montserrat Medium" w:cstheme="majorHAnsi"/>
                <w:lang w:val="fr-FR"/>
              </w:rPr>
            </w:pPr>
          </w:p>
          <w:p w14:paraId="4585399D" w14:textId="77777777" w:rsidR="00115CF6" w:rsidRPr="00115CF6" w:rsidRDefault="00115CF6" w:rsidP="00115CF6">
            <w:pPr>
              <w:jc w:val="both"/>
              <w:rPr>
                <w:rFonts w:ascii="Montserrat Medium" w:hAnsi="Montserrat Medium" w:cstheme="majorHAnsi"/>
                <w:b/>
                <w:bCs/>
                <w:lang w:val="fr-FR"/>
              </w:rPr>
            </w:pPr>
            <w:r w:rsidRPr="00115CF6">
              <w:rPr>
                <w:rFonts w:ascii="Montserrat Medium" w:hAnsi="Montserrat Medium" w:cstheme="majorHAnsi"/>
                <w:b/>
                <w:lang w:val="fr-FR"/>
              </w:rPr>
              <w:t xml:space="preserve">15. Prof. </w:t>
            </w:r>
            <w:proofErr w:type="spellStart"/>
            <w:r w:rsidRPr="00115CF6">
              <w:rPr>
                <w:rFonts w:ascii="Montserrat Medium" w:hAnsi="Montserrat Medium" w:cstheme="majorHAnsi"/>
                <w:b/>
                <w:lang w:val="fr-FR"/>
              </w:rPr>
              <w:t>Obrillant</w:t>
            </w:r>
            <w:proofErr w:type="spellEnd"/>
            <w:r w:rsidRPr="00115CF6">
              <w:rPr>
                <w:rFonts w:ascii="Montserrat Medium" w:hAnsi="Montserrat Medium" w:cstheme="majorHAnsi"/>
                <w:b/>
                <w:lang w:val="fr-FR"/>
              </w:rPr>
              <w:t xml:space="preserve"> DAMUS</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Professeur Titulaire à l’Université d’État d’Haïti Professeur Associé à l’Université de Sherbrooke”. Professeur invité à l’Université Laval </w:t>
            </w:r>
            <w:r w:rsidRPr="00115CF6">
              <w:rPr>
                <w:rFonts w:ascii="Montserrat Medium" w:hAnsi="Montserrat Medium" w:cstheme="majorHAnsi"/>
                <w:b/>
                <w:bCs/>
                <w:i/>
                <w:lang w:val="fr-FR"/>
              </w:rPr>
              <w:t>-</w:t>
            </w:r>
            <w:r w:rsidRPr="00115CF6">
              <w:rPr>
                <w:rFonts w:ascii="Montserrat Medium" w:hAnsi="Montserrat Medium" w:cstheme="majorHAnsi"/>
                <w:b/>
                <w:bCs/>
                <w:lang w:val="fr-FR"/>
              </w:rPr>
              <w:t xml:space="preserve"> </w:t>
            </w:r>
            <w:r w:rsidRPr="00115CF6">
              <w:rPr>
                <w:rFonts w:ascii="Montserrat Medium" w:hAnsi="Montserrat Medium" w:cstheme="majorHAnsi"/>
                <w:lang w:val="fr-FR"/>
              </w:rPr>
              <w:t>(</w:t>
            </w:r>
            <w:proofErr w:type="spellStart"/>
            <w:r w:rsidRPr="00115CF6">
              <w:rPr>
                <w:rFonts w:ascii="Montserrat Medium" w:hAnsi="Montserrat Medium" w:cstheme="majorHAnsi"/>
                <w:lang w:val="fr-FR"/>
              </w:rPr>
              <w:t>Haiti</w:t>
            </w:r>
            <w:proofErr w:type="spellEnd"/>
            <w:r w:rsidRPr="00115CF6">
              <w:rPr>
                <w:rFonts w:ascii="Montserrat Medium" w:hAnsi="Montserrat Medium" w:cstheme="majorHAnsi"/>
                <w:lang w:val="fr-FR"/>
              </w:rPr>
              <w:t xml:space="preserve">)  </w:t>
            </w:r>
            <w:proofErr w:type="spellStart"/>
            <w:r w:rsidRPr="00115CF6">
              <w:rPr>
                <w:rFonts w:ascii="Montserrat Medium" w:hAnsi="Montserrat Medium" w:cstheme="majorHAnsi"/>
                <w:bCs/>
                <w:lang w:val="fr-FR"/>
              </w:rPr>
              <w:t>Title</w:t>
            </w:r>
            <w:proofErr w:type="spellEnd"/>
            <w:r w:rsidRPr="00115CF6">
              <w:rPr>
                <w:rFonts w:ascii="Montserrat Medium" w:hAnsi="Montserrat Medium" w:cstheme="majorHAnsi"/>
                <w:bCs/>
                <w:lang w:val="fr-FR"/>
              </w:rPr>
              <w:t>:</w:t>
            </w:r>
            <w:r w:rsidRPr="00115CF6">
              <w:rPr>
                <w:rFonts w:ascii="Montserrat Medium" w:hAnsi="Montserrat Medium" w:cstheme="majorHAnsi"/>
                <w:b/>
                <w:bCs/>
                <w:lang w:val="fr-FR"/>
              </w:rPr>
              <w:t xml:space="preserve"> </w:t>
            </w:r>
            <w:r w:rsidRPr="00115CF6">
              <w:rPr>
                <w:rFonts w:ascii="Montserrat Medium" w:hAnsi="Montserrat Medium" w:cstheme="majorHAnsi"/>
                <w:bCs/>
                <w:i/>
                <w:shd w:val="clear" w:color="auto" w:fill="FFFFFF" w:themeFill="background1"/>
                <w:lang w:val="fr-FR"/>
              </w:rPr>
              <w:t>“</w:t>
            </w:r>
            <w:r w:rsidRPr="00115CF6">
              <w:rPr>
                <w:rFonts w:ascii="Montserrat Medium" w:hAnsi="Montserrat Medium" w:cstheme="majorHAnsi"/>
                <w:b/>
                <w:bCs/>
                <w:i/>
                <w:shd w:val="clear" w:color="auto" w:fill="FFFFFF" w:themeFill="background1"/>
                <w:lang w:val="fr-FR"/>
              </w:rPr>
              <w:t>Les Soins Créoles Entourant le Post-Partum au Prisme de La Pédagogie Régénératrice et Réparatrice”</w:t>
            </w:r>
          </w:p>
          <w:p w14:paraId="23002277"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5736EE52" w14:textId="77777777" w:rsidR="00115CF6" w:rsidRPr="00115CF6" w:rsidRDefault="00115CF6" w:rsidP="00115CF6">
            <w:pPr>
              <w:rPr>
                <w:rFonts w:ascii="Montserrat Medium" w:eastAsia="Times New Roman" w:hAnsi="Montserrat Medium" w:cstheme="majorHAnsi"/>
                <w:b/>
                <w:bCs/>
                <w:i/>
                <w:color w:val="1D2228"/>
              </w:rPr>
            </w:pPr>
            <w:r w:rsidRPr="00115CF6">
              <w:rPr>
                <w:rFonts w:ascii="Montserrat Medium" w:hAnsi="Montserrat Medium" w:cstheme="majorHAnsi"/>
                <w:b/>
              </w:rPr>
              <w:t>16. Ms. Benjamine ROSE</w:t>
            </w:r>
            <w:r w:rsidRPr="00115CF6">
              <w:rPr>
                <w:rFonts w:ascii="Montserrat Medium" w:hAnsi="Montserrat Medium" w:cstheme="majorHAnsi"/>
              </w:rPr>
              <w:t xml:space="preserve"> - </w:t>
            </w:r>
            <w:r w:rsidRPr="00115CF6">
              <w:rPr>
                <w:rFonts w:ascii="Montserrat Medium" w:hAnsi="Montserrat Medium" w:cstheme="majorHAnsi"/>
                <w:i/>
              </w:rPr>
              <w:t>Executive</w:t>
            </w:r>
            <w:r w:rsidRPr="00115CF6">
              <w:rPr>
                <w:rFonts w:ascii="Montserrat Medium" w:hAnsi="Montserrat Medium" w:cstheme="majorHAnsi"/>
              </w:rPr>
              <w:t xml:space="preserve"> Director – Seychelles National Heritage Resources Council (Seychelles)</w:t>
            </w:r>
            <w:r w:rsidRPr="00115CF6">
              <w:rPr>
                <w:rFonts w:ascii="Montserrat Medium" w:hAnsi="Montserrat Medium" w:cstheme="majorHAnsi"/>
                <w:i/>
              </w:rPr>
              <w:t xml:space="preserve">  </w:t>
            </w:r>
            <w:r w:rsidRPr="00115CF6">
              <w:rPr>
                <w:rFonts w:ascii="Montserrat Medium" w:eastAsia="Times New Roman" w:hAnsi="Montserrat Medium" w:cstheme="majorHAnsi"/>
                <w:color w:val="1D2228"/>
              </w:rPr>
              <w:t>Title: “</w:t>
            </w:r>
            <w:r w:rsidRPr="00115CF6">
              <w:rPr>
                <w:rFonts w:ascii="Montserrat Medium" w:eastAsia="Times New Roman" w:hAnsi="Montserrat Medium" w:cstheme="majorHAnsi"/>
                <w:b/>
                <w:bCs/>
                <w:i/>
                <w:color w:val="1D2228"/>
              </w:rPr>
              <w:t>Impact of Ancestral Knowledge in the Community”.</w:t>
            </w:r>
          </w:p>
          <w:p w14:paraId="7161976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p w14:paraId="47F94B0A" w14:textId="77777777" w:rsidR="00115CF6" w:rsidRPr="00115CF6" w:rsidRDefault="00115CF6" w:rsidP="00115CF6">
            <w:pPr>
              <w:rPr>
                <w:rFonts w:ascii="Montserrat Medium" w:hAnsi="Montserrat Medium" w:cstheme="majorHAnsi"/>
                <w:b/>
                <w:bCs/>
                <w:lang w:val="fr-FR"/>
              </w:rPr>
            </w:pPr>
            <w:r w:rsidRPr="00115CF6">
              <w:rPr>
                <w:rFonts w:ascii="Montserrat Medium" w:hAnsi="Montserrat Medium" w:cstheme="majorHAnsi"/>
                <w:b/>
                <w:bCs/>
                <w:lang w:val="fr-FR"/>
              </w:rPr>
              <w:t xml:space="preserve">17. Mr. Roger </w:t>
            </w:r>
            <w:proofErr w:type="spellStart"/>
            <w:r w:rsidRPr="00115CF6">
              <w:rPr>
                <w:rFonts w:ascii="Montserrat Medium" w:hAnsi="Montserrat Medium" w:cstheme="majorHAnsi"/>
                <w:b/>
                <w:bCs/>
                <w:lang w:val="fr-FR"/>
              </w:rPr>
              <w:t>Ramchetty</w:t>
            </w:r>
            <w:proofErr w:type="spellEnd"/>
            <w:r w:rsidRPr="00115CF6">
              <w:rPr>
                <w:rFonts w:ascii="Montserrat Medium" w:hAnsi="Montserrat Medium" w:cstheme="majorHAnsi"/>
                <w:b/>
                <w:bCs/>
                <w:lang w:val="fr-FR"/>
              </w:rPr>
              <w:t xml:space="preserve">- Président du Conseil de la Culture de L’éducation et de L’environnement de La </w:t>
            </w:r>
            <w:proofErr w:type="spellStart"/>
            <w:r w:rsidRPr="00115CF6">
              <w:rPr>
                <w:rFonts w:ascii="Montserrat Medium" w:hAnsi="Montserrat Medium" w:cstheme="majorHAnsi"/>
                <w:b/>
                <w:bCs/>
                <w:lang w:val="fr-FR"/>
              </w:rPr>
              <w:t>Reunion</w:t>
            </w:r>
            <w:proofErr w:type="spellEnd"/>
            <w:r w:rsidRPr="00115CF6">
              <w:rPr>
                <w:rFonts w:ascii="Montserrat Medium" w:hAnsi="Montserrat Medium" w:cstheme="majorHAnsi"/>
                <w:b/>
                <w:bCs/>
                <w:lang w:val="fr-FR"/>
              </w:rPr>
              <w:t xml:space="preserve">. </w:t>
            </w:r>
          </w:p>
          <w:p w14:paraId="41C0A090" w14:textId="77777777" w:rsidR="00115CF6" w:rsidRPr="00115CF6" w:rsidRDefault="00115CF6" w:rsidP="00115CF6">
            <w:pPr>
              <w:rPr>
                <w:rFonts w:ascii="Montserrat Medium" w:hAnsi="Montserrat Medium" w:cstheme="majorHAnsi"/>
                <w:lang w:val="fr-FR"/>
              </w:rPr>
            </w:pPr>
          </w:p>
          <w:p w14:paraId="15DC9DAA" w14:textId="77777777" w:rsidR="00115CF6" w:rsidRPr="00115CF6" w:rsidRDefault="00115CF6" w:rsidP="00115CF6">
            <w:pPr>
              <w:rPr>
                <w:rFonts w:ascii="Montserrat Medium" w:hAnsi="Montserrat Medium" w:cstheme="majorHAnsi"/>
                <w:i/>
                <w:lang w:val="fr-FR"/>
              </w:rPr>
            </w:pPr>
            <w:r w:rsidRPr="00115CF6">
              <w:rPr>
                <w:rFonts w:ascii="Montserrat Medium" w:hAnsi="Montserrat Medium" w:cstheme="majorHAnsi"/>
                <w:b/>
                <w:bCs/>
                <w:lang w:val="fr-FR"/>
              </w:rPr>
              <w:t xml:space="preserve">18. Ms. Barbara Stephenson- Cheffe de Projet Développement des industries culturelles et créative- ICC </w:t>
            </w:r>
            <w:r w:rsidRPr="00115CF6">
              <w:rPr>
                <w:rFonts w:ascii="Montserrat Medium" w:hAnsi="Montserrat Medium" w:cstheme="majorHAnsi"/>
                <w:lang w:val="fr-FR"/>
              </w:rPr>
              <w:t xml:space="preserve">                         </w:t>
            </w:r>
          </w:p>
          <w:p w14:paraId="4B994512" w14:textId="77777777" w:rsidR="00115CF6" w:rsidRPr="00115CF6" w:rsidRDefault="00115CF6" w:rsidP="00115CF6">
            <w:pPr>
              <w:rPr>
                <w:rFonts w:ascii="Montserrat Medium" w:hAnsi="Montserrat Medium" w:cstheme="majorHAnsi"/>
                <w:b/>
                <w:lang w:val="fr-FR"/>
              </w:rPr>
            </w:pPr>
            <w:r w:rsidRPr="00115CF6">
              <w:rPr>
                <w:rFonts w:ascii="Montserrat Medium" w:hAnsi="Montserrat Medium" w:cstheme="majorHAnsi"/>
                <w:b/>
                <w:lang w:val="fr-FR"/>
              </w:rPr>
              <w:t xml:space="preserve">General Discussions     </w:t>
            </w:r>
          </w:p>
          <w:p w14:paraId="51FB93DD" w14:textId="77777777" w:rsidR="00115CF6" w:rsidRPr="00115CF6" w:rsidRDefault="00115CF6" w:rsidP="00115CF6">
            <w:pPr>
              <w:rPr>
                <w:rFonts w:ascii="Montserrat Medium" w:hAnsi="Montserrat Medium" w:cstheme="majorHAnsi"/>
                <w:b/>
                <w:lang w:val="fr-FR"/>
              </w:rPr>
            </w:pPr>
            <w:r w:rsidRPr="00115CF6">
              <w:rPr>
                <w:rFonts w:ascii="Montserrat Medium" w:hAnsi="Montserrat Medium" w:cstheme="majorHAnsi"/>
                <w:b/>
                <w:lang w:val="fr-FR"/>
              </w:rPr>
              <w:t xml:space="preserve">  </w:t>
            </w:r>
          </w:p>
        </w:tc>
        <w:tc>
          <w:tcPr>
            <w:tcW w:w="1530" w:type="dxa"/>
          </w:tcPr>
          <w:p w14:paraId="3B645456" w14:textId="77777777" w:rsidR="00115CF6" w:rsidRPr="00115CF6" w:rsidRDefault="00115CF6" w:rsidP="00115CF6">
            <w:pPr>
              <w:rPr>
                <w:rFonts w:ascii="Montserrat Medium" w:hAnsi="Montserrat Medium" w:cstheme="majorHAnsi"/>
                <w:lang w:val="fr-FR"/>
              </w:rPr>
            </w:pPr>
          </w:p>
          <w:p w14:paraId="130432EC" w14:textId="77777777" w:rsidR="00115CF6" w:rsidRPr="00115CF6" w:rsidRDefault="00115CF6" w:rsidP="00115CF6">
            <w:pPr>
              <w:rPr>
                <w:rFonts w:ascii="Montserrat Medium" w:hAnsi="Montserrat Medium" w:cstheme="majorHAnsi"/>
                <w:lang w:val="fr-FR"/>
              </w:rPr>
            </w:pPr>
          </w:p>
          <w:p w14:paraId="23224CBF" w14:textId="77777777" w:rsidR="00115CF6" w:rsidRPr="00115CF6" w:rsidRDefault="00115CF6" w:rsidP="00115CF6">
            <w:pPr>
              <w:rPr>
                <w:rFonts w:ascii="Montserrat Medium" w:hAnsi="Montserrat Medium" w:cstheme="majorHAnsi"/>
                <w:lang w:val="fr-FR"/>
              </w:rPr>
            </w:pPr>
          </w:p>
          <w:p w14:paraId="75E6FA06" w14:textId="77777777" w:rsidR="00115CF6" w:rsidRPr="00115CF6" w:rsidRDefault="00115CF6" w:rsidP="00115CF6">
            <w:pPr>
              <w:rPr>
                <w:rFonts w:ascii="Montserrat Medium" w:hAnsi="Montserrat Medium" w:cstheme="majorHAnsi"/>
                <w:lang w:val="fr-FR"/>
              </w:rPr>
            </w:pPr>
          </w:p>
          <w:p w14:paraId="3912B2B0" w14:textId="77777777" w:rsidR="00115CF6" w:rsidRPr="00115CF6" w:rsidRDefault="00115CF6" w:rsidP="00115CF6">
            <w:pPr>
              <w:rPr>
                <w:rFonts w:ascii="Montserrat Medium" w:hAnsi="Montserrat Medium" w:cstheme="majorHAnsi"/>
                <w:lang w:val="fr-FR"/>
              </w:rPr>
            </w:pPr>
          </w:p>
          <w:p w14:paraId="1D5DE32E" w14:textId="77777777" w:rsidR="00115CF6" w:rsidRPr="00115CF6" w:rsidRDefault="00115CF6" w:rsidP="00115CF6">
            <w:pPr>
              <w:rPr>
                <w:rFonts w:ascii="Montserrat Medium" w:hAnsi="Montserrat Medium" w:cstheme="majorHAnsi"/>
                <w:lang w:val="fr-FR"/>
              </w:rPr>
            </w:pPr>
          </w:p>
          <w:p w14:paraId="35E11C00" w14:textId="77777777" w:rsidR="00115CF6" w:rsidRPr="00115CF6" w:rsidRDefault="00115CF6" w:rsidP="00115CF6">
            <w:pPr>
              <w:rPr>
                <w:rFonts w:ascii="Montserrat Medium" w:hAnsi="Montserrat Medium" w:cstheme="majorHAnsi"/>
                <w:lang w:val="fr-FR"/>
              </w:rPr>
            </w:pPr>
          </w:p>
          <w:p w14:paraId="17FBFFFF" w14:textId="77777777" w:rsidR="00115CF6" w:rsidRPr="00115CF6" w:rsidRDefault="00115CF6" w:rsidP="00115CF6">
            <w:pPr>
              <w:rPr>
                <w:rFonts w:ascii="Montserrat Medium" w:hAnsi="Montserrat Medium" w:cstheme="majorHAnsi"/>
                <w:lang w:val="fr-FR"/>
              </w:rPr>
            </w:pPr>
          </w:p>
          <w:p w14:paraId="3998A4DE" w14:textId="77777777" w:rsidR="00115CF6" w:rsidRPr="00115CF6" w:rsidRDefault="00115CF6" w:rsidP="00115CF6">
            <w:pPr>
              <w:rPr>
                <w:rFonts w:ascii="Montserrat Medium" w:hAnsi="Montserrat Medium" w:cstheme="majorHAnsi"/>
                <w:lang w:val="fr-FR"/>
              </w:rPr>
            </w:pPr>
          </w:p>
          <w:p w14:paraId="2FF99A3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159DE0FD" w14:textId="77777777" w:rsidR="00115CF6" w:rsidRPr="00115CF6" w:rsidRDefault="00115CF6" w:rsidP="00115CF6">
            <w:pPr>
              <w:rPr>
                <w:rFonts w:ascii="Montserrat Medium" w:hAnsi="Montserrat Medium" w:cstheme="majorHAnsi"/>
              </w:rPr>
            </w:pPr>
          </w:p>
          <w:p w14:paraId="64CCF571" w14:textId="77777777" w:rsidR="00115CF6" w:rsidRPr="00115CF6" w:rsidRDefault="00115CF6" w:rsidP="00115CF6">
            <w:pPr>
              <w:rPr>
                <w:rFonts w:ascii="Montserrat Medium" w:hAnsi="Montserrat Medium" w:cstheme="majorHAnsi"/>
              </w:rPr>
            </w:pPr>
          </w:p>
          <w:p w14:paraId="25F0DE59" w14:textId="77777777" w:rsidR="00115CF6" w:rsidRPr="00115CF6" w:rsidRDefault="00115CF6" w:rsidP="00115CF6">
            <w:pPr>
              <w:rPr>
                <w:rFonts w:ascii="Montserrat Medium" w:hAnsi="Montserrat Medium" w:cstheme="majorHAnsi"/>
              </w:rPr>
            </w:pPr>
          </w:p>
          <w:p w14:paraId="248EBE32" w14:textId="77777777" w:rsidR="00115CF6" w:rsidRPr="00115CF6" w:rsidRDefault="00115CF6" w:rsidP="00115CF6">
            <w:pPr>
              <w:rPr>
                <w:rFonts w:ascii="Montserrat Medium" w:hAnsi="Montserrat Medium" w:cstheme="majorHAnsi"/>
              </w:rPr>
            </w:pPr>
          </w:p>
          <w:p w14:paraId="1323510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4CE8D468" w14:textId="77777777" w:rsidR="00115CF6" w:rsidRPr="00115CF6" w:rsidRDefault="00115CF6" w:rsidP="00115CF6">
            <w:pPr>
              <w:rPr>
                <w:rFonts w:ascii="Montserrat Medium" w:hAnsi="Montserrat Medium" w:cstheme="majorHAnsi"/>
              </w:rPr>
            </w:pPr>
          </w:p>
          <w:p w14:paraId="1B298994" w14:textId="77777777" w:rsidR="00115CF6" w:rsidRPr="00115CF6" w:rsidRDefault="00115CF6" w:rsidP="00115CF6">
            <w:pPr>
              <w:rPr>
                <w:rFonts w:ascii="Montserrat Medium" w:hAnsi="Montserrat Medium" w:cstheme="majorHAnsi"/>
              </w:rPr>
            </w:pPr>
          </w:p>
          <w:p w14:paraId="238FA68B" w14:textId="77777777" w:rsidR="00115CF6" w:rsidRPr="00115CF6" w:rsidRDefault="00115CF6" w:rsidP="00115CF6">
            <w:pPr>
              <w:rPr>
                <w:rFonts w:ascii="Montserrat Medium" w:hAnsi="Montserrat Medium" w:cstheme="majorHAnsi"/>
              </w:rPr>
            </w:pPr>
          </w:p>
          <w:p w14:paraId="58F4E9AD" w14:textId="77777777" w:rsidR="00115CF6" w:rsidRPr="00115CF6" w:rsidRDefault="00115CF6" w:rsidP="00115CF6">
            <w:pPr>
              <w:rPr>
                <w:rFonts w:ascii="Montserrat Medium" w:hAnsi="Montserrat Medium" w:cstheme="majorHAnsi"/>
              </w:rPr>
            </w:pPr>
          </w:p>
          <w:p w14:paraId="46B5811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tc>
      </w:tr>
      <w:tr w:rsidR="00115CF6" w:rsidRPr="00351F2F" w14:paraId="70F8B84A" w14:textId="77777777" w:rsidTr="00F7528B">
        <w:trPr>
          <w:trHeight w:val="980"/>
        </w:trPr>
        <w:tc>
          <w:tcPr>
            <w:tcW w:w="1890" w:type="dxa"/>
            <w:shd w:val="clear" w:color="auto" w:fill="FFD966" w:themeFill="accent4" w:themeFillTint="99"/>
          </w:tcPr>
          <w:p w14:paraId="45C156CA" w14:textId="77777777" w:rsidR="00115CF6" w:rsidRPr="00115CF6" w:rsidRDefault="00115CF6" w:rsidP="00115CF6">
            <w:pPr>
              <w:jc w:val="center"/>
              <w:rPr>
                <w:rFonts w:ascii="Montserrat Medium" w:hAnsi="Montserrat Medium" w:cstheme="majorHAnsi"/>
              </w:rPr>
            </w:pPr>
          </w:p>
          <w:p w14:paraId="252B7008" w14:textId="77777777" w:rsidR="00115CF6" w:rsidRPr="00115CF6" w:rsidRDefault="00115CF6" w:rsidP="00115CF6">
            <w:pPr>
              <w:jc w:val="center"/>
              <w:rPr>
                <w:rFonts w:ascii="Montserrat Medium" w:hAnsi="Montserrat Medium" w:cstheme="majorHAnsi"/>
              </w:rPr>
            </w:pPr>
          </w:p>
          <w:p w14:paraId="0E75A4EC"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rPr>
              <w:t>15.30 pm</w:t>
            </w:r>
          </w:p>
        </w:tc>
        <w:tc>
          <w:tcPr>
            <w:tcW w:w="7650" w:type="dxa"/>
            <w:shd w:val="clear" w:color="auto" w:fill="FFD966" w:themeFill="accent4" w:themeFillTint="99"/>
          </w:tcPr>
          <w:p w14:paraId="5244A62F"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 xml:space="preserve">Tea Break </w:t>
            </w:r>
          </w:p>
          <w:p w14:paraId="2EA8389C"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 xml:space="preserve">(End of Day Two of the Conference) </w:t>
            </w:r>
          </w:p>
        </w:tc>
        <w:tc>
          <w:tcPr>
            <w:tcW w:w="1530" w:type="dxa"/>
            <w:shd w:val="clear" w:color="auto" w:fill="FFD966" w:themeFill="accent4" w:themeFillTint="99"/>
          </w:tcPr>
          <w:p w14:paraId="069082DB" w14:textId="77777777" w:rsidR="00115CF6" w:rsidRPr="00115CF6" w:rsidRDefault="00115CF6" w:rsidP="00115CF6">
            <w:pPr>
              <w:rPr>
                <w:rFonts w:ascii="Montserrat Medium" w:hAnsi="Montserrat Medium" w:cstheme="majorHAnsi"/>
              </w:rPr>
            </w:pPr>
          </w:p>
        </w:tc>
      </w:tr>
      <w:tr w:rsidR="00115CF6" w:rsidRPr="00351F2F" w14:paraId="59592CD6" w14:textId="77777777" w:rsidTr="00F7528B">
        <w:trPr>
          <w:trHeight w:val="512"/>
        </w:trPr>
        <w:tc>
          <w:tcPr>
            <w:tcW w:w="1890" w:type="dxa"/>
            <w:shd w:val="clear" w:color="auto" w:fill="auto"/>
          </w:tcPr>
          <w:p w14:paraId="10C2D995" w14:textId="77777777" w:rsidR="00115CF6" w:rsidRPr="00115CF6" w:rsidRDefault="00115CF6" w:rsidP="00115CF6">
            <w:pPr>
              <w:jc w:val="center"/>
              <w:rPr>
                <w:rFonts w:ascii="Montserrat Medium" w:hAnsi="Montserrat Medium" w:cstheme="majorHAnsi"/>
              </w:rPr>
            </w:pPr>
          </w:p>
        </w:tc>
        <w:tc>
          <w:tcPr>
            <w:tcW w:w="7650" w:type="dxa"/>
            <w:shd w:val="clear" w:color="auto" w:fill="auto"/>
          </w:tcPr>
          <w:p w14:paraId="1E21F5C8" w14:textId="77777777" w:rsidR="00115CF6" w:rsidRPr="00115CF6" w:rsidRDefault="00115CF6" w:rsidP="00115CF6">
            <w:pPr>
              <w:rPr>
                <w:rFonts w:ascii="Montserrat Medium" w:hAnsi="Montserrat Medium" w:cstheme="majorHAnsi"/>
                <w:b/>
                <w:i/>
              </w:rPr>
            </w:pPr>
          </w:p>
        </w:tc>
        <w:tc>
          <w:tcPr>
            <w:tcW w:w="1530" w:type="dxa"/>
            <w:shd w:val="clear" w:color="auto" w:fill="auto"/>
          </w:tcPr>
          <w:p w14:paraId="17DECC88" w14:textId="77777777" w:rsidR="00115CF6" w:rsidRPr="00115CF6" w:rsidRDefault="00115CF6" w:rsidP="00115CF6">
            <w:pPr>
              <w:rPr>
                <w:rFonts w:ascii="Montserrat Medium" w:hAnsi="Montserrat Medium" w:cstheme="majorHAnsi"/>
              </w:rPr>
            </w:pPr>
          </w:p>
        </w:tc>
      </w:tr>
      <w:tr w:rsidR="00115CF6" w:rsidRPr="00351F2F" w14:paraId="6AE3D119" w14:textId="77777777" w:rsidTr="00F7528B">
        <w:tc>
          <w:tcPr>
            <w:tcW w:w="1890" w:type="dxa"/>
            <w:shd w:val="clear" w:color="auto" w:fill="FFD966" w:themeFill="accent4" w:themeFillTint="99"/>
          </w:tcPr>
          <w:p w14:paraId="4D19E6C2"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75B67238" w14:textId="77777777" w:rsidR="00115CF6" w:rsidRPr="00115CF6" w:rsidRDefault="00115CF6" w:rsidP="00115CF6">
            <w:pPr>
              <w:jc w:val="center"/>
              <w:rPr>
                <w:rFonts w:ascii="Montserrat Medium" w:hAnsi="Montserrat Medium" w:cstheme="majorHAnsi"/>
                <w:b/>
                <w:u w:val="single"/>
              </w:rPr>
            </w:pPr>
            <w:r w:rsidRPr="00115CF6">
              <w:rPr>
                <w:rFonts w:ascii="Montserrat Medium" w:hAnsi="Montserrat Medium" w:cstheme="majorHAnsi"/>
                <w:b/>
                <w:u w:val="single"/>
              </w:rPr>
              <w:t>Thursday 7</w:t>
            </w:r>
            <w:r w:rsidRPr="00115CF6">
              <w:rPr>
                <w:rFonts w:ascii="Montserrat Medium" w:hAnsi="Montserrat Medium" w:cstheme="majorHAnsi"/>
                <w:b/>
                <w:u w:val="single"/>
                <w:vertAlign w:val="superscript"/>
              </w:rPr>
              <w:t>th</w:t>
            </w:r>
            <w:r w:rsidRPr="00115CF6">
              <w:rPr>
                <w:rFonts w:ascii="Montserrat Medium" w:hAnsi="Montserrat Medium" w:cstheme="majorHAnsi"/>
                <w:b/>
                <w:u w:val="single"/>
              </w:rPr>
              <w:t xml:space="preserve"> of March 2024 (Day Three) </w:t>
            </w:r>
          </w:p>
          <w:p w14:paraId="7348D510" w14:textId="77777777" w:rsidR="00115CF6" w:rsidRPr="00115CF6" w:rsidRDefault="00115CF6" w:rsidP="00115CF6">
            <w:pPr>
              <w:rPr>
                <w:rFonts w:ascii="Montserrat Medium" w:hAnsi="Montserrat Medium" w:cstheme="majorHAnsi"/>
              </w:rPr>
            </w:pPr>
          </w:p>
        </w:tc>
        <w:tc>
          <w:tcPr>
            <w:tcW w:w="1530" w:type="dxa"/>
            <w:shd w:val="clear" w:color="auto" w:fill="FFD966" w:themeFill="accent4" w:themeFillTint="99"/>
          </w:tcPr>
          <w:p w14:paraId="4C22B76E" w14:textId="77777777" w:rsidR="00115CF6" w:rsidRPr="00115CF6" w:rsidRDefault="00115CF6" w:rsidP="00115CF6">
            <w:pPr>
              <w:rPr>
                <w:rFonts w:ascii="Montserrat Medium" w:hAnsi="Montserrat Medium" w:cstheme="majorHAnsi"/>
              </w:rPr>
            </w:pPr>
          </w:p>
        </w:tc>
      </w:tr>
      <w:tr w:rsidR="00115CF6" w:rsidRPr="00351F2F" w14:paraId="625B7F67" w14:textId="77777777" w:rsidTr="00F7528B">
        <w:tc>
          <w:tcPr>
            <w:tcW w:w="1890" w:type="dxa"/>
          </w:tcPr>
          <w:p w14:paraId="40D999A1" w14:textId="77777777" w:rsidR="00115CF6" w:rsidRPr="00115CF6" w:rsidRDefault="00115CF6" w:rsidP="00115CF6">
            <w:pPr>
              <w:rPr>
                <w:rFonts w:ascii="Montserrat Medium" w:hAnsi="Montserrat Medium" w:cstheme="majorHAnsi"/>
              </w:rPr>
            </w:pPr>
          </w:p>
          <w:p w14:paraId="76E77E8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9.am </w:t>
            </w:r>
          </w:p>
        </w:tc>
        <w:tc>
          <w:tcPr>
            <w:tcW w:w="7650" w:type="dxa"/>
          </w:tcPr>
          <w:p w14:paraId="29EE7828"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Musical Co-Creation</w:t>
            </w:r>
          </w:p>
          <w:p w14:paraId="3C847278"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u w:val="single"/>
              </w:rPr>
              <w:t xml:space="preserve"> </w:t>
            </w:r>
            <w:r w:rsidRPr="00115CF6">
              <w:rPr>
                <w:rFonts w:ascii="Montserrat Medium" w:hAnsi="Montserrat Medium" w:cstheme="majorHAnsi"/>
                <w:i/>
              </w:rPr>
              <w:t>Musical co-creation start of work session Studio work (Parallel Activity)</w:t>
            </w:r>
          </w:p>
        </w:tc>
        <w:tc>
          <w:tcPr>
            <w:tcW w:w="1530" w:type="dxa"/>
          </w:tcPr>
          <w:p w14:paraId="40283A90" w14:textId="77777777" w:rsidR="00115CF6" w:rsidRPr="00115CF6" w:rsidRDefault="00115CF6" w:rsidP="00115CF6">
            <w:pPr>
              <w:rPr>
                <w:rFonts w:ascii="Montserrat Medium" w:hAnsi="Montserrat Medium" w:cstheme="majorHAnsi"/>
              </w:rPr>
            </w:pPr>
          </w:p>
        </w:tc>
      </w:tr>
      <w:tr w:rsidR="00115CF6" w:rsidRPr="00115CF6" w14:paraId="2836F75B" w14:textId="77777777" w:rsidTr="00F7528B">
        <w:tc>
          <w:tcPr>
            <w:tcW w:w="1890" w:type="dxa"/>
          </w:tcPr>
          <w:p w14:paraId="6B336B21" w14:textId="77777777" w:rsidR="00115CF6" w:rsidRPr="00115CF6" w:rsidRDefault="00115CF6" w:rsidP="00115CF6">
            <w:pPr>
              <w:rPr>
                <w:rFonts w:ascii="Montserrat Medium" w:hAnsi="Montserrat Medium" w:cstheme="majorHAnsi"/>
              </w:rPr>
            </w:pPr>
          </w:p>
          <w:p w14:paraId="2EA1D39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9.00-10.30 am </w:t>
            </w:r>
          </w:p>
        </w:tc>
        <w:tc>
          <w:tcPr>
            <w:tcW w:w="7650" w:type="dxa"/>
          </w:tcPr>
          <w:p w14:paraId="113F126A" w14:textId="77777777" w:rsidR="00115CF6" w:rsidRPr="00115CF6" w:rsidRDefault="00115CF6" w:rsidP="00115CF6">
            <w:pPr>
              <w:rPr>
                <w:rFonts w:ascii="Montserrat Medium" w:hAnsi="Montserrat Medium" w:cstheme="majorHAnsi"/>
              </w:rPr>
            </w:pPr>
          </w:p>
          <w:p w14:paraId="3BB215B8"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lastRenderedPageBreak/>
              <w:t xml:space="preserve">Theme 4: </w:t>
            </w:r>
            <w:r w:rsidRPr="00115CF6">
              <w:rPr>
                <w:rFonts w:ascii="Montserrat Medium" w:hAnsi="Montserrat Medium" w:cstheme="majorHAnsi"/>
                <w:b/>
              </w:rPr>
              <w:t xml:space="preserve">The Creole Garden and Gastronomy  </w:t>
            </w:r>
          </w:p>
          <w:p w14:paraId="39F809F0" w14:textId="77777777" w:rsidR="00115CF6" w:rsidRPr="00115CF6" w:rsidRDefault="00115CF6" w:rsidP="00115CF6">
            <w:pPr>
              <w:rPr>
                <w:rFonts w:ascii="Montserrat Medium" w:hAnsi="Montserrat Medium" w:cstheme="majorHAnsi"/>
                <w:b/>
                <w:lang w:val="fr-BE"/>
              </w:rPr>
            </w:pPr>
            <w:r w:rsidRPr="00115CF6">
              <w:rPr>
                <w:rFonts w:ascii="Montserrat Medium" w:hAnsi="Montserrat Medium" w:cstheme="majorHAnsi"/>
              </w:rPr>
              <w:t xml:space="preserve"> </w:t>
            </w:r>
            <w:proofErr w:type="spellStart"/>
            <w:r w:rsidRPr="00115CF6">
              <w:rPr>
                <w:rFonts w:ascii="Montserrat Medium" w:hAnsi="Montserrat Medium" w:cstheme="majorHAnsi"/>
                <w:lang w:val="fr-BE"/>
              </w:rPr>
              <w:t>Moderator</w:t>
            </w:r>
            <w:proofErr w:type="spellEnd"/>
            <w:r w:rsidRPr="00115CF6">
              <w:rPr>
                <w:rFonts w:ascii="Montserrat Medium" w:hAnsi="Montserrat Medium" w:cstheme="majorHAnsi"/>
                <w:lang w:val="fr-BE"/>
              </w:rPr>
              <w:t>:</w:t>
            </w:r>
            <w:r w:rsidRPr="00115CF6">
              <w:rPr>
                <w:rFonts w:ascii="Montserrat Medium" w:hAnsi="Montserrat Medium" w:cstheme="majorHAnsi"/>
                <w:b/>
                <w:lang w:val="fr-BE"/>
              </w:rPr>
              <w:t xml:space="preserve">  Prof. </w:t>
            </w:r>
            <w:proofErr w:type="spellStart"/>
            <w:r w:rsidRPr="00115CF6">
              <w:rPr>
                <w:rFonts w:ascii="Montserrat Medium" w:hAnsi="Montserrat Medium" w:cstheme="majorHAnsi"/>
                <w:b/>
                <w:lang w:val="fr-BE"/>
              </w:rPr>
              <w:t>Obrillant</w:t>
            </w:r>
            <w:proofErr w:type="spellEnd"/>
            <w:r w:rsidRPr="00115CF6">
              <w:rPr>
                <w:rFonts w:ascii="Montserrat Medium" w:hAnsi="Montserrat Medium" w:cstheme="majorHAnsi"/>
                <w:b/>
                <w:lang w:val="fr-BE"/>
              </w:rPr>
              <w:t xml:space="preserve"> DAMUS</w:t>
            </w:r>
            <w:r w:rsidRPr="00115CF6">
              <w:rPr>
                <w:rFonts w:ascii="Montserrat Medium" w:hAnsi="Montserrat Medium" w:cstheme="majorHAnsi"/>
                <w:lang w:val="fr-BE"/>
              </w:rPr>
              <w:t xml:space="preserve"> – (</w:t>
            </w:r>
            <w:proofErr w:type="spellStart"/>
            <w:r w:rsidRPr="00115CF6">
              <w:rPr>
                <w:rFonts w:ascii="Montserrat Medium" w:hAnsi="Montserrat Medium" w:cstheme="majorHAnsi"/>
                <w:lang w:val="fr-BE"/>
              </w:rPr>
              <w:t>Haiti</w:t>
            </w:r>
            <w:proofErr w:type="spellEnd"/>
            <w:r w:rsidRPr="00115CF6">
              <w:rPr>
                <w:rFonts w:ascii="Montserrat Medium" w:hAnsi="Montserrat Medium" w:cstheme="majorHAnsi"/>
                <w:lang w:val="fr-BE"/>
              </w:rPr>
              <w:t>)</w:t>
            </w:r>
          </w:p>
          <w:p w14:paraId="7BA20AB6" w14:textId="77777777" w:rsidR="00115CF6" w:rsidRPr="00115CF6" w:rsidRDefault="00115CF6" w:rsidP="00115CF6">
            <w:pPr>
              <w:rPr>
                <w:rFonts w:ascii="Montserrat Medium" w:hAnsi="Montserrat Medium" w:cstheme="majorHAnsi"/>
                <w:lang w:val="fr-BE"/>
              </w:rPr>
            </w:pPr>
          </w:p>
          <w:p w14:paraId="1281CFBF" w14:textId="77777777" w:rsidR="00115CF6" w:rsidRPr="00115CF6" w:rsidRDefault="00115CF6" w:rsidP="00115CF6">
            <w:pPr>
              <w:rPr>
                <w:rFonts w:ascii="Montserrat Medium" w:hAnsi="Montserrat Medium" w:cstheme="majorHAnsi"/>
                <w:b/>
                <w:color w:val="000000" w:themeColor="text1"/>
              </w:rPr>
            </w:pPr>
            <w:r w:rsidRPr="00115CF6">
              <w:rPr>
                <w:rFonts w:ascii="Montserrat Medium" w:hAnsi="Montserrat Medium" w:cstheme="majorHAnsi"/>
              </w:rPr>
              <w:t xml:space="preserve">18. </w:t>
            </w:r>
            <w:r w:rsidRPr="00115CF6">
              <w:rPr>
                <w:rFonts w:ascii="Montserrat Medium" w:hAnsi="Montserrat Medium" w:cstheme="majorHAnsi"/>
                <w:b/>
              </w:rPr>
              <w:t>Mr. Kenneth NALLETAMBY</w:t>
            </w:r>
            <w:r w:rsidRPr="00115CF6">
              <w:rPr>
                <w:rFonts w:ascii="Montserrat Medium" w:hAnsi="Montserrat Medium" w:cstheme="majorHAnsi"/>
              </w:rPr>
              <w:t xml:space="preserve"> – Senior Project Manager at Tourism Academy </w:t>
            </w:r>
            <w:r w:rsidRPr="00115CF6">
              <w:rPr>
                <w:rFonts w:ascii="Montserrat Medium" w:hAnsi="Montserrat Medium" w:cstheme="majorHAnsi"/>
                <w:color w:val="000000" w:themeColor="text1"/>
              </w:rPr>
              <w:t xml:space="preserve">(Seychelles)  Title: </w:t>
            </w:r>
            <w:proofErr w:type="spellStart"/>
            <w:r w:rsidRPr="00115CF6">
              <w:rPr>
                <w:rFonts w:ascii="Montserrat Medium" w:hAnsi="Montserrat Medium" w:cstheme="majorHAnsi"/>
                <w:b/>
                <w:color w:val="000000" w:themeColor="text1"/>
              </w:rPr>
              <w:t>Creolisation</w:t>
            </w:r>
            <w:proofErr w:type="spellEnd"/>
            <w:r w:rsidRPr="00115CF6">
              <w:rPr>
                <w:rFonts w:ascii="Montserrat Medium" w:hAnsi="Montserrat Medium" w:cstheme="majorHAnsi"/>
                <w:b/>
                <w:color w:val="000000" w:themeColor="text1"/>
              </w:rPr>
              <w:t xml:space="preserve"> versus being Seychellois.</w:t>
            </w:r>
          </w:p>
          <w:p w14:paraId="190B8DF5"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6B51B2FD" w14:textId="77777777" w:rsidR="00115CF6" w:rsidRPr="00115CF6" w:rsidRDefault="00115CF6" w:rsidP="00115CF6">
            <w:pPr>
              <w:rPr>
                <w:rFonts w:ascii="Montserrat Medium" w:hAnsi="Montserrat Medium" w:cstheme="majorHAnsi"/>
              </w:rPr>
            </w:pPr>
          </w:p>
          <w:p w14:paraId="384C7C96" w14:textId="77777777" w:rsidR="00115CF6" w:rsidRPr="00115CF6" w:rsidRDefault="00115CF6" w:rsidP="00115CF6">
            <w:pPr>
              <w:rPr>
                <w:rFonts w:ascii="Montserrat Medium" w:hAnsi="Montserrat Medium" w:cstheme="majorHAnsi"/>
              </w:rPr>
            </w:pPr>
          </w:p>
          <w:p w14:paraId="695456E3" w14:textId="77777777" w:rsidR="00115CF6" w:rsidRPr="00115CF6" w:rsidRDefault="00115CF6" w:rsidP="00115CF6">
            <w:pPr>
              <w:rPr>
                <w:rFonts w:ascii="Montserrat Medium" w:hAnsi="Montserrat Medium" w:cstheme="majorHAnsi"/>
              </w:rPr>
            </w:pPr>
          </w:p>
          <w:p w14:paraId="63963ED8" w14:textId="77777777" w:rsidR="00115CF6" w:rsidRPr="00115CF6" w:rsidRDefault="00115CF6" w:rsidP="00115CF6">
            <w:pPr>
              <w:rPr>
                <w:rFonts w:ascii="Montserrat Medium" w:hAnsi="Montserrat Medium" w:cstheme="majorHAnsi"/>
              </w:rPr>
            </w:pPr>
          </w:p>
          <w:p w14:paraId="15F5D264" w14:textId="77777777" w:rsidR="00115CF6" w:rsidRPr="00115CF6" w:rsidRDefault="00115CF6" w:rsidP="00115CF6">
            <w:pPr>
              <w:rPr>
                <w:rFonts w:ascii="Montserrat Medium" w:hAnsi="Montserrat Medium" w:cstheme="majorHAnsi"/>
              </w:rPr>
            </w:pPr>
          </w:p>
          <w:p w14:paraId="12950BB7" w14:textId="77777777" w:rsidR="00115CF6" w:rsidRPr="00115CF6" w:rsidRDefault="00115CF6" w:rsidP="00115CF6">
            <w:pPr>
              <w:rPr>
                <w:rFonts w:ascii="Montserrat Medium" w:hAnsi="Montserrat Medium" w:cstheme="majorHAnsi"/>
              </w:rPr>
            </w:pPr>
          </w:p>
          <w:p w14:paraId="7AEF2698" w14:textId="77777777" w:rsidR="00115CF6" w:rsidRPr="00115CF6" w:rsidRDefault="00115CF6" w:rsidP="00115CF6">
            <w:pPr>
              <w:rPr>
                <w:rFonts w:ascii="Montserrat Medium" w:hAnsi="Montserrat Medium" w:cstheme="majorHAnsi"/>
              </w:rPr>
            </w:pPr>
          </w:p>
          <w:p w14:paraId="43A8A17C" w14:textId="77777777" w:rsidR="00115CF6" w:rsidRPr="00115CF6" w:rsidRDefault="00115CF6" w:rsidP="00115CF6">
            <w:pPr>
              <w:rPr>
                <w:rFonts w:ascii="Montserrat Medium" w:hAnsi="Montserrat Medium" w:cstheme="majorHAnsi"/>
              </w:rPr>
            </w:pPr>
          </w:p>
          <w:p w14:paraId="3747ED1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5D5F3311" w14:textId="77777777" w:rsidR="00115CF6" w:rsidRPr="00115CF6" w:rsidRDefault="00115CF6" w:rsidP="00115CF6">
            <w:pPr>
              <w:rPr>
                <w:rFonts w:ascii="Montserrat Medium" w:hAnsi="Montserrat Medium" w:cstheme="majorHAnsi"/>
              </w:rPr>
            </w:pPr>
          </w:p>
        </w:tc>
      </w:tr>
      <w:tr w:rsidR="00115CF6" w:rsidRPr="00115CF6" w14:paraId="20F30D68" w14:textId="77777777" w:rsidTr="00F7528B">
        <w:trPr>
          <w:trHeight w:val="593"/>
        </w:trPr>
        <w:tc>
          <w:tcPr>
            <w:tcW w:w="1890" w:type="dxa"/>
          </w:tcPr>
          <w:p w14:paraId="5FBC3247" w14:textId="77777777" w:rsidR="00115CF6" w:rsidRPr="00115CF6" w:rsidRDefault="00115CF6" w:rsidP="00115CF6">
            <w:pPr>
              <w:rPr>
                <w:rFonts w:ascii="Montserrat Medium" w:hAnsi="Montserrat Medium" w:cstheme="majorHAnsi"/>
              </w:rPr>
            </w:pPr>
          </w:p>
        </w:tc>
        <w:tc>
          <w:tcPr>
            <w:tcW w:w="7650" w:type="dxa"/>
          </w:tcPr>
          <w:p w14:paraId="51E1ADED" w14:textId="77777777" w:rsidR="00115CF6" w:rsidRPr="00115CF6" w:rsidRDefault="00115CF6" w:rsidP="00115CF6">
            <w:pPr>
              <w:rPr>
                <w:rFonts w:ascii="Montserrat Medium" w:hAnsi="Montserrat Medium" w:cstheme="majorHAnsi"/>
              </w:rPr>
            </w:pPr>
          </w:p>
          <w:p w14:paraId="59DA38A9"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Theme 6: </w:t>
            </w:r>
            <w:r w:rsidRPr="00115CF6">
              <w:rPr>
                <w:rFonts w:ascii="Montserrat Medium" w:hAnsi="Montserrat Medium" w:cstheme="majorHAnsi"/>
                <w:b/>
              </w:rPr>
              <w:t xml:space="preserve">Decolonization and Reparations  </w:t>
            </w:r>
            <w:r w:rsidRPr="00115CF6">
              <w:rPr>
                <w:rFonts w:ascii="Montserrat Medium" w:hAnsi="Montserrat Medium" w:cstheme="majorHAnsi"/>
              </w:rPr>
              <w:t>Moderator:</w:t>
            </w:r>
            <w:r w:rsidRPr="00115CF6">
              <w:rPr>
                <w:rFonts w:ascii="Montserrat Medium" w:hAnsi="Montserrat Medium" w:cstheme="majorHAnsi"/>
                <w:b/>
              </w:rPr>
              <w:t xml:space="preserve"> Prof. </w:t>
            </w:r>
            <w:proofErr w:type="spellStart"/>
            <w:r w:rsidRPr="00115CF6">
              <w:rPr>
                <w:rFonts w:ascii="Montserrat Medium" w:hAnsi="Montserrat Medium" w:cstheme="majorHAnsi"/>
                <w:b/>
              </w:rPr>
              <w:t>Obrillant</w:t>
            </w:r>
            <w:proofErr w:type="spellEnd"/>
            <w:r w:rsidRPr="00115CF6">
              <w:rPr>
                <w:rFonts w:ascii="Montserrat Medium" w:hAnsi="Montserrat Medium" w:cstheme="majorHAnsi"/>
                <w:b/>
              </w:rPr>
              <w:t xml:space="preserve"> DAMUS</w:t>
            </w:r>
            <w:r w:rsidRPr="00115CF6">
              <w:rPr>
                <w:rFonts w:ascii="Montserrat Medium" w:hAnsi="Montserrat Medium" w:cstheme="majorHAnsi"/>
              </w:rPr>
              <w:t xml:space="preserve"> – (Haiti) </w:t>
            </w:r>
          </w:p>
          <w:p w14:paraId="23BC83E3" w14:textId="77777777" w:rsidR="00115CF6" w:rsidRPr="00115CF6" w:rsidRDefault="00115CF6" w:rsidP="00115CF6">
            <w:pPr>
              <w:rPr>
                <w:rFonts w:ascii="Montserrat Medium" w:hAnsi="Montserrat Medium" w:cstheme="majorHAnsi"/>
                <w:b/>
                <w:bCs/>
                <w:i/>
                <w:iCs/>
              </w:rPr>
            </w:pPr>
            <w:r w:rsidRPr="00115CF6">
              <w:rPr>
                <w:rFonts w:ascii="Montserrat Medium" w:hAnsi="Montserrat Medium" w:cstheme="majorHAnsi"/>
                <w:b/>
              </w:rPr>
              <w:t>19. Honorable Bernard GEORGES</w:t>
            </w:r>
            <w:r w:rsidRPr="00115CF6">
              <w:rPr>
                <w:rFonts w:ascii="Montserrat Medium" w:hAnsi="Montserrat Medium" w:cstheme="majorHAnsi"/>
              </w:rPr>
              <w:t xml:space="preserve"> - (Seychelles)  Title: </w:t>
            </w:r>
            <w:r w:rsidRPr="00115CF6">
              <w:rPr>
                <w:rFonts w:ascii="Montserrat Medium" w:hAnsi="Montserrat Medium" w:cstheme="majorHAnsi"/>
                <w:b/>
                <w:bCs/>
                <w:i/>
                <w:iCs/>
              </w:rPr>
              <w:t xml:space="preserve">“The </w:t>
            </w:r>
            <w:proofErr w:type="spellStart"/>
            <w:r w:rsidRPr="00115CF6">
              <w:rPr>
                <w:rFonts w:ascii="Montserrat Medium" w:hAnsi="Montserrat Medium" w:cstheme="majorHAnsi"/>
                <w:b/>
                <w:bCs/>
                <w:i/>
                <w:iCs/>
              </w:rPr>
              <w:t>Humpty</w:t>
            </w:r>
            <w:proofErr w:type="spellEnd"/>
            <w:r w:rsidRPr="00115CF6">
              <w:rPr>
                <w:rFonts w:ascii="Montserrat Medium" w:hAnsi="Montserrat Medium" w:cstheme="majorHAnsi"/>
                <w:b/>
                <w:bCs/>
                <w:i/>
                <w:iCs/>
              </w:rPr>
              <w:t xml:space="preserve"> Dumpty Effect- The effects of slavery and the difficulties of reparation.”</w:t>
            </w:r>
          </w:p>
          <w:p w14:paraId="121C62CD" w14:textId="77777777" w:rsidR="00115CF6" w:rsidRPr="00115CF6" w:rsidRDefault="00115CF6" w:rsidP="00115CF6">
            <w:pPr>
              <w:rPr>
                <w:rFonts w:ascii="Montserrat Medium" w:hAnsi="Montserrat Medium" w:cstheme="majorHAnsi"/>
              </w:rPr>
            </w:pPr>
          </w:p>
          <w:p w14:paraId="660702F3" w14:textId="77777777" w:rsidR="00115CF6" w:rsidRPr="00115CF6" w:rsidRDefault="00115CF6" w:rsidP="00115CF6">
            <w:pPr>
              <w:rPr>
                <w:rFonts w:ascii="Montserrat Medium" w:hAnsi="Montserrat Medium" w:cstheme="majorHAnsi"/>
                <w:i/>
                <w:color w:val="000000" w:themeColor="text1"/>
                <w:lang w:val="fr-FR"/>
              </w:rPr>
            </w:pPr>
            <w:r w:rsidRPr="00115CF6">
              <w:rPr>
                <w:rFonts w:ascii="Montserrat Medium" w:hAnsi="Montserrat Medium" w:cstheme="majorHAnsi"/>
                <w:b/>
              </w:rPr>
              <w:t>20. Mr. Mohamed KANTE</w:t>
            </w:r>
            <w:r w:rsidRPr="00115CF6">
              <w:rPr>
                <w:rFonts w:ascii="Montserrat Medium" w:hAnsi="Montserrat Medium" w:cstheme="majorHAnsi"/>
              </w:rPr>
              <w:t xml:space="preserve"> –  History, Geography and French Literature Specialist (Seychelles). </w:t>
            </w: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color w:val="000000" w:themeColor="text1"/>
                <w:lang w:val="fr-FR"/>
              </w:rPr>
              <w:t>“</w:t>
            </w:r>
            <w:proofErr w:type="spellStart"/>
            <w:r w:rsidRPr="00115CF6">
              <w:rPr>
                <w:rFonts w:ascii="Montserrat Medium" w:hAnsi="Montserrat Medium" w:cstheme="majorHAnsi"/>
                <w:b/>
                <w:i/>
                <w:color w:val="000000" w:themeColor="text1"/>
                <w:lang w:val="fr-FR"/>
              </w:rPr>
              <w:t>Decolonization</w:t>
            </w:r>
            <w:proofErr w:type="spellEnd"/>
            <w:r w:rsidRPr="00115CF6">
              <w:rPr>
                <w:rFonts w:ascii="Montserrat Medium" w:hAnsi="Montserrat Medium" w:cstheme="majorHAnsi"/>
                <w:b/>
                <w:i/>
                <w:color w:val="000000" w:themeColor="text1"/>
                <w:lang w:val="fr-FR"/>
              </w:rPr>
              <w:t xml:space="preserve"> de L’Afrique et dans le monde – Bref Aperçu”</w:t>
            </w:r>
          </w:p>
          <w:p w14:paraId="3609122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lang w:val="fr-FR"/>
              </w:rPr>
              <w:t xml:space="preserve">                                                            </w:t>
            </w:r>
            <w:r w:rsidRPr="00115CF6">
              <w:rPr>
                <w:rFonts w:ascii="Montserrat Medium" w:hAnsi="Montserrat Medium" w:cstheme="majorHAnsi"/>
                <w:b/>
              </w:rPr>
              <w:t xml:space="preserve">General Discussions      </w:t>
            </w:r>
          </w:p>
          <w:p w14:paraId="1509140B"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                              </w:t>
            </w:r>
          </w:p>
        </w:tc>
        <w:tc>
          <w:tcPr>
            <w:tcW w:w="1530" w:type="dxa"/>
          </w:tcPr>
          <w:p w14:paraId="1852A93D" w14:textId="77777777" w:rsidR="00115CF6" w:rsidRPr="00115CF6" w:rsidRDefault="00115CF6" w:rsidP="00115CF6">
            <w:pPr>
              <w:rPr>
                <w:rFonts w:ascii="Montserrat Medium" w:hAnsi="Montserrat Medium" w:cstheme="majorHAnsi"/>
              </w:rPr>
            </w:pPr>
          </w:p>
          <w:p w14:paraId="36334853" w14:textId="77777777" w:rsidR="00115CF6" w:rsidRPr="00115CF6" w:rsidRDefault="00115CF6" w:rsidP="00115CF6">
            <w:pPr>
              <w:rPr>
                <w:rFonts w:ascii="Montserrat Medium" w:hAnsi="Montserrat Medium" w:cstheme="majorHAnsi"/>
              </w:rPr>
            </w:pPr>
          </w:p>
          <w:p w14:paraId="686A76B6" w14:textId="77777777" w:rsidR="00115CF6" w:rsidRPr="00115CF6" w:rsidRDefault="00115CF6" w:rsidP="00115CF6">
            <w:pPr>
              <w:rPr>
                <w:rFonts w:ascii="Montserrat Medium" w:hAnsi="Montserrat Medium" w:cstheme="majorHAnsi"/>
              </w:rPr>
            </w:pPr>
          </w:p>
          <w:p w14:paraId="575906CC" w14:textId="77777777" w:rsidR="00115CF6" w:rsidRPr="00115CF6" w:rsidRDefault="00115CF6" w:rsidP="00115CF6">
            <w:pPr>
              <w:rPr>
                <w:rFonts w:ascii="Montserrat Medium" w:hAnsi="Montserrat Medium" w:cstheme="majorHAnsi"/>
              </w:rPr>
            </w:pPr>
          </w:p>
          <w:p w14:paraId="0D66A26B" w14:textId="77777777" w:rsidR="00115CF6" w:rsidRPr="00115CF6" w:rsidRDefault="00115CF6" w:rsidP="00115CF6">
            <w:pPr>
              <w:rPr>
                <w:rFonts w:ascii="Montserrat Medium" w:hAnsi="Montserrat Medium" w:cstheme="majorHAnsi"/>
              </w:rPr>
            </w:pPr>
          </w:p>
          <w:p w14:paraId="3571A25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636D914F" w14:textId="77777777" w:rsidR="00115CF6" w:rsidRPr="00115CF6" w:rsidRDefault="00115CF6" w:rsidP="00115CF6">
            <w:pPr>
              <w:rPr>
                <w:rFonts w:ascii="Montserrat Medium" w:hAnsi="Montserrat Medium" w:cstheme="majorHAnsi"/>
              </w:rPr>
            </w:pPr>
          </w:p>
          <w:p w14:paraId="7D6C7C41" w14:textId="77777777" w:rsidR="00115CF6" w:rsidRPr="00115CF6" w:rsidRDefault="00115CF6" w:rsidP="00115CF6">
            <w:pPr>
              <w:rPr>
                <w:rFonts w:ascii="Montserrat Medium" w:hAnsi="Montserrat Medium" w:cstheme="majorHAnsi"/>
              </w:rPr>
            </w:pPr>
          </w:p>
          <w:p w14:paraId="45E7D3C8" w14:textId="77777777" w:rsidR="00115CF6" w:rsidRPr="00115CF6" w:rsidRDefault="00115CF6" w:rsidP="00115CF6">
            <w:pPr>
              <w:rPr>
                <w:rFonts w:ascii="Montserrat Medium" w:hAnsi="Montserrat Medium" w:cstheme="majorHAnsi"/>
              </w:rPr>
            </w:pPr>
          </w:p>
          <w:p w14:paraId="69B47765" w14:textId="77777777" w:rsidR="00115CF6" w:rsidRPr="00115CF6" w:rsidRDefault="00115CF6" w:rsidP="00115CF6">
            <w:pPr>
              <w:rPr>
                <w:rFonts w:ascii="Montserrat Medium" w:hAnsi="Montserrat Medium" w:cstheme="majorHAnsi"/>
              </w:rPr>
            </w:pPr>
          </w:p>
          <w:p w14:paraId="4B55526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23481FA7" w14:textId="77777777" w:rsidR="00115CF6" w:rsidRPr="00115CF6" w:rsidRDefault="00115CF6" w:rsidP="00115CF6">
            <w:pPr>
              <w:rPr>
                <w:rFonts w:ascii="Montserrat Medium" w:hAnsi="Montserrat Medium" w:cstheme="majorHAnsi"/>
              </w:rPr>
            </w:pPr>
          </w:p>
        </w:tc>
      </w:tr>
      <w:tr w:rsidR="00115CF6" w:rsidRPr="00115CF6" w14:paraId="230C32F5" w14:textId="77777777" w:rsidTr="00F7528B">
        <w:tc>
          <w:tcPr>
            <w:tcW w:w="1890" w:type="dxa"/>
            <w:shd w:val="clear" w:color="auto" w:fill="FFD966" w:themeFill="accent4" w:themeFillTint="99"/>
          </w:tcPr>
          <w:p w14:paraId="27560A0D" w14:textId="77777777" w:rsidR="00115CF6" w:rsidRPr="00115CF6" w:rsidRDefault="00115CF6" w:rsidP="00115CF6">
            <w:pPr>
              <w:rPr>
                <w:rFonts w:ascii="Montserrat Medium" w:hAnsi="Montserrat Medium" w:cstheme="majorHAnsi"/>
              </w:rPr>
            </w:pPr>
          </w:p>
          <w:p w14:paraId="2ACC623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 11.00 </w:t>
            </w:r>
          </w:p>
        </w:tc>
        <w:tc>
          <w:tcPr>
            <w:tcW w:w="7650" w:type="dxa"/>
            <w:shd w:val="clear" w:color="auto" w:fill="FFD966" w:themeFill="accent4" w:themeFillTint="99"/>
          </w:tcPr>
          <w:p w14:paraId="7DE01152"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tc>
        <w:tc>
          <w:tcPr>
            <w:tcW w:w="1530" w:type="dxa"/>
            <w:shd w:val="clear" w:color="auto" w:fill="FFD966" w:themeFill="accent4" w:themeFillTint="99"/>
          </w:tcPr>
          <w:p w14:paraId="18056BFB" w14:textId="77777777" w:rsidR="00115CF6" w:rsidRPr="00115CF6" w:rsidRDefault="00115CF6" w:rsidP="00115CF6">
            <w:pPr>
              <w:rPr>
                <w:rFonts w:ascii="Montserrat Medium" w:hAnsi="Montserrat Medium" w:cstheme="majorHAnsi"/>
              </w:rPr>
            </w:pPr>
          </w:p>
        </w:tc>
      </w:tr>
      <w:tr w:rsidR="00115CF6" w:rsidRPr="00115CF6" w14:paraId="383154F3" w14:textId="77777777" w:rsidTr="00F7528B">
        <w:tc>
          <w:tcPr>
            <w:tcW w:w="1890" w:type="dxa"/>
          </w:tcPr>
          <w:p w14:paraId="260BB261" w14:textId="77777777" w:rsidR="00115CF6" w:rsidRPr="00115CF6" w:rsidRDefault="00115CF6" w:rsidP="00115CF6">
            <w:pPr>
              <w:rPr>
                <w:rFonts w:ascii="Montserrat Medium" w:hAnsi="Montserrat Medium" w:cstheme="majorHAnsi"/>
              </w:rPr>
            </w:pPr>
          </w:p>
          <w:p w14:paraId="29C6F0C2"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11.00 – 12.30 </w:t>
            </w:r>
          </w:p>
        </w:tc>
        <w:tc>
          <w:tcPr>
            <w:tcW w:w="7650" w:type="dxa"/>
          </w:tcPr>
          <w:p w14:paraId="500EFAD2" w14:textId="77777777" w:rsidR="00115CF6" w:rsidRPr="00115CF6" w:rsidRDefault="00115CF6" w:rsidP="00115CF6">
            <w:pPr>
              <w:rPr>
                <w:rFonts w:ascii="Montserrat Medium" w:hAnsi="Montserrat Medium" w:cstheme="majorHAnsi"/>
                <w:b/>
                <w:lang w:val="fr-BE"/>
              </w:rPr>
            </w:pPr>
            <w:proofErr w:type="spellStart"/>
            <w:r w:rsidRPr="00115CF6">
              <w:rPr>
                <w:rFonts w:ascii="Montserrat Medium" w:hAnsi="Montserrat Medium" w:cstheme="majorHAnsi"/>
                <w:shd w:val="clear" w:color="auto" w:fill="FFFFFF" w:themeFill="background1"/>
                <w:lang w:val="fr-BE"/>
              </w:rPr>
              <w:t>Moderator</w:t>
            </w:r>
            <w:proofErr w:type="spellEnd"/>
            <w:r w:rsidRPr="00115CF6">
              <w:rPr>
                <w:rFonts w:ascii="Montserrat Medium" w:hAnsi="Montserrat Medium" w:cstheme="majorHAnsi"/>
                <w:shd w:val="clear" w:color="auto" w:fill="FFFFFF" w:themeFill="background1"/>
                <w:lang w:val="fr-BE"/>
              </w:rPr>
              <w:t>:</w:t>
            </w:r>
            <w:r w:rsidRPr="00115CF6">
              <w:rPr>
                <w:rFonts w:ascii="Montserrat Medium" w:hAnsi="Montserrat Medium" w:cstheme="majorHAnsi"/>
                <w:b/>
                <w:lang w:val="fr-BE"/>
              </w:rPr>
              <w:t xml:space="preserve">  Ms. </w:t>
            </w:r>
            <w:proofErr w:type="spellStart"/>
            <w:r w:rsidRPr="00115CF6">
              <w:rPr>
                <w:rFonts w:ascii="Montserrat Medium" w:hAnsi="Montserrat Medium" w:cstheme="majorHAnsi"/>
                <w:b/>
                <w:lang w:val="fr-BE"/>
              </w:rPr>
              <w:t>Miera</w:t>
            </w:r>
            <w:proofErr w:type="spellEnd"/>
            <w:r w:rsidRPr="00115CF6">
              <w:rPr>
                <w:rFonts w:ascii="Montserrat Medium" w:hAnsi="Montserrat Medium" w:cstheme="majorHAnsi"/>
                <w:b/>
                <w:lang w:val="fr-BE"/>
              </w:rPr>
              <w:t xml:space="preserve"> SAVY</w:t>
            </w:r>
            <w:r w:rsidRPr="00115CF6">
              <w:rPr>
                <w:rFonts w:ascii="Montserrat Medium" w:hAnsi="Montserrat Medium" w:cstheme="majorHAnsi"/>
                <w:lang w:val="fr-BE"/>
              </w:rPr>
              <w:t xml:space="preserve"> </w:t>
            </w:r>
          </w:p>
          <w:p w14:paraId="69B93AE7" w14:textId="77777777" w:rsidR="00115CF6" w:rsidRPr="00115CF6" w:rsidRDefault="00115CF6" w:rsidP="00115CF6">
            <w:pPr>
              <w:rPr>
                <w:rFonts w:ascii="Montserrat Medium" w:hAnsi="Montserrat Medium" w:cstheme="majorHAnsi"/>
                <w:b/>
                <w:lang w:val="fr-BE"/>
              </w:rPr>
            </w:pPr>
          </w:p>
          <w:p w14:paraId="0215B059"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b/>
                <w:lang w:val="fr-FR"/>
              </w:rPr>
              <w:t>21. Ms. Françoise DEGEORGES</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Productrice </w:t>
            </w:r>
            <w:proofErr w:type="spellStart"/>
            <w:r w:rsidRPr="00115CF6">
              <w:rPr>
                <w:rFonts w:ascii="Montserrat Medium" w:hAnsi="Montserrat Medium" w:cstheme="majorHAnsi"/>
                <w:i/>
                <w:lang w:val="fr-FR"/>
              </w:rPr>
              <w:t>Deleguee</w:t>
            </w:r>
            <w:proofErr w:type="spellEnd"/>
            <w:r w:rsidRPr="00115CF6">
              <w:rPr>
                <w:rFonts w:ascii="Montserrat Medium" w:hAnsi="Montserrat Medium" w:cstheme="majorHAnsi"/>
                <w:i/>
                <w:lang w:val="fr-FR"/>
              </w:rPr>
              <w:t xml:space="preserve"> Radio France de l’</w:t>
            </w:r>
            <w:proofErr w:type="spellStart"/>
            <w:r w:rsidRPr="00115CF6">
              <w:rPr>
                <w:rFonts w:ascii="Montserrat Medium" w:hAnsi="Montserrat Medium" w:cstheme="majorHAnsi"/>
                <w:i/>
                <w:lang w:val="fr-FR"/>
              </w:rPr>
              <w:t>Emmission</w:t>
            </w:r>
            <w:proofErr w:type="spellEnd"/>
            <w:r w:rsidRPr="00115CF6">
              <w:rPr>
                <w:rFonts w:ascii="Montserrat Medium" w:hAnsi="Montserrat Medium" w:cstheme="majorHAnsi"/>
                <w:i/>
                <w:lang w:val="fr-FR"/>
              </w:rPr>
              <w:t xml:space="preserve"> “ </w:t>
            </w:r>
            <w:proofErr w:type="spellStart"/>
            <w:r w:rsidRPr="00115CF6">
              <w:rPr>
                <w:rFonts w:ascii="Montserrat Medium" w:hAnsi="Montserrat Medium" w:cstheme="majorHAnsi"/>
                <w:i/>
                <w:lang w:val="fr-FR"/>
              </w:rPr>
              <w:t>Ocora</w:t>
            </w:r>
            <w:proofErr w:type="spellEnd"/>
            <w:r w:rsidRPr="00115CF6">
              <w:rPr>
                <w:rFonts w:ascii="Montserrat Medium" w:hAnsi="Montserrat Medium" w:cstheme="majorHAnsi"/>
                <w:i/>
                <w:lang w:val="fr-FR"/>
              </w:rPr>
              <w:t xml:space="preserve"> Couleurs du Monde|”</w:t>
            </w:r>
            <w:r w:rsidRPr="00115CF6">
              <w:rPr>
                <w:rFonts w:ascii="Montserrat Medium" w:hAnsi="Montserrat Medium" w:cstheme="majorHAnsi"/>
                <w:lang w:val="fr-FR"/>
              </w:rPr>
              <w:t xml:space="preserve"> (France).</w:t>
            </w:r>
          </w:p>
          <w:p w14:paraId="151B068C" w14:textId="77777777" w:rsidR="00115CF6" w:rsidRPr="00115CF6" w:rsidRDefault="00115CF6" w:rsidP="00115CF6">
            <w:pPr>
              <w:rPr>
                <w:rFonts w:ascii="Montserrat Medium" w:hAnsi="Montserrat Medium" w:cstheme="majorHAnsi"/>
                <w:b/>
                <w:i/>
                <w:lang w:val="fr-FR"/>
              </w:rPr>
            </w:pPr>
            <w:proofErr w:type="spellStart"/>
            <w:r w:rsidRPr="00115CF6">
              <w:rPr>
                <w:rFonts w:ascii="Montserrat Medium" w:hAnsi="Montserrat Medium" w:cstheme="majorHAnsi"/>
                <w:i/>
                <w:lang w:val="fr-FR"/>
              </w:rPr>
              <w:t>Title</w:t>
            </w:r>
            <w:proofErr w:type="spellEnd"/>
            <w:r w:rsidRPr="00115CF6">
              <w:rPr>
                <w:rFonts w:ascii="Montserrat Medium" w:hAnsi="Montserrat Medium" w:cstheme="majorHAnsi"/>
                <w:i/>
                <w:lang w:val="fr-FR"/>
              </w:rPr>
              <w:t xml:space="preserve">: </w:t>
            </w:r>
            <w:r w:rsidRPr="00115CF6">
              <w:rPr>
                <w:rFonts w:ascii="Montserrat Medium" w:hAnsi="Montserrat Medium" w:cstheme="majorHAnsi"/>
                <w:b/>
                <w:i/>
                <w:lang w:val="fr-FR"/>
              </w:rPr>
              <w:t xml:space="preserve">“30 Ans des </w:t>
            </w:r>
            <w:proofErr w:type="spellStart"/>
            <w:r w:rsidRPr="00115CF6">
              <w:rPr>
                <w:rFonts w:ascii="Montserrat Medium" w:hAnsi="Montserrat Medium" w:cstheme="majorHAnsi"/>
                <w:b/>
                <w:i/>
                <w:lang w:val="fr-FR"/>
              </w:rPr>
              <w:t>Traveaux</w:t>
            </w:r>
            <w:proofErr w:type="spellEnd"/>
            <w:r w:rsidRPr="00115CF6">
              <w:rPr>
                <w:rFonts w:ascii="Montserrat Medium" w:hAnsi="Montserrat Medium" w:cstheme="majorHAnsi"/>
                <w:b/>
                <w:i/>
                <w:lang w:val="fr-FR"/>
              </w:rPr>
              <w:t xml:space="preserve">, Expertise et Collectages de Terrain dans les Iles de </w:t>
            </w:r>
            <w:proofErr w:type="spellStart"/>
            <w:r w:rsidRPr="00115CF6">
              <w:rPr>
                <w:rFonts w:ascii="Montserrat Medium" w:hAnsi="Montserrat Medium" w:cstheme="majorHAnsi"/>
                <w:b/>
                <w:i/>
                <w:lang w:val="fr-FR"/>
              </w:rPr>
              <w:t>L’Ocean</w:t>
            </w:r>
            <w:proofErr w:type="spellEnd"/>
            <w:r w:rsidRPr="00115CF6">
              <w:rPr>
                <w:rFonts w:ascii="Montserrat Medium" w:hAnsi="Montserrat Medium" w:cstheme="majorHAnsi"/>
                <w:b/>
                <w:i/>
                <w:lang w:val="fr-FR"/>
              </w:rPr>
              <w:t xml:space="preserve"> Indien” </w:t>
            </w:r>
            <w:r w:rsidRPr="00115CF6">
              <w:rPr>
                <w:rFonts w:ascii="Montserrat Medium" w:hAnsi="Montserrat Medium" w:cstheme="majorHAnsi"/>
                <w:i/>
                <w:lang w:val="fr-FR"/>
              </w:rPr>
              <w:t>(</w:t>
            </w:r>
            <w:proofErr w:type="spellStart"/>
            <w:r w:rsidRPr="00115CF6">
              <w:rPr>
                <w:rFonts w:ascii="Montserrat Medium" w:hAnsi="Montserrat Medium" w:cstheme="majorHAnsi"/>
                <w:i/>
                <w:lang w:val="fr-FR"/>
              </w:rPr>
              <w:t>Working</w:t>
            </w:r>
            <w:proofErr w:type="spellEnd"/>
            <w:r w:rsidRPr="00115CF6">
              <w:rPr>
                <w:rFonts w:ascii="Montserrat Medium" w:hAnsi="Montserrat Medium" w:cstheme="majorHAnsi"/>
                <w:i/>
                <w:lang w:val="fr-FR"/>
              </w:rPr>
              <w:t xml:space="preserve"> </w:t>
            </w:r>
            <w:proofErr w:type="spellStart"/>
            <w:r w:rsidRPr="00115CF6">
              <w:rPr>
                <w:rFonts w:ascii="Montserrat Medium" w:hAnsi="Montserrat Medium" w:cstheme="majorHAnsi"/>
                <w:i/>
                <w:lang w:val="fr-FR"/>
              </w:rPr>
              <w:t>Title</w:t>
            </w:r>
            <w:proofErr w:type="spellEnd"/>
            <w:r w:rsidRPr="00115CF6">
              <w:rPr>
                <w:rFonts w:ascii="Montserrat Medium" w:hAnsi="Montserrat Medium" w:cstheme="majorHAnsi"/>
                <w:i/>
                <w:lang w:val="fr-FR"/>
              </w:rPr>
              <w:t>).</w:t>
            </w:r>
          </w:p>
          <w:p w14:paraId="48D6F5E3" w14:textId="77777777" w:rsidR="00115CF6" w:rsidRPr="00115CF6" w:rsidRDefault="00115CF6" w:rsidP="00115CF6">
            <w:pPr>
              <w:rPr>
                <w:rFonts w:ascii="Montserrat Medium" w:hAnsi="Montserrat Medium" w:cstheme="majorHAnsi"/>
                <w:lang w:val="fr-FR"/>
              </w:rPr>
            </w:pPr>
          </w:p>
          <w:p w14:paraId="79A3EBD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22. Video Documentary from Cuba </w:t>
            </w:r>
          </w:p>
          <w:p w14:paraId="209A8F6A"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General Discussion</w:t>
            </w:r>
          </w:p>
        </w:tc>
        <w:tc>
          <w:tcPr>
            <w:tcW w:w="1530" w:type="dxa"/>
          </w:tcPr>
          <w:p w14:paraId="647C8AEE" w14:textId="77777777" w:rsidR="00115CF6" w:rsidRPr="00115CF6" w:rsidRDefault="00115CF6" w:rsidP="00115CF6">
            <w:pPr>
              <w:rPr>
                <w:rFonts w:ascii="Montserrat Medium" w:hAnsi="Montserrat Medium" w:cstheme="majorHAnsi"/>
              </w:rPr>
            </w:pPr>
          </w:p>
          <w:p w14:paraId="18EAB9DC" w14:textId="77777777" w:rsidR="00115CF6" w:rsidRPr="00115CF6" w:rsidRDefault="00115CF6" w:rsidP="00115CF6">
            <w:pPr>
              <w:rPr>
                <w:rFonts w:ascii="Montserrat Medium" w:hAnsi="Montserrat Medium" w:cstheme="majorHAnsi"/>
              </w:rPr>
            </w:pPr>
          </w:p>
          <w:p w14:paraId="7FE8E7E3" w14:textId="77777777" w:rsidR="00115CF6" w:rsidRPr="00115CF6" w:rsidRDefault="00115CF6" w:rsidP="00115CF6">
            <w:pPr>
              <w:rPr>
                <w:rFonts w:ascii="Montserrat Medium" w:hAnsi="Montserrat Medium" w:cstheme="majorHAnsi"/>
              </w:rPr>
            </w:pPr>
          </w:p>
          <w:p w14:paraId="2514EDCC" w14:textId="77777777" w:rsidR="00115CF6" w:rsidRPr="00115CF6" w:rsidRDefault="00115CF6" w:rsidP="00115CF6">
            <w:pPr>
              <w:rPr>
                <w:rFonts w:ascii="Montserrat Medium" w:hAnsi="Montserrat Medium" w:cstheme="majorHAnsi"/>
              </w:rPr>
            </w:pPr>
          </w:p>
          <w:p w14:paraId="2EF3682D" w14:textId="77777777" w:rsidR="00115CF6" w:rsidRPr="00115CF6" w:rsidRDefault="00115CF6" w:rsidP="00115CF6">
            <w:pPr>
              <w:rPr>
                <w:rFonts w:ascii="Montserrat Medium" w:hAnsi="Montserrat Medium" w:cstheme="majorHAnsi"/>
              </w:rPr>
            </w:pPr>
          </w:p>
          <w:p w14:paraId="4AF0619C" w14:textId="77777777" w:rsidR="00115CF6" w:rsidRPr="00115CF6" w:rsidRDefault="00115CF6" w:rsidP="00115CF6">
            <w:pPr>
              <w:rPr>
                <w:rFonts w:ascii="Montserrat Medium" w:hAnsi="Montserrat Medium" w:cstheme="majorHAnsi"/>
              </w:rPr>
            </w:pPr>
          </w:p>
          <w:p w14:paraId="02DD80A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 </w:t>
            </w:r>
          </w:p>
          <w:p w14:paraId="069D5E7D" w14:textId="77777777" w:rsidR="00115CF6" w:rsidRPr="00115CF6" w:rsidRDefault="00115CF6" w:rsidP="00115CF6">
            <w:pPr>
              <w:rPr>
                <w:rFonts w:ascii="Montserrat Medium" w:hAnsi="Montserrat Medium" w:cstheme="majorHAnsi"/>
              </w:rPr>
            </w:pPr>
          </w:p>
          <w:p w14:paraId="5E3E906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213638E4" w14:textId="77777777" w:rsidR="00115CF6" w:rsidRPr="00115CF6" w:rsidRDefault="00115CF6" w:rsidP="00115CF6">
            <w:pPr>
              <w:rPr>
                <w:rFonts w:ascii="Montserrat Medium" w:hAnsi="Montserrat Medium" w:cstheme="majorHAnsi"/>
              </w:rPr>
            </w:pPr>
          </w:p>
        </w:tc>
      </w:tr>
      <w:tr w:rsidR="00115CF6" w:rsidRPr="00115CF6" w14:paraId="2AE02D56" w14:textId="77777777" w:rsidTr="00F7528B">
        <w:tc>
          <w:tcPr>
            <w:tcW w:w="1890" w:type="dxa"/>
            <w:shd w:val="clear" w:color="auto" w:fill="FFD966" w:themeFill="accent4" w:themeFillTint="99"/>
          </w:tcPr>
          <w:p w14:paraId="5794CB1D" w14:textId="77777777" w:rsidR="00115CF6" w:rsidRPr="00115CF6" w:rsidRDefault="00115CF6" w:rsidP="00115CF6">
            <w:pPr>
              <w:rPr>
                <w:rFonts w:ascii="Montserrat Medium" w:hAnsi="Montserrat Medium" w:cstheme="majorHAnsi"/>
              </w:rPr>
            </w:pPr>
          </w:p>
          <w:p w14:paraId="0240F36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12.30 -14.00 pm.                   </w:t>
            </w:r>
          </w:p>
        </w:tc>
        <w:tc>
          <w:tcPr>
            <w:tcW w:w="7650" w:type="dxa"/>
            <w:shd w:val="clear" w:color="auto" w:fill="FFD966" w:themeFill="accent4" w:themeFillTint="99"/>
          </w:tcPr>
          <w:p w14:paraId="25131C4D" w14:textId="138146B2"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Lunch Break</w:t>
            </w:r>
          </w:p>
        </w:tc>
        <w:tc>
          <w:tcPr>
            <w:tcW w:w="1530" w:type="dxa"/>
            <w:shd w:val="clear" w:color="auto" w:fill="FFD966" w:themeFill="accent4" w:themeFillTint="99"/>
          </w:tcPr>
          <w:p w14:paraId="69317EF3" w14:textId="77777777" w:rsidR="00115CF6" w:rsidRPr="00115CF6" w:rsidRDefault="00115CF6" w:rsidP="00115CF6">
            <w:pPr>
              <w:rPr>
                <w:rFonts w:ascii="Montserrat Medium" w:hAnsi="Montserrat Medium" w:cstheme="majorHAnsi"/>
              </w:rPr>
            </w:pPr>
          </w:p>
        </w:tc>
      </w:tr>
      <w:tr w:rsidR="00115CF6" w:rsidRPr="00351F2F" w14:paraId="16C1273E" w14:textId="77777777" w:rsidTr="00F7528B">
        <w:tc>
          <w:tcPr>
            <w:tcW w:w="1890" w:type="dxa"/>
          </w:tcPr>
          <w:p w14:paraId="7537F5C9" w14:textId="77777777" w:rsidR="00115CF6" w:rsidRPr="00115CF6" w:rsidRDefault="00115CF6" w:rsidP="00115CF6">
            <w:pPr>
              <w:rPr>
                <w:rFonts w:ascii="Montserrat Medium" w:hAnsi="Montserrat Medium" w:cstheme="majorHAnsi"/>
              </w:rPr>
            </w:pPr>
          </w:p>
          <w:p w14:paraId="7EDD0D09" w14:textId="77777777" w:rsidR="00115CF6" w:rsidRPr="00115CF6" w:rsidRDefault="00115CF6" w:rsidP="00115CF6">
            <w:pPr>
              <w:rPr>
                <w:rFonts w:ascii="Montserrat Medium" w:hAnsi="Montserrat Medium" w:cstheme="majorHAnsi"/>
              </w:rPr>
            </w:pPr>
          </w:p>
          <w:p w14:paraId="014A1D9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14.00 – 15.30                  </w:t>
            </w:r>
          </w:p>
        </w:tc>
        <w:tc>
          <w:tcPr>
            <w:tcW w:w="7650" w:type="dxa"/>
          </w:tcPr>
          <w:p w14:paraId="135CEA91" w14:textId="77777777" w:rsidR="00115CF6" w:rsidRPr="00115CF6" w:rsidRDefault="00115CF6" w:rsidP="00115CF6">
            <w:pPr>
              <w:rPr>
                <w:rFonts w:ascii="Montserrat Medium" w:hAnsi="Montserrat Medium" w:cstheme="majorHAnsi"/>
              </w:rPr>
            </w:pPr>
          </w:p>
          <w:p w14:paraId="6E9F7A9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Moderator: </w:t>
            </w:r>
            <w:r w:rsidRPr="00115CF6">
              <w:rPr>
                <w:rFonts w:ascii="Montserrat Medium" w:hAnsi="Montserrat Medium" w:cstheme="majorHAnsi"/>
                <w:b/>
              </w:rPr>
              <w:t>Secretary General Mr.  David ANDRE</w:t>
            </w:r>
            <w:r w:rsidRPr="00115CF6">
              <w:rPr>
                <w:rFonts w:ascii="Montserrat Medium" w:hAnsi="Montserrat Medium" w:cstheme="majorHAnsi"/>
              </w:rPr>
              <w:t xml:space="preserve"> (Seychelles)                                      </w:t>
            </w:r>
          </w:p>
          <w:p w14:paraId="772DF35D"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i/>
              </w:rPr>
            </w:pPr>
            <w:r w:rsidRPr="00115CF6">
              <w:rPr>
                <w:rFonts w:ascii="Montserrat Medium" w:eastAsiaTheme="minorHAnsi" w:hAnsi="Montserrat Medium" w:cstheme="majorHAnsi"/>
                <w:color w:val="auto"/>
              </w:rPr>
              <w:t xml:space="preserve">Summary of the conference by reporter/moderator </w:t>
            </w:r>
          </w:p>
          <w:p w14:paraId="38DE218F"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rPr>
            </w:pPr>
            <w:r w:rsidRPr="00115CF6">
              <w:rPr>
                <w:rFonts w:ascii="Montserrat Medium" w:eastAsiaTheme="minorHAnsi" w:hAnsi="Montserrat Medium" w:cstheme="majorHAnsi"/>
                <w:color w:val="auto"/>
              </w:rPr>
              <w:t xml:space="preserve">Conference Recommendations </w:t>
            </w:r>
          </w:p>
          <w:p w14:paraId="3CBA3EA5"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rPr>
            </w:pPr>
            <w:r w:rsidRPr="00115CF6">
              <w:rPr>
                <w:rFonts w:ascii="Montserrat Medium" w:eastAsiaTheme="minorHAnsi" w:hAnsi="Montserrat Medium" w:cstheme="majorHAnsi"/>
                <w:color w:val="auto"/>
              </w:rPr>
              <w:t>Plenary Session (Way forward)</w:t>
            </w:r>
          </w:p>
          <w:p w14:paraId="500215A9" w14:textId="77777777" w:rsidR="00115CF6" w:rsidRPr="00115CF6" w:rsidRDefault="00115CF6" w:rsidP="00115CF6">
            <w:pPr>
              <w:numPr>
                <w:ilvl w:val="0"/>
                <w:numId w:val="6"/>
              </w:numPr>
              <w:spacing w:after="5" w:line="269" w:lineRule="auto"/>
              <w:contextualSpacing/>
              <w:rPr>
                <w:rFonts w:ascii="Montserrat Medium" w:eastAsiaTheme="minorHAnsi" w:hAnsi="Montserrat Medium" w:cstheme="majorHAnsi"/>
                <w:b/>
                <w:color w:val="auto"/>
              </w:rPr>
            </w:pPr>
            <w:r w:rsidRPr="00115CF6">
              <w:rPr>
                <w:rFonts w:ascii="Montserrat Medium" w:eastAsiaTheme="minorHAnsi" w:hAnsi="Montserrat Medium" w:cstheme="majorHAnsi"/>
                <w:color w:val="auto"/>
              </w:rPr>
              <w:t xml:space="preserve">Vote of thanks by the </w:t>
            </w:r>
            <w:r w:rsidRPr="00115CF6">
              <w:rPr>
                <w:rFonts w:ascii="Montserrat Medium" w:eastAsiaTheme="minorHAnsi" w:hAnsi="Montserrat Medium" w:cstheme="majorHAnsi"/>
                <w:b/>
                <w:color w:val="auto"/>
              </w:rPr>
              <w:t>Secretary General Mr. David ANDRE</w:t>
            </w:r>
          </w:p>
          <w:p w14:paraId="7B05C670" w14:textId="77777777" w:rsidR="00115CF6" w:rsidRPr="00115CF6" w:rsidRDefault="00115CF6" w:rsidP="00115CF6">
            <w:pPr>
              <w:rPr>
                <w:rFonts w:ascii="Montserrat Medium" w:hAnsi="Montserrat Medium" w:cstheme="majorHAnsi"/>
              </w:rPr>
            </w:pPr>
          </w:p>
          <w:p w14:paraId="279AB2EC" w14:textId="77777777" w:rsidR="00115CF6" w:rsidRPr="00115CF6" w:rsidRDefault="00115CF6" w:rsidP="00115CF6">
            <w:pPr>
              <w:numPr>
                <w:ilvl w:val="0"/>
                <w:numId w:val="6"/>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i/>
                <w:color w:val="auto"/>
              </w:rPr>
              <w:t>Studio work:  Musical co-creation - (Parallel Activity)</w:t>
            </w:r>
          </w:p>
          <w:p w14:paraId="74CEC180" w14:textId="77777777" w:rsidR="00115CF6" w:rsidRPr="00115CF6" w:rsidRDefault="00115CF6" w:rsidP="00115CF6">
            <w:pPr>
              <w:rPr>
                <w:rFonts w:ascii="Montserrat Medium" w:hAnsi="Montserrat Medium" w:cstheme="majorHAnsi"/>
              </w:rPr>
            </w:pPr>
          </w:p>
        </w:tc>
        <w:tc>
          <w:tcPr>
            <w:tcW w:w="1530" w:type="dxa"/>
          </w:tcPr>
          <w:p w14:paraId="3AE24D6D" w14:textId="77777777" w:rsidR="00115CF6" w:rsidRPr="00115CF6" w:rsidRDefault="00115CF6" w:rsidP="00115CF6">
            <w:pPr>
              <w:rPr>
                <w:rFonts w:ascii="Montserrat Medium" w:hAnsi="Montserrat Medium" w:cstheme="majorHAnsi"/>
              </w:rPr>
            </w:pPr>
          </w:p>
        </w:tc>
      </w:tr>
      <w:tr w:rsidR="00115CF6" w:rsidRPr="00351F2F" w14:paraId="666EF8B6" w14:textId="77777777" w:rsidTr="00F7528B">
        <w:tc>
          <w:tcPr>
            <w:tcW w:w="1890" w:type="dxa"/>
            <w:shd w:val="clear" w:color="auto" w:fill="FFD966" w:themeFill="accent4" w:themeFillTint="99"/>
          </w:tcPr>
          <w:p w14:paraId="0B0B246F" w14:textId="77777777" w:rsidR="00115CF6" w:rsidRPr="00115CF6" w:rsidRDefault="00115CF6" w:rsidP="00115CF6">
            <w:pPr>
              <w:rPr>
                <w:rFonts w:ascii="Montserrat Medium" w:hAnsi="Montserrat Medium" w:cstheme="majorHAnsi"/>
                <w:b/>
              </w:rPr>
            </w:pPr>
          </w:p>
          <w:p w14:paraId="45815E9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15.30 </w:t>
            </w:r>
          </w:p>
        </w:tc>
        <w:tc>
          <w:tcPr>
            <w:tcW w:w="7650" w:type="dxa"/>
            <w:shd w:val="clear" w:color="auto" w:fill="FFD966" w:themeFill="accent4" w:themeFillTint="99"/>
          </w:tcPr>
          <w:p w14:paraId="0F15828C"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p w14:paraId="473DEC3B"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(End of the Conference)</w:t>
            </w:r>
          </w:p>
        </w:tc>
        <w:tc>
          <w:tcPr>
            <w:tcW w:w="1530" w:type="dxa"/>
            <w:shd w:val="clear" w:color="auto" w:fill="FFD966" w:themeFill="accent4" w:themeFillTint="99"/>
          </w:tcPr>
          <w:p w14:paraId="2D9C7631" w14:textId="77777777" w:rsidR="00115CF6" w:rsidRPr="00115CF6" w:rsidRDefault="00115CF6" w:rsidP="00115CF6">
            <w:pPr>
              <w:rPr>
                <w:rFonts w:ascii="Montserrat Medium" w:hAnsi="Montserrat Medium" w:cstheme="majorHAnsi"/>
              </w:rPr>
            </w:pPr>
          </w:p>
        </w:tc>
      </w:tr>
      <w:tr w:rsidR="00115CF6" w:rsidRPr="00351F2F" w14:paraId="2A89A0AD" w14:textId="77777777" w:rsidTr="00F7528B">
        <w:tc>
          <w:tcPr>
            <w:tcW w:w="1890" w:type="dxa"/>
            <w:shd w:val="clear" w:color="auto" w:fill="FFFFFF" w:themeFill="background1"/>
          </w:tcPr>
          <w:p w14:paraId="4A483FD3" w14:textId="77777777" w:rsidR="00115CF6" w:rsidRPr="00115CF6" w:rsidRDefault="00115CF6" w:rsidP="00115CF6">
            <w:pPr>
              <w:rPr>
                <w:rFonts w:ascii="Montserrat Medium" w:hAnsi="Montserrat Medium" w:cstheme="majorHAnsi"/>
                <w:b/>
              </w:rPr>
            </w:pPr>
          </w:p>
        </w:tc>
        <w:tc>
          <w:tcPr>
            <w:tcW w:w="7650" w:type="dxa"/>
            <w:shd w:val="clear" w:color="auto" w:fill="FFFFFF" w:themeFill="background1"/>
          </w:tcPr>
          <w:p w14:paraId="50C55619" w14:textId="77777777" w:rsidR="00115CF6" w:rsidRPr="00115CF6" w:rsidRDefault="00115CF6" w:rsidP="00115CF6">
            <w:pPr>
              <w:rPr>
                <w:rFonts w:ascii="Montserrat Medium" w:hAnsi="Montserrat Medium" w:cstheme="majorHAnsi"/>
                <w:b/>
              </w:rPr>
            </w:pPr>
          </w:p>
        </w:tc>
        <w:tc>
          <w:tcPr>
            <w:tcW w:w="1530" w:type="dxa"/>
            <w:shd w:val="clear" w:color="auto" w:fill="FFFFFF" w:themeFill="background1"/>
          </w:tcPr>
          <w:p w14:paraId="3D84CBC2" w14:textId="77777777" w:rsidR="00115CF6" w:rsidRPr="00115CF6" w:rsidRDefault="00115CF6" w:rsidP="00115CF6">
            <w:pPr>
              <w:rPr>
                <w:rFonts w:ascii="Montserrat Medium" w:hAnsi="Montserrat Medium" w:cstheme="majorHAnsi"/>
              </w:rPr>
            </w:pPr>
          </w:p>
        </w:tc>
      </w:tr>
      <w:tr w:rsidR="00115CF6" w:rsidRPr="00115CF6" w14:paraId="3C122C4D" w14:textId="77777777" w:rsidTr="00F7528B">
        <w:tc>
          <w:tcPr>
            <w:tcW w:w="1890" w:type="dxa"/>
            <w:shd w:val="clear" w:color="auto" w:fill="FFD966" w:themeFill="accent4" w:themeFillTint="99"/>
          </w:tcPr>
          <w:p w14:paraId="7CE5E675" w14:textId="77777777" w:rsidR="00115CF6" w:rsidRPr="00115CF6" w:rsidRDefault="00115CF6" w:rsidP="00115CF6">
            <w:pPr>
              <w:rPr>
                <w:rFonts w:ascii="Montserrat Medium" w:hAnsi="Montserrat Medium" w:cstheme="majorHAnsi"/>
                <w:b/>
              </w:rPr>
            </w:pPr>
          </w:p>
        </w:tc>
        <w:tc>
          <w:tcPr>
            <w:tcW w:w="7650" w:type="dxa"/>
            <w:shd w:val="clear" w:color="auto" w:fill="FFD966" w:themeFill="accent4" w:themeFillTint="99"/>
          </w:tcPr>
          <w:p w14:paraId="1AC72000"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u w:val="single"/>
              </w:rPr>
              <w:t>Friday 8th March 2024</w:t>
            </w:r>
          </w:p>
        </w:tc>
        <w:tc>
          <w:tcPr>
            <w:tcW w:w="1530" w:type="dxa"/>
            <w:shd w:val="clear" w:color="auto" w:fill="FFD966" w:themeFill="accent4" w:themeFillTint="99"/>
          </w:tcPr>
          <w:p w14:paraId="64235F76" w14:textId="77777777" w:rsidR="00115CF6" w:rsidRPr="00115CF6" w:rsidRDefault="00115CF6" w:rsidP="00115CF6">
            <w:pPr>
              <w:rPr>
                <w:rFonts w:ascii="Montserrat Medium" w:hAnsi="Montserrat Medium" w:cstheme="majorHAnsi"/>
              </w:rPr>
            </w:pPr>
          </w:p>
        </w:tc>
      </w:tr>
      <w:tr w:rsidR="00115CF6" w:rsidRPr="00351F2F" w14:paraId="4E6DC342" w14:textId="77777777" w:rsidTr="00F7528B">
        <w:tc>
          <w:tcPr>
            <w:tcW w:w="1890" w:type="dxa"/>
          </w:tcPr>
          <w:p w14:paraId="203A582C" w14:textId="77777777" w:rsidR="00115CF6" w:rsidRPr="00115CF6" w:rsidRDefault="00115CF6" w:rsidP="00115CF6">
            <w:pPr>
              <w:rPr>
                <w:rFonts w:ascii="Montserrat Medium" w:hAnsi="Montserrat Medium" w:cstheme="majorHAnsi"/>
              </w:rPr>
            </w:pPr>
          </w:p>
          <w:p w14:paraId="79554D6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5.00 pm   </w:t>
            </w:r>
          </w:p>
          <w:p w14:paraId="58882656" w14:textId="77777777" w:rsidR="00115CF6" w:rsidRPr="00115CF6" w:rsidRDefault="00115CF6" w:rsidP="00115CF6">
            <w:pPr>
              <w:rPr>
                <w:rFonts w:ascii="Montserrat Medium" w:hAnsi="Montserrat Medium" w:cstheme="majorHAnsi"/>
              </w:rPr>
            </w:pPr>
          </w:p>
          <w:p w14:paraId="7A33A60D" w14:textId="77777777" w:rsidR="00115CF6" w:rsidRPr="00115CF6" w:rsidRDefault="00115CF6" w:rsidP="00115CF6">
            <w:pPr>
              <w:rPr>
                <w:rFonts w:ascii="Montserrat Medium" w:hAnsi="Montserrat Medium" w:cstheme="majorHAnsi"/>
              </w:rPr>
            </w:pPr>
          </w:p>
          <w:p w14:paraId="2A7647B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7.00 pm </w:t>
            </w:r>
          </w:p>
        </w:tc>
        <w:tc>
          <w:tcPr>
            <w:tcW w:w="7650" w:type="dxa"/>
          </w:tcPr>
          <w:p w14:paraId="16AB2A2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Morning - Free </w:t>
            </w:r>
          </w:p>
          <w:p w14:paraId="3F7CE3BF" w14:textId="77777777" w:rsidR="00115CF6" w:rsidRPr="00115CF6" w:rsidRDefault="00115CF6" w:rsidP="00115CF6">
            <w:pPr>
              <w:numPr>
                <w:ilvl w:val="0"/>
                <w:numId w:val="7"/>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lastRenderedPageBreak/>
              <w:t xml:space="preserve">Exhibition – </w:t>
            </w:r>
            <w:r w:rsidRPr="00115CF6">
              <w:rPr>
                <w:rFonts w:ascii="Montserrat Medium" w:eastAsiaTheme="minorHAnsi" w:hAnsi="Montserrat Medium" w:cstheme="majorHAnsi"/>
                <w:b/>
                <w:color w:val="auto"/>
              </w:rPr>
              <w:t>“</w:t>
            </w:r>
            <w:r w:rsidRPr="00115CF6">
              <w:rPr>
                <w:rFonts w:ascii="Montserrat Medium" w:eastAsiaTheme="minorHAnsi" w:hAnsi="Montserrat Medium" w:cstheme="majorHAnsi"/>
                <w:b/>
                <w:i/>
                <w:color w:val="auto"/>
              </w:rPr>
              <w:t>Inspire Inclusion on the occasion of the International Women's Day”</w:t>
            </w:r>
            <w:r w:rsidRPr="00115CF6">
              <w:rPr>
                <w:rFonts w:ascii="Montserrat Medium" w:eastAsiaTheme="minorHAnsi" w:hAnsi="Montserrat Medium" w:cstheme="majorHAnsi"/>
                <w:i/>
                <w:color w:val="auto"/>
              </w:rPr>
              <w:t xml:space="preserve"> </w:t>
            </w:r>
            <w:r w:rsidRPr="00115CF6">
              <w:rPr>
                <w:rFonts w:ascii="Montserrat Medium" w:eastAsiaTheme="minorHAnsi" w:hAnsi="Montserrat Medium" w:cstheme="majorHAnsi"/>
                <w:color w:val="auto"/>
              </w:rPr>
              <w:t xml:space="preserve">- Kenwyn House - Victoria </w:t>
            </w:r>
          </w:p>
          <w:p w14:paraId="3539FE77" w14:textId="77777777" w:rsidR="00115CF6" w:rsidRPr="00115CF6" w:rsidRDefault="00115CF6" w:rsidP="00115CF6">
            <w:pPr>
              <w:numPr>
                <w:ilvl w:val="0"/>
                <w:numId w:val="7"/>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t>Closing Ceremony of “</w:t>
            </w:r>
            <w:r w:rsidRPr="00115CF6">
              <w:rPr>
                <w:rFonts w:ascii="Montserrat Medium" w:eastAsiaTheme="minorHAnsi" w:hAnsi="Montserrat Medium" w:cstheme="majorHAnsi"/>
                <w:b/>
                <w:i/>
                <w:color w:val="auto"/>
              </w:rPr>
              <w:t>Rencontres Creoles Conference”</w:t>
            </w:r>
            <w:r w:rsidRPr="00115CF6">
              <w:rPr>
                <w:rFonts w:ascii="Montserrat Medium" w:eastAsiaTheme="minorHAnsi" w:hAnsi="Montserrat Medium" w:cstheme="majorHAnsi"/>
                <w:color w:val="auto"/>
              </w:rPr>
              <w:t xml:space="preserve"> - National Theatre – Mont Fleuri.</w:t>
            </w:r>
          </w:p>
          <w:p w14:paraId="0CE3DA2C" w14:textId="77777777" w:rsidR="00115CF6" w:rsidRPr="00115CF6" w:rsidRDefault="00115CF6" w:rsidP="00115CF6">
            <w:pPr>
              <w:rPr>
                <w:rFonts w:ascii="Montserrat Medium" w:hAnsi="Montserrat Medium" w:cstheme="majorHAnsi"/>
              </w:rPr>
            </w:pPr>
          </w:p>
        </w:tc>
        <w:tc>
          <w:tcPr>
            <w:tcW w:w="1530" w:type="dxa"/>
          </w:tcPr>
          <w:p w14:paraId="1C3593A4" w14:textId="77777777" w:rsidR="00115CF6" w:rsidRPr="00115CF6" w:rsidRDefault="00115CF6" w:rsidP="00115CF6">
            <w:pPr>
              <w:rPr>
                <w:rFonts w:ascii="Montserrat Medium" w:hAnsi="Montserrat Medium" w:cstheme="majorHAnsi"/>
              </w:rPr>
            </w:pPr>
          </w:p>
        </w:tc>
      </w:tr>
      <w:tr w:rsidR="00115CF6" w:rsidRPr="00351F2F" w14:paraId="35751FA1" w14:textId="77777777" w:rsidTr="00F7528B">
        <w:tc>
          <w:tcPr>
            <w:tcW w:w="1890" w:type="dxa"/>
          </w:tcPr>
          <w:p w14:paraId="63E89C28"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6DBB9AEC" w14:textId="77777777" w:rsidR="00115CF6" w:rsidRPr="00115CF6" w:rsidRDefault="00115CF6" w:rsidP="00115CF6">
            <w:pPr>
              <w:jc w:val="center"/>
              <w:rPr>
                <w:rFonts w:ascii="Montserrat Medium" w:hAnsi="Montserrat Medium" w:cstheme="majorHAnsi"/>
                <w:b/>
              </w:rPr>
            </w:pPr>
          </w:p>
        </w:tc>
        <w:tc>
          <w:tcPr>
            <w:tcW w:w="1530" w:type="dxa"/>
          </w:tcPr>
          <w:p w14:paraId="51333B41" w14:textId="77777777" w:rsidR="00115CF6" w:rsidRPr="00115CF6" w:rsidRDefault="00115CF6" w:rsidP="00115CF6">
            <w:pPr>
              <w:rPr>
                <w:rFonts w:ascii="Montserrat Medium" w:hAnsi="Montserrat Medium" w:cstheme="majorHAnsi"/>
              </w:rPr>
            </w:pPr>
          </w:p>
        </w:tc>
      </w:tr>
    </w:tbl>
    <w:p w14:paraId="05713D38" w14:textId="77777777" w:rsidR="00115CF6" w:rsidRPr="00115CF6" w:rsidRDefault="00000000" w:rsidP="00115CF6">
      <w:pPr>
        <w:rPr>
          <w:rFonts w:ascii="Montserrat Medium" w:hAnsi="Montserrat Medium" w:cstheme="majorHAnsi"/>
          <w:lang w:val="en-GB"/>
        </w:rPr>
      </w:pPr>
      <w:hyperlink r:id="rId364" w:history="1">
        <w:r w:rsidR="00115CF6" w:rsidRPr="00115CF6">
          <w:rPr>
            <w:rFonts w:ascii="Montserrat Medium" w:hAnsi="Montserrat Medium" w:cstheme="majorHAnsi"/>
            <w:color w:val="0563C1" w:themeColor="hyperlink"/>
            <w:u w:val="single"/>
            <w:lang w:val="en-GB"/>
          </w:rPr>
          <w:t>https://youtube.com/live/3uSIEnlNPE4</w:t>
        </w:r>
      </w:hyperlink>
    </w:p>
    <w:p w14:paraId="64463FFE" w14:textId="77777777" w:rsidR="00115CF6" w:rsidRPr="00115CF6" w:rsidRDefault="00000000" w:rsidP="00115CF6">
      <w:pPr>
        <w:rPr>
          <w:rFonts w:ascii="Montserrat Medium" w:hAnsi="Montserrat Medium" w:cstheme="majorHAnsi"/>
          <w:lang w:val="en-GB"/>
        </w:rPr>
      </w:pPr>
      <w:hyperlink r:id="rId365" w:history="1">
        <w:r w:rsidR="00115CF6" w:rsidRPr="00115CF6">
          <w:rPr>
            <w:rFonts w:ascii="Montserrat Medium" w:hAnsi="Montserrat Medium" w:cstheme="majorHAnsi"/>
            <w:color w:val="0563C1" w:themeColor="hyperlink"/>
            <w:u w:val="single"/>
            <w:lang w:val="en-GB"/>
          </w:rPr>
          <w:t>https://youtube.com/live/sjc2UIoiBZ4</w:t>
        </w:r>
      </w:hyperlink>
    </w:p>
    <w:p w14:paraId="7611EB61" w14:textId="77777777" w:rsidR="00115CF6" w:rsidRPr="00115CF6" w:rsidRDefault="00000000" w:rsidP="00115CF6">
      <w:pPr>
        <w:rPr>
          <w:rFonts w:ascii="Montserrat Medium" w:hAnsi="Montserrat Medium" w:cstheme="majorHAnsi"/>
          <w:color w:val="0563C1" w:themeColor="hyperlink"/>
          <w:u w:val="single"/>
          <w:lang w:val="en-GB"/>
        </w:rPr>
      </w:pPr>
      <w:hyperlink r:id="rId366" w:history="1">
        <w:r w:rsidR="00115CF6" w:rsidRPr="00115CF6">
          <w:rPr>
            <w:rFonts w:ascii="Montserrat Medium" w:hAnsi="Montserrat Medium" w:cstheme="majorHAnsi"/>
            <w:color w:val="0563C1" w:themeColor="hyperlink"/>
            <w:u w:val="single"/>
            <w:lang w:val="en-GB"/>
          </w:rPr>
          <w:t>https://youtube.com/live/_2-Y1zClLqo</w:t>
        </w:r>
      </w:hyperlink>
    </w:p>
    <w:p w14:paraId="287FEEF6" w14:textId="77777777" w:rsidR="00115CF6" w:rsidRPr="00115CF6" w:rsidRDefault="00000000" w:rsidP="00115CF6">
      <w:pPr>
        <w:rPr>
          <w:rFonts w:ascii="Montserrat Medium" w:hAnsi="Montserrat Medium" w:cstheme="majorHAnsi"/>
          <w:color w:val="0563C1" w:themeColor="hyperlink"/>
          <w:u w:val="single"/>
          <w:lang w:val="en-GB"/>
        </w:rPr>
      </w:pPr>
      <w:hyperlink r:id="rId367" w:history="1">
        <w:r w:rsidR="00115CF6" w:rsidRPr="00115CF6">
          <w:rPr>
            <w:rFonts w:ascii="Montserrat Medium" w:hAnsi="Montserrat Medium" w:cstheme="majorHAnsi"/>
            <w:color w:val="0563C1" w:themeColor="hyperlink"/>
            <w:u w:val="single"/>
            <w:lang w:val="en-GB"/>
          </w:rPr>
          <w:t>https://www.youtube.com/watch?v=O9Bk-PXSkl0</w:t>
        </w:r>
      </w:hyperlink>
    </w:p>
    <w:p w14:paraId="4EFF1D9F"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http://m.seychellesnewsagency.com/view_news.php?id=20207</w:t>
      </w:r>
    </w:p>
    <w:p w14:paraId="2C2036D4"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http://m.seychellesnewsagency.com/view_news.php?id=20220</w:t>
      </w:r>
    </w:p>
    <w:p w14:paraId="6AE4233A"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https://www.facebook.com/watch/?ref=saved&amp;v=909858454257979</w:t>
      </w:r>
    </w:p>
    <w:p w14:paraId="4D285B76" w14:textId="77777777" w:rsidR="00115CF6" w:rsidRPr="00115CF6" w:rsidRDefault="00000000" w:rsidP="00115CF6">
      <w:pPr>
        <w:rPr>
          <w:rFonts w:ascii="Montserrat Medium" w:hAnsi="Montserrat Medium" w:cstheme="majorHAnsi"/>
          <w:lang w:val="en-GB"/>
        </w:rPr>
      </w:pPr>
      <w:hyperlink r:id="rId368" w:history="1">
        <w:r w:rsidR="00115CF6" w:rsidRPr="00115CF6">
          <w:rPr>
            <w:rFonts w:ascii="Montserrat Medium" w:hAnsi="Montserrat Medium" w:cstheme="majorHAnsi"/>
            <w:color w:val="0563C1" w:themeColor="hyperlink"/>
            <w:u w:val="single"/>
            <w:lang w:val="en-GB"/>
          </w:rPr>
          <w:t>https://www.youtube.com/watch?v=tYQPS3lUmYw&amp;t=1485s£</w:t>
        </w:r>
      </w:hyperlink>
    </w:p>
    <w:p w14:paraId="20498D38" w14:textId="77777777" w:rsidR="00115CF6" w:rsidRDefault="00000000" w:rsidP="00115CF6">
      <w:pPr>
        <w:rPr>
          <w:rFonts w:ascii="Montserrat Medium" w:hAnsi="Montserrat Medium" w:cstheme="majorHAnsi"/>
          <w:color w:val="0563C1" w:themeColor="hyperlink"/>
          <w:u w:val="single"/>
          <w:lang w:val="en-GB"/>
        </w:rPr>
      </w:pPr>
      <w:hyperlink r:id="rId369" w:history="1">
        <w:r w:rsidR="00115CF6" w:rsidRPr="00115CF6">
          <w:rPr>
            <w:rFonts w:ascii="Montserrat Medium" w:hAnsi="Montserrat Medium" w:cstheme="majorHAnsi"/>
            <w:color w:val="0563C1" w:themeColor="hyperlink"/>
            <w:u w:val="single"/>
            <w:lang w:val="en-GB"/>
          </w:rPr>
          <w:t>https://www.facebook.com/vallen.louis/videos/438958218562313</w:t>
        </w:r>
      </w:hyperlink>
    </w:p>
    <w:p w14:paraId="57FB96EA" w14:textId="61960C0A" w:rsidR="003D43D3" w:rsidRDefault="00000000" w:rsidP="00115CF6">
      <w:pPr>
        <w:rPr>
          <w:rFonts w:ascii="Montserrat Medium" w:hAnsi="Montserrat Medium" w:cstheme="majorHAnsi"/>
          <w:color w:val="0563C1" w:themeColor="hyperlink"/>
          <w:u w:val="single"/>
          <w:lang w:val="en-GB"/>
        </w:rPr>
      </w:pPr>
      <w:hyperlink r:id="rId370" w:history="1">
        <w:r w:rsidR="003D43D3" w:rsidRPr="00DB3936">
          <w:rPr>
            <w:rStyle w:val="Lienhypertexte"/>
            <w:rFonts w:ascii="Montserrat Medium" w:hAnsi="Montserrat Medium" w:cstheme="majorHAnsi"/>
            <w:lang w:val="en-GB"/>
          </w:rPr>
          <w:t>https://www.africamerica.org/Rencontres-creoles-des-Seychelles-2024-du-4-au-8-mars_a362.html</w:t>
        </w:r>
      </w:hyperlink>
    </w:p>
    <w:p w14:paraId="1737B9B2" w14:textId="447B781B" w:rsidR="003D43D3" w:rsidRDefault="003D43D3" w:rsidP="00115CF6">
      <w:pPr>
        <w:rPr>
          <w:rFonts w:ascii="Montserrat Medium" w:hAnsi="Montserrat Medium" w:cstheme="majorHAnsi"/>
          <w:color w:val="0563C1" w:themeColor="hyperlink"/>
          <w:u w:val="single"/>
          <w:lang w:val="en-GB"/>
        </w:rPr>
      </w:pPr>
      <w:r w:rsidRPr="003D43D3">
        <w:rPr>
          <w:rFonts w:ascii="Montserrat Medium" w:hAnsi="Montserrat Medium" w:cstheme="majorHAnsi"/>
          <w:color w:val="0563C1" w:themeColor="hyperlink"/>
          <w:u w:val="single"/>
          <w:lang w:val="en-GB"/>
        </w:rPr>
        <w:t>https://www.africamerica.org/photos/</w:t>
      </w:r>
    </w:p>
    <w:p w14:paraId="40BB5E88" w14:textId="33F11E1E" w:rsidR="00115CF6" w:rsidRPr="00115CF6" w:rsidRDefault="00776328" w:rsidP="00776328">
      <w:pPr>
        <w:jc w:val="center"/>
        <w:rPr>
          <w:rFonts w:ascii="Montserrat Medium" w:hAnsi="Montserrat Medium" w:cstheme="majorHAnsi"/>
          <w:color w:val="0563C1" w:themeColor="hyperlink"/>
          <w:u w:val="single"/>
          <w:lang w:val="en-GB"/>
        </w:rPr>
      </w:pPr>
      <w:r>
        <w:rPr>
          <w:rFonts w:ascii="Montserrat Medium" w:hAnsi="Montserrat Medium" w:cstheme="majorHAnsi"/>
          <w:color w:val="0563C1" w:themeColor="hyperlink"/>
          <w:u w:val="single"/>
          <w:lang w:val="en-GB"/>
        </w:rPr>
        <w:t>**************************************</w:t>
      </w:r>
    </w:p>
    <w:p w14:paraId="419D34CF" w14:textId="77777777" w:rsidR="00115CF6" w:rsidRPr="00115CF6" w:rsidRDefault="00115CF6" w:rsidP="0069553A">
      <w:pPr>
        <w:jc w:val="center"/>
        <w:rPr>
          <w:rFonts w:ascii="Montserrat Medium" w:hAnsi="Montserrat Medium" w:cstheme="majorHAnsi"/>
          <w:b/>
          <w:bCs/>
          <w:color w:val="0563C1" w:themeColor="hyperlink"/>
          <w:u w:val="single"/>
          <w:lang w:val="en-GB"/>
        </w:rPr>
      </w:pPr>
      <w:r w:rsidRPr="00115CF6">
        <w:rPr>
          <w:rFonts w:ascii="Montserrat Medium" w:hAnsi="Montserrat Medium" w:cstheme="majorHAnsi"/>
          <w:b/>
          <w:bCs/>
          <w:color w:val="0563C1" w:themeColor="hyperlink"/>
          <w:u w:val="single"/>
          <w:lang w:val="en-GB"/>
        </w:rPr>
        <w:t>2024 Cabo Verde Atlantic Music Expo</w:t>
      </w:r>
    </w:p>
    <w:p w14:paraId="46FFBCAB" w14:textId="77777777" w:rsidR="00115CF6" w:rsidRPr="00115CF6" w:rsidRDefault="00000000" w:rsidP="00115CF6">
      <w:pPr>
        <w:rPr>
          <w:rFonts w:ascii="Montserrat Medium" w:hAnsi="Montserrat Medium" w:cstheme="majorHAnsi"/>
          <w:lang w:val="en-GB"/>
        </w:rPr>
      </w:pPr>
      <w:hyperlink r:id="rId371" w:history="1">
        <w:r w:rsidR="00115CF6" w:rsidRPr="00115CF6">
          <w:rPr>
            <w:rFonts w:ascii="Montserrat Medium" w:hAnsi="Montserrat Medium" w:cstheme="majorHAnsi"/>
            <w:color w:val="0563C1" w:themeColor="hyperlink"/>
            <w:u w:val="single"/>
            <w:lang w:val="en-GB"/>
          </w:rPr>
          <w:t>https://www.atlanticmusicexpo.com/planning.php</w:t>
        </w:r>
      </w:hyperlink>
    </w:p>
    <w:p w14:paraId="5BF5D34C" w14:textId="77777777" w:rsidR="00115CF6" w:rsidRPr="00115CF6" w:rsidRDefault="00115CF6" w:rsidP="00115CF6">
      <w:pPr>
        <w:shd w:val="clear" w:color="auto" w:fill="FFFFFF"/>
        <w:spacing w:before="100" w:beforeAutospacing="1" w:after="100" w:afterAutospacing="1" w:line="240" w:lineRule="auto"/>
        <w:outlineLvl w:val="2"/>
        <w:rPr>
          <w:rFonts w:ascii="Abel" w:eastAsia="Times New Roman" w:hAnsi="Abel" w:cs="Times New Roman"/>
          <w:color w:val="FFFFFF"/>
          <w:kern w:val="0"/>
          <w:sz w:val="26"/>
          <w:szCs w:val="26"/>
          <w:lang w:val="en-GB"/>
          <w14:ligatures w14:val="none"/>
        </w:rPr>
      </w:pPr>
      <w:r w:rsidRPr="00115CF6">
        <w:rPr>
          <w:rFonts w:ascii="Oswald" w:eastAsia="Times New Roman" w:hAnsi="Oswald" w:cs="Times New Roman"/>
          <w:b/>
          <w:bCs/>
          <w:color w:val="81AAAB"/>
          <w:spacing w:val="-15"/>
          <w:kern w:val="0"/>
          <w:sz w:val="27"/>
          <w:szCs w:val="27"/>
          <w:lang w:val="en-GB"/>
          <w14:ligatures w14:val="none"/>
        </w:rPr>
        <w:t>Conference / Roundtables</w:t>
      </w:r>
      <w:r w:rsidRPr="00115CF6">
        <w:rPr>
          <w:rFonts w:ascii="Abel" w:eastAsia="Times New Roman" w:hAnsi="Abel" w:cs="Times New Roman"/>
          <w:color w:val="FFFFFF"/>
          <w:kern w:val="0"/>
          <w:sz w:val="26"/>
          <w:szCs w:val="26"/>
          <w:lang w:val="en-GB"/>
          <w14:ligatures w14:val="none"/>
        </w:rPr>
        <w:t>024/04/02</w:t>
      </w:r>
    </w:p>
    <w:p w14:paraId="00B7E906" w14:textId="77777777" w:rsidR="00115CF6" w:rsidRPr="00115CF6" w:rsidRDefault="00115CF6" w:rsidP="00115CF6">
      <w:pPr>
        <w:shd w:val="clear" w:color="auto" w:fill="FFFFFF"/>
        <w:spacing w:after="0"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b/>
          <w:bCs/>
          <w:color w:val="3E7071"/>
          <w:kern w:val="0"/>
          <w:sz w:val="26"/>
          <w:szCs w:val="26"/>
          <w:lang w:val="en-GB"/>
          <w14:ligatures w14:val="none"/>
        </w:rPr>
        <w:t>10:30 &gt; 12:00</w:t>
      </w:r>
      <w:r w:rsidRPr="00115CF6">
        <w:rPr>
          <w:rFonts w:ascii="Abel" w:eastAsia="Times New Roman" w:hAnsi="Abel" w:cs="Times New Roman"/>
          <w:color w:val="909090"/>
          <w:kern w:val="0"/>
          <w:sz w:val="26"/>
          <w:szCs w:val="26"/>
          <w:lang w:val="en-GB"/>
          <w14:ligatures w14:val="none"/>
        </w:rPr>
        <w:t> </w:t>
      </w:r>
      <w:proofErr w:type="spellStart"/>
      <w:r w:rsidRPr="00115CF6">
        <w:rPr>
          <w:rFonts w:ascii="Abel" w:eastAsia="Times New Roman" w:hAnsi="Abel" w:cs="Times New Roman"/>
          <w:color w:val="909090"/>
          <w:kern w:val="0"/>
          <w:sz w:val="26"/>
          <w:szCs w:val="26"/>
          <w:lang w:val="en-GB"/>
          <w14:ligatures w14:val="none"/>
        </w:rPr>
        <w:t>Palácio</w:t>
      </w:r>
      <w:proofErr w:type="spellEnd"/>
      <w:r w:rsidRPr="00115CF6">
        <w:rPr>
          <w:rFonts w:ascii="Abel" w:eastAsia="Times New Roman" w:hAnsi="Abel" w:cs="Times New Roman"/>
          <w:color w:val="909090"/>
          <w:kern w:val="0"/>
          <w:sz w:val="26"/>
          <w:szCs w:val="26"/>
          <w:lang w:val="en-GB"/>
          <w14:ligatures w14:val="none"/>
        </w:rPr>
        <w:t xml:space="preserve"> da Cultura</w:t>
      </w:r>
      <w:r w:rsidRPr="00115CF6">
        <w:rPr>
          <w:rFonts w:ascii="Abel" w:eastAsia="Times New Roman" w:hAnsi="Abel" w:cs="Times New Roman"/>
          <w:color w:val="909090"/>
          <w:kern w:val="0"/>
          <w:sz w:val="26"/>
          <w:szCs w:val="26"/>
          <w:lang w:val="en-GB"/>
          <w14:ligatures w14:val="none"/>
        </w:rPr>
        <w:br/>
      </w:r>
      <w:r w:rsidRPr="00115CF6">
        <w:rPr>
          <w:rFonts w:ascii="Abel" w:eastAsia="Times New Roman" w:hAnsi="Abel" w:cs="Times New Roman"/>
          <w:b/>
          <w:bCs/>
          <w:color w:val="299CE6"/>
          <w:kern w:val="0"/>
          <w:sz w:val="26"/>
          <w:szCs w:val="26"/>
          <w:lang w:val="en-GB"/>
          <w14:ligatures w14:val="none"/>
        </w:rPr>
        <w:t>Sustainable Events (Environment, Economy and Society)</w:t>
      </w:r>
    </w:p>
    <w:p w14:paraId="2A733990" w14:textId="77777777" w:rsidR="00115CF6" w:rsidRPr="00115CF6" w:rsidRDefault="00115CF6" w:rsidP="00115CF6">
      <w:pPr>
        <w:shd w:val="clear" w:color="auto" w:fill="FFFFFF"/>
        <w:spacing w:after="5"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color w:val="333333"/>
          <w:kern w:val="0"/>
          <w:sz w:val="26"/>
          <w:szCs w:val="26"/>
          <w:lang w:val="en-GB"/>
          <w14:ligatures w14:val="none"/>
        </w:rPr>
        <w:t>Filipe Tavares (Eco Festival Azores Burning Summer) (</w:t>
      </w:r>
      <w:proofErr w:type="spellStart"/>
      <w:r w:rsidRPr="00115CF6">
        <w:rPr>
          <w:rFonts w:ascii="Abel" w:eastAsia="Times New Roman" w:hAnsi="Abel" w:cs="Times New Roman"/>
          <w:color w:val="333333"/>
          <w:kern w:val="0"/>
          <w:sz w:val="26"/>
          <w:szCs w:val="26"/>
          <w:lang w:val="en-GB"/>
          <w14:ligatures w14:val="none"/>
        </w:rPr>
        <w:t>Açores</w:t>
      </w:r>
      <w:proofErr w:type="spellEnd"/>
      <w:r w:rsidRPr="00115CF6">
        <w:rPr>
          <w:rFonts w:ascii="Abel" w:eastAsia="Times New Roman" w:hAnsi="Abel" w:cs="Times New Roman"/>
          <w:color w:val="333333"/>
          <w:kern w:val="0"/>
          <w:sz w:val="26"/>
          <w:szCs w:val="26"/>
          <w:lang w:val="en-GB"/>
          <w14:ligatures w14:val="none"/>
        </w:rPr>
        <w:t xml:space="preserve"> - PT )</w:t>
      </w:r>
    </w:p>
    <w:p w14:paraId="21740D80" w14:textId="77777777" w:rsidR="00115CF6" w:rsidRPr="00115CF6" w:rsidRDefault="00115CF6" w:rsidP="00115CF6">
      <w:pPr>
        <w:shd w:val="clear" w:color="auto" w:fill="299CE6"/>
        <w:spacing w:after="5" w:line="240" w:lineRule="auto"/>
        <w:rPr>
          <w:rFonts w:ascii="Abel" w:eastAsia="Times New Roman" w:hAnsi="Abel" w:cs="Times New Roman"/>
          <w:color w:val="FFFFFF"/>
          <w:kern w:val="0"/>
          <w:sz w:val="26"/>
          <w:szCs w:val="26"/>
          <w:lang w:val="en-GB"/>
          <w14:ligatures w14:val="none"/>
        </w:rPr>
      </w:pPr>
      <w:r w:rsidRPr="00115CF6">
        <w:rPr>
          <w:rFonts w:ascii="Abel" w:eastAsia="Times New Roman" w:hAnsi="Abel" w:cs="Times New Roman"/>
          <w:color w:val="FFFFFF"/>
          <w:kern w:val="0"/>
          <w:sz w:val="26"/>
          <w:szCs w:val="26"/>
          <w:lang w:val="en-GB"/>
          <w14:ligatures w14:val="none"/>
        </w:rPr>
        <w:t>2024/04/03</w:t>
      </w:r>
    </w:p>
    <w:p w14:paraId="7C36B1B7" w14:textId="29B1665B" w:rsidR="00115CF6" w:rsidRPr="00115CF6" w:rsidRDefault="00115CF6" w:rsidP="00115CF6">
      <w:pPr>
        <w:shd w:val="clear" w:color="auto" w:fill="FFFFFF"/>
        <w:spacing w:after="0"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b/>
          <w:bCs/>
          <w:color w:val="3E7071"/>
          <w:kern w:val="0"/>
          <w:sz w:val="26"/>
          <w:szCs w:val="26"/>
          <w:lang w:val="en-GB"/>
          <w14:ligatures w14:val="none"/>
        </w:rPr>
        <w:t>10:30 &gt; 12:00</w:t>
      </w:r>
      <w:r w:rsidRPr="00115CF6">
        <w:rPr>
          <w:rFonts w:ascii="Abel" w:eastAsia="Times New Roman" w:hAnsi="Abel" w:cs="Times New Roman"/>
          <w:color w:val="909090"/>
          <w:kern w:val="0"/>
          <w:sz w:val="26"/>
          <w:szCs w:val="26"/>
          <w:lang w:val="en-GB"/>
          <w14:ligatures w14:val="none"/>
        </w:rPr>
        <w:t> </w:t>
      </w:r>
      <w:proofErr w:type="spellStart"/>
      <w:r w:rsidRPr="00115CF6">
        <w:rPr>
          <w:rFonts w:ascii="Abel" w:eastAsia="Times New Roman" w:hAnsi="Abel" w:cs="Times New Roman"/>
          <w:color w:val="909090"/>
          <w:kern w:val="0"/>
          <w:sz w:val="26"/>
          <w:szCs w:val="26"/>
          <w:lang w:val="en-GB"/>
          <w14:ligatures w14:val="none"/>
        </w:rPr>
        <w:t>Palácio</w:t>
      </w:r>
      <w:proofErr w:type="spellEnd"/>
      <w:r w:rsidRPr="00115CF6">
        <w:rPr>
          <w:rFonts w:ascii="Abel" w:eastAsia="Times New Roman" w:hAnsi="Abel" w:cs="Times New Roman"/>
          <w:color w:val="909090"/>
          <w:kern w:val="0"/>
          <w:sz w:val="26"/>
          <w:szCs w:val="26"/>
          <w:lang w:val="en-GB"/>
          <w14:ligatures w14:val="none"/>
        </w:rPr>
        <w:t xml:space="preserve"> da Cultura</w:t>
      </w:r>
      <w:r w:rsidRPr="00115CF6">
        <w:rPr>
          <w:rFonts w:ascii="Abel" w:eastAsia="Times New Roman" w:hAnsi="Abel" w:cs="Times New Roman"/>
          <w:color w:val="909090"/>
          <w:kern w:val="0"/>
          <w:sz w:val="26"/>
          <w:szCs w:val="26"/>
          <w:lang w:val="en-GB"/>
          <w14:ligatures w14:val="none"/>
        </w:rPr>
        <w:br/>
      </w:r>
      <w:r w:rsidRPr="00115CF6">
        <w:rPr>
          <w:rFonts w:ascii="Abel" w:eastAsia="Times New Roman" w:hAnsi="Abel" w:cs="Times New Roman"/>
          <w:b/>
          <w:bCs/>
          <w:color w:val="299CE6"/>
          <w:kern w:val="0"/>
          <w:sz w:val="26"/>
          <w:szCs w:val="26"/>
          <w:lang w:val="en-GB"/>
          <w14:ligatures w14:val="none"/>
        </w:rPr>
        <w:t xml:space="preserve">Les rencontres </w:t>
      </w:r>
      <w:proofErr w:type="spellStart"/>
      <w:r w:rsidRPr="00115CF6">
        <w:rPr>
          <w:rFonts w:ascii="Abel" w:eastAsia="Times New Roman" w:hAnsi="Abel" w:cs="Times New Roman"/>
          <w:b/>
          <w:bCs/>
          <w:color w:val="299CE6"/>
          <w:kern w:val="0"/>
          <w:sz w:val="26"/>
          <w:szCs w:val="26"/>
          <w:lang w:val="en-GB"/>
          <w14:ligatures w14:val="none"/>
        </w:rPr>
        <w:t>créoles</w:t>
      </w:r>
      <w:proofErr w:type="spellEnd"/>
      <w:r w:rsidRPr="00115CF6">
        <w:rPr>
          <w:rFonts w:ascii="Abel" w:eastAsia="Times New Roman" w:hAnsi="Abel" w:cs="Times New Roman"/>
          <w:b/>
          <w:bCs/>
          <w:color w:val="299CE6"/>
          <w:kern w:val="0"/>
          <w:sz w:val="26"/>
          <w:szCs w:val="26"/>
          <w:lang w:val="en-GB"/>
          <w14:ligatures w14:val="none"/>
        </w:rPr>
        <w:t xml:space="preserve"> - Marc Lints, Andre David, Victor Patrick (S</w:t>
      </w:r>
      <w:r w:rsidR="00A93E98">
        <w:rPr>
          <w:rFonts w:ascii="Abel" w:eastAsia="Times New Roman" w:hAnsi="Abel" w:cs="Times New Roman"/>
          <w:b/>
          <w:bCs/>
          <w:color w:val="299CE6"/>
          <w:kern w:val="0"/>
          <w:sz w:val="26"/>
          <w:szCs w:val="26"/>
          <w:lang w:val="en-GB"/>
          <w14:ligatures w14:val="none"/>
        </w:rPr>
        <w:t>e</w:t>
      </w:r>
      <w:r w:rsidRPr="00115CF6">
        <w:rPr>
          <w:rFonts w:ascii="Abel" w:eastAsia="Times New Roman" w:hAnsi="Abel" w:cs="Times New Roman"/>
          <w:b/>
          <w:bCs/>
          <w:color w:val="299CE6"/>
          <w:kern w:val="0"/>
          <w:sz w:val="26"/>
          <w:szCs w:val="26"/>
          <w:lang w:val="en-GB"/>
          <w14:ligatures w14:val="none"/>
        </w:rPr>
        <w:t>ychelles)</w:t>
      </w:r>
    </w:p>
    <w:p w14:paraId="02E59F4E" w14:textId="48777D06" w:rsidR="00754915" w:rsidRPr="00115CF6" w:rsidRDefault="00754915" w:rsidP="00115CF6">
      <w:pPr>
        <w:shd w:val="clear" w:color="auto" w:fill="FFFFFF"/>
        <w:spacing w:after="5" w:line="240" w:lineRule="auto"/>
        <w:rPr>
          <w:rFonts w:ascii="Abel" w:eastAsia="Times New Roman" w:hAnsi="Abel" w:cs="Times New Roman"/>
          <w:color w:val="909090"/>
          <w:kern w:val="0"/>
          <w:sz w:val="26"/>
          <w:szCs w:val="26"/>
          <w:lang w:val="pt-PT"/>
          <w14:ligatures w14:val="none"/>
        </w:rPr>
      </w:pPr>
      <w:r>
        <w:rPr>
          <w:noProof/>
        </w:rPr>
        <w:lastRenderedPageBreak/>
        <w:drawing>
          <wp:inline distT="0" distB="0" distL="0" distR="0" wp14:anchorId="49E9C9F7" wp14:editId="4A2604D3">
            <wp:extent cx="6491605" cy="5762625"/>
            <wp:effectExtent l="0" t="0" r="4445" b="9525"/>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6506161" cy="5775546"/>
                    </a:xfrm>
                    <a:prstGeom prst="rect">
                      <a:avLst/>
                    </a:prstGeom>
                    <a:noFill/>
                    <a:ln>
                      <a:noFill/>
                    </a:ln>
                  </pic:spPr>
                </pic:pic>
              </a:graphicData>
            </a:graphic>
          </wp:inline>
        </w:drawing>
      </w:r>
    </w:p>
    <w:p w14:paraId="6C1F5704" w14:textId="77777777" w:rsidR="00115CF6" w:rsidRPr="00115CF6" w:rsidRDefault="00115CF6" w:rsidP="00115CF6">
      <w:pPr>
        <w:shd w:val="clear" w:color="auto" w:fill="299CE6"/>
        <w:spacing w:after="5" w:line="240" w:lineRule="auto"/>
        <w:rPr>
          <w:rFonts w:ascii="Abel" w:eastAsia="Times New Roman" w:hAnsi="Abel" w:cs="Times New Roman"/>
          <w:color w:val="FFFFFF"/>
          <w:kern w:val="0"/>
          <w:sz w:val="26"/>
          <w:szCs w:val="26"/>
          <w:lang w:val="pt-PT"/>
          <w14:ligatures w14:val="none"/>
        </w:rPr>
      </w:pPr>
      <w:r w:rsidRPr="00115CF6">
        <w:rPr>
          <w:rFonts w:ascii="Abel" w:eastAsia="Times New Roman" w:hAnsi="Abel" w:cs="Times New Roman"/>
          <w:color w:val="FFFFFF"/>
          <w:kern w:val="0"/>
          <w:sz w:val="26"/>
          <w:szCs w:val="26"/>
          <w:lang w:val="pt-PT"/>
          <w14:ligatures w14:val="none"/>
        </w:rPr>
        <w:t>2024/04/04</w:t>
      </w:r>
    </w:p>
    <w:p w14:paraId="6028F126" w14:textId="77777777" w:rsidR="00351F2F" w:rsidRDefault="00115CF6" w:rsidP="0093591A">
      <w:pPr>
        <w:shd w:val="clear" w:color="auto" w:fill="FFFFFF"/>
        <w:spacing w:after="5" w:line="240" w:lineRule="auto"/>
        <w:rPr>
          <w:rFonts w:ascii="Abel" w:eastAsia="Times New Roman" w:hAnsi="Abel" w:cs="Times New Roman"/>
          <w:color w:val="909090"/>
          <w:kern w:val="0"/>
          <w:sz w:val="26"/>
          <w:szCs w:val="26"/>
          <w:lang w:val="pt-PT"/>
          <w14:ligatures w14:val="none"/>
        </w:rPr>
      </w:pPr>
      <w:r w:rsidRPr="00115CF6">
        <w:rPr>
          <w:rFonts w:ascii="Abel" w:eastAsia="Times New Roman" w:hAnsi="Abel" w:cs="Times New Roman"/>
          <w:b/>
          <w:bCs/>
          <w:color w:val="3E7071"/>
          <w:kern w:val="0"/>
          <w:sz w:val="26"/>
          <w:szCs w:val="26"/>
          <w:lang w:val="pt-PT"/>
          <w14:ligatures w14:val="none"/>
        </w:rPr>
        <w:t>10:30 &gt; 12:00</w:t>
      </w:r>
      <w:r w:rsidRPr="00115CF6">
        <w:rPr>
          <w:rFonts w:ascii="Abel" w:eastAsia="Times New Roman" w:hAnsi="Abel" w:cs="Times New Roman"/>
          <w:color w:val="909090"/>
          <w:kern w:val="0"/>
          <w:sz w:val="26"/>
          <w:szCs w:val="26"/>
          <w:lang w:val="pt-PT"/>
          <w14:ligatures w14:val="none"/>
        </w:rPr>
        <w:t> Palácio da Cultura</w:t>
      </w:r>
    </w:p>
    <w:p w14:paraId="2F0DC5F2" w14:textId="69A80CBA" w:rsidR="00351F2F" w:rsidRDefault="00351F2F" w:rsidP="0093591A">
      <w:pPr>
        <w:shd w:val="clear" w:color="auto" w:fill="FFFFFF"/>
        <w:spacing w:after="5" w:line="240" w:lineRule="auto"/>
        <w:rPr>
          <w:rFonts w:ascii="Abel" w:eastAsia="Times New Roman" w:hAnsi="Abel" w:cs="Times New Roman"/>
          <w:color w:val="909090"/>
          <w:kern w:val="0"/>
          <w:sz w:val="26"/>
          <w:szCs w:val="26"/>
          <w:lang w:val="pt-PT"/>
          <w14:ligatures w14:val="none"/>
        </w:rPr>
      </w:pPr>
      <w:hyperlink r:id="rId373" w:history="1">
        <w:r w:rsidRPr="00F322A9">
          <w:rPr>
            <w:rStyle w:val="Lienhypertexte"/>
            <w:rFonts w:ascii="Abel" w:eastAsia="Times New Roman" w:hAnsi="Abel" w:cs="Times New Roman"/>
            <w:kern w:val="0"/>
            <w:sz w:val="26"/>
            <w:szCs w:val="26"/>
            <w:lang w:val="pt-PT"/>
            <w14:ligatures w14:val="none"/>
          </w:rPr>
          <w:t>http://www.atlanticmusicexpo.com/planning.php</w:t>
        </w:r>
      </w:hyperlink>
    </w:p>
    <w:p w14:paraId="22669FC8" w14:textId="777202DC" w:rsidR="00A93E98" w:rsidRDefault="00351F2F" w:rsidP="00115CF6">
      <w:pPr>
        <w:spacing w:after="0"/>
        <w:ind w:right="1103"/>
        <w:jc w:val="center"/>
        <w:rPr>
          <w:rFonts w:ascii="Abel" w:eastAsia="Times New Roman" w:hAnsi="Abel" w:cs="Times New Roman"/>
          <w:color w:val="333333"/>
          <w:kern w:val="0"/>
          <w:sz w:val="26"/>
          <w:szCs w:val="26"/>
          <w:lang w:val="pt-PT"/>
          <w14:ligatures w14:val="none"/>
        </w:rPr>
      </w:pPr>
      <w:hyperlink r:id="rId374" w:history="1">
        <w:r w:rsidRPr="00F322A9">
          <w:rPr>
            <w:rStyle w:val="Lienhypertexte"/>
            <w:rFonts w:ascii="Abel" w:eastAsia="Times New Roman" w:hAnsi="Abel" w:cs="Times New Roman"/>
            <w:kern w:val="0"/>
            <w:sz w:val="26"/>
            <w:szCs w:val="26"/>
            <w:lang w:val="pt-PT"/>
            <w14:ligatures w14:val="none"/>
          </w:rPr>
          <w:t>https://ilhas.li/vOfI</w:t>
        </w:r>
      </w:hyperlink>
    </w:p>
    <w:p w14:paraId="3C01118D" w14:textId="77777777" w:rsidR="00351F2F" w:rsidRDefault="00351F2F" w:rsidP="00115CF6">
      <w:pPr>
        <w:spacing w:after="0"/>
        <w:ind w:right="1103"/>
        <w:jc w:val="center"/>
        <w:rPr>
          <w:rFonts w:ascii="Abel" w:eastAsia="Times New Roman" w:hAnsi="Abel" w:cs="Times New Roman"/>
          <w:color w:val="333333"/>
          <w:kern w:val="0"/>
          <w:sz w:val="26"/>
          <w:szCs w:val="26"/>
          <w:lang w:val="pt-PT"/>
          <w14:ligatures w14:val="none"/>
        </w:rPr>
      </w:pPr>
    </w:p>
    <w:p w14:paraId="0B2BA1A9" w14:textId="77777777" w:rsidR="00A93E98" w:rsidRPr="00A93E98" w:rsidRDefault="00A93E98" w:rsidP="00A93E98">
      <w:pPr>
        <w:shd w:val="clear" w:color="auto" w:fill="FFFFFF"/>
        <w:spacing w:after="0" w:line="240" w:lineRule="auto"/>
        <w:rPr>
          <w:rFonts w:ascii="Montserrat Medium" w:eastAsia="Times New Roman" w:hAnsi="Montserrat Medium" w:cs="Segoe UI Historic"/>
          <w:color w:val="050505"/>
          <w:kern w:val="0"/>
          <w:sz w:val="24"/>
          <w:szCs w:val="24"/>
          <w:lang w:val="pt-PT"/>
          <w14:ligatures w14:val="none"/>
        </w:rPr>
      </w:pPr>
      <w:r w:rsidRPr="00A93E98">
        <w:rPr>
          <w:rFonts w:ascii="Montserrat Medium" w:eastAsia="Times New Roman" w:hAnsi="Montserrat Medium" w:cs="Segoe UI Historic"/>
          <w:color w:val="050505"/>
          <w:kern w:val="0"/>
          <w:sz w:val="24"/>
          <w:szCs w:val="24"/>
          <w:lang w:val="pt-PT"/>
          <w14:ligatures w14:val="none"/>
        </w:rPr>
        <w:t xml:space="preserve">Visita da Delegação Seychelles à </w:t>
      </w:r>
      <w:r w:rsidR="00000000">
        <w:fldChar w:fldCharType="begin"/>
      </w:r>
      <w:r w:rsidR="00000000" w:rsidRPr="00351F2F">
        <w:rPr>
          <w:lang w:val="pt-PT"/>
        </w:rPr>
        <w:instrText>HYPERLINK "https://www.facebook.com/Presidencia.cv?__cft__%5b0%5d=AZXWFohTBnoeAgyp4JX8pSwNnMrhmPkmXIwEW2e7kIiNsfzGd-y4o46J4on3QaWi2sL4iHFCw1WXiQjYmOkbjKEAWblnWqFmNTb71CxK0SO53k_ydK96Zw2ztIHRbyqIKbl9YPIBgRlZZ62Z7cjRMcunhpnP3mN1maL9h-LSy79Ltr01LNN85n-BZ-nxgF76Cf8&amp;__tn__=-%5dK-R"</w:instrText>
      </w:r>
      <w:r w:rsidR="00000000">
        <w:fldChar w:fldCharType="separate"/>
      </w:r>
      <w:r w:rsidRPr="00A93E98">
        <w:rPr>
          <w:rFonts w:ascii="Montserrat Medium" w:eastAsia="Times New Roman" w:hAnsi="Montserrat Medium" w:cs="Segoe UI Historic"/>
          <w:color w:val="0000FF"/>
          <w:kern w:val="0"/>
          <w:sz w:val="24"/>
          <w:szCs w:val="24"/>
          <w:bdr w:val="none" w:sz="0" w:space="0" w:color="auto" w:frame="1"/>
          <w:lang w:val="pt-PT"/>
          <w14:ligatures w14:val="none"/>
        </w:rPr>
        <w:t>Presidência da República de Cabo Verde</w:t>
      </w:r>
      <w:r w:rsidR="00000000">
        <w:rPr>
          <w:rFonts w:ascii="Montserrat Medium" w:eastAsia="Times New Roman" w:hAnsi="Montserrat Medium" w:cs="Segoe UI Historic"/>
          <w:color w:val="0000FF"/>
          <w:kern w:val="0"/>
          <w:sz w:val="24"/>
          <w:szCs w:val="24"/>
          <w:bdr w:val="none" w:sz="0" w:space="0" w:color="auto" w:frame="1"/>
          <w:lang w:val="pt-PT"/>
          <w14:ligatures w14:val="none"/>
        </w:rPr>
        <w:fldChar w:fldCharType="end"/>
      </w:r>
      <w:r w:rsidRPr="00A93E98">
        <w:rPr>
          <w:rFonts w:ascii="Montserrat Medium" w:eastAsia="Times New Roman" w:hAnsi="Montserrat Medium" w:cs="Segoe UI Historic"/>
          <w:color w:val="050505"/>
          <w:kern w:val="0"/>
          <w:sz w:val="24"/>
          <w:szCs w:val="24"/>
          <w:lang w:val="pt-PT"/>
          <w14:ligatures w14:val="none"/>
        </w:rPr>
        <w:t xml:space="preserve">. </w:t>
      </w:r>
    </w:p>
    <w:p w14:paraId="23E58AEA" w14:textId="77777777" w:rsidR="00A93E98" w:rsidRDefault="00000000" w:rsidP="00A93E98">
      <w:pPr>
        <w:shd w:val="clear" w:color="auto" w:fill="FFFFFF"/>
        <w:spacing w:after="0" w:line="240" w:lineRule="auto"/>
        <w:rPr>
          <w:rFonts w:ascii="inherit" w:eastAsia="Times New Roman" w:hAnsi="inherit" w:cs="Segoe UI Historic"/>
          <w:color w:val="0000FF"/>
          <w:kern w:val="0"/>
          <w:sz w:val="21"/>
          <w:szCs w:val="21"/>
          <w:u w:val="single"/>
          <w:bdr w:val="none" w:sz="0" w:space="0" w:color="auto" w:frame="1"/>
          <w14:ligatures w14:val="none"/>
        </w:rPr>
      </w:pPr>
      <w:hyperlink r:id="rId375" w:history="1">
        <w:r w:rsidR="00A93E98" w:rsidRPr="00A93E98">
          <w:rPr>
            <w:rFonts w:ascii="inherit" w:eastAsia="Times New Roman" w:hAnsi="inherit" w:cs="Segoe UI Historic"/>
            <w:color w:val="0000FF"/>
            <w:kern w:val="0"/>
            <w:sz w:val="21"/>
            <w:szCs w:val="21"/>
            <w:u w:val="single"/>
            <w:bdr w:val="none" w:sz="0" w:space="0" w:color="auto" w:frame="1"/>
            <w14:ligatures w14:val="none"/>
          </w:rPr>
          <w:t>#AME2024</w:t>
        </w:r>
      </w:hyperlink>
      <w:r w:rsidR="00A93E98" w:rsidRPr="00A93E98">
        <w:rPr>
          <w:rFonts w:ascii="inherit" w:eastAsia="Times New Roman" w:hAnsi="inherit" w:cs="Segoe UI Historic"/>
          <w:color w:val="050505"/>
          <w:kern w:val="0"/>
          <w:sz w:val="21"/>
          <w:szCs w:val="21"/>
          <w14:ligatures w14:val="none"/>
        </w:rPr>
        <w:t xml:space="preserve"> </w:t>
      </w:r>
      <w:hyperlink r:id="rId376" w:history="1">
        <w:r w:rsidR="00A93E98" w:rsidRPr="00A93E98">
          <w:rPr>
            <w:rFonts w:ascii="inherit" w:eastAsia="Times New Roman" w:hAnsi="inherit" w:cs="Segoe UI Historic"/>
            <w:color w:val="0000FF"/>
            <w:kern w:val="0"/>
            <w:sz w:val="21"/>
            <w:szCs w:val="21"/>
            <w:u w:val="single"/>
            <w:bdr w:val="none" w:sz="0" w:space="0" w:color="auto" w:frame="1"/>
            <w14:ligatures w14:val="none"/>
          </w:rPr>
          <w:t>Atlantic Music Expo</w:t>
        </w:r>
      </w:hyperlink>
    </w:p>
    <w:p w14:paraId="22F0C7BA" w14:textId="77777777" w:rsidR="0093591A" w:rsidRDefault="0093591A" w:rsidP="00A93E98">
      <w:pPr>
        <w:shd w:val="clear" w:color="auto" w:fill="FFFFFF"/>
        <w:spacing w:after="0" w:line="240" w:lineRule="auto"/>
        <w:rPr>
          <w:rFonts w:ascii="inherit" w:eastAsia="Times New Roman" w:hAnsi="inherit" w:cs="Segoe UI Historic"/>
          <w:color w:val="0000FF"/>
          <w:kern w:val="0"/>
          <w:sz w:val="21"/>
          <w:szCs w:val="21"/>
          <w:u w:val="single"/>
          <w:bdr w:val="none" w:sz="0" w:space="0" w:color="auto" w:frame="1"/>
          <w14:ligatures w14:val="none"/>
        </w:rPr>
      </w:pPr>
    </w:p>
    <w:p w14:paraId="10134F8E" w14:textId="77777777" w:rsidR="0093591A" w:rsidRDefault="0093591A" w:rsidP="0093591A">
      <w:pPr>
        <w:spacing w:after="0"/>
        <w:ind w:right="1103"/>
        <w:jc w:val="center"/>
        <w:rPr>
          <w:rFonts w:ascii="Montserrat Medium" w:hAnsi="Montserrat Medium"/>
        </w:rPr>
      </w:pPr>
      <w:r w:rsidRPr="00DE6326">
        <w:rPr>
          <w:rFonts w:ascii="Montserrat Medium" w:hAnsi="Montserrat Medium"/>
        </w:rPr>
        <w:t xml:space="preserve">Ce serait le début d´un mouvement de coopération culturelle créole, dans le cadre de l´inscription des cultures créoles au Patrimoine culturel immatériel de l’UNESCO, donnant aux Seychelles la possibilité de partager l´expérience acquise au cours de l´opération </w:t>
      </w:r>
      <w:r>
        <w:rPr>
          <w:rFonts w:ascii="Montserrat Medium" w:hAnsi="Montserrat Medium"/>
        </w:rPr>
        <w:t>« </w:t>
      </w:r>
      <w:r w:rsidRPr="00DE6326">
        <w:rPr>
          <w:rFonts w:ascii="Montserrat Medium" w:hAnsi="Montserrat Medium"/>
        </w:rPr>
        <w:t>Rencontres Créoles de Victoria, Seychelles</w:t>
      </w:r>
      <w:r>
        <w:rPr>
          <w:rFonts w:ascii="Montserrat Medium" w:hAnsi="Montserrat Medium"/>
        </w:rPr>
        <w:t> »</w:t>
      </w:r>
      <w:r w:rsidRPr="00DE6326">
        <w:rPr>
          <w:rFonts w:ascii="Montserrat Medium" w:hAnsi="Montserrat Medium"/>
        </w:rPr>
        <w:t xml:space="preserve"> et de son atelier de </w:t>
      </w:r>
      <w:proofErr w:type="spellStart"/>
      <w:r w:rsidRPr="00DE6326">
        <w:rPr>
          <w:rFonts w:ascii="Montserrat Medium" w:hAnsi="Montserrat Medium"/>
        </w:rPr>
        <w:t>co-création</w:t>
      </w:r>
      <w:proofErr w:type="spellEnd"/>
      <w:r w:rsidRPr="00DE6326">
        <w:rPr>
          <w:rFonts w:ascii="Montserrat Medium" w:hAnsi="Montserrat Medium"/>
        </w:rPr>
        <w:t xml:space="preserve"> musicale...</w:t>
      </w:r>
    </w:p>
    <w:p w14:paraId="2C80A268" w14:textId="77777777" w:rsidR="0093591A" w:rsidRDefault="0093591A" w:rsidP="00A93E98">
      <w:pPr>
        <w:shd w:val="clear" w:color="auto" w:fill="FFFFFF"/>
        <w:spacing w:after="0" w:line="240" w:lineRule="auto"/>
        <w:rPr>
          <w:rFonts w:ascii="inherit" w:eastAsia="Times New Roman" w:hAnsi="inherit" w:cs="Segoe UI Historic"/>
          <w:color w:val="050505"/>
          <w:kern w:val="0"/>
          <w:sz w:val="21"/>
          <w:szCs w:val="21"/>
          <w14:ligatures w14:val="none"/>
        </w:rPr>
      </w:pPr>
    </w:p>
    <w:p w14:paraId="377D4C9A" w14:textId="26220968" w:rsidR="00A93E98" w:rsidRPr="00A93E98" w:rsidRDefault="00A93E98" w:rsidP="00A93E98">
      <w:pPr>
        <w:shd w:val="clear" w:color="auto" w:fill="FFFFFF"/>
        <w:spacing w:after="0" w:line="240" w:lineRule="auto"/>
        <w:rPr>
          <w:rFonts w:ascii="inherit" w:eastAsia="Times New Roman" w:hAnsi="inherit" w:cs="Segoe UI Historic"/>
          <w:color w:val="050505"/>
          <w:kern w:val="0"/>
          <w:sz w:val="21"/>
          <w:szCs w:val="21"/>
          <w14:ligatures w14:val="none"/>
        </w:rPr>
      </w:pPr>
      <w:r>
        <w:rPr>
          <w:noProof/>
        </w:rPr>
        <w:lastRenderedPageBreak/>
        <w:drawing>
          <wp:inline distT="0" distB="0" distL="0" distR="0" wp14:anchorId="02CF92D5" wp14:editId="5690C3B0">
            <wp:extent cx="2908800" cy="3571200"/>
            <wp:effectExtent l="0" t="0" r="6350" b="0"/>
            <wp:docPr id="3" name="Image 2" descr="Peut être une image de 2 personnes, estrade et texte qui dit ’kreo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2 personnes, estrade et texte qui dit ’kreol S’"/>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2908800" cy="3571200"/>
                    </a:xfrm>
                    <a:prstGeom prst="rect">
                      <a:avLst/>
                    </a:prstGeom>
                    <a:noFill/>
                    <a:ln>
                      <a:noFill/>
                    </a:ln>
                  </pic:spPr>
                </pic:pic>
              </a:graphicData>
            </a:graphic>
          </wp:inline>
        </w:drawing>
      </w:r>
    </w:p>
    <w:p w14:paraId="57BDEE51" w14:textId="32987D47" w:rsidR="00776328" w:rsidRDefault="00776328" w:rsidP="00115CF6">
      <w:pPr>
        <w:spacing w:after="0"/>
        <w:ind w:right="1103"/>
        <w:jc w:val="center"/>
        <w:rPr>
          <w:rFonts w:ascii="Montserrat Medium" w:hAnsi="Montserrat Medium"/>
        </w:rPr>
      </w:pPr>
      <w:r>
        <w:rPr>
          <w:rFonts w:ascii="Montserrat Medium" w:hAnsi="Montserrat Medium"/>
        </w:rPr>
        <w:t>***************************************</w:t>
      </w:r>
    </w:p>
    <w:p w14:paraId="49463476" w14:textId="77777777" w:rsidR="00F67E98" w:rsidRDefault="00F67E98" w:rsidP="00F67E98">
      <w:pPr>
        <w:spacing w:after="0"/>
        <w:ind w:right="1103"/>
        <w:rPr>
          <w:rFonts w:ascii="Montserrat Medium" w:hAnsi="Montserrat Medium"/>
        </w:rPr>
      </w:pPr>
    </w:p>
    <w:p w14:paraId="44FB4FF3" w14:textId="65FD4758" w:rsidR="00351F2F" w:rsidRDefault="00F67E98" w:rsidP="00754915">
      <w:pPr>
        <w:spacing w:after="0"/>
        <w:ind w:right="1103"/>
        <w:rPr>
          <w:noProof/>
        </w:rPr>
      </w:pPr>
      <w:r w:rsidRPr="00F67E98">
        <w:rPr>
          <w:rFonts w:ascii="Montserrat Medium" w:hAnsi="Montserrat Medium"/>
        </w:rPr>
        <w:t xml:space="preserve">le premier épisode...à suivre  le 27 avril,  merci Françoise </w:t>
      </w:r>
      <w:proofErr w:type="spellStart"/>
      <w:r w:rsidRPr="00F67E98">
        <w:rPr>
          <w:rFonts w:ascii="Montserrat Medium" w:hAnsi="Montserrat Medium"/>
        </w:rPr>
        <w:t>Degeorges</w:t>
      </w:r>
      <w:proofErr w:type="spellEnd"/>
      <w:r w:rsidRPr="00F67E98">
        <w:rPr>
          <w:rFonts w:ascii="Montserrat Medium" w:hAnsi="Montserrat Medium"/>
        </w:rPr>
        <w:t>...</w:t>
      </w:r>
      <w:r w:rsidR="00776328" w:rsidRPr="00776328">
        <w:rPr>
          <w:noProof/>
        </w:rPr>
        <w:t xml:space="preserve"> </w:t>
      </w:r>
    </w:p>
    <w:bookmarkStart w:id="0" w:name="_Hlk168504595"/>
    <w:p w14:paraId="3E269E83" w14:textId="40AEB38F" w:rsidR="00351F2F" w:rsidRDefault="00351F2F" w:rsidP="00754915">
      <w:pPr>
        <w:spacing w:after="0"/>
        <w:ind w:right="1103"/>
        <w:rPr>
          <w:noProof/>
        </w:rPr>
      </w:pPr>
      <w:r>
        <w:rPr>
          <w:noProof/>
        </w:rPr>
        <w:fldChar w:fldCharType="begin"/>
      </w:r>
      <w:r>
        <w:rPr>
          <w:noProof/>
        </w:rPr>
        <w:instrText>HYPERLINK "</w:instrText>
      </w:r>
      <w:r w:rsidRPr="00351F2F">
        <w:rPr>
          <w:noProof/>
        </w:rPr>
        <w:instrText>https://www.radiofrance.fr/francemusique/podcasts/ocora-couleurs-du-monde/seychelles-1-2-4875040</w:instrText>
      </w:r>
      <w:r>
        <w:rPr>
          <w:noProof/>
        </w:rPr>
        <w:instrText>"</w:instrText>
      </w:r>
      <w:r>
        <w:rPr>
          <w:noProof/>
        </w:rPr>
        <w:fldChar w:fldCharType="separate"/>
      </w:r>
      <w:r w:rsidRPr="00F322A9">
        <w:rPr>
          <w:rStyle w:val="Lienhypertexte"/>
          <w:noProof/>
        </w:rPr>
        <w:t>https://www.radiofrance.fr/francemusique/podcasts/ocora-couleurs-du-monde/seychelles-1-2-4875040</w:t>
      </w:r>
      <w:r>
        <w:rPr>
          <w:noProof/>
        </w:rPr>
        <w:fldChar w:fldCharType="end"/>
      </w:r>
    </w:p>
    <w:p w14:paraId="6FCFCA46" w14:textId="6CCFF1B9" w:rsidR="00351F2F" w:rsidRDefault="00351F2F" w:rsidP="00754915">
      <w:pPr>
        <w:spacing w:after="0"/>
        <w:ind w:right="1103"/>
        <w:rPr>
          <w:noProof/>
        </w:rPr>
      </w:pPr>
      <w:hyperlink r:id="rId378" w:history="1">
        <w:r w:rsidRPr="00F322A9">
          <w:rPr>
            <w:rStyle w:val="Lienhypertexte"/>
            <w:noProof/>
          </w:rPr>
          <w:t>https://www.radiofrance.fr/francemusique/podcasts/ocora-couleurs-du-monde/les-rencontres-creoles-des-seychelles-2024-2-2-5138079</w:t>
        </w:r>
      </w:hyperlink>
      <w:bookmarkEnd w:id="0"/>
    </w:p>
    <w:p w14:paraId="2D7C7E0A" w14:textId="77777777" w:rsidR="00351F2F" w:rsidRDefault="00351F2F" w:rsidP="00754915">
      <w:pPr>
        <w:spacing w:after="0"/>
        <w:ind w:right="1103"/>
        <w:rPr>
          <w:noProof/>
        </w:rPr>
      </w:pPr>
    </w:p>
    <w:p w14:paraId="07EC8435" w14:textId="7836F7DD" w:rsidR="00F67E98" w:rsidRDefault="00776328" w:rsidP="00754915">
      <w:pPr>
        <w:spacing w:after="0"/>
        <w:ind w:right="1103"/>
        <w:rPr>
          <w:noProof/>
        </w:rPr>
      </w:pPr>
      <w:r>
        <w:rPr>
          <w:noProof/>
        </w:rPr>
        <w:drawing>
          <wp:inline distT="0" distB="0" distL="0" distR="0" wp14:anchorId="6CE5DF96" wp14:editId="4A9D3050">
            <wp:extent cx="3567430" cy="3324543"/>
            <wp:effectExtent l="0" t="0" r="0" b="9525"/>
            <wp:docPr id="17747375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37546" name=""/>
                    <pic:cNvPicPr/>
                  </pic:nvPicPr>
                  <pic:blipFill>
                    <a:blip r:embed="rId379"/>
                    <a:stretch>
                      <a:fillRect/>
                    </a:stretch>
                  </pic:blipFill>
                  <pic:spPr>
                    <a:xfrm>
                      <a:off x="0" y="0"/>
                      <a:ext cx="3569903" cy="3326847"/>
                    </a:xfrm>
                    <a:prstGeom prst="rect">
                      <a:avLst/>
                    </a:prstGeom>
                  </pic:spPr>
                </pic:pic>
              </a:graphicData>
            </a:graphic>
          </wp:inline>
        </w:drawing>
      </w:r>
      <w:r w:rsidR="00F67E98">
        <w:rPr>
          <w:noProof/>
        </w:rPr>
        <mc:AlternateContent>
          <mc:Choice Requires="wps">
            <w:drawing>
              <wp:inline distT="0" distB="0" distL="0" distR="0" wp14:anchorId="1CE18941" wp14:editId="5ADDC337">
                <wp:extent cx="304800" cy="85725"/>
                <wp:effectExtent l="0" t="0" r="0" b="9525"/>
                <wp:docPr id="132846793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84398" id="AutoShape 3" o:spid="_x0000_s1026" style="width:24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6b1gEAAJ0DAAAOAAAAZHJzL2Uyb0RvYy54bWysU9tu2zAMfR+wfxD0vtjJ0i0z4hRFiw4D&#10;ugvQ9QMUWYqF2aJGKnGyrx8lp0m2vg17EURSPjw8PF5e7/tO7AySA1/L6aSUwngNjfObWj59v3+z&#10;kIKi8o3qwJtaHgzJ69XrV8shVGYGLXSNQcEgnqoh1LKNMVRFQbo1vaIJBOO5aAF7FTnETdGgGhi9&#10;74pZWb4rBsAmIGhDxNm7sShXGd9ao+NXa8lE0dWSucV8Yj7X6SxWS1VtUIXW6SMN9Q8seuU8Nz1B&#10;3amoxBbdC6jeaQQCGyca+gKsddrkGXiaafnXNI+tCibPwuJQOMlE/w9Wf9k9hm+YqFN4AP2DhIfb&#10;VvmNuaHA8vFS5TmFCENrVMMMpkm7YghUnTBSQIwm1sNnaHjbahshy7K32KcePLDYZ/UPJ/XNPgrN&#10;ybflfFHyjjSXFlfvZ1e5gaqevw1I8aOBXqRLLZHJZWy1e6CYuKjq+Ulq5eHedV3eb+f/SPDDlMnc&#10;E91kFqrW0ByYOsLoEfY0X1rAX1IM7I9a0s+tQiNF98nz+B+m83kyVA7mTJcDvKysLyvKa4aqZZRi&#10;vN7G0YTbgG7TZpVHjjcsmXV5njOrI1n2QB7z6Ndksss4vzr/VavfAAAA//8DAFBLAwQUAAYACAAA&#10;ACEAqzEyrdoAAAADAQAADwAAAGRycy9kb3ducmV2LnhtbEyPT0vDQBDF74LfYRnBi9iNfykxmyIF&#10;sYhQTLXnaXZMgtnZNLtN4rd36kUvA4/3ePN72WJyrRqoD41nA1ezBBRx6W3DlYH3zdPlHFSIyBZb&#10;z2TgmwIs8tOTDFPrR36joYiVkhIOKRqoY+xSrUNZk8Mw8x2xeJ++dxhF9pW2PY5S7lp9nST32mHD&#10;8qHGjpY1lV/FwRkYy/Ww3bw+6/XFduV5v9ovi48XY87PpscHUJGm+BeGI76gQy5MO39gG1RrQIbE&#10;3yve7VzUTjI3d6DzTP9nz38AAAD//wMAUEsBAi0AFAAGAAgAAAAhALaDOJL+AAAA4QEAABMAAAAA&#10;AAAAAAAAAAAAAAAAAFtDb250ZW50X1R5cGVzXS54bWxQSwECLQAUAAYACAAAACEAOP0h/9YAAACU&#10;AQAACwAAAAAAAAAAAAAAAAAvAQAAX3JlbHMvLnJlbHNQSwECLQAUAAYACAAAACEATMm+m9YBAACd&#10;AwAADgAAAAAAAAAAAAAAAAAuAgAAZHJzL2Uyb0RvYy54bWxQSwECLQAUAAYACAAAACEAqzEyrdoA&#10;AAADAQAADwAAAAAAAAAAAAAAAAAwBAAAZHJzL2Rvd25yZXYueG1sUEsFBgAAAAAEAAQA8wAAADcF&#10;AAAAAA==&#10;" filled="f" stroked="f">
                <o:lock v:ext="edit" aspectratio="t"/>
                <w10:anchorlock/>
              </v:rect>
            </w:pict>
          </mc:Fallback>
        </mc:AlternateContent>
      </w:r>
      <w:r w:rsidR="00F67E98">
        <w:rPr>
          <w:noProof/>
        </w:rPr>
        <mc:AlternateContent>
          <mc:Choice Requires="wps">
            <w:drawing>
              <wp:inline distT="0" distB="0" distL="0" distR="0" wp14:anchorId="63BB0D1F" wp14:editId="19F33D33">
                <wp:extent cx="304800" cy="304800"/>
                <wp:effectExtent l="0" t="0" r="0" b="0"/>
                <wp:docPr id="505971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5E36C"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2F53931" w14:textId="79AE9B47" w:rsidR="00754915" w:rsidRDefault="0093591A" w:rsidP="00F67E98">
      <w:pPr>
        <w:spacing w:after="0"/>
        <w:ind w:right="1103"/>
        <w:rPr>
          <w:noProof/>
        </w:rPr>
      </w:pPr>
      <w:r>
        <w:rPr>
          <w:noProof/>
        </w:rPr>
        <w:t xml:space="preserve">                                                           ************************</w:t>
      </w:r>
    </w:p>
    <w:p w14:paraId="02E2AE25" w14:textId="1269D966" w:rsidR="00A23442" w:rsidRPr="001B5490" w:rsidRDefault="00A23442" w:rsidP="0093591A">
      <w:pPr>
        <w:spacing w:after="75" w:line="240" w:lineRule="auto"/>
        <w:rPr>
          <w:rStyle w:val="Lienhypertexte"/>
          <w:rFonts w:ascii="Montserrat Medium" w:eastAsia="Times New Roman" w:hAnsi="Montserrat Medium" w:cs="Segoe UI Historic"/>
          <w:kern w:val="0"/>
          <w14:ligatures w14:val="none"/>
        </w:rPr>
      </w:pPr>
      <w:r w:rsidRPr="00A23442">
        <w:rPr>
          <w:rFonts w:ascii="inherit" w:eastAsia="Times New Roman" w:hAnsi="inherit" w:cs="Times New Roman"/>
          <w:color w:val="auto"/>
          <w:kern w:val="0"/>
          <w:sz w:val="24"/>
          <w:szCs w:val="24"/>
          <w14:ligatures w14:val="none"/>
        </w:rPr>
        <w:lastRenderedPageBreak/>
        <w:t>La coopération culturelle créole entre les Seychelles et Cuba ouvre des portes vers les Caraïbes et les Amériques...et ceci juste après la visite au Cap-Vert...l´énergie dégagée par les Rencontres Créoles de Victoria, début mars</w:t>
      </w:r>
      <w:r>
        <w:rPr>
          <w:rFonts w:ascii="inherit" w:eastAsia="Times New Roman" w:hAnsi="inherit" w:cs="Times New Roman"/>
          <w:color w:val="auto"/>
          <w:kern w:val="0"/>
          <w:sz w:val="24"/>
          <w:szCs w:val="24"/>
          <w14:ligatures w14:val="none"/>
        </w:rPr>
        <w:t> ,</w:t>
      </w:r>
      <w:r w:rsidRPr="00A23442">
        <w:rPr>
          <w:rFonts w:ascii="inherit" w:eastAsia="Times New Roman" w:hAnsi="inherit" w:cs="Times New Roman"/>
          <w:color w:val="auto"/>
          <w:kern w:val="0"/>
          <w:sz w:val="24"/>
          <w:szCs w:val="24"/>
          <w14:ligatures w14:val="none"/>
        </w:rPr>
        <w:t xml:space="preserve"> porte fruits...</w:t>
      </w:r>
      <w:r w:rsidRPr="00A23442">
        <w:t xml:space="preserve"> </w:t>
      </w:r>
      <w:hyperlink r:id="rId380" w:history="1">
        <w:r w:rsidRPr="001B5490">
          <w:rPr>
            <w:rStyle w:val="Lienhypertexte"/>
            <w:rFonts w:ascii="Montserrat Medium" w:eastAsia="Times New Roman" w:hAnsi="Montserrat Medium" w:cs="Segoe UI Historic"/>
            <w:kern w:val="0"/>
            <w14:ligatures w14:val="none"/>
          </w:rPr>
          <w:t>http://www.seychellesnewsagency.com/articles/20401/Seychelles+and+Cuba+to+partner+in+new+art%2C+music+and+heritage+exchanges</w:t>
        </w:r>
      </w:hyperlink>
    </w:p>
    <w:p w14:paraId="09993474" w14:textId="6E3A6D70" w:rsidR="0093591A" w:rsidRDefault="0093591A" w:rsidP="0093591A">
      <w:pPr>
        <w:pStyle w:val="Titre4"/>
        <w:ind w:left="708" w:hanging="708"/>
        <w:rPr>
          <w:color w:val="auto"/>
          <w:szCs w:val="28"/>
          <w:lang w:val="es-ES"/>
        </w:rPr>
      </w:pPr>
      <w:r w:rsidRPr="001B5490">
        <w:rPr>
          <w:rFonts w:cs="Arial"/>
          <w:color w:val="auto"/>
          <w:szCs w:val="28"/>
        </w:rPr>
        <w:t xml:space="preserve">     </w:t>
      </w:r>
      <w:r w:rsidR="00987165" w:rsidRPr="00987165">
        <w:rPr>
          <w:rFonts w:cs="Arial"/>
          <w:color w:val="auto"/>
          <w:szCs w:val="28"/>
          <w:lang w:val="pt-PT"/>
        </w:rPr>
        <w:t>El día 15 de mayo</w:t>
      </w:r>
    </w:p>
    <w:p w14:paraId="3E010E23" w14:textId="2124B642" w:rsidR="0093591A" w:rsidRDefault="0093591A" w:rsidP="00987165">
      <w:pPr>
        <w:pStyle w:val="Titre4"/>
        <w:ind w:left="708" w:hanging="708"/>
        <w:rPr>
          <w:rFonts w:ascii="Monotype Corsiva" w:hAnsi="Monotype Corsiva"/>
          <w:sz w:val="28"/>
          <w:szCs w:val="28"/>
          <w:lang w:val="es-ES"/>
        </w:rPr>
      </w:pPr>
      <w:r>
        <w:rPr>
          <w:noProof/>
        </w:rPr>
        <w:drawing>
          <wp:anchor distT="0" distB="0" distL="114300" distR="114300" simplePos="0" relativeHeight="251661312" behindDoc="0" locked="0" layoutInCell="1" allowOverlap="1" wp14:anchorId="5A1C1403" wp14:editId="008B85C5">
            <wp:simplePos x="0" y="0"/>
            <wp:positionH relativeFrom="column">
              <wp:align>left</wp:align>
            </wp:positionH>
            <wp:positionV relativeFrom="paragraph">
              <wp:posOffset>73660</wp:posOffset>
            </wp:positionV>
            <wp:extent cx="911860" cy="937895"/>
            <wp:effectExtent l="0" t="0" r="0" b="0"/>
            <wp:wrapSquare wrapText="right"/>
            <wp:docPr id="9132107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91186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szCs w:val="28"/>
          <w:lang w:val="es-ES"/>
        </w:rPr>
        <w:br w:type="textWrapping" w:clear="all"/>
      </w:r>
      <w:r w:rsidRPr="003C33C4">
        <w:rPr>
          <w:color w:val="auto"/>
          <w:szCs w:val="28"/>
          <w:lang w:val="es-ES"/>
        </w:rPr>
        <w:t>Santiago de Cuba</w:t>
      </w:r>
      <w:r w:rsidR="001B5490">
        <w:rPr>
          <w:color w:val="auto"/>
          <w:szCs w:val="28"/>
          <w:lang w:val="es-ES"/>
        </w:rPr>
        <w:t xml:space="preserve">                                                                                                                     </w:t>
      </w:r>
      <w:r>
        <w:rPr>
          <w:lang w:val="es-ES"/>
        </w:rPr>
        <w:t>Mayo de 2024</w:t>
      </w:r>
    </w:p>
    <w:p w14:paraId="0A0CBCA3" w14:textId="61FADA4B" w:rsidR="0093591A" w:rsidRPr="00271A06" w:rsidRDefault="0093591A" w:rsidP="0093591A">
      <w:pPr>
        <w:rPr>
          <w:rFonts w:ascii="Monotype Corsiva" w:hAnsi="Monotype Corsiva"/>
          <w:sz w:val="28"/>
          <w:szCs w:val="28"/>
          <w:lang w:val="es-419"/>
        </w:rPr>
      </w:pPr>
      <w:r w:rsidRPr="00814FC1">
        <w:rPr>
          <w:rFonts w:ascii="Monotype Corsiva" w:hAnsi="Monotype Corsiva"/>
          <w:sz w:val="28"/>
          <w:szCs w:val="28"/>
          <w:lang w:val="es-ES"/>
        </w:rPr>
        <w:t>A:</w:t>
      </w:r>
      <w:r>
        <w:rPr>
          <w:rFonts w:ascii="Monotype Corsiva" w:hAnsi="Monotype Corsiva"/>
          <w:sz w:val="28"/>
          <w:szCs w:val="28"/>
          <w:lang w:val="es-ES"/>
        </w:rPr>
        <w:t xml:space="preserve">  Órgano oficial de la Comunidad Francesa de Bélgica. </w:t>
      </w:r>
    </w:p>
    <w:p w14:paraId="0C2C3193" w14:textId="6F956B2D" w:rsidR="0093591A" w:rsidRPr="001B5490" w:rsidRDefault="0093591A" w:rsidP="00987165">
      <w:pPr>
        <w:rPr>
          <w:rFonts w:ascii="Monotype Corsiva" w:hAnsi="Monotype Corsiva"/>
          <w:sz w:val="16"/>
          <w:szCs w:val="16"/>
          <w:lang w:val="pt-PT"/>
        </w:rPr>
      </w:pPr>
      <w:r w:rsidRPr="0093591A">
        <w:rPr>
          <w:rFonts w:ascii="Monotype Corsiva" w:hAnsi="Monotype Corsiva"/>
          <w:sz w:val="28"/>
          <w:szCs w:val="28"/>
          <w:lang w:val="pt-PT"/>
        </w:rPr>
        <w:t>Estimad</w:t>
      </w:r>
      <w:r>
        <w:rPr>
          <w:rFonts w:ascii="Monotype Corsiva" w:hAnsi="Monotype Corsiva"/>
          <w:sz w:val="28"/>
          <w:szCs w:val="28"/>
          <w:lang w:val="es-419"/>
        </w:rPr>
        <w:t>o amigo:</w:t>
      </w:r>
    </w:p>
    <w:p w14:paraId="46F84529" w14:textId="77777777" w:rsidR="00987165" w:rsidRDefault="0093591A" w:rsidP="0093591A">
      <w:pPr>
        <w:jc w:val="both"/>
        <w:rPr>
          <w:rFonts w:ascii="Monotype Corsiva" w:hAnsi="Monotype Corsiva"/>
          <w:sz w:val="28"/>
          <w:szCs w:val="28"/>
          <w:lang w:val="pt-PT"/>
        </w:rPr>
      </w:pPr>
      <w:r w:rsidRPr="0093591A">
        <w:rPr>
          <w:rFonts w:ascii="Monotype Corsiva" w:hAnsi="Monotype Corsiva"/>
          <w:sz w:val="28"/>
          <w:szCs w:val="28"/>
          <w:lang w:val="pt-PT"/>
        </w:rPr>
        <w:t xml:space="preserve">                   </w:t>
      </w:r>
      <w:smartTag w:uri="urn:schemas-microsoft-com:office:smarttags" w:element="PersonName">
        <w:smartTagPr>
          <w:attr w:name="ProductID" w:val="La Casa"/>
        </w:smartTagPr>
        <w:r w:rsidRPr="0093591A">
          <w:rPr>
            <w:rFonts w:ascii="Monotype Corsiva" w:hAnsi="Monotype Corsiva"/>
            <w:sz w:val="28"/>
            <w:szCs w:val="28"/>
            <w:lang w:val="pt-PT"/>
          </w:rPr>
          <w:t>La Casa</w:t>
        </w:r>
      </w:smartTag>
      <w:r w:rsidRPr="0093591A">
        <w:rPr>
          <w:rFonts w:ascii="Monotype Corsiva" w:hAnsi="Monotype Corsiva"/>
          <w:sz w:val="28"/>
          <w:szCs w:val="28"/>
          <w:lang w:val="pt-PT"/>
        </w:rPr>
        <w:t xml:space="preserve"> del Caribe, tiene el gusto de invitar al Sr. Marc Lints para que imparta una conferencia sobre el tema de la ¨Inclusión de las Culturas Criollas en el Patrimonio Inmaterial de la UNESCO¨ en el marco del </w:t>
      </w:r>
      <w:r>
        <w:rPr>
          <w:rFonts w:ascii="Monotype Corsiva" w:hAnsi="Monotype Corsiva"/>
          <w:sz w:val="28"/>
          <w:szCs w:val="28"/>
          <w:lang w:val="es-ES"/>
        </w:rPr>
        <w:t>43</w:t>
      </w:r>
      <w:r>
        <w:rPr>
          <w:rFonts w:ascii="Monotype Corsiva" w:hAnsi="Monotype Corsiva"/>
          <w:sz w:val="28"/>
          <w:szCs w:val="28"/>
          <w:lang w:val="es-419"/>
        </w:rPr>
        <w:t xml:space="preserve"> </w:t>
      </w:r>
      <w:r w:rsidRPr="0093591A">
        <w:rPr>
          <w:rFonts w:ascii="Monotype Corsiva" w:hAnsi="Monotype Corsiva"/>
          <w:sz w:val="28"/>
          <w:szCs w:val="28"/>
          <w:lang w:val="pt-PT"/>
        </w:rPr>
        <w:t>Festival del Caribe, cita internacional que tendrá lugar en esta ciudad, del 3 al 9 de julio de 2024. En esta oportunidad el festival estará dedicado a la cultura popular del Estado de Bahía, Brasil.</w:t>
      </w:r>
    </w:p>
    <w:p w14:paraId="5EA8F8FE" w14:textId="1D90617A" w:rsidR="0093591A" w:rsidRPr="0093591A" w:rsidRDefault="0093591A" w:rsidP="0093591A">
      <w:pPr>
        <w:jc w:val="both"/>
        <w:rPr>
          <w:rFonts w:ascii="Monotype Corsiva" w:hAnsi="Monotype Corsiva"/>
          <w:sz w:val="28"/>
          <w:szCs w:val="28"/>
          <w:lang w:val="pt-PT"/>
        </w:rPr>
      </w:pPr>
      <w:r w:rsidRPr="0093591A">
        <w:rPr>
          <w:rFonts w:ascii="Monotype Corsiva" w:hAnsi="Monotype Corsiva"/>
          <w:sz w:val="28"/>
          <w:szCs w:val="28"/>
          <w:lang w:val="pt-PT"/>
        </w:rPr>
        <w:t xml:space="preserve">                  La conferencia está prevista para la parte académica del evento central, coloquio El Caribe que nos une, el mismo se desarrollará entre los días 4 y 8 de julio en la sesión de la mañana.</w:t>
      </w:r>
    </w:p>
    <w:p w14:paraId="264B15FC" w14:textId="1870C6FD" w:rsidR="0093591A" w:rsidRPr="00111247" w:rsidRDefault="0093591A" w:rsidP="001B5490">
      <w:pPr>
        <w:jc w:val="both"/>
        <w:rPr>
          <w:rFonts w:ascii="Monotype Corsiva" w:hAnsi="Monotype Corsiva"/>
          <w:sz w:val="16"/>
          <w:szCs w:val="16"/>
          <w:lang w:val="pt-PT"/>
        </w:rPr>
      </w:pPr>
      <w:r>
        <w:rPr>
          <w:rFonts w:ascii="Monotype Corsiva" w:hAnsi="Monotype Corsiva"/>
          <w:sz w:val="28"/>
          <w:szCs w:val="28"/>
          <w:lang w:val="es-419"/>
        </w:rPr>
        <w:t xml:space="preserve">                 </w:t>
      </w:r>
      <w:r w:rsidRPr="0093591A">
        <w:rPr>
          <w:rFonts w:ascii="Monotype Corsiva" w:hAnsi="Monotype Corsiva"/>
          <w:sz w:val="28"/>
          <w:szCs w:val="28"/>
          <w:lang w:val="pt-PT"/>
        </w:rPr>
        <w:t>Como es ya tradicional, durante esos días la ciudad de Santiago de Cuba, haciendo gala de su proverbial hospitalidad, se convertirá en un excepcional espacio donde el intercambio entre los representantes de los distintos pueblos del área y los provenientes de otros sitios del planeta evidenciarán el sentido unitario y el alcance solidario de nuestra cultura, más allá de las barreras impuestas por el idioma y limitaciones de cualquier otra naturaleza.</w:t>
      </w:r>
    </w:p>
    <w:p w14:paraId="29971E9E" w14:textId="77777777" w:rsidR="0093591A" w:rsidRPr="003C33C4" w:rsidRDefault="0093591A" w:rsidP="0093591A">
      <w:pPr>
        <w:pStyle w:val="Corpsdetexte3"/>
        <w:spacing w:before="0" w:line="240" w:lineRule="auto"/>
        <w:jc w:val="both"/>
        <w:rPr>
          <w:rFonts w:ascii="Monotype Corsiva" w:hAnsi="Monotype Corsiva"/>
          <w:sz w:val="28"/>
          <w:szCs w:val="28"/>
        </w:rPr>
      </w:pPr>
      <w:r w:rsidRPr="003C33C4">
        <w:rPr>
          <w:rFonts w:ascii="Monotype Corsiva" w:hAnsi="Monotype Corsiva"/>
          <w:sz w:val="28"/>
          <w:szCs w:val="28"/>
        </w:rPr>
        <w:t xml:space="preserve">          Lamentablemente, restricciones económicas nos impiden, como sería nuestro deseo, costear sus gastos de pa</w:t>
      </w:r>
      <w:r>
        <w:rPr>
          <w:rFonts w:ascii="Monotype Corsiva" w:hAnsi="Monotype Corsiva"/>
          <w:sz w:val="28"/>
          <w:szCs w:val="28"/>
        </w:rPr>
        <w:t>saje, alimentación y hospedaje.</w:t>
      </w:r>
    </w:p>
    <w:p w14:paraId="257E6479" w14:textId="77777777" w:rsidR="0093591A" w:rsidRPr="003C33C4" w:rsidRDefault="0093591A" w:rsidP="0093591A">
      <w:pPr>
        <w:pStyle w:val="Corpsdetexte3"/>
        <w:spacing w:before="0" w:line="240" w:lineRule="auto"/>
        <w:rPr>
          <w:rFonts w:ascii="Monotype Corsiva" w:hAnsi="Monotype Corsiva"/>
          <w:sz w:val="28"/>
          <w:szCs w:val="28"/>
        </w:rPr>
      </w:pPr>
      <w:r w:rsidRPr="003C33C4">
        <w:rPr>
          <w:rFonts w:ascii="Monotype Corsiva" w:hAnsi="Monotype Corsiva"/>
          <w:sz w:val="28"/>
          <w:szCs w:val="28"/>
        </w:rPr>
        <w:t xml:space="preserve">          En la seguridad de que nos honrará con su presencia, queda al cuidado de sus noticias.</w:t>
      </w:r>
    </w:p>
    <w:p w14:paraId="6812F58F" w14:textId="3D820671" w:rsidR="0093591A" w:rsidRDefault="0093591A" w:rsidP="0093591A">
      <w:pPr>
        <w:jc w:val="both"/>
        <w:rPr>
          <w:rFonts w:ascii="Monotype Corsiva" w:hAnsi="Monotype Corsiva"/>
          <w:sz w:val="28"/>
          <w:szCs w:val="28"/>
          <w:lang w:val="es-ES"/>
        </w:rPr>
      </w:pPr>
      <w:proofErr w:type="spellStart"/>
      <w:r w:rsidRPr="003C33C4">
        <w:rPr>
          <w:rFonts w:ascii="Monotype Corsiva" w:hAnsi="Monotype Corsiva"/>
          <w:sz w:val="28"/>
          <w:szCs w:val="28"/>
        </w:rPr>
        <w:t>Fraternalmente</w:t>
      </w:r>
      <w:proofErr w:type="spellEnd"/>
      <w:r w:rsidRPr="003C33C4">
        <w:rPr>
          <w:rFonts w:ascii="Monotype Corsiva" w:hAnsi="Monotype Corsiva"/>
          <w:sz w:val="28"/>
          <w:szCs w:val="28"/>
        </w:rPr>
        <w:t>,</w:t>
      </w:r>
    </w:p>
    <w:p w14:paraId="3A635E12" w14:textId="689940EB" w:rsidR="0093591A" w:rsidRDefault="0093591A" w:rsidP="0093591A">
      <w:pPr>
        <w:jc w:val="both"/>
        <w:rPr>
          <w:rFonts w:ascii="Monotype Corsiva" w:hAnsi="Monotype Corsiva"/>
          <w:sz w:val="28"/>
          <w:szCs w:val="28"/>
          <w:lang w:val="es-ES"/>
        </w:rPr>
      </w:pPr>
      <w:r w:rsidRPr="001D593B">
        <w:rPr>
          <w:rFonts w:ascii="Monotype Corsiva" w:hAnsi="Monotype Corsiva"/>
          <w:noProof/>
          <w:sz w:val="28"/>
          <w:szCs w:val="28"/>
          <w:lang w:val="es-ES"/>
        </w:rPr>
        <w:drawing>
          <wp:inline distT="0" distB="0" distL="0" distR="0" wp14:anchorId="02389BB9" wp14:editId="46E55FCE">
            <wp:extent cx="1390650" cy="1028700"/>
            <wp:effectExtent l="0" t="0" r="0" b="0"/>
            <wp:docPr id="729828054" name="Image 2" descr="F:\fir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firma.png"/>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390650" cy="1028700"/>
                    </a:xfrm>
                    <a:prstGeom prst="rect">
                      <a:avLst/>
                    </a:prstGeom>
                    <a:noFill/>
                    <a:ln>
                      <a:noFill/>
                    </a:ln>
                  </pic:spPr>
                </pic:pic>
              </a:graphicData>
            </a:graphic>
          </wp:inline>
        </w:drawing>
      </w:r>
      <w:r w:rsidRPr="001D593B">
        <w:rPr>
          <w:rFonts w:ascii="Monotype Corsiva" w:hAnsi="Monotype Corsiva"/>
          <w:noProof/>
          <w:sz w:val="28"/>
          <w:szCs w:val="28"/>
          <w:lang w:val="es-ES"/>
        </w:rPr>
        <w:drawing>
          <wp:inline distT="0" distB="0" distL="0" distR="0" wp14:anchorId="50BAB982" wp14:editId="4F60F54B">
            <wp:extent cx="1514475" cy="1457325"/>
            <wp:effectExtent l="0" t="0" r="9525" b="9525"/>
            <wp:docPr id="698167249" name="Image 1" descr="cuño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ño azul"/>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514475" cy="1457325"/>
                    </a:xfrm>
                    <a:prstGeom prst="rect">
                      <a:avLst/>
                    </a:prstGeom>
                    <a:noFill/>
                    <a:ln>
                      <a:noFill/>
                    </a:ln>
                  </pic:spPr>
                </pic:pic>
              </a:graphicData>
            </a:graphic>
          </wp:inline>
        </w:drawing>
      </w:r>
    </w:p>
    <w:p w14:paraId="54FF9121" w14:textId="77777777" w:rsidR="00987165" w:rsidRDefault="0093591A" w:rsidP="00987165">
      <w:pPr>
        <w:spacing w:after="0"/>
        <w:jc w:val="both"/>
        <w:rPr>
          <w:rFonts w:ascii="Monotype Corsiva" w:hAnsi="Monotype Corsiva"/>
          <w:sz w:val="28"/>
          <w:szCs w:val="28"/>
          <w:lang w:val="es-ES"/>
        </w:rPr>
      </w:pPr>
      <w:r w:rsidRPr="003C33C4">
        <w:rPr>
          <w:rFonts w:ascii="Monotype Corsiva" w:hAnsi="Monotype Corsiva"/>
          <w:sz w:val="28"/>
          <w:szCs w:val="28"/>
          <w:lang w:val="es-ES"/>
        </w:rPr>
        <w:t>Orlando Vergés Martínez</w:t>
      </w:r>
      <w:r>
        <w:rPr>
          <w:rFonts w:ascii="Monotype Corsiva" w:hAnsi="Monotype Corsiva"/>
          <w:sz w:val="28"/>
          <w:szCs w:val="28"/>
          <w:lang w:val="es-ES"/>
        </w:rPr>
        <w:t xml:space="preserve">   </w:t>
      </w:r>
    </w:p>
    <w:p w14:paraId="11594E6D" w14:textId="25B9690B" w:rsidR="0093591A" w:rsidRPr="003C33C4" w:rsidRDefault="0093591A" w:rsidP="00987165">
      <w:pPr>
        <w:spacing w:after="0"/>
        <w:jc w:val="both"/>
        <w:rPr>
          <w:rFonts w:ascii="Monotype Corsiva" w:hAnsi="Monotype Corsiva"/>
          <w:sz w:val="28"/>
          <w:szCs w:val="28"/>
          <w:lang w:val="es-ES"/>
        </w:rPr>
      </w:pPr>
      <w:r w:rsidRPr="003C33C4">
        <w:rPr>
          <w:rFonts w:ascii="Monotype Corsiva" w:hAnsi="Monotype Corsiva"/>
          <w:sz w:val="28"/>
          <w:szCs w:val="28"/>
          <w:lang w:val="es-ES"/>
        </w:rPr>
        <w:t>Director</w:t>
      </w:r>
    </w:p>
    <w:p w14:paraId="065AEE69" w14:textId="39464981" w:rsidR="0093591A" w:rsidRPr="00111247" w:rsidRDefault="0093591A" w:rsidP="001B5490">
      <w:pPr>
        <w:jc w:val="both"/>
        <w:rPr>
          <w:rFonts w:ascii="Monotype Corsiva" w:hAnsi="Monotype Corsiva"/>
          <w:sz w:val="28"/>
          <w:szCs w:val="28"/>
          <w:lang w:val="pt-PT"/>
        </w:rPr>
      </w:pPr>
      <w:r w:rsidRPr="003C33C4">
        <w:rPr>
          <w:rFonts w:ascii="Monotype Corsiva" w:hAnsi="Monotype Corsiva"/>
          <w:sz w:val="28"/>
          <w:szCs w:val="28"/>
          <w:lang w:val="es-ES"/>
        </w:rPr>
        <w:lastRenderedPageBreak/>
        <w:t>Casa del Caribe</w:t>
      </w:r>
      <w:r w:rsidRPr="00111247">
        <w:rPr>
          <w:rFonts w:ascii="Monotype Corsiva" w:hAnsi="Monotype Corsiva"/>
          <w:sz w:val="28"/>
          <w:szCs w:val="28"/>
          <w:lang w:val="pt-PT"/>
        </w:rPr>
        <w:t xml:space="preserve">  </w:t>
      </w:r>
    </w:p>
    <w:p w14:paraId="3E06C753" w14:textId="2432857C" w:rsidR="00111247" w:rsidRDefault="00111247" w:rsidP="001B5490">
      <w:pPr>
        <w:jc w:val="both"/>
        <w:rPr>
          <w:rFonts w:ascii="Monotype Corsiva" w:hAnsi="Monotype Corsiva"/>
          <w:sz w:val="28"/>
          <w:szCs w:val="28"/>
          <w:lang w:val="pt-PT"/>
        </w:rPr>
      </w:pPr>
      <w:hyperlink r:id="rId384" w:history="1">
        <w:r w:rsidRPr="006A0150">
          <w:rPr>
            <w:rStyle w:val="Lienhypertexte"/>
            <w:rFonts w:ascii="Monotype Corsiva" w:hAnsi="Monotype Corsiva"/>
            <w:sz w:val="28"/>
            <w:szCs w:val="28"/>
            <w:lang w:val="pt-PT"/>
          </w:rPr>
          <w:t>https://fr.slideshare.net/slideshow/pp-cuba-2024-cultures-creoles-a-lunesco/269485708</w:t>
        </w:r>
      </w:hyperlink>
    </w:p>
    <w:p w14:paraId="59BE1A9E" w14:textId="77777777" w:rsidR="00111247" w:rsidRPr="00111247" w:rsidRDefault="00111247" w:rsidP="001B5490">
      <w:pPr>
        <w:jc w:val="both"/>
        <w:rPr>
          <w:rFonts w:ascii="Monotype Corsiva" w:hAnsi="Monotype Corsiva"/>
          <w:sz w:val="28"/>
          <w:szCs w:val="28"/>
          <w:lang w:val="pt-PT"/>
        </w:rPr>
      </w:pPr>
    </w:p>
    <w:sectPr w:rsidR="00111247" w:rsidRPr="00111247">
      <w:footerReference w:type="even" r:id="rId385"/>
      <w:footerReference w:type="default" r:id="rId386"/>
      <w:footerReference w:type="first" r:id="rId387"/>
      <w:pgSz w:w="11906" w:h="16838"/>
      <w:pgMar w:top="1417" w:right="266" w:bottom="1438" w:left="1416"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408CC" w14:textId="77777777" w:rsidR="004759ED" w:rsidRDefault="004759ED">
      <w:pPr>
        <w:spacing w:after="0" w:line="240" w:lineRule="auto"/>
      </w:pPr>
      <w:r>
        <w:separator/>
      </w:r>
    </w:p>
  </w:endnote>
  <w:endnote w:type="continuationSeparator" w:id="0">
    <w:p w14:paraId="36EC8D5E" w14:textId="77777777" w:rsidR="004759ED" w:rsidRDefault="0047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ontserrat Medium">
    <w:panose1 w:val="00000600000000000000"/>
    <w:charset w:val="00"/>
    <w:family w:val="auto"/>
    <w:pitch w:val="variable"/>
    <w:sig w:usb0="2000020F" w:usb1="00000003" w:usb2="00000000" w:usb3="00000000" w:csb0="00000197" w:csb1="00000000"/>
  </w:font>
  <w:font w:name="Oswald">
    <w:charset w:val="00"/>
    <w:family w:val="auto"/>
    <w:pitch w:val="variable"/>
    <w:sig w:usb0="2000020F" w:usb1="00000000" w:usb2="00000000" w:usb3="00000000" w:csb0="00000197" w:csb1="00000000"/>
  </w:font>
  <w:font w:name="Abel">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77F73"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79B12E46" w14:textId="77777777" w:rsidR="00A45B8C" w:rsidRDefault="00000000">
    <w:pPr>
      <w:spacing w:after="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39205"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75F58AB4" w14:textId="77777777" w:rsidR="00A45B8C" w:rsidRDefault="00000000">
    <w:pPr>
      <w:spacing w:after="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55644"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050B3A3C" w14:textId="77777777" w:rsidR="00A45B8C" w:rsidRDefault="00000000">
    <w:pPr>
      <w:spacing w:after="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71A9C" w14:textId="77777777" w:rsidR="004759ED" w:rsidRDefault="004759ED">
      <w:pPr>
        <w:spacing w:after="0" w:line="240" w:lineRule="auto"/>
      </w:pPr>
      <w:r>
        <w:separator/>
      </w:r>
    </w:p>
  </w:footnote>
  <w:footnote w:type="continuationSeparator" w:id="0">
    <w:p w14:paraId="201089A5" w14:textId="77777777" w:rsidR="004759ED" w:rsidRDefault="00475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D0E10"/>
    <w:multiLevelType w:val="hybridMultilevel"/>
    <w:tmpl w:val="43A0E42A"/>
    <w:lvl w:ilvl="0" w:tplc="B00E82DE">
      <w:start w:val="1"/>
      <w:numFmt w:val="decimal"/>
      <w:lvlText w:val="%1."/>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F0EB2B6">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0B03E34">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81CBEE8">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170AF66">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33C5450">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E2E0B22">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C70AE7E">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49EDC14">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6064B5"/>
    <w:multiLevelType w:val="hybridMultilevel"/>
    <w:tmpl w:val="6CAA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5727C"/>
    <w:multiLevelType w:val="hybridMultilevel"/>
    <w:tmpl w:val="88885FD6"/>
    <w:lvl w:ilvl="0" w:tplc="30A0B750">
      <w:start w:val="5"/>
      <w:numFmt w:val="decimal"/>
      <w:lvlText w:val="%1."/>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263508">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31278C2">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36B572">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D0AAD7A">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F0C8DCE">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280EB56">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62826D0">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0F6F87A">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5A0826"/>
    <w:multiLevelType w:val="hybridMultilevel"/>
    <w:tmpl w:val="A2B47AD4"/>
    <w:lvl w:ilvl="0" w:tplc="94445A9E">
      <w:start w:val="1"/>
      <w:numFmt w:val="decimal"/>
      <w:lvlText w:val="%1."/>
      <w:lvlJc w:val="left"/>
      <w:pPr>
        <w:ind w:left="36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1" w:tplc="C73487B4">
      <w:start w:val="1"/>
      <w:numFmt w:val="lowerLetter"/>
      <w:lvlText w:val="%2"/>
      <w:lvlJc w:val="left"/>
      <w:pPr>
        <w:ind w:left="120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2" w:tplc="863C41EC">
      <w:start w:val="1"/>
      <w:numFmt w:val="lowerRoman"/>
      <w:lvlText w:val="%3"/>
      <w:lvlJc w:val="left"/>
      <w:pPr>
        <w:ind w:left="192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3" w:tplc="8B362C54">
      <w:start w:val="1"/>
      <w:numFmt w:val="decimal"/>
      <w:lvlText w:val="%4"/>
      <w:lvlJc w:val="left"/>
      <w:pPr>
        <w:ind w:left="264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4" w:tplc="20B4F7CE">
      <w:start w:val="1"/>
      <w:numFmt w:val="lowerLetter"/>
      <w:lvlText w:val="%5"/>
      <w:lvlJc w:val="left"/>
      <w:pPr>
        <w:ind w:left="336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5" w:tplc="5E88EEEE">
      <w:start w:val="1"/>
      <w:numFmt w:val="lowerRoman"/>
      <w:lvlText w:val="%6"/>
      <w:lvlJc w:val="left"/>
      <w:pPr>
        <w:ind w:left="408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6" w:tplc="AD9E09D6">
      <w:start w:val="1"/>
      <w:numFmt w:val="decimal"/>
      <w:lvlText w:val="%7"/>
      <w:lvlJc w:val="left"/>
      <w:pPr>
        <w:ind w:left="480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7" w:tplc="C5108A8A">
      <w:start w:val="1"/>
      <w:numFmt w:val="lowerLetter"/>
      <w:lvlText w:val="%8"/>
      <w:lvlJc w:val="left"/>
      <w:pPr>
        <w:ind w:left="552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8" w:tplc="6F48AD28">
      <w:start w:val="1"/>
      <w:numFmt w:val="lowerRoman"/>
      <w:lvlText w:val="%9"/>
      <w:lvlJc w:val="left"/>
      <w:pPr>
        <w:ind w:left="624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abstractNum>
  <w:abstractNum w:abstractNumId="4" w15:restartNumberingAfterBreak="0">
    <w:nsid w:val="5F2258AE"/>
    <w:multiLevelType w:val="hybridMultilevel"/>
    <w:tmpl w:val="BA2A62F2"/>
    <w:lvl w:ilvl="0" w:tplc="79FC303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3248DE8">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DC739A">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EB4B0FA">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9A4C02">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361AD4">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8E4D98">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FB48D3E">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C5E61D4">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5A1B3C"/>
    <w:multiLevelType w:val="hybridMultilevel"/>
    <w:tmpl w:val="1898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670062"/>
    <w:multiLevelType w:val="hybridMultilevel"/>
    <w:tmpl w:val="9EFE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22555">
    <w:abstractNumId w:val="3"/>
  </w:num>
  <w:num w:numId="2" w16cid:durableId="483548039">
    <w:abstractNumId w:val="4"/>
  </w:num>
  <w:num w:numId="3" w16cid:durableId="543562607">
    <w:abstractNumId w:val="2"/>
  </w:num>
  <w:num w:numId="4" w16cid:durableId="1943142589">
    <w:abstractNumId w:val="0"/>
  </w:num>
  <w:num w:numId="5" w16cid:durableId="1157721985">
    <w:abstractNumId w:val="5"/>
  </w:num>
  <w:num w:numId="6" w16cid:durableId="939072904">
    <w:abstractNumId w:val="6"/>
  </w:num>
  <w:num w:numId="7" w16cid:durableId="895898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8C"/>
    <w:rsid w:val="00072EC4"/>
    <w:rsid w:val="00081EAD"/>
    <w:rsid w:val="000D6DCA"/>
    <w:rsid w:val="00111247"/>
    <w:rsid w:val="00115CF6"/>
    <w:rsid w:val="001B5490"/>
    <w:rsid w:val="002B1781"/>
    <w:rsid w:val="002B72B8"/>
    <w:rsid w:val="002C0265"/>
    <w:rsid w:val="002D2180"/>
    <w:rsid w:val="002E551A"/>
    <w:rsid w:val="00333F0E"/>
    <w:rsid w:val="00351F2F"/>
    <w:rsid w:val="00357D20"/>
    <w:rsid w:val="00391C8F"/>
    <w:rsid w:val="003C0C73"/>
    <w:rsid w:val="003D43D3"/>
    <w:rsid w:val="004067B3"/>
    <w:rsid w:val="004177FB"/>
    <w:rsid w:val="004759ED"/>
    <w:rsid w:val="004C04EB"/>
    <w:rsid w:val="00533F1C"/>
    <w:rsid w:val="005357A2"/>
    <w:rsid w:val="00580C18"/>
    <w:rsid w:val="00602736"/>
    <w:rsid w:val="00604602"/>
    <w:rsid w:val="00615B5F"/>
    <w:rsid w:val="00664DDF"/>
    <w:rsid w:val="0069553A"/>
    <w:rsid w:val="006C3FF1"/>
    <w:rsid w:val="00743224"/>
    <w:rsid w:val="00754275"/>
    <w:rsid w:val="00754915"/>
    <w:rsid w:val="00776328"/>
    <w:rsid w:val="007C1756"/>
    <w:rsid w:val="007D46DB"/>
    <w:rsid w:val="007F6056"/>
    <w:rsid w:val="008E3B3F"/>
    <w:rsid w:val="008E60A2"/>
    <w:rsid w:val="0093591A"/>
    <w:rsid w:val="009462EE"/>
    <w:rsid w:val="00947620"/>
    <w:rsid w:val="00987165"/>
    <w:rsid w:val="00992F59"/>
    <w:rsid w:val="009F140D"/>
    <w:rsid w:val="00A23442"/>
    <w:rsid w:val="00A45B8C"/>
    <w:rsid w:val="00A93E98"/>
    <w:rsid w:val="00AC192C"/>
    <w:rsid w:val="00B518CF"/>
    <w:rsid w:val="00B53967"/>
    <w:rsid w:val="00BA6706"/>
    <w:rsid w:val="00CB6379"/>
    <w:rsid w:val="00CC141A"/>
    <w:rsid w:val="00D73796"/>
    <w:rsid w:val="00D82C0D"/>
    <w:rsid w:val="00DB412D"/>
    <w:rsid w:val="00DC59DA"/>
    <w:rsid w:val="00DE6326"/>
    <w:rsid w:val="00E846D7"/>
    <w:rsid w:val="00E873C1"/>
    <w:rsid w:val="00EF1976"/>
    <w:rsid w:val="00EF2E0B"/>
    <w:rsid w:val="00F67E98"/>
    <w:rsid w:val="00F739EE"/>
    <w:rsid w:val="00FA0B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898D50B"/>
  <w15:docId w15:val="{1EC5774B-E71C-46B4-BB6C-5268EAF1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r-BE" w:eastAsia="fr-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8" w:line="266" w:lineRule="auto"/>
      <w:ind w:left="10" w:right="1072" w:hanging="10"/>
      <w:outlineLvl w:val="0"/>
    </w:pPr>
    <w:rPr>
      <w:rFonts w:ascii="Georgia" w:eastAsia="Georgia" w:hAnsi="Georgia" w:cs="Georgia"/>
      <w:b/>
      <w:color w:val="000000"/>
    </w:rPr>
  </w:style>
  <w:style w:type="paragraph" w:styleId="Titre2">
    <w:name w:val="heading 2"/>
    <w:next w:val="Normal"/>
    <w:link w:val="Titre2Car"/>
    <w:uiPriority w:val="9"/>
    <w:unhideWhenUsed/>
    <w:qFormat/>
    <w:pPr>
      <w:keepNext/>
      <w:keepLines/>
      <w:spacing w:after="224"/>
      <w:ind w:left="10" w:hanging="10"/>
      <w:outlineLvl w:val="1"/>
    </w:pPr>
    <w:rPr>
      <w:rFonts w:ascii="Arial" w:eastAsia="Arial" w:hAnsi="Arial" w:cs="Arial"/>
      <w:b/>
      <w:color w:val="000000"/>
      <w:u w:val="single" w:color="000000"/>
    </w:rPr>
  </w:style>
  <w:style w:type="paragraph" w:styleId="Titre3">
    <w:name w:val="heading 3"/>
    <w:basedOn w:val="Normal"/>
    <w:next w:val="Normal"/>
    <w:link w:val="Titre3Car"/>
    <w:uiPriority w:val="9"/>
    <w:semiHidden/>
    <w:unhideWhenUsed/>
    <w:qFormat/>
    <w:rsid w:val="00664D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9359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eorgia" w:eastAsia="Georgia" w:hAnsi="Georgia" w:cs="Georgia"/>
      <w:b/>
      <w:color w:val="000000"/>
      <w:sz w:val="22"/>
    </w:rPr>
  </w:style>
  <w:style w:type="character" w:customStyle="1" w:styleId="Titre2Car">
    <w:name w:val="Titre 2 Car"/>
    <w:link w:val="Titre2"/>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2E551A"/>
    <w:pPr>
      <w:tabs>
        <w:tab w:val="center" w:pos="4536"/>
        <w:tab w:val="right" w:pos="9072"/>
      </w:tabs>
      <w:spacing w:after="0" w:line="240" w:lineRule="auto"/>
    </w:pPr>
  </w:style>
  <w:style w:type="character" w:customStyle="1" w:styleId="En-tteCar">
    <w:name w:val="En-tête Car"/>
    <w:basedOn w:val="Policepardfaut"/>
    <w:link w:val="En-tte"/>
    <w:uiPriority w:val="99"/>
    <w:rsid w:val="002E551A"/>
    <w:rPr>
      <w:rFonts w:ascii="Calibri" w:eastAsia="Calibri" w:hAnsi="Calibri" w:cs="Calibri"/>
      <w:color w:val="000000"/>
    </w:rPr>
  </w:style>
  <w:style w:type="table" w:styleId="Grilledutableau">
    <w:name w:val="Table Grid"/>
    <w:basedOn w:val="TableauNormal"/>
    <w:uiPriority w:val="39"/>
    <w:rsid w:val="00615B5F"/>
    <w:pPr>
      <w:spacing w:after="0" w:line="240" w:lineRule="auto"/>
    </w:pPr>
    <w:rPr>
      <w:rFonts w:eastAsiaTheme="minorHAns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15B5F"/>
    <w:rPr>
      <w:color w:val="0563C1" w:themeColor="hyperlink"/>
      <w:u w:val="single"/>
    </w:rPr>
  </w:style>
  <w:style w:type="paragraph" w:styleId="Paragraphedeliste">
    <w:name w:val="List Paragraph"/>
    <w:basedOn w:val="Normal"/>
    <w:uiPriority w:val="34"/>
    <w:qFormat/>
    <w:rsid w:val="00615B5F"/>
    <w:pPr>
      <w:ind w:left="720"/>
      <w:contextualSpacing/>
    </w:pPr>
    <w:rPr>
      <w:rFonts w:asciiTheme="minorHAnsi" w:eastAsiaTheme="minorHAnsi" w:hAnsiTheme="minorHAnsi" w:cstheme="minorBidi"/>
      <w:color w:val="auto"/>
      <w:kern w:val="0"/>
      <w:lang w:val="en-US" w:eastAsia="en-US"/>
      <w14:ligatures w14:val="none"/>
    </w:rPr>
  </w:style>
  <w:style w:type="paragraph" w:customStyle="1" w:styleId="yiv2151048192msonormal">
    <w:name w:val="yiv2151048192msonormal"/>
    <w:basedOn w:val="Normal"/>
    <w:rsid w:val="00615B5F"/>
    <w:pPr>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14:ligatures w14:val="none"/>
    </w:rPr>
  </w:style>
  <w:style w:type="paragraph" w:customStyle="1" w:styleId="Standard">
    <w:name w:val="Standard"/>
    <w:rsid w:val="00615B5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fr-FR" w:eastAsia="zh-CN" w:bidi="hi-IN"/>
      <w14:ligatures w14:val="none"/>
    </w:rPr>
  </w:style>
  <w:style w:type="paragraph" w:customStyle="1" w:styleId="yiv6967790708msonormal">
    <w:name w:val="yiv6967790708msonormal"/>
    <w:basedOn w:val="Normal"/>
    <w:rsid w:val="00615B5F"/>
    <w:pPr>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14:ligatures w14:val="none"/>
    </w:rPr>
  </w:style>
  <w:style w:type="character" w:styleId="Mentionnonrsolue">
    <w:name w:val="Unresolved Mention"/>
    <w:basedOn w:val="Policepardfaut"/>
    <w:uiPriority w:val="99"/>
    <w:semiHidden/>
    <w:unhideWhenUsed/>
    <w:rsid w:val="00AC192C"/>
    <w:rPr>
      <w:color w:val="605E5C"/>
      <w:shd w:val="clear" w:color="auto" w:fill="E1DFDD"/>
    </w:rPr>
  </w:style>
  <w:style w:type="character" w:styleId="Lienhypertextesuivivisit">
    <w:name w:val="FollowedHyperlink"/>
    <w:basedOn w:val="Policepardfaut"/>
    <w:uiPriority w:val="99"/>
    <w:semiHidden/>
    <w:unhideWhenUsed/>
    <w:rsid w:val="00AC192C"/>
    <w:rPr>
      <w:color w:val="954F72" w:themeColor="followedHyperlink"/>
      <w:u w:val="single"/>
    </w:rPr>
  </w:style>
  <w:style w:type="character" w:customStyle="1" w:styleId="Titre3Car">
    <w:name w:val="Titre 3 Car"/>
    <w:basedOn w:val="Policepardfaut"/>
    <w:link w:val="Titre3"/>
    <w:uiPriority w:val="9"/>
    <w:semiHidden/>
    <w:rsid w:val="00664DDF"/>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93591A"/>
    <w:rPr>
      <w:rFonts w:asciiTheme="majorHAnsi" w:eastAsiaTheme="majorEastAsia" w:hAnsiTheme="majorHAnsi" w:cstheme="majorBidi"/>
      <w:i/>
      <w:iCs/>
      <w:color w:val="2F5496" w:themeColor="accent1" w:themeShade="BF"/>
    </w:rPr>
  </w:style>
  <w:style w:type="paragraph" w:styleId="Corpsdetexte3">
    <w:name w:val="Body Text 3"/>
    <w:basedOn w:val="Normal"/>
    <w:link w:val="Corpsdetexte3Car"/>
    <w:rsid w:val="0093591A"/>
    <w:pPr>
      <w:spacing w:before="240" w:after="0" w:line="240" w:lineRule="exact"/>
    </w:pPr>
    <w:rPr>
      <w:rFonts w:ascii="Times New Roman" w:eastAsia="Times New Roman" w:hAnsi="Times New Roman" w:cs="Times New Roman"/>
      <w:color w:val="auto"/>
      <w:kern w:val="0"/>
      <w:sz w:val="20"/>
      <w:szCs w:val="20"/>
      <w:lang w:val="es-ES_tradnl" w:eastAsia="es-ES"/>
      <w14:ligatures w14:val="none"/>
    </w:rPr>
  </w:style>
  <w:style w:type="character" w:customStyle="1" w:styleId="Corpsdetexte3Car">
    <w:name w:val="Corps de texte 3 Car"/>
    <w:basedOn w:val="Policepardfaut"/>
    <w:link w:val="Corpsdetexte3"/>
    <w:rsid w:val="0093591A"/>
    <w:rPr>
      <w:rFonts w:ascii="Times New Roman" w:eastAsia="Times New Roman" w:hAnsi="Times New Roman" w:cs="Times New Roman"/>
      <w:kern w:val="0"/>
      <w:sz w:val="20"/>
      <w:szCs w:val="20"/>
      <w:lang w:val="es-ES_tradnl" w:eastAsia="es-ES"/>
      <w14:ligatures w14:val="none"/>
    </w:rPr>
  </w:style>
  <w:style w:type="paragraph" w:styleId="PrformatHTML">
    <w:name w:val="HTML Preformatted"/>
    <w:basedOn w:val="Normal"/>
    <w:link w:val="PrformatHTMLCar"/>
    <w:rsid w:val="00935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auto"/>
      <w:kern w:val="0"/>
      <w:sz w:val="20"/>
      <w:szCs w:val="20"/>
      <w:lang w:val="x-none" w:eastAsia="es-ES"/>
      <w14:ligatures w14:val="none"/>
    </w:rPr>
  </w:style>
  <w:style w:type="character" w:customStyle="1" w:styleId="PrformatHTMLCar">
    <w:name w:val="Préformaté HTML Car"/>
    <w:basedOn w:val="Policepardfaut"/>
    <w:link w:val="PrformatHTML"/>
    <w:rsid w:val="0093591A"/>
    <w:rPr>
      <w:rFonts w:ascii="Courier New" w:eastAsia="Times New Roman" w:hAnsi="Courier New" w:cs="Times New Roman"/>
      <w:kern w:val="0"/>
      <w:sz w:val="20"/>
      <w:szCs w:val="20"/>
      <w:lang w:val="x-none" w:eastAsia="es-ES"/>
      <w14:ligatures w14:val="none"/>
    </w:rPr>
  </w:style>
  <w:style w:type="character" w:customStyle="1" w:styleId="apple-style-span">
    <w:name w:val="apple-style-span"/>
    <w:basedOn w:val="Policepardfaut"/>
    <w:rsid w:val="0093591A"/>
  </w:style>
  <w:style w:type="paragraph" w:customStyle="1" w:styleId="Body">
    <w:name w:val="Body"/>
    <w:rsid w:val="0093591A"/>
    <w:pPr>
      <w:pBdr>
        <w:top w:val="nil"/>
        <w:left w:val="nil"/>
        <w:bottom w:val="nil"/>
        <w:right w:val="nil"/>
        <w:between w:val="nil"/>
        <w:bar w:val="nil"/>
      </w:pBdr>
      <w:spacing w:after="0" w:line="240" w:lineRule="auto"/>
    </w:pPr>
    <w:rPr>
      <w:rFonts w:ascii="Times New Roman" w:eastAsia="Arial Unicode MS" w:hAnsi="Arial Unicode MS" w:cs="Arial Unicode MS"/>
      <w:color w:val="000000"/>
      <w:kern w:val="0"/>
      <w:sz w:val="20"/>
      <w:szCs w:val="20"/>
      <w:u w:color="000000"/>
      <w:bdr w:val="nil"/>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24557">
      <w:bodyDiv w:val="1"/>
      <w:marLeft w:val="0"/>
      <w:marRight w:val="0"/>
      <w:marTop w:val="0"/>
      <w:marBottom w:val="0"/>
      <w:divBdr>
        <w:top w:val="none" w:sz="0" w:space="0" w:color="auto"/>
        <w:left w:val="none" w:sz="0" w:space="0" w:color="auto"/>
        <w:bottom w:val="none" w:sz="0" w:space="0" w:color="auto"/>
        <w:right w:val="none" w:sz="0" w:space="0" w:color="auto"/>
      </w:divBdr>
      <w:divsChild>
        <w:div w:id="466439380">
          <w:marLeft w:val="0"/>
          <w:marRight w:val="450"/>
          <w:marTop w:val="0"/>
          <w:marBottom w:val="375"/>
          <w:divBdr>
            <w:top w:val="none" w:sz="0" w:space="0" w:color="auto"/>
            <w:left w:val="none" w:sz="0" w:space="0" w:color="auto"/>
            <w:bottom w:val="none" w:sz="0" w:space="0" w:color="auto"/>
            <w:right w:val="none" w:sz="0" w:space="0" w:color="auto"/>
          </w:divBdr>
          <w:divsChild>
            <w:div w:id="955018260">
              <w:marLeft w:val="0"/>
              <w:marRight w:val="0"/>
              <w:marTop w:val="0"/>
              <w:marBottom w:val="150"/>
              <w:divBdr>
                <w:top w:val="none" w:sz="0" w:space="0" w:color="auto"/>
                <w:left w:val="none" w:sz="0" w:space="0" w:color="auto"/>
                <w:bottom w:val="none" w:sz="0" w:space="0" w:color="auto"/>
                <w:right w:val="none" w:sz="0" w:space="0" w:color="auto"/>
              </w:divBdr>
            </w:div>
            <w:div w:id="1379432430">
              <w:marLeft w:val="0"/>
              <w:marRight w:val="0"/>
              <w:marTop w:val="0"/>
              <w:marBottom w:val="0"/>
              <w:divBdr>
                <w:top w:val="none" w:sz="0" w:space="0" w:color="auto"/>
                <w:left w:val="none" w:sz="0" w:space="0" w:color="auto"/>
                <w:bottom w:val="none" w:sz="0" w:space="0" w:color="auto"/>
                <w:right w:val="none" w:sz="0" w:space="0" w:color="auto"/>
              </w:divBdr>
              <w:divsChild>
                <w:div w:id="163208160">
                  <w:marLeft w:val="0"/>
                  <w:marRight w:val="0"/>
                  <w:marTop w:val="0"/>
                  <w:marBottom w:val="300"/>
                  <w:divBdr>
                    <w:top w:val="none" w:sz="0" w:space="0" w:color="auto"/>
                    <w:left w:val="none" w:sz="0" w:space="0" w:color="auto"/>
                    <w:bottom w:val="single" w:sz="6" w:space="11" w:color="AAAAAA"/>
                    <w:right w:val="none" w:sz="0" w:space="0" w:color="auto"/>
                  </w:divBdr>
                  <w:divsChild>
                    <w:div w:id="17340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258836">
          <w:marLeft w:val="0"/>
          <w:marRight w:val="450"/>
          <w:marTop w:val="0"/>
          <w:marBottom w:val="375"/>
          <w:divBdr>
            <w:top w:val="none" w:sz="0" w:space="0" w:color="auto"/>
            <w:left w:val="none" w:sz="0" w:space="0" w:color="auto"/>
            <w:bottom w:val="none" w:sz="0" w:space="0" w:color="auto"/>
            <w:right w:val="none" w:sz="0" w:space="0" w:color="auto"/>
          </w:divBdr>
          <w:divsChild>
            <w:div w:id="2101943304">
              <w:marLeft w:val="0"/>
              <w:marRight w:val="0"/>
              <w:marTop w:val="0"/>
              <w:marBottom w:val="150"/>
              <w:divBdr>
                <w:top w:val="none" w:sz="0" w:space="0" w:color="auto"/>
                <w:left w:val="none" w:sz="0" w:space="0" w:color="auto"/>
                <w:bottom w:val="none" w:sz="0" w:space="0" w:color="auto"/>
                <w:right w:val="none" w:sz="0" w:space="0" w:color="auto"/>
              </w:divBdr>
            </w:div>
            <w:div w:id="1309818173">
              <w:marLeft w:val="0"/>
              <w:marRight w:val="0"/>
              <w:marTop w:val="0"/>
              <w:marBottom w:val="0"/>
              <w:divBdr>
                <w:top w:val="none" w:sz="0" w:space="0" w:color="auto"/>
                <w:left w:val="none" w:sz="0" w:space="0" w:color="auto"/>
                <w:bottom w:val="none" w:sz="0" w:space="0" w:color="auto"/>
                <w:right w:val="none" w:sz="0" w:space="0" w:color="auto"/>
              </w:divBdr>
              <w:divsChild>
                <w:div w:id="747845905">
                  <w:marLeft w:val="0"/>
                  <w:marRight w:val="0"/>
                  <w:marTop w:val="0"/>
                  <w:marBottom w:val="300"/>
                  <w:divBdr>
                    <w:top w:val="none" w:sz="0" w:space="0" w:color="auto"/>
                    <w:left w:val="none" w:sz="0" w:space="0" w:color="auto"/>
                    <w:bottom w:val="single" w:sz="6" w:space="11" w:color="AAAAAA"/>
                    <w:right w:val="none" w:sz="0" w:space="0" w:color="auto"/>
                  </w:divBdr>
                  <w:divsChild>
                    <w:div w:id="201510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5503">
          <w:marLeft w:val="0"/>
          <w:marRight w:val="0"/>
          <w:marTop w:val="0"/>
          <w:marBottom w:val="375"/>
          <w:divBdr>
            <w:top w:val="none" w:sz="0" w:space="0" w:color="auto"/>
            <w:left w:val="none" w:sz="0" w:space="0" w:color="auto"/>
            <w:bottom w:val="none" w:sz="0" w:space="0" w:color="auto"/>
            <w:right w:val="none" w:sz="0" w:space="0" w:color="auto"/>
          </w:divBdr>
          <w:divsChild>
            <w:div w:id="2117287925">
              <w:marLeft w:val="0"/>
              <w:marRight w:val="0"/>
              <w:marTop w:val="0"/>
              <w:marBottom w:val="150"/>
              <w:divBdr>
                <w:top w:val="none" w:sz="0" w:space="0" w:color="auto"/>
                <w:left w:val="none" w:sz="0" w:space="0" w:color="auto"/>
                <w:bottom w:val="none" w:sz="0" w:space="0" w:color="auto"/>
                <w:right w:val="none" w:sz="0" w:space="0" w:color="auto"/>
              </w:divBdr>
            </w:div>
            <w:div w:id="367224799">
              <w:marLeft w:val="0"/>
              <w:marRight w:val="0"/>
              <w:marTop w:val="0"/>
              <w:marBottom w:val="0"/>
              <w:divBdr>
                <w:top w:val="none" w:sz="0" w:space="0" w:color="auto"/>
                <w:left w:val="none" w:sz="0" w:space="0" w:color="auto"/>
                <w:bottom w:val="none" w:sz="0" w:space="0" w:color="auto"/>
                <w:right w:val="none" w:sz="0" w:space="0" w:color="auto"/>
              </w:divBdr>
              <w:divsChild>
                <w:div w:id="466626577">
                  <w:marLeft w:val="0"/>
                  <w:marRight w:val="0"/>
                  <w:marTop w:val="0"/>
                  <w:marBottom w:val="300"/>
                  <w:divBdr>
                    <w:top w:val="none" w:sz="0" w:space="0" w:color="auto"/>
                    <w:left w:val="none" w:sz="0" w:space="0" w:color="auto"/>
                    <w:bottom w:val="single" w:sz="6" w:space="11" w:color="AAAAAA"/>
                    <w:right w:val="none" w:sz="0" w:space="0" w:color="auto"/>
                  </w:divBdr>
                  <w:divsChild>
                    <w:div w:id="7939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8669">
              <w:marLeft w:val="0"/>
              <w:marRight w:val="0"/>
              <w:marTop w:val="0"/>
              <w:marBottom w:val="0"/>
              <w:divBdr>
                <w:top w:val="none" w:sz="0" w:space="0" w:color="auto"/>
                <w:left w:val="none" w:sz="0" w:space="0" w:color="auto"/>
                <w:bottom w:val="none" w:sz="0" w:space="0" w:color="auto"/>
                <w:right w:val="none" w:sz="0" w:space="0" w:color="auto"/>
              </w:divBdr>
              <w:divsChild>
                <w:div w:id="1737584011">
                  <w:marLeft w:val="0"/>
                  <w:marRight w:val="0"/>
                  <w:marTop w:val="0"/>
                  <w:marBottom w:val="300"/>
                  <w:divBdr>
                    <w:top w:val="none" w:sz="0" w:space="0" w:color="auto"/>
                    <w:left w:val="none" w:sz="0" w:space="0" w:color="auto"/>
                    <w:bottom w:val="single" w:sz="6" w:space="11" w:color="AAAAAA"/>
                    <w:right w:val="none" w:sz="0" w:space="0" w:color="auto"/>
                  </w:divBdr>
                  <w:divsChild>
                    <w:div w:id="21374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90853">
      <w:bodyDiv w:val="1"/>
      <w:marLeft w:val="0"/>
      <w:marRight w:val="0"/>
      <w:marTop w:val="0"/>
      <w:marBottom w:val="0"/>
      <w:divBdr>
        <w:top w:val="none" w:sz="0" w:space="0" w:color="auto"/>
        <w:left w:val="none" w:sz="0" w:space="0" w:color="auto"/>
        <w:bottom w:val="none" w:sz="0" w:space="0" w:color="auto"/>
        <w:right w:val="none" w:sz="0" w:space="0" w:color="auto"/>
      </w:divBdr>
      <w:divsChild>
        <w:div w:id="777871555">
          <w:marLeft w:val="0"/>
          <w:marRight w:val="0"/>
          <w:marTop w:val="0"/>
          <w:marBottom w:val="0"/>
          <w:divBdr>
            <w:top w:val="none" w:sz="0" w:space="0" w:color="auto"/>
            <w:left w:val="none" w:sz="0" w:space="0" w:color="auto"/>
            <w:bottom w:val="none" w:sz="0" w:space="0" w:color="auto"/>
            <w:right w:val="none" w:sz="0" w:space="0" w:color="auto"/>
          </w:divBdr>
          <w:divsChild>
            <w:div w:id="74667889">
              <w:marLeft w:val="0"/>
              <w:marRight w:val="0"/>
              <w:marTop w:val="0"/>
              <w:marBottom w:val="0"/>
              <w:divBdr>
                <w:top w:val="none" w:sz="0" w:space="0" w:color="auto"/>
                <w:left w:val="none" w:sz="0" w:space="0" w:color="auto"/>
                <w:bottom w:val="none" w:sz="0" w:space="0" w:color="auto"/>
                <w:right w:val="none" w:sz="0" w:space="0" w:color="auto"/>
              </w:divBdr>
              <w:divsChild>
                <w:div w:id="209347504">
                  <w:marLeft w:val="0"/>
                  <w:marRight w:val="0"/>
                  <w:marTop w:val="0"/>
                  <w:marBottom w:val="0"/>
                  <w:divBdr>
                    <w:top w:val="none" w:sz="0" w:space="0" w:color="auto"/>
                    <w:left w:val="none" w:sz="0" w:space="0" w:color="auto"/>
                    <w:bottom w:val="none" w:sz="0" w:space="0" w:color="auto"/>
                    <w:right w:val="none" w:sz="0" w:space="0" w:color="auto"/>
                  </w:divBdr>
                  <w:divsChild>
                    <w:div w:id="995763149">
                      <w:marLeft w:val="0"/>
                      <w:marRight w:val="0"/>
                      <w:marTop w:val="75"/>
                      <w:marBottom w:val="75"/>
                      <w:divBdr>
                        <w:top w:val="none" w:sz="0" w:space="0" w:color="auto"/>
                        <w:left w:val="none" w:sz="0" w:space="0" w:color="auto"/>
                        <w:bottom w:val="none" w:sz="0" w:space="0" w:color="auto"/>
                        <w:right w:val="none" w:sz="0" w:space="0" w:color="auto"/>
                      </w:divBdr>
                      <w:divsChild>
                        <w:div w:id="2057701662">
                          <w:marLeft w:val="0"/>
                          <w:marRight w:val="0"/>
                          <w:marTop w:val="0"/>
                          <w:marBottom w:val="0"/>
                          <w:divBdr>
                            <w:top w:val="none" w:sz="0" w:space="0" w:color="auto"/>
                            <w:left w:val="none" w:sz="0" w:space="0" w:color="auto"/>
                            <w:bottom w:val="none" w:sz="0" w:space="0" w:color="auto"/>
                            <w:right w:val="none" w:sz="0" w:space="0" w:color="auto"/>
                          </w:divBdr>
                          <w:divsChild>
                            <w:div w:id="15585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864073">
          <w:marLeft w:val="0"/>
          <w:marRight w:val="0"/>
          <w:marTop w:val="0"/>
          <w:marBottom w:val="0"/>
          <w:divBdr>
            <w:top w:val="none" w:sz="0" w:space="0" w:color="auto"/>
            <w:left w:val="none" w:sz="0" w:space="0" w:color="auto"/>
            <w:bottom w:val="none" w:sz="0" w:space="0" w:color="auto"/>
            <w:right w:val="none" w:sz="0" w:space="0" w:color="auto"/>
          </w:divBdr>
          <w:divsChild>
            <w:div w:id="764035383">
              <w:marLeft w:val="0"/>
              <w:marRight w:val="0"/>
              <w:marTop w:val="0"/>
              <w:marBottom w:val="0"/>
              <w:divBdr>
                <w:top w:val="none" w:sz="0" w:space="0" w:color="auto"/>
                <w:left w:val="none" w:sz="0" w:space="0" w:color="auto"/>
                <w:bottom w:val="none" w:sz="0" w:space="0" w:color="auto"/>
                <w:right w:val="none" w:sz="0" w:space="0" w:color="auto"/>
              </w:divBdr>
              <w:divsChild>
                <w:div w:id="371418794">
                  <w:marLeft w:val="0"/>
                  <w:marRight w:val="0"/>
                  <w:marTop w:val="0"/>
                  <w:marBottom w:val="0"/>
                  <w:divBdr>
                    <w:top w:val="none" w:sz="0" w:space="0" w:color="auto"/>
                    <w:left w:val="none" w:sz="0" w:space="0" w:color="auto"/>
                    <w:bottom w:val="none" w:sz="0" w:space="0" w:color="auto"/>
                    <w:right w:val="none" w:sz="0" w:space="0" w:color="auto"/>
                  </w:divBdr>
                  <w:divsChild>
                    <w:div w:id="1894392478">
                      <w:marLeft w:val="0"/>
                      <w:marRight w:val="0"/>
                      <w:marTop w:val="0"/>
                      <w:marBottom w:val="0"/>
                      <w:divBdr>
                        <w:top w:val="single" w:sz="6" w:space="0" w:color="auto"/>
                        <w:left w:val="none" w:sz="0" w:space="0" w:color="auto"/>
                        <w:bottom w:val="single" w:sz="6" w:space="0" w:color="auto"/>
                        <w:right w:val="none" w:sz="0" w:space="0" w:color="auto"/>
                      </w:divBdr>
                      <w:divsChild>
                        <w:div w:id="1634679711">
                          <w:marLeft w:val="0"/>
                          <w:marRight w:val="0"/>
                          <w:marTop w:val="0"/>
                          <w:marBottom w:val="0"/>
                          <w:divBdr>
                            <w:top w:val="none" w:sz="0" w:space="0" w:color="auto"/>
                            <w:left w:val="none" w:sz="0" w:space="0" w:color="auto"/>
                            <w:bottom w:val="none" w:sz="0" w:space="0" w:color="auto"/>
                            <w:right w:val="single" w:sz="6" w:space="0" w:color="auto"/>
                          </w:divBdr>
                          <w:divsChild>
                            <w:div w:id="270818560">
                              <w:marLeft w:val="0"/>
                              <w:marRight w:val="0"/>
                              <w:marTop w:val="0"/>
                              <w:marBottom w:val="0"/>
                              <w:divBdr>
                                <w:top w:val="none" w:sz="0" w:space="0" w:color="auto"/>
                                <w:left w:val="none" w:sz="0" w:space="0" w:color="auto"/>
                                <w:bottom w:val="none" w:sz="0" w:space="0" w:color="auto"/>
                                <w:right w:val="none" w:sz="0" w:space="0" w:color="auto"/>
                              </w:divBdr>
                              <w:divsChild>
                                <w:div w:id="2007393624">
                                  <w:marLeft w:val="0"/>
                                  <w:marRight w:val="0"/>
                                  <w:marTop w:val="0"/>
                                  <w:marBottom w:val="0"/>
                                  <w:divBdr>
                                    <w:top w:val="single" w:sz="2" w:space="0" w:color="auto"/>
                                    <w:left w:val="single" w:sz="2" w:space="0" w:color="auto"/>
                                    <w:bottom w:val="single" w:sz="2" w:space="0" w:color="auto"/>
                                    <w:right w:val="single" w:sz="2" w:space="0" w:color="auto"/>
                                  </w:divBdr>
                                  <w:divsChild>
                                    <w:div w:id="1550267285">
                                      <w:marLeft w:val="0"/>
                                      <w:marRight w:val="0"/>
                                      <w:marTop w:val="0"/>
                                      <w:marBottom w:val="0"/>
                                      <w:divBdr>
                                        <w:top w:val="none" w:sz="0" w:space="0" w:color="auto"/>
                                        <w:left w:val="none" w:sz="0" w:space="0" w:color="auto"/>
                                        <w:bottom w:val="none" w:sz="0" w:space="0" w:color="auto"/>
                                        <w:right w:val="none" w:sz="0" w:space="0" w:color="auto"/>
                                      </w:divBdr>
                                      <w:divsChild>
                                        <w:div w:id="901865755">
                                          <w:marLeft w:val="0"/>
                                          <w:marRight w:val="0"/>
                                          <w:marTop w:val="0"/>
                                          <w:marBottom w:val="0"/>
                                          <w:divBdr>
                                            <w:top w:val="none" w:sz="0" w:space="0" w:color="auto"/>
                                            <w:left w:val="none" w:sz="0" w:space="0" w:color="auto"/>
                                            <w:bottom w:val="none" w:sz="0" w:space="0" w:color="auto"/>
                                            <w:right w:val="none" w:sz="0" w:space="0" w:color="auto"/>
                                          </w:divBdr>
                                          <w:divsChild>
                                            <w:div w:id="768623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99482914">
                          <w:marLeft w:val="0"/>
                          <w:marRight w:val="0"/>
                          <w:marTop w:val="0"/>
                          <w:marBottom w:val="0"/>
                          <w:divBdr>
                            <w:top w:val="none" w:sz="0" w:space="0" w:color="auto"/>
                            <w:left w:val="none" w:sz="0" w:space="0" w:color="auto"/>
                            <w:bottom w:val="none" w:sz="0" w:space="0" w:color="auto"/>
                            <w:right w:val="none" w:sz="0" w:space="0" w:color="auto"/>
                          </w:divBdr>
                          <w:divsChild>
                            <w:div w:id="737630366">
                              <w:marLeft w:val="0"/>
                              <w:marRight w:val="0"/>
                              <w:marTop w:val="0"/>
                              <w:marBottom w:val="0"/>
                              <w:divBdr>
                                <w:top w:val="none" w:sz="0" w:space="0" w:color="auto"/>
                                <w:left w:val="none" w:sz="0" w:space="0" w:color="auto"/>
                                <w:bottom w:val="none" w:sz="0" w:space="0" w:color="auto"/>
                                <w:right w:val="none" w:sz="0" w:space="0" w:color="auto"/>
                              </w:divBdr>
                              <w:divsChild>
                                <w:div w:id="263223277">
                                  <w:marLeft w:val="0"/>
                                  <w:marRight w:val="0"/>
                                  <w:marTop w:val="75"/>
                                  <w:marBottom w:val="75"/>
                                  <w:divBdr>
                                    <w:top w:val="none" w:sz="0" w:space="0" w:color="auto"/>
                                    <w:left w:val="none" w:sz="0" w:space="0" w:color="auto"/>
                                    <w:bottom w:val="none" w:sz="0" w:space="0" w:color="auto"/>
                                    <w:right w:val="none" w:sz="0" w:space="0" w:color="auto"/>
                                  </w:divBdr>
                                  <w:divsChild>
                                    <w:div w:id="1795369547">
                                      <w:marLeft w:val="0"/>
                                      <w:marRight w:val="0"/>
                                      <w:marTop w:val="0"/>
                                      <w:marBottom w:val="0"/>
                                      <w:divBdr>
                                        <w:top w:val="none" w:sz="0" w:space="0" w:color="auto"/>
                                        <w:left w:val="none" w:sz="0" w:space="0" w:color="auto"/>
                                        <w:bottom w:val="none" w:sz="0" w:space="0" w:color="auto"/>
                                        <w:right w:val="none" w:sz="0" w:space="0" w:color="auto"/>
                                      </w:divBdr>
                                    </w:div>
                                  </w:divsChild>
                                </w:div>
                                <w:div w:id="1903639318">
                                  <w:marLeft w:val="0"/>
                                  <w:marRight w:val="0"/>
                                  <w:marTop w:val="75"/>
                                  <w:marBottom w:val="75"/>
                                  <w:divBdr>
                                    <w:top w:val="none" w:sz="0" w:space="0" w:color="auto"/>
                                    <w:left w:val="none" w:sz="0" w:space="0" w:color="auto"/>
                                    <w:bottom w:val="none" w:sz="0" w:space="0" w:color="auto"/>
                                    <w:right w:val="none" w:sz="0" w:space="0" w:color="auto"/>
                                  </w:divBdr>
                                  <w:divsChild>
                                    <w:div w:id="1814248445">
                                      <w:marLeft w:val="0"/>
                                      <w:marRight w:val="0"/>
                                      <w:marTop w:val="0"/>
                                      <w:marBottom w:val="0"/>
                                      <w:divBdr>
                                        <w:top w:val="none" w:sz="0" w:space="0" w:color="auto"/>
                                        <w:left w:val="none" w:sz="0" w:space="0" w:color="auto"/>
                                        <w:bottom w:val="none" w:sz="0" w:space="0" w:color="auto"/>
                                        <w:right w:val="none" w:sz="0" w:space="0" w:color="auto"/>
                                      </w:divBdr>
                                    </w:div>
                                  </w:divsChild>
                                </w:div>
                                <w:div w:id="14391755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999179">
      <w:bodyDiv w:val="1"/>
      <w:marLeft w:val="0"/>
      <w:marRight w:val="0"/>
      <w:marTop w:val="0"/>
      <w:marBottom w:val="0"/>
      <w:divBdr>
        <w:top w:val="none" w:sz="0" w:space="0" w:color="auto"/>
        <w:left w:val="none" w:sz="0" w:space="0" w:color="auto"/>
        <w:bottom w:val="none" w:sz="0" w:space="0" w:color="auto"/>
        <w:right w:val="none" w:sz="0" w:space="0" w:color="auto"/>
      </w:divBdr>
      <w:divsChild>
        <w:div w:id="932476520">
          <w:marLeft w:val="0"/>
          <w:marRight w:val="0"/>
          <w:marTop w:val="120"/>
          <w:marBottom w:val="0"/>
          <w:divBdr>
            <w:top w:val="none" w:sz="0" w:space="0" w:color="auto"/>
            <w:left w:val="none" w:sz="0" w:space="0" w:color="auto"/>
            <w:bottom w:val="none" w:sz="0" w:space="0" w:color="auto"/>
            <w:right w:val="none" w:sz="0" w:space="0" w:color="auto"/>
          </w:divBdr>
          <w:divsChild>
            <w:div w:id="1506047402">
              <w:marLeft w:val="0"/>
              <w:marRight w:val="0"/>
              <w:marTop w:val="0"/>
              <w:marBottom w:val="0"/>
              <w:divBdr>
                <w:top w:val="none" w:sz="0" w:space="0" w:color="auto"/>
                <w:left w:val="none" w:sz="0" w:space="0" w:color="auto"/>
                <w:bottom w:val="none" w:sz="0" w:space="0" w:color="auto"/>
                <w:right w:val="none" w:sz="0" w:space="0" w:color="auto"/>
              </w:divBdr>
            </w:div>
          </w:divsChild>
        </w:div>
        <w:div w:id="2087992996">
          <w:marLeft w:val="0"/>
          <w:marRight w:val="0"/>
          <w:marTop w:val="120"/>
          <w:marBottom w:val="0"/>
          <w:divBdr>
            <w:top w:val="none" w:sz="0" w:space="0" w:color="auto"/>
            <w:left w:val="none" w:sz="0" w:space="0" w:color="auto"/>
            <w:bottom w:val="none" w:sz="0" w:space="0" w:color="auto"/>
            <w:right w:val="none" w:sz="0" w:space="0" w:color="auto"/>
          </w:divBdr>
          <w:divsChild>
            <w:div w:id="559174061">
              <w:marLeft w:val="0"/>
              <w:marRight w:val="0"/>
              <w:marTop w:val="0"/>
              <w:marBottom w:val="0"/>
              <w:divBdr>
                <w:top w:val="none" w:sz="0" w:space="0" w:color="auto"/>
                <w:left w:val="none" w:sz="0" w:space="0" w:color="auto"/>
                <w:bottom w:val="none" w:sz="0" w:space="0" w:color="auto"/>
                <w:right w:val="none" w:sz="0" w:space="0" w:color="auto"/>
              </w:divBdr>
            </w:div>
            <w:div w:id="181208105">
              <w:marLeft w:val="0"/>
              <w:marRight w:val="0"/>
              <w:marTop w:val="0"/>
              <w:marBottom w:val="0"/>
              <w:divBdr>
                <w:top w:val="none" w:sz="0" w:space="0" w:color="auto"/>
                <w:left w:val="none" w:sz="0" w:space="0" w:color="auto"/>
                <w:bottom w:val="none" w:sz="0" w:space="0" w:color="auto"/>
                <w:right w:val="none" w:sz="0" w:space="0" w:color="auto"/>
              </w:divBdr>
            </w:div>
            <w:div w:id="822282446">
              <w:marLeft w:val="0"/>
              <w:marRight w:val="0"/>
              <w:marTop w:val="0"/>
              <w:marBottom w:val="0"/>
              <w:divBdr>
                <w:top w:val="none" w:sz="0" w:space="0" w:color="auto"/>
                <w:left w:val="none" w:sz="0" w:space="0" w:color="auto"/>
                <w:bottom w:val="none" w:sz="0" w:space="0" w:color="auto"/>
                <w:right w:val="none" w:sz="0" w:space="0" w:color="auto"/>
              </w:divBdr>
            </w:div>
            <w:div w:id="1099058567">
              <w:marLeft w:val="0"/>
              <w:marRight w:val="0"/>
              <w:marTop w:val="0"/>
              <w:marBottom w:val="0"/>
              <w:divBdr>
                <w:top w:val="none" w:sz="0" w:space="0" w:color="auto"/>
                <w:left w:val="none" w:sz="0" w:space="0" w:color="auto"/>
                <w:bottom w:val="none" w:sz="0" w:space="0" w:color="auto"/>
                <w:right w:val="none" w:sz="0" w:space="0" w:color="auto"/>
              </w:divBdr>
            </w:div>
            <w:div w:id="154055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3288">
      <w:bodyDiv w:val="1"/>
      <w:marLeft w:val="0"/>
      <w:marRight w:val="0"/>
      <w:marTop w:val="0"/>
      <w:marBottom w:val="0"/>
      <w:divBdr>
        <w:top w:val="none" w:sz="0" w:space="0" w:color="auto"/>
        <w:left w:val="none" w:sz="0" w:space="0" w:color="auto"/>
        <w:bottom w:val="none" w:sz="0" w:space="0" w:color="auto"/>
        <w:right w:val="none" w:sz="0" w:space="0" w:color="auto"/>
      </w:divBdr>
      <w:divsChild>
        <w:div w:id="1135875053">
          <w:marLeft w:val="0"/>
          <w:marRight w:val="0"/>
          <w:marTop w:val="0"/>
          <w:marBottom w:val="0"/>
          <w:divBdr>
            <w:top w:val="none" w:sz="0" w:space="0" w:color="auto"/>
            <w:left w:val="none" w:sz="0" w:space="0" w:color="auto"/>
            <w:bottom w:val="none" w:sz="0" w:space="0" w:color="auto"/>
            <w:right w:val="none" w:sz="0" w:space="0" w:color="auto"/>
          </w:divBdr>
        </w:div>
        <w:div w:id="748116536">
          <w:marLeft w:val="0"/>
          <w:marRight w:val="0"/>
          <w:marTop w:val="120"/>
          <w:marBottom w:val="0"/>
          <w:divBdr>
            <w:top w:val="none" w:sz="0" w:space="0" w:color="auto"/>
            <w:left w:val="none" w:sz="0" w:space="0" w:color="auto"/>
            <w:bottom w:val="none" w:sz="0" w:space="0" w:color="auto"/>
            <w:right w:val="none" w:sz="0" w:space="0" w:color="auto"/>
          </w:divBdr>
          <w:divsChild>
            <w:div w:id="20515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73811">
      <w:bodyDiv w:val="1"/>
      <w:marLeft w:val="0"/>
      <w:marRight w:val="0"/>
      <w:marTop w:val="0"/>
      <w:marBottom w:val="0"/>
      <w:divBdr>
        <w:top w:val="none" w:sz="0" w:space="0" w:color="auto"/>
        <w:left w:val="none" w:sz="0" w:space="0" w:color="auto"/>
        <w:bottom w:val="none" w:sz="0" w:space="0" w:color="auto"/>
        <w:right w:val="none" w:sz="0" w:space="0" w:color="auto"/>
      </w:divBdr>
    </w:div>
    <w:div w:id="1250893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lideshare.net/MarcLINTS/pp-evora-2021-en10193-249953229" TargetMode="External"/><Relationship Id="rId299"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21" Type="http://schemas.openxmlformats.org/officeDocument/2006/relationships/hyperlink" Target="https://www.linkedin.com/groups/8259466" TargetMode="External"/><Relationship Id="rId63" Type="http://schemas.openxmlformats.org/officeDocument/2006/relationships/hyperlink" Target="https://www.linkedin.com/groups/8259466" TargetMode="External"/><Relationship Id="rId159" Type="http://schemas.openxmlformats.org/officeDocument/2006/relationships/hyperlink" Target="https://www.youscribe.com/catalogue/documents/actualite-et-debat-de-societe/actualite-evenements/mouvement-cultures-creoles-3252267?ni=1" TargetMode="External"/><Relationship Id="rId324"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66" Type="http://schemas.openxmlformats.org/officeDocument/2006/relationships/hyperlink" Target="https://youtube.com/live/_2-Y1zClLqo" TargetMode="External"/><Relationship Id="rId170" Type="http://schemas.openxmlformats.org/officeDocument/2006/relationships/hyperlink" Target="https://www.youscribe.com/catalogue/documents/actualite-et-debat-de-societe/actualite-evenements/mouvement-cultures-creoles-3252267?ni=1" TargetMode="External"/><Relationship Id="rId226" Type="http://schemas.openxmlformats.org/officeDocument/2006/relationships/hyperlink" Target="https://www.facebook.com/watch/?v=458566066377789&amp;extid=NS-UNK-UNK-UNK-AN_GK0T-GK1C&amp;ref=sharing" TargetMode="External"/><Relationship Id="rId268" Type="http://schemas.openxmlformats.org/officeDocument/2006/relationships/image" Target="media/image14.jpg"/><Relationship Id="rId32" Type="http://schemas.openxmlformats.org/officeDocument/2006/relationships/hyperlink" Target="https://www.linkedin.com/groups/8259466" TargetMode="External"/><Relationship Id="rId74" Type="http://schemas.openxmlformats.org/officeDocument/2006/relationships/hyperlink" Target="https://www.linkedin.com/groups/8259466" TargetMode="External"/><Relationship Id="rId12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35"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77" Type="http://schemas.openxmlformats.org/officeDocument/2006/relationships/image" Target="media/image21.jpeg"/><Relationship Id="rId5" Type="http://schemas.openxmlformats.org/officeDocument/2006/relationships/footnotes" Target="footnotes.xml"/><Relationship Id="rId181" Type="http://schemas.openxmlformats.org/officeDocument/2006/relationships/hyperlink" Target="https://www.tcv.cv/noticia/noticia-details?id=9043" TargetMode="External"/><Relationship Id="rId237" Type="http://schemas.openxmlformats.org/officeDocument/2006/relationships/hyperlink" Target="https://www.nation.sc/articles/15616/-rencontres-croles-de-victoria-" TargetMode="External"/><Relationship Id="rId27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3" Type="http://schemas.openxmlformats.org/officeDocument/2006/relationships/hyperlink" Target="https://europa.eu/capacity4dev/creoles-cultures-kiltir-kreol-cultures-cr-oles" TargetMode="External"/><Relationship Id="rId139"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90"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4"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6" Type="http://schemas.openxmlformats.org/officeDocument/2006/relationships/hyperlink" Target="https://gisbarbados.gov.bb/blog/government-signs-mou-with-gullah-geechee-cultural-heritage-corridor/?fbclid=IwAR29dF03Fh_1cCEPoF8yPlvSHJ7h2g_u1lOEJhrqlTXkO0JXP2lmsd538SQ" TargetMode="External"/><Relationship Id="rId388" Type="http://schemas.openxmlformats.org/officeDocument/2006/relationships/fontTable" Target="fontTable.xml"/><Relationship Id="rId85" Type="http://schemas.openxmlformats.org/officeDocument/2006/relationships/hyperlink" Target="https://europa.eu/capacity4dev/creoles-cultures-kiltir-kreol-cultures-cr-oles" TargetMode="External"/><Relationship Id="rId150" Type="http://schemas.openxmlformats.org/officeDocument/2006/relationships/hyperlink" Target="https://www.europeana.eu/fr/blog/creole-culture-movement-kreolitude?fbclid=IwAR14rwN3jMdfbxlPfy-a5Befl_uSajP4SL3yHEyYD8Va_2SvUhT0jGlwHFw" TargetMode="External"/><Relationship Id="rId192"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6"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8" Type="http://schemas.openxmlformats.org/officeDocument/2006/relationships/hyperlink" Target="https://europa.eu/capacity4dev/creoles-cultures-kiltir-kreol-cultures-cr-oles?fbclid=IwAR1czLE94NqqoaISpLTy3fm5hsXgpfCgQh9yHMUF-qBNRqvcGQ19xvZyDhw" TargetMode="External"/><Relationship Id="rId12" Type="http://schemas.openxmlformats.org/officeDocument/2006/relationships/hyperlink" Target="https://fr.slideshare.net/MarcLINTS/pp-dominica-2019-edited" TargetMode="External"/><Relationship Id="rId108" Type="http://schemas.openxmlformats.org/officeDocument/2006/relationships/hyperlink" Target="http://www.acp.int/fr/content/organisation-african-caribbean-and-pacific-states-hosts-extraordinary-intersessional-summit-" TargetMode="External"/><Relationship Id="rId315"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7" Type="http://schemas.openxmlformats.org/officeDocument/2006/relationships/hyperlink" Target="https://gisbarbados.gov.bb/blog/government-signs-mou-with-gullah-geechee-cultural-heritage-corridor/?fbclid=IwAR29dF03Fh_1cCEPoF8yPlvSHJ7h2g_u1lOEJhrqlTXkO0JXP2lmsd538SQ" TargetMode="External"/><Relationship Id="rId54" Type="http://schemas.openxmlformats.org/officeDocument/2006/relationships/hyperlink" Target="https://www.slideshare.net/MarcLINTS/pp-clcri-2020-fr-229451096" TargetMode="External"/><Relationship Id="rId96" Type="http://schemas.openxmlformats.org/officeDocument/2006/relationships/hyperlink" Target="http://www.fr.masa.ci/" TargetMode="External"/><Relationship Id="rId161" Type="http://schemas.openxmlformats.org/officeDocument/2006/relationships/hyperlink" Target="https://www.youscribe.com/catalogue/documents/actualite-et-debat-de-societe/actualite-evenements/mouvement-cultures-creoles-3252267?ni=1" TargetMode="External"/><Relationship Id="rId217" Type="http://schemas.openxmlformats.org/officeDocument/2006/relationships/hyperlink" Target="https://www.facebook.com/watch/?v=458566066377789&amp;extid=NS-UNK-UNK-UNK-AN_GK0T-GK1C&amp;ref=sharing" TargetMode="External"/><Relationship Id="rId259"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3" Type="http://schemas.openxmlformats.org/officeDocument/2006/relationships/hyperlink" Target="https://www.linkedin.com/groups/8259466" TargetMode="External"/><Relationship Id="rId119" Type="http://schemas.openxmlformats.org/officeDocument/2006/relationships/hyperlink" Target="https://www.slideshare.net/MarcLINTS/pp-evora-2021-en10193-249953229" TargetMode="External"/><Relationship Id="rId270"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326"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65" Type="http://schemas.openxmlformats.org/officeDocument/2006/relationships/hyperlink" Target="https://www.linkedin.com/groups/8259466" TargetMode="External"/><Relationship Id="rId130"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68" Type="http://schemas.openxmlformats.org/officeDocument/2006/relationships/hyperlink" Target="https://www.youtube.com/watch?v=tYQPS3lUmYw&amp;t=1485s&#163;" TargetMode="External"/><Relationship Id="rId172" Type="http://schemas.openxmlformats.org/officeDocument/2006/relationships/hyperlink" Target="https://www.youscribe.com/catalogue/documents/actualite-et-debat-de-societe/actualite-evenements/mouvement-cultures-creoles-3252267?ni=1" TargetMode="External"/><Relationship Id="rId228" Type="http://schemas.openxmlformats.org/officeDocument/2006/relationships/hyperlink" Target="https://www.nation.sc/articles/15616/-rencontres-croles-de-victoria-" TargetMode="External"/><Relationship Id="rId281"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37" Type="http://schemas.openxmlformats.org/officeDocument/2006/relationships/hyperlink" Target="https://emea01.safelinks.protection.outlook.com/?url=https%3A%2F%2Fwww.facebook.com%2Fphoto%2F%3Ffbid%3D560811086203099%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IJmE9cNlcnpsjL0UM5CJ0s20ryVFyOHEpaRNd%2BQFvFo%3D&amp;reserved=0" TargetMode="External"/><Relationship Id="rId34" Type="http://schemas.openxmlformats.org/officeDocument/2006/relationships/hyperlink" Target="https://www.linkedin.com/groups/8259466" TargetMode="External"/><Relationship Id="rId76" Type="http://schemas.openxmlformats.org/officeDocument/2006/relationships/hyperlink" Target="https://www.linkedin.com/groups/8259466" TargetMode="External"/><Relationship Id="rId14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79" Type="http://schemas.openxmlformats.org/officeDocument/2006/relationships/image" Target="media/image22.png"/><Relationship Id="rId7" Type="http://schemas.openxmlformats.org/officeDocument/2006/relationships/hyperlink" Target="https://www.linkedin.com/groups/8259466" TargetMode="External"/><Relationship Id="rId183" Type="http://schemas.openxmlformats.org/officeDocument/2006/relationships/hyperlink" Target="https://www.tcv.cv/noticia/noticia-details?id=9043" TargetMode="External"/><Relationship Id="rId239" Type="http://schemas.openxmlformats.org/officeDocument/2006/relationships/hyperlink" Target="https://medafricatimes.com/date/2023/02" TargetMode="External"/><Relationship Id="rId250" Type="http://schemas.openxmlformats.org/officeDocument/2006/relationships/hyperlink" Target="https://europa.eu/capacity4dev/creoles-cultures-kiltir-kreol-cultures-cr-oles?fbclid=IwAR1czLE94NqqoaISpLTy3fm5hsXgpfCgQh9yHMUF-qBNRqvcGQ19xvZyDhw" TargetMode="External"/><Relationship Id="rId292"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06"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45" Type="http://schemas.openxmlformats.org/officeDocument/2006/relationships/hyperlink" Target="https://europa.eu/capacity4dev/creoles-cultures-kiltir-kreol-cultures-cr-oles" TargetMode="External"/><Relationship Id="rId87" Type="http://schemas.openxmlformats.org/officeDocument/2006/relationships/hyperlink" Target="https://europa.eu/capacity4dev/creoles-cultures-kiltir-kreol-cultures-cr-oles" TargetMode="External"/><Relationship Id="rId110" Type="http://schemas.openxmlformats.org/officeDocument/2006/relationships/hyperlink" Target="http://www.acp.int/fr/content/organisation-african-caribbean-and-pacific-states-hosts-extraordinary-intersessional-summit-" TargetMode="External"/><Relationship Id="rId348" Type="http://schemas.openxmlformats.org/officeDocument/2006/relationships/hyperlink" Target="https://gisbarbados.gov.bb/blog/government-signs-mou-with-gullah-geechee-cultural-heritage-corridor/?fbclid=IwAR29dF03Fh_1cCEPoF8yPlvSHJ7h2g_u1lOEJhrqlTXkO0JXP2lmsd538SQ" TargetMode="External"/><Relationship Id="rId152" Type="http://schemas.openxmlformats.org/officeDocument/2006/relationships/hyperlink" Target="https://www.europeana.eu/fr/blog/creole-culture-movement-kreolitude?fbclid=IwAR14rwN3jMdfbxlPfy-a5Befl_uSajP4SL3yHEyYD8Va_2SvUhT0jGlwHFw" TargetMode="External"/><Relationship Id="rId194"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8"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61"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14" Type="http://schemas.openxmlformats.org/officeDocument/2006/relationships/hyperlink" Target="https://fr.slideshare.net/MarcLINTS/pp-dominica-2019-edited" TargetMode="External"/><Relationship Id="rId56" Type="http://schemas.openxmlformats.org/officeDocument/2006/relationships/hyperlink" Target="https://www.slideshare.net/MarcLINTS/pp-clcri-2020-fr-229451096" TargetMode="External"/><Relationship Id="rId317"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9" Type="http://schemas.openxmlformats.org/officeDocument/2006/relationships/hyperlink" Target="https://gisbarbados.gov.bb/blog/government-signs-mou-with-gullah-geechee-cultural-heritage-corridor/?fbclid=IwAR29dF03Fh_1cCEPoF8yPlvSHJ7h2g_u1lOEJhrqlTXkO0JXP2lmsd538SQ" TargetMode="External"/><Relationship Id="rId98" Type="http://schemas.openxmlformats.org/officeDocument/2006/relationships/hyperlink" Target="https://www.slideshare.net/MarcLINTS/pp-masa-2020-fr-230301475" TargetMode="External"/><Relationship Id="rId121" Type="http://schemas.openxmlformats.org/officeDocument/2006/relationships/hyperlink" Target="https://www.slideshare.net/MarcLINTS/pp-evora-2021-en10193-249953229" TargetMode="External"/><Relationship Id="rId163" Type="http://schemas.openxmlformats.org/officeDocument/2006/relationships/hyperlink" Target="https://www.youscribe.com/catalogue/documents/actualite-et-debat-de-societe/actualite-evenements/mouvement-cultures-creoles-3252267?ni=1" TargetMode="External"/><Relationship Id="rId219" Type="http://schemas.openxmlformats.org/officeDocument/2006/relationships/hyperlink" Target="https://www.facebook.com/watch/?v=458566066377789&amp;extid=NS-UNK-UNK-UNK-AN_GK0T-GK1C&amp;ref=sharing" TargetMode="External"/><Relationship Id="rId370" Type="http://schemas.openxmlformats.org/officeDocument/2006/relationships/hyperlink" Target="https://www.africamerica.org/Rencontres-creoles-des-Seychelles-2024-du-4-au-8-mars_a362.html" TargetMode="External"/><Relationship Id="rId230" Type="http://schemas.openxmlformats.org/officeDocument/2006/relationships/hyperlink" Target="https://www.nation.sc/articles/15616/-rencontres-croles-de-victoria-" TargetMode="External"/><Relationship Id="rId25" Type="http://schemas.openxmlformats.org/officeDocument/2006/relationships/hyperlink" Target="https://www.linkedin.com/groups/8259466" TargetMode="External"/><Relationship Id="rId67" Type="http://schemas.openxmlformats.org/officeDocument/2006/relationships/hyperlink" Target="https://www.linkedin.com/groups/8259466" TargetMode="External"/><Relationship Id="rId27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8"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132"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4" Type="http://schemas.openxmlformats.org/officeDocument/2006/relationships/hyperlink" Target="https://www.youscribe.com/catalogue/documents/actualite-et-debat-de-societe/actualite-evenements/mouvement-cultures-creoles-3252267?ni=1" TargetMode="External"/><Relationship Id="rId381" Type="http://schemas.openxmlformats.org/officeDocument/2006/relationships/image" Target="media/image23.png"/><Relationship Id="rId241" Type="http://schemas.openxmlformats.org/officeDocument/2006/relationships/hyperlink" Target="https://medafricatimes.com/date/2023/02" TargetMode="External"/><Relationship Id="rId36" Type="http://schemas.openxmlformats.org/officeDocument/2006/relationships/hyperlink" Target="https://www.linkedin.com/groups/8259466" TargetMode="External"/><Relationship Id="rId28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39" Type="http://schemas.openxmlformats.org/officeDocument/2006/relationships/hyperlink" Target="https://www.youtube.com/watch?v=QYnrPzp_ip4&amp;ab_channel=FestivalIMATERIAL" TargetMode="External"/><Relationship Id="rId78" Type="http://schemas.openxmlformats.org/officeDocument/2006/relationships/hyperlink" Target="https://www.linkedin.com/groups/8259466" TargetMode="External"/><Relationship Id="rId101" Type="http://schemas.openxmlformats.org/officeDocument/2006/relationships/hyperlink" Target="https://www.slideshare.net/MarcLINTS/pp-masa-2020-fr-230301475" TargetMode="External"/><Relationship Id="rId143" Type="http://schemas.openxmlformats.org/officeDocument/2006/relationships/image" Target="media/image5.png"/><Relationship Id="rId185" Type="http://schemas.openxmlformats.org/officeDocument/2006/relationships/image" Target="media/image10.jpg"/><Relationship Id="rId350" Type="http://schemas.openxmlformats.org/officeDocument/2006/relationships/hyperlink" Target="https://gisbarbados.gov.bb/blog/government-signs-mou-with-gullah-geechee-cultural-heritage-corridor/?fbclid=IwAR29dF03Fh_1cCEPoF8yPlvSHJ7h2g_u1lOEJhrqlTXkO0JXP2lmsd538SQ" TargetMode="External"/><Relationship Id="rId9" Type="http://schemas.openxmlformats.org/officeDocument/2006/relationships/image" Target="media/image1.jpg"/><Relationship Id="rId210"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52" Type="http://schemas.openxmlformats.org/officeDocument/2006/relationships/hyperlink" Target="https://europa.eu/capacity4dev/creoles-cultures-kiltir-kreol-cultures-cr-oles?fbclid=IwAR1czLE94NqqoaISpLTy3fm5hsXgpfCgQh9yHMUF-qBNRqvcGQ19xvZyDhw" TargetMode="External"/><Relationship Id="rId294"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08"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47" Type="http://schemas.openxmlformats.org/officeDocument/2006/relationships/hyperlink" Target="https://europa.eu/capacity4dev/creoles-cultures-kiltir-kreol-cultures-cr-oles" TargetMode="External"/><Relationship Id="rId89" Type="http://schemas.openxmlformats.org/officeDocument/2006/relationships/hyperlink" Target="https://europa.eu/capacity4dev/creoles-cultures-kiltir-kreol-cultures-cr-oles" TargetMode="External"/><Relationship Id="rId112" Type="http://schemas.openxmlformats.org/officeDocument/2006/relationships/hyperlink" Target="https://culturexchange.eu/group/25/stre" TargetMode="External"/><Relationship Id="rId154" Type="http://schemas.openxmlformats.org/officeDocument/2006/relationships/hyperlink" Target="https://www.europeana.eu/fr/blog/creole-culture-movement-kreolitude?fbclid=IwAR14rwN3jMdfbxlPfy-a5Befl_uSajP4SL3yHEyYD8Va_2SvUhT0jGlwHFw" TargetMode="External"/><Relationship Id="rId361" Type="http://schemas.openxmlformats.org/officeDocument/2006/relationships/image" Target="media/image17.jpg"/><Relationship Id="rId196"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0"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382" Type="http://schemas.openxmlformats.org/officeDocument/2006/relationships/image" Target="media/image24.png"/><Relationship Id="rId16" Type="http://schemas.openxmlformats.org/officeDocument/2006/relationships/hyperlink" Target="https://fr.slideshare.net/MarcLINTS/pp-dominica-2019-edited" TargetMode="External"/><Relationship Id="rId221" Type="http://schemas.openxmlformats.org/officeDocument/2006/relationships/hyperlink" Target="https://www.facebook.com/watch/?v=458566066377789&amp;extid=NS-UNK-UNK-UNK-AN_GK0T-GK1C&amp;ref=sharing" TargetMode="External"/><Relationship Id="rId242" Type="http://schemas.openxmlformats.org/officeDocument/2006/relationships/hyperlink" Target="https://medafricatimes.com/date/2023/02" TargetMode="External"/><Relationship Id="rId263"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8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19"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7" Type="http://schemas.openxmlformats.org/officeDocument/2006/relationships/hyperlink" Target="https://europa.eu/capacity4dev/creoles-cultures-kiltir-kreol-cultures-cr-oles" TargetMode="External"/><Relationship Id="rId58" Type="http://schemas.openxmlformats.org/officeDocument/2006/relationships/hyperlink" Target="https://www.slideshare.net/MarcLINTS/pp-clcri-2020-fr-229451096" TargetMode="External"/><Relationship Id="rId79" Type="http://schemas.openxmlformats.org/officeDocument/2006/relationships/hyperlink" Target="https://europa.eu/capacity4dev/creoles-cultures-kiltir-kreol-cultures-cr-oles" TargetMode="External"/><Relationship Id="rId102" Type="http://schemas.openxmlformats.org/officeDocument/2006/relationships/hyperlink" Target="https://www.slideshare.net/MarcLINTS/pp-masa-2020-fr-230301475" TargetMode="External"/><Relationship Id="rId123" Type="http://schemas.openxmlformats.org/officeDocument/2006/relationships/hyperlink" Target="https://www.slideshare.net/MarcLINTS/pp-evora-2021-en10193-249953229" TargetMode="External"/><Relationship Id="rId144" Type="http://schemas.openxmlformats.org/officeDocument/2006/relationships/image" Target="media/image6.jpg"/><Relationship Id="rId330"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90" Type="http://schemas.openxmlformats.org/officeDocument/2006/relationships/hyperlink" Target="https://europa.eu/capacity4dev/creoles-cultures-kiltir-kreol-cultures-cr-oles" TargetMode="External"/><Relationship Id="rId165" Type="http://schemas.openxmlformats.org/officeDocument/2006/relationships/hyperlink" Target="https://www.youscribe.com/catalogue/documents/actualite-et-debat-de-societe/actualite-evenements/mouvement-cultures-creoles-3252267?ni=1" TargetMode="External"/><Relationship Id="rId186" Type="http://schemas.openxmlformats.org/officeDocument/2006/relationships/hyperlink" Target="https://presidencia.cv/arquivo/7479" TargetMode="External"/><Relationship Id="rId351" Type="http://schemas.openxmlformats.org/officeDocument/2006/relationships/hyperlink" Target="https://gisbarbados.gov.bb/blog/government-signs-mou-with-gullah-geechee-cultural-heritage-corridor/?fbclid=IwAR29dF03Fh_1cCEPoF8yPlvSHJ7h2g_u1lOEJhrqlTXkO0JXP2lmsd538SQ" TargetMode="External"/><Relationship Id="rId372" Type="http://schemas.openxmlformats.org/officeDocument/2006/relationships/image" Target="media/image20.jpeg"/><Relationship Id="rId211"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32" Type="http://schemas.openxmlformats.org/officeDocument/2006/relationships/hyperlink" Target="https://www.nation.sc/articles/15616/-rencontres-croles-de-victoria-" TargetMode="External"/><Relationship Id="rId253" Type="http://schemas.openxmlformats.org/officeDocument/2006/relationships/hyperlink" Target="https://www.deepl.com/translator?fbclid=IwAR1Ku0sOzb3pJOhjhZ4Mpmcm59m63oJrnoBHN4eS1vdpKySkSJogLbo7ayM" TargetMode="External"/><Relationship Id="rId27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95"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09"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27" Type="http://schemas.openxmlformats.org/officeDocument/2006/relationships/hyperlink" Target="https://www.linkedin.com/groups/8259466" TargetMode="External"/><Relationship Id="rId48" Type="http://schemas.openxmlformats.org/officeDocument/2006/relationships/hyperlink" Target="https://europa.eu/capacity4dev/creoles-cultures-kiltir-kreol-cultures-cr-oles" TargetMode="External"/><Relationship Id="rId69" Type="http://schemas.openxmlformats.org/officeDocument/2006/relationships/hyperlink" Target="https://www.linkedin.com/groups/8259466" TargetMode="External"/><Relationship Id="rId113" Type="http://schemas.openxmlformats.org/officeDocument/2006/relationships/hyperlink" Target="https://eudevdays.eu/" TargetMode="External"/><Relationship Id="rId134"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20"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80" Type="http://schemas.openxmlformats.org/officeDocument/2006/relationships/hyperlink" Target="https://europa.eu/capacity4dev/creoles-cultures-kiltir-kreol-cultures-cr-oles" TargetMode="External"/><Relationship Id="rId155" Type="http://schemas.openxmlformats.org/officeDocument/2006/relationships/hyperlink" Target="https://www.europeana.eu/fr/blog/creole-culture-movement-kreolitude?fbclid=IwAR14rwN3jMdfbxlPfy-a5Befl_uSajP4SL3yHEyYD8Va_2SvUhT0jGlwHFw" TargetMode="External"/><Relationship Id="rId176" Type="http://schemas.openxmlformats.org/officeDocument/2006/relationships/hyperlink" Target="https://www.iomma.net/" TargetMode="External"/><Relationship Id="rId197"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341" Type="http://schemas.openxmlformats.org/officeDocument/2006/relationships/image" Target="media/image16.jpg"/><Relationship Id="rId362" Type="http://schemas.openxmlformats.org/officeDocument/2006/relationships/image" Target="media/image18.png"/><Relationship Id="rId383" Type="http://schemas.openxmlformats.org/officeDocument/2006/relationships/image" Target="media/image25.png"/><Relationship Id="rId201"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22" Type="http://schemas.openxmlformats.org/officeDocument/2006/relationships/hyperlink" Target="https://www.facebook.com/watch/?v=458566066377789&amp;extid=NS-UNK-UNK-UNK-AN_GK0T-GK1C&amp;ref=sharing" TargetMode="External"/><Relationship Id="rId243" Type="http://schemas.openxmlformats.org/officeDocument/2006/relationships/hyperlink" Target="https://medafricatimes.com/date/2023/02" TargetMode="External"/><Relationship Id="rId264"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8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7" Type="http://schemas.openxmlformats.org/officeDocument/2006/relationships/hyperlink" Target="https://fr.slideshare.net/MarcLINTS/pp-dominica-2019-edited" TargetMode="External"/><Relationship Id="rId38" Type="http://schemas.openxmlformats.org/officeDocument/2006/relationships/hyperlink" Target="https://europa.eu/capacity4dev/creoles-cultures-kiltir-kreol-cultures-cr-oles" TargetMode="External"/><Relationship Id="rId59" Type="http://schemas.openxmlformats.org/officeDocument/2006/relationships/hyperlink" Target="https://www.slideshare.net/MarcLINTS/pp-clcri-2020-fr-229451096" TargetMode="External"/><Relationship Id="rId103" Type="http://schemas.openxmlformats.org/officeDocument/2006/relationships/hyperlink" Target="https://www.slideshare.net/MarcLINTS/pp-masa-2020-fr-230301475" TargetMode="External"/><Relationship Id="rId124" Type="http://schemas.openxmlformats.org/officeDocument/2006/relationships/hyperlink" Target="https://www.slideshare.net/MarcLINTS/pp-evora-2021-en10193-249953229" TargetMode="External"/><Relationship Id="rId310"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70" Type="http://schemas.openxmlformats.org/officeDocument/2006/relationships/hyperlink" Target="https://www.linkedin.com/groups/8259466" TargetMode="External"/><Relationship Id="rId91" Type="http://schemas.openxmlformats.org/officeDocument/2006/relationships/hyperlink" Target="https://europa.eu/capacity4dev/creoles-cultures-kiltir-kreol-cultures-cr-oles" TargetMode="External"/><Relationship Id="rId145"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166" Type="http://schemas.openxmlformats.org/officeDocument/2006/relationships/hyperlink" Target="https://www.youscribe.com/catalogue/documents/actualite-et-debat-de-societe/actualite-evenements/mouvement-cultures-creoles-3252267?ni=1" TargetMode="External"/><Relationship Id="rId187" Type="http://schemas.openxmlformats.org/officeDocument/2006/relationships/hyperlink" Target="https://presidencia.cv/arquivo/7479" TargetMode="External"/><Relationship Id="rId331"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52" Type="http://schemas.openxmlformats.org/officeDocument/2006/relationships/hyperlink" Target="https://gisbarbados.gov.bb/blog/government-signs-mou-with-gullah-geechee-cultural-heritage-corridor/?fbclid=IwAR29dF03Fh_1cCEPoF8yPlvSHJ7h2g_u1lOEJhrqlTXkO0JXP2lmsd538SQ" TargetMode="External"/><Relationship Id="rId373" Type="http://schemas.openxmlformats.org/officeDocument/2006/relationships/hyperlink" Target="http://www.atlanticmusicexpo.com/planning.php" TargetMode="External"/><Relationship Id="rId1" Type="http://schemas.openxmlformats.org/officeDocument/2006/relationships/numbering" Target="numbering.xml"/><Relationship Id="rId212" Type="http://schemas.openxmlformats.org/officeDocument/2006/relationships/hyperlink" Target="https://www.youtube.com/watch?v=SirZVXPSUhs&amp;ab_channel=FestivalIMATERIAL" TargetMode="External"/><Relationship Id="rId233" Type="http://schemas.openxmlformats.org/officeDocument/2006/relationships/hyperlink" Target="https://www.nation.sc/articles/15616/-rencontres-croles-de-victoria-" TargetMode="External"/><Relationship Id="rId254" Type="http://schemas.openxmlformats.org/officeDocument/2006/relationships/hyperlink" Target="https://www.deepl.com/translator?fbclid=IwAR1Ku0sOzb3pJOhjhZ4Mpmcm59m63oJrnoBHN4eS1vdpKySkSJogLbo7ayM" TargetMode="External"/><Relationship Id="rId28" Type="http://schemas.openxmlformats.org/officeDocument/2006/relationships/hyperlink" Target="https://www.linkedin.com/groups/8259466" TargetMode="External"/><Relationship Id="rId49" Type="http://schemas.openxmlformats.org/officeDocument/2006/relationships/hyperlink" Target="https://europa.eu/capacity4dev/creoles-cultures-kiltir-kreol-cultures-cr-oles" TargetMode="External"/><Relationship Id="rId114" Type="http://schemas.openxmlformats.org/officeDocument/2006/relationships/hyperlink" Target="https://eudevdays.eu/" TargetMode="External"/><Relationship Id="rId27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96"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00"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60" Type="http://schemas.openxmlformats.org/officeDocument/2006/relationships/hyperlink" Target="https://www.slideshare.net/MarcLINTS/pp-clcri-2020-fr-229451096" TargetMode="External"/><Relationship Id="rId81" Type="http://schemas.openxmlformats.org/officeDocument/2006/relationships/hyperlink" Target="https://europa.eu/capacity4dev/creoles-cultures-kiltir-kreol-cultures-cr-oles" TargetMode="External"/><Relationship Id="rId13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56" Type="http://schemas.openxmlformats.org/officeDocument/2006/relationships/hyperlink" Target="https://www.europeana.eu/fr/blog/creole-culture-movement-kreolitude?fbclid=IwAR14rwN3jMdfbxlPfy-a5Befl_uSajP4SL3yHEyYD8Va_2SvUhT0jGlwHFw" TargetMode="External"/><Relationship Id="rId177" Type="http://schemas.openxmlformats.org/officeDocument/2006/relationships/hyperlink" Target="https://www.iomma.net/" TargetMode="External"/><Relationship Id="rId198"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321"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42" Type="http://schemas.openxmlformats.org/officeDocument/2006/relationships/hyperlink" Target="https://gisbarbados.gov.bb/blog/government-signs-mou-with-gullah-geechee-cultural-heritage-corridor/?fbclid=IwAR29dF03Fh_1cCEPoF8yPlvSHJ7h2g_u1lOEJhrqlTXkO0JXP2lmsd538SQ" TargetMode="External"/><Relationship Id="rId363" Type="http://schemas.openxmlformats.org/officeDocument/2006/relationships/image" Target="media/image19.jpg"/><Relationship Id="rId384" Type="http://schemas.openxmlformats.org/officeDocument/2006/relationships/hyperlink" Target="https://fr.slideshare.net/slideshow/pp-cuba-2024-cultures-creoles-a-lunesco/269485708" TargetMode="External"/><Relationship Id="rId202"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23" Type="http://schemas.openxmlformats.org/officeDocument/2006/relationships/hyperlink" Target="https://www.facebook.com/watch/?v=458566066377789&amp;extid=NS-UNK-UNK-UNK-AN_GK0T-GK1C&amp;ref=sharing" TargetMode="External"/><Relationship Id="rId244" Type="http://schemas.openxmlformats.org/officeDocument/2006/relationships/hyperlink" Target="https://medafricatimes.com/date/2023/02" TargetMode="External"/><Relationship Id="rId18" Type="http://schemas.openxmlformats.org/officeDocument/2006/relationships/hyperlink" Target="https://fr.slideshare.net/MarcLINTS/pp-dominica-2019-edited" TargetMode="External"/><Relationship Id="rId39" Type="http://schemas.openxmlformats.org/officeDocument/2006/relationships/hyperlink" Target="https://europa.eu/capacity4dev/creoles-cultures-kiltir-kreol-cultures-cr-oles" TargetMode="External"/><Relationship Id="rId265"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8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50" Type="http://schemas.openxmlformats.org/officeDocument/2006/relationships/hyperlink" Target="https://europa.eu/capacity4dev/creoles-cultures-kiltir-kreol-cultures-cr-oles" TargetMode="External"/><Relationship Id="rId104" Type="http://schemas.openxmlformats.org/officeDocument/2006/relationships/hyperlink" Target="https://www.slideshare.net/MarcLINTS/pp-masa-2020-fr-230301475" TargetMode="External"/><Relationship Id="rId12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46"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167" Type="http://schemas.openxmlformats.org/officeDocument/2006/relationships/hyperlink" Target="https://www.youscribe.com/catalogue/documents/actualite-et-debat-de-societe/actualite-evenements/mouvement-cultures-creoles-3252267?ni=1" TargetMode="External"/><Relationship Id="rId188" Type="http://schemas.openxmlformats.org/officeDocument/2006/relationships/image" Target="media/image11.jpg"/><Relationship Id="rId311"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32"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53" Type="http://schemas.openxmlformats.org/officeDocument/2006/relationships/hyperlink" Target="https://gisbarbados.gov.bb/blog/government-signs-mou-with-gullah-geechee-cultural-heritage-corridor/?fbclid=IwAR29dF03Fh_1cCEPoF8yPlvSHJ7h2g_u1lOEJhrqlTXkO0JXP2lmsd538SQ" TargetMode="External"/><Relationship Id="rId374" Type="http://schemas.openxmlformats.org/officeDocument/2006/relationships/hyperlink" Target="https://ilhas.li/vOfI" TargetMode="External"/><Relationship Id="rId71" Type="http://schemas.openxmlformats.org/officeDocument/2006/relationships/hyperlink" Target="https://www.linkedin.com/groups/8259466" TargetMode="External"/><Relationship Id="rId92" Type="http://schemas.openxmlformats.org/officeDocument/2006/relationships/hyperlink" Target="https://europa.eu/capacity4dev/creoles-cultures-kiltir-kreol-cultures-cr-oles" TargetMode="External"/><Relationship Id="rId213" Type="http://schemas.openxmlformats.org/officeDocument/2006/relationships/hyperlink" Target="https://www.youtube.com/watch?v=SirZVXPSUhs&amp;ab_channel=FestivalIMATERIAL" TargetMode="External"/><Relationship Id="rId234" Type="http://schemas.openxmlformats.org/officeDocument/2006/relationships/hyperlink" Target="https://www.nation.sc/articles/15616/-rencontres-croles-de-victoria-" TargetMode="External"/><Relationship Id="rId2" Type="http://schemas.openxmlformats.org/officeDocument/2006/relationships/styles" Target="styles.xml"/><Relationship Id="rId29" Type="http://schemas.openxmlformats.org/officeDocument/2006/relationships/hyperlink" Target="https://www.linkedin.com/groups/8259466" TargetMode="External"/><Relationship Id="rId255"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7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97"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40" Type="http://schemas.openxmlformats.org/officeDocument/2006/relationships/hyperlink" Target="https://europa.eu/capacity4dev/creoles-cultures-kiltir-kreol-cultures-cr-oles" TargetMode="External"/><Relationship Id="rId115" Type="http://schemas.openxmlformats.org/officeDocument/2006/relationships/image" Target="media/image4.jpg"/><Relationship Id="rId13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57" Type="http://schemas.openxmlformats.org/officeDocument/2006/relationships/hyperlink" Target="https://www.europeana.eu/fr/blog/creole-culture-movement-kreolitude?fbclid=IwAR14rwN3jMdfbxlPfy-a5Befl_uSajP4SL3yHEyYD8Va_2SvUhT0jGlwHFw" TargetMode="External"/><Relationship Id="rId178" Type="http://schemas.openxmlformats.org/officeDocument/2006/relationships/image" Target="media/image8.jpg"/><Relationship Id="rId301"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22"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43" Type="http://schemas.openxmlformats.org/officeDocument/2006/relationships/hyperlink" Target="https://gisbarbados.gov.bb/blog/government-signs-mou-with-gullah-geechee-cultural-heritage-corridor/?fbclid=IwAR29dF03Fh_1cCEPoF8yPlvSHJ7h2g_u1lOEJhrqlTXkO0JXP2lmsd538SQ" TargetMode="External"/><Relationship Id="rId364" Type="http://schemas.openxmlformats.org/officeDocument/2006/relationships/hyperlink" Target="https://youtube.com/live/3uSIEnlNPE4" TargetMode="External"/><Relationship Id="rId61" Type="http://schemas.openxmlformats.org/officeDocument/2006/relationships/hyperlink" Target="https://www.linkedin.com/groups/8259466" TargetMode="External"/><Relationship Id="rId82" Type="http://schemas.openxmlformats.org/officeDocument/2006/relationships/hyperlink" Target="https://europa.eu/capacity4dev/creoles-cultures-kiltir-kreol-cultures-cr-oles" TargetMode="External"/><Relationship Id="rId199"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03"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385" Type="http://schemas.openxmlformats.org/officeDocument/2006/relationships/footer" Target="footer1.xml"/><Relationship Id="rId19" Type="http://schemas.openxmlformats.org/officeDocument/2006/relationships/image" Target="media/image2.jpg"/><Relationship Id="rId224" Type="http://schemas.openxmlformats.org/officeDocument/2006/relationships/hyperlink" Target="https://www.facebook.com/watch/?v=458566066377789&amp;extid=NS-UNK-UNK-UNK-AN_GK0T-GK1C&amp;ref=sharing" TargetMode="External"/><Relationship Id="rId245" Type="http://schemas.openxmlformats.org/officeDocument/2006/relationships/hyperlink" Target="https://europa.eu/capacity4dev/creoles-cultures-kiltir-kreol-cultures-cr-oles?fbclid=IwAR1czLE94NqqoaISpLTy3fm5hsXgpfCgQh9yHMUF-qBNRqvcGQ19xvZyDhw" TargetMode="External"/><Relationship Id="rId266"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87"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 Type="http://schemas.openxmlformats.org/officeDocument/2006/relationships/hyperlink" Target="https://www.linkedin.com/groups/8259466" TargetMode="External"/><Relationship Id="rId105" Type="http://schemas.openxmlformats.org/officeDocument/2006/relationships/hyperlink" Target="https://www.slideshare.net/MarcLINTS/pp-masa-2020-fr-230301475" TargetMode="External"/><Relationship Id="rId12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47" Type="http://schemas.openxmlformats.org/officeDocument/2006/relationships/image" Target="media/image7.jpg"/><Relationship Id="rId168" Type="http://schemas.openxmlformats.org/officeDocument/2006/relationships/hyperlink" Target="https://www.youscribe.com/catalogue/documents/actualite-et-debat-de-societe/actualite-evenements/mouvement-cultures-creoles-3252267?ni=1" TargetMode="External"/><Relationship Id="rId312"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33"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54" Type="http://schemas.openxmlformats.org/officeDocument/2006/relationships/hyperlink" Target="https://gisbarbados.gov.bb/blog/government-signs-mou-with-gullah-geechee-cultural-heritage-corridor/?fbclid=IwAR29dF03Fh_1cCEPoF8yPlvSHJ7h2g_u1lOEJhrqlTXkO0JXP2lmsd538SQ" TargetMode="External"/><Relationship Id="rId51" Type="http://schemas.openxmlformats.org/officeDocument/2006/relationships/hyperlink" Target="https://www.slideshare.net/MarcLINTS/pp-clcri-2020-fr-229451096" TargetMode="External"/><Relationship Id="rId72" Type="http://schemas.openxmlformats.org/officeDocument/2006/relationships/hyperlink" Target="https://www.linkedin.com/groups/8259466" TargetMode="External"/><Relationship Id="rId93" Type="http://schemas.openxmlformats.org/officeDocument/2006/relationships/hyperlink" Target="https://culturexchange.eu/group/25/stream" TargetMode="External"/><Relationship Id="rId189"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375" Type="http://schemas.openxmlformats.org/officeDocument/2006/relationships/hyperlink" Target="https://www.facebook.com/hashtag/ame2024?__eep__=6&amp;__cft__%5b0%5d=AZXWFohTBnoeAgyp4JX8pSwNnMrhmPkmXIwEW2e7kIiNsfzGd-y4o46J4on3QaWi2sL4iHFCw1WXiQjYmOkbjKEAWblnWqFmNTb71CxK0SO53k_ydK96Zw2ztIHRbyqIKbl9YPIBgRlZZ62Z7cjRMcunhpnP3mN1maL9h-LSy79Ltr01LNN85n-BZ-nxgF76Cf8&amp;__tn__=*NK-R" TargetMode="External"/><Relationship Id="rId3" Type="http://schemas.openxmlformats.org/officeDocument/2006/relationships/settings" Target="settings.xml"/><Relationship Id="rId214" Type="http://schemas.openxmlformats.org/officeDocument/2006/relationships/image" Target="media/image12.jpg"/><Relationship Id="rId235" Type="http://schemas.openxmlformats.org/officeDocument/2006/relationships/hyperlink" Target="https://www.nation.sc/articles/15616/-rencontres-croles-de-victoria-" TargetMode="External"/><Relationship Id="rId256"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77"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98"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116" Type="http://schemas.openxmlformats.org/officeDocument/2006/relationships/hyperlink" Target="https://www.slideshare.net/MarcLINTS/pp-evora-2021-en10193-249953229" TargetMode="External"/><Relationship Id="rId13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58" Type="http://schemas.openxmlformats.org/officeDocument/2006/relationships/hyperlink" Target="https://www.youscribe.com/catalogue/documents/actualite-et-debat-de-societe/actualite-evenements/mouvement-cultures-creoles-3252267?ni=1" TargetMode="External"/><Relationship Id="rId302"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23"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44" Type="http://schemas.openxmlformats.org/officeDocument/2006/relationships/hyperlink" Target="https://gisbarbados.gov.bb/blog/government-signs-mou-with-gullah-geechee-cultural-heritage-corridor/?fbclid=IwAR29dF03Fh_1cCEPoF8yPlvSHJ7h2g_u1lOEJhrqlTXkO0JXP2lmsd538SQ" TargetMode="External"/><Relationship Id="rId20" Type="http://schemas.openxmlformats.org/officeDocument/2006/relationships/hyperlink" Target="https://www.linkedin.com/groups/8259466" TargetMode="External"/><Relationship Id="rId41" Type="http://schemas.openxmlformats.org/officeDocument/2006/relationships/hyperlink" Target="https://europa.eu/capacity4dev/creoles-cultures-kiltir-kreol-cultures-cr-oles" TargetMode="External"/><Relationship Id="rId62" Type="http://schemas.openxmlformats.org/officeDocument/2006/relationships/hyperlink" Target="https://www.linkedin.com/groups/8259466" TargetMode="External"/><Relationship Id="rId83" Type="http://schemas.openxmlformats.org/officeDocument/2006/relationships/hyperlink" Target="https://europa.eu/capacity4dev/creoles-cultures-kiltir-kreol-cultures-cr-oles" TargetMode="External"/><Relationship Id="rId179" Type="http://schemas.openxmlformats.org/officeDocument/2006/relationships/image" Target="media/image9.jpg"/><Relationship Id="rId365" Type="http://schemas.openxmlformats.org/officeDocument/2006/relationships/hyperlink" Target="https://youtube.com/live/sjc2UIoiBZ4" TargetMode="External"/><Relationship Id="rId386" Type="http://schemas.openxmlformats.org/officeDocument/2006/relationships/footer" Target="footer2.xml"/><Relationship Id="rId190"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204"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25" Type="http://schemas.openxmlformats.org/officeDocument/2006/relationships/hyperlink" Target="https://www.facebook.com/watch/?v=458566066377789&amp;extid=NS-UNK-UNK-UNK-AN_GK0T-GK1C&amp;ref=sharing" TargetMode="External"/><Relationship Id="rId246" Type="http://schemas.openxmlformats.org/officeDocument/2006/relationships/hyperlink" Target="https://europa.eu/capacity4dev/creoles-cultures-kiltir-kreol-cultures-cr-oles?fbclid=IwAR1czLE94NqqoaISpLTy3fm5hsXgpfCgQh9yHMUF-qBNRqvcGQ19xvZyDhw" TargetMode="External"/><Relationship Id="rId267" Type="http://schemas.openxmlformats.org/officeDocument/2006/relationships/hyperlink" Target="https://presidencia.cv/arquivo/8416?fbclid=IwAR2-UCRPPlWo40LSyR9g8tAhZuutxyqjS1OVO56hw8rmepWM0LrehccHrww" TargetMode="External"/><Relationship Id="rId28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06" Type="http://schemas.openxmlformats.org/officeDocument/2006/relationships/hyperlink" Target="https://www.slideshare.net/MarcLINTS/pp-masa-2020-fr-230301475" TargetMode="External"/><Relationship Id="rId12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13"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10" Type="http://schemas.openxmlformats.org/officeDocument/2006/relationships/hyperlink" Target="https://fr.slideshare.net/MarcLINTS/pp-dominica-2019-edited" TargetMode="External"/><Relationship Id="rId31" Type="http://schemas.openxmlformats.org/officeDocument/2006/relationships/hyperlink" Target="https://www.linkedin.com/groups/8259466" TargetMode="External"/><Relationship Id="rId52" Type="http://schemas.openxmlformats.org/officeDocument/2006/relationships/hyperlink" Target="https://www.slideshare.net/MarcLINTS/pp-clcri-2020-fr-229451096" TargetMode="External"/><Relationship Id="rId73" Type="http://schemas.openxmlformats.org/officeDocument/2006/relationships/hyperlink" Target="https://www.linkedin.com/groups/8259466" TargetMode="External"/><Relationship Id="rId94" Type="http://schemas.openxmlformats.org/officeDocument/2006/relationships/hyperlink" Target="https://culturexchange.eu/group/25/stream" TargetMode="External"/><Relationship Id="rId148" Type="http://schemas.openxmlformats.org/officeDocument/2006/relationships/hyperlink" Target="https://www.europeana.eu/fr/blog/creole-culture-movement-kreolitude?fbclid=IwAR14rwN3jMdfbxlPfy-a5Befl_uSajP4SL3yHEyYD8Va_2SvUhT0jGlwHFw" TargetMode="External"/><Relationship Id="rId169" Type="http://schemas.openxmlformats.org/officeDocument/2006/relationships/hyperlink" Target="https://www.youscribe.com/catalogue/documents/actualite-et-debat-de-societe/actualite-evenements/mouvement-cultures-creoles-3252267?ni=1" TargetMode="External"/><Relationship Id="rId334"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55" Type="http://schemas.openxmlformats.org/officeDocument/2006/relationships/hyperlink" Target="https://gisbarbados.gov.bb/blog/government-signs-mou-with-gullah-geechee-cultural-heritage-corridor/?fbclid=IwAR29dF03Fh_1cCEPoF8yPlvSHJ7h2g_u1lOEJhrqlTXkO0JXP2lmsd538SQ" TargetMode="External"/><Relationship Id="rId376" Type="http://schemas.openxmlformats.org/officeDocument/2006/relationships/hyperlink" Target="https://www.facebook.com/atlanticmusicexpo?__cft__%5b0%5d=AZXWFohTBnoeAgyp4JX8pSwNnMrhmPkmXIwEW2e7kIiNsfzGd-y4o46J4on3QaWi2sL4iHFCw1WXiQjYmOkbjKEAWblnWqFmNTb71CxK0SO53k_ydK96Zw2ztIHRbyqIKbl9YPIBgRlZZ62Z7cjRMcunhpnP3mN1maL9h-LSy79Ltr01LNN85n-BZ-nxgF76Cf8&amp;__tn__=-%5dK-R" TargetMode="External"/><Relationship Id="rId4" Type="http://schemas.openxmlformats.org/officeDocument/2006/relationships/webSettings" Target="webSettings.xml"/><Relationship Id="rId180" Type="http://schemas.openxmlformats.org/officeDocument/2006/relationships/hyperlink" Target="https://www.tcv.cv/noticia/noticia-details?id=9043" TargetMode="External"/><Relationship Id="rId215" Type="http://schemas.openxmlformats.org/officeDocument/2006/relationships/image" Target="media/image13.jpeg"/><Relationship Id="rId236" Type="http://schemas.openxmlformats.org/officeDocument/2006/relationships/hyperlink" Target="https://www.nation.sc/articles/15616/-rencontres-croles-de-victoria-" TargetMode="External"/><Relationship Id="rId257"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7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3"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42" Type="http://schemas.openxmlformats.org/officeDocument/2006/relationships/hyperlink" Target="https://europa.eu/capacity4dev/creoles-cultures-kiltir-kreol-cultures-cr-oles" TargetMode="External"/><Relationship Id="rId84" Type="http://schemas.openxmlformats.org/officeDocument/2006/relationships/hyperlink" Target="https://europa.eu/capacity4dev/creoles-cultures-kiltir-kreol-cultures-cr-oles" TargetMode="External"/><Relationship Id="rId13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45" Type="http://schemas.openxmlformats.org/officeDocument/2006/relationships/hyperlink" Target="https://gisbarbados.gov.bb/blog/government-signs-mou-with-gullah-geechee-cultural-heritage-corridor/?fbclid=IwAR29dF03Fh_1cCEPoF8yPlvSHJ7h2g_u1lOEJhrqlTXkO0JXP2lmsd538SQ" TargetMode="External"/><Relationship Id="rId387" Type="http://schemas.openxmlformats.org/officeDocument/2006/relationships/footer" Target="footer3.xml"/><Relationship Id="rId191"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5"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7" Type="http://schemas.openxmlformats.org/officeDocument/2006/relationships/hyperlink" Target="https://europa.eu/capacity4dev/creoles-cultures-kiltir-kreol-cultures-cr-oles?fbclid=IwAR1czLE94NqqoaISpLTy3fm5hsXgpfCgQh9yHMUF-qBNRqvcGQ19xvZyDhw" TargetMode="External"/><Relationship Id="rId107" Type="http://schemas.openxmlformats.org/officeDocument/2006/relationships/image" Target="media/image3.png"/><Relationship Id="rId28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1" Type="http://schemas.openxmlformats.org/officeDocument/2006/relationships/hyperlink" Target="https://fr.slideshare.net/MarcLINTS/pp-dominica-2019-edited" TargetMode="External"/><Relationship Id="rId53" Type="http://schemas.openxmlformats.org/officeDocument/2006/relationships/hyperlink" Target="https://www.slideshare.net/MarcLINTS/pp-clcri-2020-fr-229451096" TargetMode="External"/><Relationship Id="rId149" Type="http://schemas.openxmlformats.org/officeDocument/2006/relationships/hyperlink" Target="https://www.europeana.eu/fr/blog/creole-culture-movement-kreolitude?fbclid=IwAR14rwN3jMdfbxlPfy-a5Befl_uSajP4SL3yHEyYD8Va_2SvUhT0jGlwHFw" TargetMode="External"/><Relationship Id="rId314"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6" Type="http://schemas.openxmlformats.org/officeDocument/2006/relationships/hyperlink" Target="https://gisbarbados.gov.bb/blog/government-signs-mou-with-gullah-geechee-cultural-heritage-corridor/?fbclid=IwAR29dF03Fh_1cCEPoF8yPlvSHJ7h2g_u1lOEJhrqlTXkO0JXP2lmsd538SQ" TargetMode="External"/><Relationship Id="rId95" Type="http://schemas.openxmlformats.org/officeDocument/2006/relationships/hyperlink" Target="http://www.fr.masa.ci/" TargetMode="External"/><Relationship Id="rId160" Type="http://schemas.openxmlformats.org/officeDocument/2006/relationships/hyperlink" Target="https://www.youscribe.com/catalogue/documents/actualite-et-debat-de-societe/actualite-evenements/mouvement-cultures-creoles-3252267?ni=1" TargetMode="External"/><Relationship Id="rId216" Type="http://schemas.openxmlformats.org/officeDocument/2006/relationships/hyperlink" Target="https://www.facebook.com/watch/?v=458566066377789&amp;extid=NS-UNK-UNK-UNK-AN_GK0T-GK1C&amp;ref=sharing" TargetMode="External"/><Relationship Id="rId258"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2" Type="http://schemas.openxmlformats.org/officeDocument/2006/relationships/hyperlink" Target="https://www.linkedin.com/groups/8259466" TargetMode="External"/><Relationship Id="rId64" Type="http://schemas.openxmlformats.org/officeDocument/2006/relationships/hyperlink" Target="https://www.linkedin.com/groups/8259466" TargetMode="External"/><Relationship Id="rId118" Type="http://schemas.openxmlformats.org/officeDocument/2006/relationships/hyperlink" Target="https://www.slideshare.net/MarcLINTS/pp-evora-2021-en10193-249953229" TargetMode="External"/><Relationship Id="rId325"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67" Type="http://schemas.openxmlformats.org/officeDocument/2006/relationships/hyperlink" Target="https://www.youtube.com/watch?v=O9Bk-PXSkl0" TargetMode="External"/><Relationship Id="rId171" Type="http://schemas.openxmlformats.org/officeDocument/2006/relationships/hyperlink" Target="https://www.youscribe.com/catalogue/documents/actualite-et-debat-de-societe/actualite-evenements/mouvement-cultures-creoles-3252267?ni=1" TargetMode="External"/><Relationship Id="rId227" Type="http://schemas.openxmlformats.org/officeDocument/2006/relationships/hyperlink" Target="https://www.facebook.com/watch/?v=458566066377789&amp;extid=NS-UNK-UNK-UNK-AN_GK0T-GK1C&amp;ref=sharing" TargetMode="External"/><Relationship Id="rId269" Type="http://schemas.openxmlformats.org/officeDocument/2006/relationships/image" Target="media/image15.jpeg"/><Relationship Id="rId33" Type="http://schemas.openxmlformats.org/officeDocument/2006/relationships/hyperlink" Target="https://www.linkedin.com/groups/8259466" TargetMode="External"/><Relationship Id="rId129"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280"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36" Type="http://schemas.openxmlformats.org/officeDocument/2006/relationships/hyperlink" Target="https://emea01.safelinks.protection.outlook.com/?url=https%3A%2F%2Fwww.facebook.com%2Fphoto%2F%3Ffbid%3D560811086203099%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IJmE9cNlcnpsjL0UM5CJ0s20ryVFyOHEpaRNd%2BQFvFo%3D&amp;reserved=0" TargetMode="External"/><Relationship Id="rId75" Type="http://schemas.openxmlformats.org/officeDocument/2006/relationships/hyperlink" Target="https://www.linkedin.com/groups/8259466" TargetMode="External"/><Relationship Id="rId140"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2" Type="http://schemas.openxmlformats.org/officeDocument/2006/relationships/hyperlink" Target="https://www.tcv.cv/noticia/noticia-details?id=9043" TargetMode="External"/><Relationship Id="rId378" Type="http://schemas.openxmlformats.org/officeDocument/2006/relationships/hyperlink" Target="https://www.radiofrance.fr/francemusique/podcasts/ocora-couleurs-du-monde/les-rencontres-creoles-des-seychelles-2024-2-2-5138079" TargetMode="External"/><Relationship Id="rId6" Type="http://schemas.openxmlformats.org/officeDocument/2006/relationships/endnotes" Target="endnotes.xml"/><Relationship Id="rId238" Type="http://schemas.openxmlformats.org/officeDocument/2006/relationships/hyperlink" Target="https://www.nation.sc/articles/15616/-rencontres-croles-de-victoria-" TargetMode="External"/><Relationship Id="rId291" Type="http://schemas.openxmlformats.org/officeDocument/2006/relationships/image" Target="media/image15.jpg"/><Relationship Id="rId305"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7" Type="http://schemas.openxmlformats.org/officeDocument/2006/relationships/hyperlink" Target="https://gisbarbados.gov.bb/blog/government-signs-mou-with-gullah-geechee-cultural-heritage-corridor/?fbclid=IwAR29dF03Fh_1cCEPoF8yPlvSHJ7h2g_u1lOEJhrqlTXkO0JXP2lmsd538SQ" TargetMode="External"/><Relationship Id="rId44" Type="http://schemas.openxmlformats.org/officeDocument/2006/relationships/hyperlink" Target="https://europa.eu/capacity4dev/creoles-cultures-kiltir-kreol-cultures-cr-oles" TargetMode="External"/><Relationship Id="rId86" Type="http://schemas.openxmlformats.org/officeDocument/2006/relationships/hyperlink" Target="https://europa.eu/capacity4dev/creoles-cultures-kiltir-kreol-cultures-cr-oles" TargetMode="External"/><Relationship Id="rId151" Type="http://schemas.openxmlformats.org/officeDocument/2006/relationships/hyperlink" Target="https://www.europeana.eu/fr/blog/creole-culture-movement-kreolitude?fbclid=IwAR14rwN3jMdfbxlPfy-a5Befl_uSajP4SL3yHEyYD8Va_2SvUhT0jGlwHFw" TargetMode="External"/><Relationship Id="rId389" Type="http://schemas.openxmlformats.org/officeDocument/2006/relationships/theme" Target="theme/theme1.xml"/><Relationship Id="rId193"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7"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9" Type="http://schemas.openxmlformats.org/officeDocument/2006/relationships/hyperlink" Target="https://europa.eu/capacity4dev/creoles-cultures-kiltir-kreol-cultures-cr-oles?fbclid=IwAR1czLE94NqqoaISpLTy3fm5hsXgpfCgQh9yHMUF-qBNRqvcGQ19xvZyDhw" TargetMode="External"/><Relationship Id="rId13" Type="http://schemas.openxmlformats.org/officeDocument/2006/relationships/hyperlink" Target="https://fr.slideshare.net/MarcLINTS/pp-dominica-2019-edited" TargetMode="External"/><Relationship Id="rId109" Type="http://schemas.openxmlformats.org/officeDocument/2006/relationships/hyperlink" Target="http://www.acp.int/fr/content/organisation-african-caribbean-and-pacific-states-hosts-extraordinary-intersessional-summit-" TargetMode="External"/><Relationship Id="rId260"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16"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55" Type="http://schemas.openxmlformats.org/officeDocument/2006/relationships/hyperlink" Target="https://www.slideshare.net/MarcLINTS/pp-clcri-2020-fr-229451096" TargetMode="External"/><Relationship Id="rId97" Type="http://schemas.openxmlformats.org/officeDocument/2006/relationships/hyperlink" Target="https://www.slideshare.net/MarcLINTS/pp-masa-2020-fr-230301475" TargetMode="External"/><Relationship Id="rId120" Type="http://schemas.openxmlformats.org/officeDocument/2006/relationships/hyperlink" Target="https://www.slideshare.net/MarcLINTS/pp-evora-2021-en10193-249953229" TargetMode="External"/><Relationship Id="rId358" Type="http://schemas.openxmlformats.org/officeDocument/2006/relationships/hyperlink" Target="https://gisbarbados.gov.bb/blog/government-signs-mou-with-gullah-geechee-cultural-heritage-corridor/?fbclid=IwAR29dF03Fh_1cCEPoF8yPlvSHJ7h2g_u1lOEJhrqlTXkO0JXP2lmsd538SQ" TargetMode="External"/><Relationship Id="rId162" Type="http://schemas.openxmlformats.org/officeDocument/2006/relationships/hyperlink" Target="https://www.youscribe.com/catalogue/documents/actualite-et-debat-de-societe/actualite-evenements/mouvement-cultures-creoles-3252267?ni=1" TargetMode="External"/><Relationship Id="rId218" Type="http://schemas.openxmlformats.org/officeDocument/2006/relationships/hyperlink" Target="https://www.facebook.com/watch/?v=458566066377789&amp;extid=NS-UNK-UNK-UNK-AN_GK0T-GK1C&amp;ref=sharing" TargetMode="External"/><Relationship Id="rId271"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24" Type="http://schemas.openxmlformats.org/officeDocument/2006/relationships/hyperlink" Target="https://www.linkedin.com/groups/8259466" TargetMode="External"/><Relationship Id="rId66" Type="http://schemas.openxmlformats.org/officeDocument/2006/relationships/hyperlink" Target="https://www.linkedin.com/groups/8259466" TargetMode="External"/><Relationship Id="rId13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27"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69" Type="http://schemas.openxmlformats.org/officeDocument/2006/relationships/hyperlink" Target="https://www.facebook.com/vallen.louis/videos/438958218562313" TargetMode="External"/><Relationship Id="rId173" Type="http://schemas.openxmlformats.org/officeDocument/2006/relationships/hyperlink" Target="https://www.youscribe.com/catalogue/documents/actualite-et-debat-de-societe/actualite-evenements/mouvement-cultures-creoles-3252267?ni=1" TargetMode="External"/><Relationship Id="rId229" Type="http://schemas.openxmlformats.org/officeDocument/2006/relationships/hyperlink" Target="https://www.nation.sc/articles/15616/-rencontres-croles-de-victoria-" TargetMode="External"/><Relationship Id="rId380" Type="http://schemas.openxmlformats.org/officeDocument/2006/relationships/hyperlink" Target="http://www.seychellesnewsagency.com/articles/20401/Seychelles+and+Cuba+to+partner+in+new+art%2C+music+and+heritage+exchanges" TargetMode="External"/><Relationship Id="rId240" Type="http://schemas.openxmlformats.org/officeDocument/2006/relationships/hyperlink" Target="https://medafricatimes.com/date/2023/02" TargetMode="External"/><Relationship Id="rId35" Type="http://schemas.openxmlformats.org/officeDocument/2006/relationships/hyperlink" Target="https://www.linkedin.com/groups/8259466" TargetMode="External"/><Relationship Id="rId77" Type="http://schemas.openxmlformats.org/officeDocument/2006/relationships/hyperlink" Target="https://www.linkedin.com/groups/8259466" TargetMode="External"/><Relationship Id="rId100" Type="http://schemas.openxmlformats.org/officeDocument/2006/relationships/hyperlink" Target="https://www.slideshare.net/MarcLINTS/pp-masa-2020-fr-230301475" TargetMode="External"/><Relationship Id="rId28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38" Type="http://schemas.openxmlformats.org/officeDocument/2006/relationships/hyperlink" Target="https://www.youtube.com/watch?v=QYnrPzp_ip4&amp;ab_channel=FestivalIMATERIAL" TargetMode="External"/><Relationship Id="rId8" Type="http://schemas.openxmlformats.org/officeDocument/2006/relationships/hyperlink" Target="https://www.linkedin.com/groups/8259466" TargetMode="External"/><Relationship Id="rId142"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4" Type="http://schemas.openxmlformats.org/officeDocument/2006/relationships/hyperlink" Target="https://www.tcv.cv/noticia/noticia-details?id=9043" TargetMode="External"/><Relationship Id="rId251" Type="http://schemas.openxmlformats.org/officeDocument/2006/relationships/hyperlink" Target="https://europa.eu/capacity4dev/creoles-cultures-kiltir-kreol-cultures-cr-oles?fbclid=IwAR1czLE94NqqoaISpLTy3fm5hsXgpfCgQh9yHMUF-qBNRqvcGQ19xvZyDhw" TargetMode="External"/><Relationship Id="rId46" Type="http://schemas.openxmlformats.org/officeDocument/2006/relationships/hyperlink" Target="https://europa.eu/capacity4dev/creoles-cultures-kiltir-kreol-cultures-cr-oles" TargetMode="External"/><Relationship Id="rId293"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07"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9" Type="http://schemas.openxmlformats.org/officeDocument/2006/relationships/hyperlink" Target="https://gisbarbados.gov.bb/blog/government-signs-mou-with-gullah-geechee-cultural-heritage-corridor/?fbclid=IwAR29dF03Fh_1cCEPoF8yPlvSHJ7h2g_u1lOEJhrqlTXkO0JXP2lmsd538SQ" TargetMode="External"/><Relationship Id="rId88" Type="http://schemas.openxmlformats.org/officeDocument/2006/relationships/hyperlink" Target="https://europa.eu/capacity4dev/creoles-cultures-kiltir-kreol-cultures-cr-oles" TargetMode="External"/><Relationship Id="rId111" Type="http://schemas.openxmlformats.org/officeDocument/2006/relationships/hyperlink" Target="http://www.acp.int/fr/content/organisation-african-caribbean-and-pacific-states-hosts-extraordinary-intersessional-summit-" TargetMode="External"/><Relationship Id="rId153" Type="http://schemas.openxmlformats.org/officeDocument/2006/relationships/hyperlink" Target="https://www.europeana.eu/fr/blog/creole-culture-movement-kreolitude?fbclid=IwAR14rwN3jMdfbxlPfy-a5Befl_uSajP4SL3yHEyYD8Va_2SvUhT0jGlwHFw" TargetMode="External"/><Relationship Id="rId195"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09"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360" Type="http://schemas.openxmlformats.org/officeDocument/2006/relationships/hyperlink" Target="https://gisbarbados.gov.bb/blog/government-signs-mou-with-gullah-geechee-cultural-heritage-corridor/?fbclid=IwAR29dF03Fh_1cCEPoF8yPlvSHJ7h2g_u1lOEJhrqlTXkO0JXP2lmsd538SQ" TargetMode="External"/><Relationship Id="rId220" Type="http://schemas.openxmlformats.org/officeDocument/2006/relationships/hyperlink" Target="https://www.facebook.com/watch/?v=458566066377789&amp;extid=NS-UNK-UNK-UNK-AN_GK0T-GK1C&amp;ref=sharing" TargetMode="External"/><Relationship Id="rId15" Type="http://schemas.openxmlformats.org/officeDocument/2006/relationships/hyperlink" Target="https://fr.slideshare.net/MarcLINTS/pp-dominica-2019-edited" TargetMode="External"/><Relationship Id="rId57" Type="http://schemas.openxmlformats.org/officeDocument/2006/relationships/hyperlink" Target="https://www.slideshare.net/MarcLINTS/pp-clcri-2020-fr-229451096" TargetMode="External"/><Relationship Id="rId262"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18"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99" Type="http://schemas.openxmlformats.org/officeDocument/2006/relationships/hyperlink" Target="https://www.slideshare.net/MarcLINTS/pp-masa-2020-fr-230301475" TargetMode="External"/><Relationship Id="rId122" Type="http://schemas.openxmlformats.org/officeDocument/2006/relationships/hyperlink" Target="https://www.slideshare.net/MarcLINTS/pp-evora-2021-en10193-249953229" TargetMode="External"/><Relationship Id="rId164" Type="http://schemas.openxmlformats.org/officeDocument/2006/relationships/hyperlink" Target="https://www.youscribe.com/catalogue/documents/actualite-et-debat-de-societe/actualite-evenements/mouvement-cultures-creoles-3252267?ni=1" TargetMode="External"/><Relationship Id="rId371" Type="http://schemas.openxmlformats.org/officeDocument/2006/relationships/hyperlink" Target="https://www.atlanticmusicexpo.com/planning.php" TargetMode="External"/><Relationship Id="rId26" Type="http://schemas.openxmlformats.org/officeDocument/2006/relationships/hyperlink" Target="https://www.linkedin.com/groups/8259466" TargetMode="External"/><Relationship Id="rId231" Type="http://schemas.openxmlformats.org/officeDocument/2006/relationships/hyperlink" Target="https://www.nation.sc/articles/15616/-rencontres-croles-de-victoria-" TargetMode="External"/><Relationship Id="rId27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9"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68" Type="http://schemas.openxmlformats.org/officeDocument/2006/relationships/hyperlink" Target="https://www.linkedin.com/groups/8259466" TargetMode="External"/><Relationship Id="rId133"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5" Type="http://schemas.openxmlformats.org/officeDocument/2006/relationships/hyperlink" Target="https://www.youscribe.com/catalogue/documents/actualite-et-debat-de-societe/actualite-evenements/mouvement-cultures-creoles-3252267?ni=1" TargetMode="External"/><Relationship Id="rId340" Type="http://schemas.openxmlformats.org/officeDocument/2006/relationships/hyperlink" Target="https://www.youtube.com/watch?v=dwdnkjL6Kco&amp;ab_channel=FestivalIMATERI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21679</Words>
  <Characters>119235</Characters>
  <Application>Microsoft Office Word</Application>
  <DocSecurity>0</DocSecurity>
  <Lines>993</Lines>
  <Paragraphs>281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cp:lastModifiedBy>marc lints</cp:lastModifiedBy>
  <cp:revision>7</cp:revision>
  <cp:lastPrinted>2024-02-06T15:25:00Z</cp:lastPrinted>
  <dcterms:created xsi:type="dcterms:W3CDTF">2024-04-16T13:23:00Z</dcterms:created>
  <dcterms:modified xsi:type="dcterms:W3CDTF">2024-06-05T16:39:00Z</dcterms:modified>
</cp:coreProperties>
</file>