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525B7" w:rsidR="004744BC" w:rsidP="00977C74" w:rsidRDefault="00811715" w14:paraId="15B0BF85" w14:textId="05BD19DF">
      <w:pPr>
        <w:pStyle w:val="Ttulo"/>
        <w:jc w:val="both"/>
      </w:pPr>
      <w:r w:rsidRPr="000525B7">
        <w:t xml:space="preserve">Solicitação de Cooperação Técnica </w:t>
      </w:r>
    </w:p>
    <w:p w:rsidRPr="000525B7" w:rsidR="0058641C" w:rsidP="00977C74" w:rsidRDefault="001427A3" w14:paraId="38B00731" w14:textId="4FF0D6CC">
      <w:pPr>
        <w:pStyle w:val="Subttulo"/>
        <w:jc w:val="both"/>
      </w:pPr>
      <w:r w:rsidRPr="000525B7">
        <w:t xml:space="preserve">Formulário de Solicitação de Cooperação Técnica </w:t>
      </w:r>
      <w:r w:rsidRPr="000525B7" w:rsidR="00D1681A">
        <w:t xml:space="preserve">entre </w:t>
      </w:r>
      <w:r w:rsidRPr="000525B7" w:rsidR="007A13F6">
        <w:t>Pares</w:t>
      </w:r>
      <w:r w:rsidRPr="000525B7">
        <w:t xml:space="preserve"> através de ações estruturadas com várias atividades</w:t>
      </w:r>
    </w:p>
    <w:p w:rsidRPr="000525B7" w:rsidR="00811715" w:rsidP="00977C74" w:rsidRDefault="00811715" w14:paraId="5410AD47" w14:textId="03048C1F">
      <w:pPr>
        <w:ind w:left="0"/>
        <w:jc w:val="both"/>
      </w:pPr>
    </w:p>
    <w:p w:rsidRPr="00D874A3" w:rsidR="00D874A3" w:rsidP="00977C74" w:rsidRDefault="00AD18EA" w14:paraId="159B8719" w14:textId="2A9A6721">
      <w:pPr>
        <w:jc w:val="both"/>
        <w:rPr>
          <w:rStyle w:val="nfasis"/>
          <w:rFonts w:cs="Times New Roman"/>
          <w:b/>
          <w:i w:val="0"/>
          <w:color w:val="auto"/>
          <w:sz w:val="20"/>
        </w:rPr>
      </w:pPr>
      <w:r w:rsidRPr="000525B7">
        <w:rPr>
          <w:b/>
          <w:sz w:val="20"/>
        </w:rPr>
        <w:t>Instruções para preencher este formulário</w:t>
      </w:r>
    </w:p>
    <w:p w:rsidRPr="000525B7" w:rsidR="00AD18EA" w:rsidP="00977C74" w:rsidRDefault="00AD18EA" w14:paraId="091CED3C" w14:textId="77777777">
      <w:pPr>
        <w:jc w:val="both"/>
        <w:rPr>
          <w:rStyle w:val="nfasis"/>
          <w:b/>
          <w:i w:val="0"/>
          <w:u w:val="single"/>
        </w:rPr>
      </w:pPr>
      <w:r w:rsidRPr="000525B7">
        <w:rPr>
          <w:rStyle w:val="nfasis"/>
          <w:b/>
          <w:i w:val="0"/>
          <w:u w:val="single"/>
        </w:rPr>
        <w:t>NOTA IMPORTANTE:</w:t>
      </w:r>
    </w:p>
    <w:p w:rsidRPr="000525B7" w:rsidR="0028498A" w:rsidP="00977C74" w:rsidRDefault="00AD18EA" w14:paraId="18CF8FE8" w14:textId="12E3E2F0">
      <w:pPr>
        <w:jc w:val="both"/>
        <w:rPr>
          <w:rStyle w:val="nfasis"/>
        </w:rPr>
      </w:pPr>
      <w:r w:rsidRPr="000525B7">
        <w:rPr>
          <w:rStyle w:val="nfasis"/>
        </w:rPr>
        <w:t xml:space="preserve">Este formulário aplica-se apenas a propostas de </w:t>
      </w:r>
      <w:r w:rsidRPr="000525B7">
        <w:rPr>
          <w:rStyle w:val="nfasis"/>
          <w:u w:val="single"/>
        </w:rPr>
        <w:t>ações estruturadas de cooperação técnica que exigem várias atividades</w:t>
      </w:r>
      <w:r w:rsidRPr="000525B7">
        <w:rPr>
          <w:rStyle w:val="nfasis"/>
        </w:rPr>
        <w:t xml:space="preserve"> para </w:t>
      </w:r>
      <w:r w:rsidRPr="000525B7" w:rsidR="0086355F">
        <w:rPr>
          <w:rStyle w:val="nfasis"/>
        </w:rPr>
        <w:t>produzir</w:t>
      </w:r>
      <w:r w:rsidRPr="000525B7">
        <w:rPr>
          <w:rStyle w:val="nfasis"/>
        </w:rPr>
        <w:t xml:space="preserve"> resultados. </w:t>
      </w:r>
    </w:p>
    <w:p w:rsidRPr="000525B7" w:rsidR="001E074D" w:rsidP="00977C74" w:rsidRDefault="001E074D" w14:paraId="6C18D0BE" w14:textId="53EA03A9">
      <w:pPr>
        <w:jc w:val="both"/>
        <w:rPr>
          <w:rStyle w:val="nfasis"/>
        </w:rPr>
      </w:pPr>
      <w:r w:rsidRPr="000525B7">
        <w:rPr>
          <w:rStyle w:val="nfasis"/>
        </w:rPr>
        <w:t xml:space="preserve">SOCIEUX+ também pode apoiar atividades únicas para a mobilização de conhecimentos de parceiros públicos e sociais para contribuições a conferências únicas, mesas redondas, workshops ou reuniões ou atividades de consciencialização. No entanto, as </w:t>
      </w:r>
      <w:r w:rsidRPr="000525B7">
        <w:rPr>
          <w:rStyle w:val="nfasis"/>
          <w:u w:val="single"/>
        </w:rPr>
        <w:t>solicitações de conferências únicas, mesas redondas, workshops ou reuniões ou atividades de consciencialização devem ser enviadas usando o formulário "Solicitação simplificada para cooperação técnica"</w:t>
      </w:r>
      <w:r w:rsidRPr="000525B7">
        <w:rPr>
          <w:rStyle w:val="nfasis"/>
        </w:rPr>
        <w:t>, disponível no nosso site.</w:t>
      </w:r>
    </w:p>
    <w:p w:rsidR="006F0E27" w:rsidP="00977C74" w:rsidRDefault="006F0E27" w14:paraId="5F653C47" w14:textId="140CE2B9">
      <w:pPr>
        <w:jc w:val="both"/>
        <w:rPr>
          <w:rStyle w:val="nfasis"/>
          <w:szCs w:val="18"/>
        </w:rPr>
      </w:pPr>
      <w:r w:rsidRPr="7C58DC02">
        <w:rPr>
          <w:rStyle w:val="nfasis"/>
        </w:rPr>
        <w:t>Observe que SOCIEUX+ não fornece suporte financeiro ou logístico para eventos organizados por terceiros ou instituições parceiras.</w:t>
      </w:r>
    </w:p>
    <w:p w:rsidRPr="00CE21D1" w:rsidR="234348A2" w:rsidP="00977C74" w:rsidRDefault="00F84BB5" w14:paraId="16046CE0" w14:textId="1744904D">
      <w:pPr>
        <w:jc w:val="both"/>
        <w:rPr>
          <w:rStyle w:val="nfasis"/>
        </w:rPr>
      </w:pPr>
      <w:r w:rsidRPr="00296FEF">
        <w:rPr>
          <w:rStyle w:val="nfasis"/>
          <w:u w:val="single"/>
        </w:rPr>
        <w:t>Tenha em mente que apenas uma ação de cooperação técnica por instituição pode ser implementada de cada vez, ou seja, simultaneamente.</w:t>
      </w:r>
      <w:r w:rsidRPr="00CE21D1">
        <w:rPr>
          <w:rStyle w:val="nfasis"/>
        </w:rPr>
        <w:t xml:space="preserve"> Um novo pedido pode ser considerado uma vez que todas as ações anteriores com a instituição tenham sido finalizadas com sucesso. Assim, SOCIEUX+ só aprovará um único pedido de implementação de cada vez. Se mais de uma solicitação for apresentada, consultaremos sua instituição para priorizar ou fusionar essas solicitações em uma única ação de cooperação técnica. Em todos os casos, uma ação não pode incluir mais de quatro (4) atividades de curto prazo</w:t>
      </w:r>
      <w:r w:rsidRPr="00CE21D1" w:rsidR="234348A2">
        <w:rPr>
          <w:rStyle w:val="nfasis"/>
        </w:rPr>
        <w:t>.</w:t>
      </w:r>
    </w:p>
    <w:p w:rsidRPr="000525B7" w:rsidR="00F612A8" w:rsidP="00977C74" w:rsidRDefault="00F82339" w14:paraId="20AE6B13" w14:textId="6A032ACC">
      <w:pPr>
        <w:jc w:val="both"/>
        <w:rPr>
          <w:rStyle w:val="nfasis"/>
          <w:szCs w:val="18"/>
        </w:rPr>
      </w:pPr>
      <w:r w:rsidRPr="000525B7">
        <w:rPr>
          <w:rStyle w:val="nfasis"/>
        </w:rPr>
        <w:t xml:space="preserve">Para obter mais informações sobre o suporte que SOCIEUX+ pode oferecer à sua instituição, consulte o nosso </w:t>
      </w:r>
      <w:r w:rsidRPr="000525B7">
        <w:rPr>
          <w:rStyle w:val="nfasis"/>
          <w:szCs w:val="16"/>
          <w:u w:val="single"/>
        </w:rPr>
        <w:t>Guia para instituições e parceiros sociais nos países parceiros.</w:t>
      </w:r>
      <w:r w:rsidRPr="000525B7">
        <w:rPr>
          <w:rStyle w:val="nfasis"/>
          <w:szCs w:val="16"/>
        </w:rPr>
        <w:t xml:space="preserve"> </w:t>
      </w:r>
      <w:r w:rsidRPr="000525B7">
        <w:rPr>
          <w:rStyle w:val="nfasis"/>
          <w:szCs w:val="18"/>
        </w:rPr>
        <w:t>Todos os formulários e guias estão disponíveis em:</w:t>
      </w:r>
      <w:r w:rsidRPr="000525B7">
        <w:rPr>
          <w:rStyle w:val="nfasis"/>
        </w:rPr>
        <w:t xml:space="preserve"> </w:t>
      </w:r>
      <w:hyperlink w:history="1" r:id="rId11">
        <w:r w:rsidRPr="000525B7" w:rsidR="004C7126">
          <w:rPr>
            <w:rStyle w:val="Hipervnculo"/>
            <w:rFonts w:cs="Arial"/>
            <w:sz w:val="16"/>
          </w:rPr>
          <w:t>http://socieux.eu/pt/participe/solicite-assistencia-tecnica</w:t>
        </w:r>
      </w:hyperlink>
      <w:r w:rsidRPr="000525B7" w:rsidR="004C7126">
        <w:rPr>
          <w:rStyle w:val="nfasis"/>
        </w:rPr>
        <w:t xml:space="preserve">. </w:t>
      </w:r>
    </w:p>
    <w:p w:rsidRPr="000525B7" w:rsidR="00460D73" w:rsidP="00977C74" w:rsidRDefault="00460D73" w14:paraId="7264B87E" w14:textId="77777777">
      <w:pPr>
        <w:jc w:val="both"/>
        <w:rPr>
          <w:rStyle w:val="nfasis"/>
          <w:szCs w:val="18"/>
        </w:rPr>
      </w:pPr>
      <w:r w:rsidRPr="000525B7">
        <w:rPr>
          <w:rStyle w:val="nfasis"/>
          <w:szCs w:val="18"/>
        </w:rPr>
        <w:t>As instituições interessadas e parceiros sociais são incentivados a entrar em contacto direto com a equipa do SOCIEUX+ ou com a delegação da União Europeia no seu país.</w:t>
      </w:r>
    </w:p>
    <w:p w:rsidRPr="000525B7" w:rsidR="00AD18EA" w:rsidP="00977C74" w:rsidRDefault="00AD18EA" w14:paraId="09A3B5BB" w14:textId="77777777">
      <w:pPr>
        <w:jc w:val="both"/>
        <w:rPr>
          <w:rStyle w:val="nfasis"/>
        </w:rPr>
      </w:pPr>
    </w:p>
    <w:p w:rsidRPr="000525B7" w:rsidR="00AD18EA" w:rsidP="00977C74" w:rsidRDefault="00AD18EA" w14:paraId="687F8D24" w14:textId="77777777">
      <w:pPr>
        <w:pStyle w:val="Prrafodelista"/>
        <w:numPr>
          <w:ilvl w:val="0"/>
          <w:numId w:val="3"/>
        </w:numPr>
        <w:jc w:val="both"/>
        <w:rPr>
          <w:b/>
          <w:sz w:val="14"/>
          <w:szCs w:val="18"/>
        </w:rPr>
      </w:pPr>
      <w:r w:rsidRPr="000525B7">
        <w:rPr>
          <w:b/>
          <w:sz w:val="14"/>
          <w:szCs w:val="18"/>
        </w:rPr>
        <w:t>Preencha este formulário</w:t>
      </w:r>
    </w:p>
    <w:p w:rsidRPr="000525B7" w:rsidR="00AD18EA" w:rsidP="00977C74" w:rsidRDefault="00AD18EA" w14:paraId="00567F7D" w14:textId="77777777">
      <w:pPr>
        <w:jc w:val="both"/>
        <w:rPr>
          <w:sz w:val="14"/>
          <w:szCs w:val="18"/>
        </w:rPr>
      </w:pPr>
      <w:r w:rsidRPr="000525B7">
        <w:rPr>
          <w:sz w:val="14"/>
          <w:szCs w:val="18"/>
        </w:rPr>
        <w:t xml:space="preserve">Este formulário de pedido pode preencher-se em inglês, francês, espanhol ou português. As instruções passo a passo são </w:t>
      </w:r>
      <w:r w:rsidRPr="000525B7">
        <w:rPr>
          <w:rStyle w:val="nfasis"/>
          <w:sz w:val="14"/>
          <w:szCs w:val="18"/>
        </w:rPr>
        <w:t>fornecidas a azul e em itálico</w:t>
      </w:r>
      <w:r w:rsidRPr="000525B7">
        <w:rPr>
          <w:sz w:val="14"/>
          <w:szCs w:val="18"/>
        </w:rPr>
        <w:t xml:space="preserve"> e podem eliminar-se na sua versão final.</w:t>
      </w:r>
    </w:p>
    <w:p w:rsidRPr="000525B7" w:rsidR="00AD18EA" w:rsidP="00977C74" w:rsidRDefault="00AD18EA" w14:paraId="116596FC" w14:textId="2628851E">
      <w:pPr>
        <w:jc w:val="both"/>
        <w:rPr>
          <w:sz w:val="14"/>
          <w:szCs w:val="18"/>
        </w:rPr>
      </w:pPr>
      <w:r w:rsidRPr="000525B7">
        <w:rPr>
          <w:sz w:val="14"/>
          <w:szCs w:val="18"/>
        </w:rPr>
        <w:t xml:space="preserve">São fornecidos valores indicativos do comprimento/tamanho máximo do texto nas caixas individuais a preencher. Quando entregar o seu pedido via e-mail, pode anexar toda a documentação que considere importante para a avaliação do seu pedido. </w:t>
      </w:r>
    </w:p>
    <w:p w:rsidRPr="000525B7" w:rsidR="00AD18EA" w:rsidP="00977C74" w:rsidRDefault="00AD18EA" w14:paraId="015DFA59" w14:textId="0C45385D">
      <w:pPr>
        <w:pStyle w:val="Prrafodelista"/>
        <w:numPr>
          <w:ilvl w:val="0"/>
          <w:numId w:val="3"/>
        </w:numPr>
        <w:jc w:val="both"/>
        <w:rPr>
          <w:b/>
          <w:sz w:val="14"/>
          <w:szCs w:val="18"/>
        </w:rPr>
      </w:pPr>
      <w:r w:rsidRPr="000525B7">
        <w:rPr>
          <w:b/>
          <w:sz w:val="14"/>
          <w:szCs w:val="18"/>
        </w:rPr>
        <w:t>Entrega de pedidos</w:t>
      </w:r>
    </w:p>
    <w:p w:rsidRPr="000525B7" w:rsidR="00AD18EA" w:rsidP="00977C74" w:rsidRDefault="00AD18EA" w14:paraId="4BA7EA06" w14:textId="72F84D15">
      <w:pPr>
        <w:jc w:val="both"/>
        <w:rPr>
          <w:sz w:val="14"/>
          <w:szCs w:val="18"/>
        </w:rPr>
      </w:pPr>
      <w:r w:rsidRPr="000525B7">
        <w:rPr>
          <w:sz w:val="14"/>
          <w:szCs w:val="18"/>
        </w:rPr>
        <w:t>A instituição de apoio à organização d</w:t>
      </w:r>
      <w:r w:rsidRPr="000525B7" w:rsidR="000525B7">
        <w:rPr>
          <w:sz w:val="14"/>
          <w:szCs w:val="18"/>
        </w:rPr>
        <w:t>a</w:t>
      </w:r>
      <w:r w:rsidR="00316BCD">
        <w:rPr>
          <w:sz w:val="14"/>
          <w:szCs w:val="18"/>
        </w:rPr>
        <w:t xml:space="preserve">s atividades </w:t>
      </w:r>
      <w:r w:rsidRPr="000525B7" w:rsidR="000B06A7">
        <w:rPr>
          <w:sz w:val="14"/>
          <w:szCs w:val="18"/>
        </w:rPr>
        <w:t>de cooperação</w:t>
      </w:r>
      <w:r w:rsidRPr="000525B7">
        <w:rPr>
          <w:sz w:val="14"/>
          <w:szCs w:val="18"/>
        </w:rPr>
        <w:t xml:space="preserve"> também pode enviar solicitações em nome de instituições parceiras elegíveis (consulte o </w:t>
      </w:r>
      <w:r w:rsidRPr="000525B7" w:rsidR="00092992">
        <w:rPr>
          <w:sz w:val="14"/>
          <w:szCs w:val="18"/>
        </w:rPr>
        <w:t>Guia para instituições e parceiros sociais nos países parceiros</w:t>
      </w:r>
      <w:r w:rsidRPr="000525B7">
        <w:rPr>
          <w:sz w:val="14"/>
          <w:szCs w:val="18"/>
        </w:rPr>
        <w:t xml:space="preserve">). </w:t>
      </w:r>
    </w:p>
    <w:p w:rsidRPr="000525B7" w:rsidR="00714BA7" w:rsidP="00977C74" w:rsidRDefault="00714BA7" w14:paraId="3BB52E25" w14:textId="07FD1061">
      <w:pPr>
        <w:jc w:val="both"/>
        <w:rPr>
          <w:sz w:val="14"/>
          <w:szCs w:val="18"/>
        </w:rPr>
      </w:pPr>
      <w:r w:rsidRPr="000525B7">
        <w:rPr>
          <w:sz w:val="14"/>
          <w:szCs w:val="18"/>
          <w:u w:val="single"/>
        </w:rPr>
        <w:t>Os formulários de solicitação devem ser enviados diretamente para o SOCIEUX+ para o e-mail:</w:t>
      </w:r>
      <w:r w:rsidRPr="000525B7">
        <w:t xml:space="preserve"> </w:t>
      </w:r>
      <w:hyperlink w:history="1" r:id="rId12">
        <w:r w:rsidRPr="000525B7">
          <w:rPr>
            <w:rStyle w:val="Hipervnculo"/>
            <w:sz w:val="14"/>
            <w:szCs w:val="18"/>
          </w:rPr>
          <w:t>requests@socieux.eu.</w:t>
        </w:r>
      </w:hyperlink>
      <w:r w:rsidRPr="000525B7">
        <w:rPr>
          <w:sz w:val="14"/>
          <w:szCs w:val="18"/>
        </w:rPr>
        <w:t xml:space="preserve">  Após a receção da solicitação, </w:t>
      </w:r>
      <w:r w:rsidR="00B86AE3">
        <w:rPr>
          <w:sz w:val="14"/>
          <w:szCs w:val="18"/>
        </w:rPr>
        <w:t>a Equipa de</w:t>
      </w:r>
      <w:r w:rsidRPr="000525B7">
        <w:rPr>
          <w:sz w:val="14"/>
          <w:szCs w:val="18"/>
        </w:rPr>
        <w:t xml:space="preserve"> SOCIEUX+ entrará em contacto com a instituição requerente para formular os detalhes </w:t>
      </w:r>
      <w:r w:rsidR="00CA426F">
        <w:rPr>
          <w:sz w:val="14"/>
          <w:szCs w:val="18"/>
        </w:rPr>
        <w:t>das atividades de cooperação</w:t>
      </w:r>
      <w:r w:rsidRPr="000525B7">
        <w:rPr>
          <w:sz w:val="14"/>
          <w:szCs w:val="18"/>
        </w:rPr>
        <w:t>.</w:t>
      </w:r>
    </w:p>
    <w:p w:rsidRPr="00E0408D" w:rsidR="006775AD" w:rsidP="00977C74" w:rsidRDefault="00714BA7" w14:paraId="67D8D99C" w14:textId="1DC99606">
      <w:pPr>
        <w:jc w:val="both"/>
        <w:rPr>
          <w:sz w:val="14"/>
          <w:szCs w:val="14"/>
        </w:rPr>
      </w:pPr>
      <w:r w:rsidRPr="000525B7">
        <w:rPr>
          <w:sz w:val="14"/>
          <w:szCs w:val="18"/>
        </w:rPr>
        <w:t>Em caso de dúvida sobre a elegibilidade de sua solicitação ou sobre o preenchimento deste formulário, poderá contactar a nossa equipa para o e-mail:</w:t>
      </w:r>
      <w:r w:rsidRPr="000525B7">
        <w:rPr>
          <w:rFonts w:ascii="ArialMT" w:hAnsi="ArialMT"/>
          <w:color w:val="333333"/>
          <w:sz w:val="16"/>
          <w:szCs w:val="16"/>
        </w:rPr>
        <w:t xml:space="preserve"> </w:t>
      </w:r>
      <w:r w:rsidRPr="000525B7">
        <w:rPr>
          <w:rFonts w:ascii="ArialMT" w:hAnsi="ArialMT"/>
          <w:color w:val="0000FF"/>
          <w:sz w:val="16"/>
          <w:szCs w:val="16"/>
          <w:u w:val="single"/>
        </w:rPr>
        <w:t>contact@socieux.eu</w:t>
      </w:r>
    </w:p>
    <w:p w:rsidR="002575B0" w:rsidP="00977C74" w:rsidRDefault="00BB3C1D" w14:paraId="64FC6BB2" w14:textId="6FBD087F">
      <w:pPr>
        <w:ind w:left="432"/>
        <w:jc w:val="both"/>
        <w:rPr>
          <w:noProof/>
        </w:rPr>
      </w:pPr>
      <w:r w:rsidRPr="7C58DC02">
        <w:rPr>
          <w:rFonts w:ascii="ArialMT" w:hAnsi="ArialMT"/>
          <w:i/>
          <w:iCs/>
          <w:color w:val="333333"/>
          <w:sz w:val="22"/>
          <w:szCs w:val="22"/>
        </w:rPr>
        <w:t>Esperamos cooperar com a sua instituição!</w:t>
      </w:r>
      <w:r w:rsidRPr="7C58DC02" w:rsidR="00D874A3">
        <w:rPr>
          <w:rFonts w:ascii="ArialMT" w:hAnsi="ArialMT"/>
          <w:i/>
          <w:iCs/>
          <w:noProof/>
          <w:color w:val="333333"/>
          <w:sz w:val="22"/>
          <w:szCs w:val="22"/>
        </w:rPr>
        <w:t xml:space="preserve"> </w:t>
      </w:r>
    </w:p>
    <w:p w:rsidRPr="000525B7" w:rsidR="006775AD" w:rsidP="00977C74" w:rsidRDefault="002575B0" w14:paraId="05212193" w14:textId="41FBDE35">
      <w:pPr>
        <w:ind w:left="432"/>
        <w:jc w:val="both"/>
        <w:rPr>
          <w:rFonts w:ascii="ArialMT" w:hAnsi="ArialMT"/>
          <w:i/>
          <w:color w:val="333333"/>
        </w:rPr>
      </w:pPr>
      <w:r>
        <w:rPr>
          <w:noProof/>
        </w:rPr>
        <w:drawing>
          <wp:anchor distT="0" distB="0" distL="114300" distR="114300" simplePos="0" relativeHeight="251658240" behindDoc="1" locked="0" layoutInCell="1" allowOverlap="1" wp14:anchorId="7C3697E3" wp14:editId="03984AD4">
            <wp:simplePos x="0" y="0"/>
            <wp:positionH relativeFrom="column">
              <wp:posOffset>346710</wp:posOffset>
            </wp:positionH>
            <wp:positionV relativeFrom="paragraph">
              <wp:posOffset>417195</wp:posOffset>
            </wp:positionV>
            <wp:extent cx="5613400" cy="932815"/>
            <wp:effectExtent l="0" t="0" r="6350" b="635"/>
            <wp:wrapTight wrapText="bothSides">
              <wp:wrapPolygon edited="0">
                <wp:start x="0" y="0"/>
                <wp:lineTo x="0" y="21174"/>
                <wp:lineTo x="21551" y="21174"/>
                <wp:lineTo x="2155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extLst>
                        <a:ext uri="{28A0092B-C50C-407E-A947-70E740481C1C}">
                          <a14:useLocalDpi xmlns:a14="http://schemas.microsoft.com/office/drawing/2010/main" val="0"/>
                        </a:ext>
                      </a:extLst>
                    </a:blip>
                    <a:srcRect t="14110" b="14110"/>
                    <a:stretch>
                      <a:fillRect/>
                    </a:stretch>
                  </pic:blipFill>
                  <pic:spPr bwMode="auto">
                    <a:xfrm>
                      <a:off x="0" y="0"/>
                      <a:ext cx="5613400" cy="932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0525B7" w:rsidR="000C2792" w:rsidP="00977C74" w:rsidRDefault="000C2792" w14:paraId="6311A718" w14:textId="068A75AD">
      <w:pPr>
        <w:jc w:val="both"/>
        <w:rPr>
          <w:rStyle w:val="nfasis"/>
          <w:color w:val="FF0000"/>
        </w:rPr>
        <w:sectPr w:rsidRPr="000525B7" w:rsidR="000C2792" w:rsidSect="004767FD">
          <w:headerReference w:type="default" r:id="rId14"/>
          <w:footerReference w:type="default" r:id="rId15"/>
          <w:type w:val="continuous"/>
          <w:pgSz w:w="11900" w:h="16840" w:orient="portrait"/>
          <w:pgMar w:top="2410" w:right="1268" w:bottom="1440" w:left="1134" w:header="708" w:footer="708" w:gutter="0"/>
          <w:cols w:space="708"/>
        </w:sectPr>
      </w:pPr>
    </w:p>
    <w:p w:rsidRPr="000525B7" w:rsidR="008C547F" w:rsidP="00977C74" w:rsidRDefault="00A44806" w14:paraId="167C2040" w14:textId="4A2E15B7">
      <w:pPr>
        <w:pStyle w:val="Ttulo1"/>
        <w:jc w:val="both"/>
      </w:pPr>
      <w:bookmarkStart w:name="_Toc74126527" w:id="0"/>
      <w:r w:rsidRPr="000525B7">
        <w:lastRenderedPageBreak/>
        <w:t>Instituição requerente</w:t>
      </w:r>
      <w:bookmarkEnd w:id="0"/>
    </w:p>
    <w:p w:rsidRPr="000525B7" w:rsidR="00AA3A7C" w:rsidP="00977C74" w:rsidRDefault="00AA3A7C" w14:paraId="624006A6" w14:textId="77777777">
      <w:pPr>
        <w:pStyle w:val="Ttulo2"/>
        <w:jc w:val="both"/>
      </w:pPr>
      <w:bookmarkStart w:name="_Toc74126528" w:id="1"/>
      <w:r w:rsidRPr="000525B7">
        <w:t>Informações de contacto</w:t>
      </w:r>
      <w:bookmarkEnd w:id="1"/>
    </w:p>
    <w:p w:rsidRPr="000525B7" w:rsidR="00AA3A7C" w:rsidP="00977C74" w:rsidRDefault="00AA3A7C" w14:paraId="4D4C0B0F" w14:textId="332A6596">
      <w:pPr>
        <w:suppressAutoHyphens w:val="0"/>
        <w:autoSpaceDN/>
        <w:spacing w:after="200"/>
        <w:ind w:left="0"/>
        <w:jc w:val="both"/>
        <w:textAlignment w:val="auto"/>
        <w:rPr>
          <w:rStyle w:val="nfasis"/>
        </w:rPr>
      </w:pPr>
      <w:r w:rsidRPr="000525B7">
        <w:rPr>
          <w:rStyle w:val="nfasis"/>
        </w:rPr>
        <w:t xml:space="preserve">Forneça as informações de contacto da pessoa na instituição requerente que deve servir como ponto de contacto/focal para a avaliação </w:t>
      </w:r>
      <w:r w:rsidR="00DB0791">
        <w:rPr>
          <w:rStyle w:val="nfasis"/>
        </w:rPr>
        <w:t>d</w:t>
      </w:r>
      <w:r w:rsidRPr="000525B7">
        <w:rPr>
          <w:rStyle w:val="nfasis"/>
        </w:rPr>
        <w:t>o pedido</w:t>
      </w:r>
      <w:r w:rsidR="004A2885">
        <w:rPr>
          <w:rStyle w:val="nfasis"/>
        </w:rPr>
        <w:t xml:space="preserve"> e a implementação das atividades de coopera</w:t>
      </w:r>
      <w:r w:rsidR="005A25F3">
        <w:rPr>
          <w:rStyle w:val="nfasis"/>
        </w:rPr>
        <w:t>ção</w:t>
      </w:r>
      <w:r w:rsidRPr="000525B7">
        <w:rPr>
          <w:rStyle w:val="nfasis"/>
        </w:rPr>
        <w:t xml:space="preserve">. Indique </w:t>
      </w:r>
      <w:r w:rsidR="00316BCD">
        <w:rPr>
          <w:rStyle w:val="nfasis"/>
        </w:rPr>
        <w:t>também</w:t>
      </w:r>
      <w:r w:rsidR="00E03EB9">
        <w:rPr>
          <w:rStyle w:val="nfasis"/>
        </w:rPr>
        <w:t xml:space="preserve"> </w:t>
      </w:r>
      <w:r w:rsidRPr="000525B7">
        <w:rPr>
          <w:rStyle w:val="nfasis"/>
        </w:rPr>
        <w:t xml:space="preserve">as informações de contacto da pessoa na instituição que autorizou o pedido. Se a pessoa que autoriza for a </w:t>
      </w:r>
      <w:r w:rsidR="00E03EB9">
        <w:rPr>
          <w:rStyle w:val="nfasis"/>
        </w:rPr>
        <w:t xml:space="preserve">mesma que a </w:t>
      </w:r>
      <w:r w:rsidRPr="000525B7">
        <w:rPr>
          <w:rStyle w:val="nfasis"/>
        </w:rPr>
        <w:t>pessoa de contacto, deixe a coluna correspondente em branco.</w:t>
      </w:r>
    </w:p>
    <w:tbl>
      <w:tblPr>
        <w:tblW w:w="5000"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2506"/>
        <w:gridCol w:w="3492"/>
        <w:gridCol w:w="3490"/>
      </w:tblGrid>
      <w:tr w:rsidRPr="000525B7" w:rsidR="00AA3A7C" w:rsidTr="00C64AD2" w14:paraId="659EA1BA" w14:textId="77777777">
        <w:tc>
          <w:tcPr>
            <w:tcW w:w="1321" w:type="pct"/>
            <w:shd w:val="clear" w:color="auto" w:fill="auto"/>
          </w:tcPr>
          <w:p w:rsidRPr="000525B7" w:rsidR="00AA3A7C" w:rsidP="00977C74" w:rsidRDefault="00AA3A7C" w14:paraId="795128D8" w14:textId="77777777">
            <w:pPr>
              <w:tabs>
                <w:tab w:val="left" w:pos="851"/>
              </w:tabs>
              <w:suppressAutoHyphens w:val="0"/>
              <w:autoSpaceDN/>
              <w:spacing w:before="120"/>
              <w:ind w:left="0"/>
              <w:jc w:val="both"/>
              <w:textAlignment w:val="auto"/>
              <w:rPr>
                <w:rFonts w:cs="Arial"/>
                <w:b/>
                <w:szCs w:val="22"/>
              </w:rPr>
            </w:pPr>
          </w:p>
        </w:tc>
        <w:tc>
          <w:tcPr>
            <w:tcW w:w="1840" w:type="pct"/>
            <w:shd w:val="clear" w:color="auto" w:fill="auto"/>
          </w:tcPr>
          <w:p w:rsidRPr="000525B7" w:rsidR="00AA3A7C" w:rsidP="00977C74" w:rsidRDefault="00AA3A7C" w14:paraId="3998E3F9" w14:textId="77777777">
            <w:pPr>
              <w:tabs>
                <w:tab w:val="left" w:pos="851"/>
              </w:tabs>
              <w:suppressAutoHyphens w:val="0"/>
              <w:autoSpaceDN/>
              <w:spacing w:before="120"/>
              <w:ind w:left="0"/>
              <w:jc w:val="both"/>
              <w:textAlignment w:val="auto"/>
              <w:rPr>
                <w:rFonts w:cs="Arial"/>
                <w:b/>
                <w:szCs w:val="22"/>
              </w:rPr>
            </w:pPr>
            <w:r w:rsidRPr="000525B7">
              <w:rPr>
                <w:b/>
                <w:szCs w:val="22"/>
              </w:rPr>
              <w:t>Pessoa que autoriza</w:t>
            </w:r>
          </w:p>
        </w:tc>
        <w:tc>
          <w:tcPr>
            <w:tcW w:w="1839" w:type="pct"/>
          </w:tcPr>
          <w:p w:rsidRPr="000525B7" w:rsidR="00AA3A7C" w:rsidP="00977C74" w:rsidRDefault="00AA3A7C" w14:paraId="396EAAE3" w14:textId="77777777">
            <w:pPr>
              <w:tabs>
                <w:tab w:val="left" w:pos="851"/>
              </w:tabs>
              <w:suppressAutoHyphens w:val="0"/>
              <w:autoSpaceDN/>
              <w:spacing w:before="120"/>
              <w:ind w:left="0"/>
              <w:jc w:val="both"/>
              <w:textAlignment w:val="auto"/>
              <w:rPr>
                <w:rFonts w:cs="Arial"/>
                <w:b/>
                <w:szCs w:val="22"/>
              </w:rPr>
            </w:pPr>
            <w:r w:rsidRPr="000525B7">
              <w:rPr>
                <w:b/>
                <w:szCs w:val="22"/>
              </w:rPr>
              <w:t>Pessoa de contacto (ponto focal)</w:t>
            </w:r>
          </w:p>
        </w:tc>
      </w:tr>
      <w:tr w:rsidRPr="000525B7" w:rsidR="00AA3A7C" w:rsidTr="00C64AD2" w14:paraId="68048C63" w14:textId="77777777">
        <w:tc>
          <w:tcPr>
            <w:tcW w:w="1321" w:type="pct"/>
            <w:shd w:val="clear" w:color="auto" w:fill="auto"/>
          </w:tcPr>
          <w:p w:rsidRPr="000525B7" w:rsidR="00AA3A7C" w:rsidP="00977C74" w:rsidRDefault="00AA3A7C" w14:paraId="11AF3F8E" w14:textId="77777777">
            <w:pPr>
              <w:tabs>
                <w:tab w:val="left" w:pos="851"/>
              </w:tabs>
              <w:suppressAutoHyphens w:val="0"/>
              <w:autoSpaceDN/>
              <w:spacing w:before="120"/>
              <w:ind w:left="0"/>
              <w:jc w:val="both"/>
              <w:textAlignment w:val="auto"/>
              <w:rPr>
                <w:rFonts w:cs="Arial"/>
                <w:b/>
                <w:szCs w:val="22"/>
              </w:rPr>
            </w:pPr>
            <w:r w:rsidRPr="000525B7">
              <w:rPr>
                <w:b/>
                <w:szCs w:val="22"/>
              </w:rPr>
              <w:t>Título (Sr., Sra.)</w:t>
            </w:r>
          </w:p>
        </w:tc>
        <w:tc>
          <w:tcPr>
            <w:tcW w:w="1840" w:type="pct"/>
            <w:shd w:val="clear" w:color="auto" w:fill="auto"/>
          </w:tcPr>
          <w:p w:rsidRPr="000525B7" w:rsidR="00AA3A7C" w:rsidP="00977C74" w:rsidRDefault="00AA3A7C" w14:paraId="0B25DC0B" w14:textId="77777777">
            <w:pPr>
              <w:jc w:val="both"/>
            </w:pPr>
          </w:p>
        </w:tc>
        <w:tc>
          <w:tcPr>
            <w:tcW w:w="1839" w:type="pct"/>
          </w:tcPr>
          <w:p w:rsidRPr="000525B7" w:rsidR="00AA3A7C" w:rsidP="00977C74" w:rsidRDefault="00AA3A7C" w14:paraId="467740FA" w14:textId="77777777">
            <w:pPr>
              <w:jc w:val="both"/>
            </w:pPr>
          </w:p>
        </w:tc>
      </w:tr>
      <w:tr w:rsidRPr="000525B7" w:rsidR="00AA3A7C" w:rsidTr="00C64AD2" w14:paraId="2A1273A4" w14:textId="77777777">
        <w:trPr>
          <w:trHeight w:val="261"/>
        </w:trPr>
        <w:tc>
          <w:tcPr>
            <w:tcW w:w="1321" w:type="pct"/>
            <w:shd w:val="clear" w:color="auto" w:fill="auto"/>
          </w:tcPr>
          <w:p w:rsidRPr="000525B7" w:rsidR="00AA3A7C" w:rsidP="00977C74" w:rsidRDefault="00AA3A7C" w14:paraId="118A9C71" w14:textId="77777777">
            <w:pPr>
              <w:tabs>
                <w:tab w:val="left" w:pos="851"/>
              </w:tabs>
              <w:suppressAutoHyphens w:val="0"/>
              <w:autoSpaceDN/>
              <w:spacing w:before="120"/>
              <w:ind w:left="0"/>
              <w:jc w:val="both"/>
              <w:textAlignment w:val="auto"/>
              <w:rPr>
                <w:rFonts w:cs="Arial"/>
                <w:b/>
                <w:szCs w:val="22"/>
              </w:rPr>
            </w:pPr>
            <w:r w:rsidRPr="000525B7">
              <w:rPr>
                <w:b/>
                <w:szCs w:val="22"/>
              </w:rPr>
              <w:t>Nome</w:t>
            </w:r>
          </w:p>
        </w:tc>
        <w:tc>
          <w:tcPr>
            <w:tcW w:w="1840" w:type="pct"/>
            <w:shd w:val="clear" w:color="auto" w:fill="auto"/>
          </w:tcPr>
          <w:p w:rsidRPr="000525B7" w:rsidR="00AA3A7C" w:rsidP="00977C74" w:rsidRDefault="00AA3A7C" w14:paraId="0DA052CD" w14:textId="77777777">
            <w:pPr>
              <w:jc w:val="both"/>
            </w:pPr>
          </w:p>
        </w:tc>
        <w:tc>
          <w:tcPr>
            <w:tcW w:w="1839" w:type="pct"/>
          </w:tcPr>
          <w:p w:rsidRPr="000525B7" w:rsidR="00AA3A7C" w:rsidP="00977C74" w:rsidRDefault="00AA3A7C" w14:paraId="5A953B58" w14:textId="77777777">
            <w:pPr>
              <w:jc w:val="both"/>
            </w:pPr>
          </w:p>
        </w:tc>
      </w:tr>
      <w:tr w:rsidRPr="000525B7" w:rsidR="00AA3A7C" w:rsidTr="00C64AD2" w14:paraId="080A2C50" w14:textId="77777777">
        <w:tc>
          <w:tcPr>
            <w:tcW w:w="1321" w:type="pct"/>
            <w:shd w:val="clear" w:color="auto" w:fill="auto"/>
          </w:tcPr>
          <w:p w:rsidRPr="000525B7" w:rsidR="00AA3A7C" w:rsidP="00977C74" w:rsidRDefault="00AA3A7C" w14:paraId="20EB17CC" w14:textId="77777777">
            <w:pPr>
              <w:tabs>
                <w:tab w:val="left" w:pos="851"/>
              </w:tabs>
              <w:suppressAutoHyphens w:val="0"/>
              <w:autoSpaceDN/>
              <w:spacing w:before="120"/>
              <w:ind w:left="0"/>
              <w:jc w:val="both"/>
              <w:textAlignment w:val="auto"/>
              <w:rPr>
                <w:rFonts w:cs="Arial"/>
                <w:b/>
                <w:szCs w:val="22"/>
              </w:rPr>
            </w:pPr>
            <w:r w:rsidRPr="000525B7">
              <w:rPr>
                <w:b/>
                <w:szCs w:val="22"/>
              </w:rPr>
              <w:t>Apelido</w:t>
            </w:r>
          </w:p>
        </w:tc>
        <w:tc>
          <w:tcPr>
            <w:tcW w:w="1840" w:type="pct"/>
            <w:shd w:val="clear" w:color="auto" w:fill="auto"/>
          </w:tcPr>
          <w:p w:rsidRPr="000525B7" w:rsidR="00AA3A7C" w:rsidP="00977C74" w:rsidRDefault="00AA3A7C" w14:paraId="75FCAFF1" w14:textId="77777777">
            <w:pPr>
              <w:jc w:val="both"/>
            </w:pPr>
          </w:p>
        </w:tc>
        <w:tc>
          <w:tcPr>
            <w:tcW w:w="1839" w:type="pct"/>
          </w:tcPr>
          <w:p w:rsidRPr="000525B7" w:rsidR="00AA3A7C" w:rsidP="00977C74" w:rsidRDefault="00AA3A7C" w14:paraId="79F6B1A6" w14:textId="77777777">
            <w:pPr>
              <w:jc w:val="both"/>
            </w:pPr>
          </w:p>
        </w:tc>
      </w:tr>
      <w:tr w:rsidRPr="000525B7" w:rsidR="00AA3A7C" w:rsidTr="00C64AD2" w14:paraId="03719E22" w14:textId="77777777">
        <w:tc>
          <w:tcPr>
            <w:tcW w:w="1321" w:type="pct"/>
            <w:shd w:val="clear" w:color="auto" w:fill="auto"/>
          </w:tcPr>
          <w:p w:rsidRPr="000525B7" w:rsidR="00AA3A7C" w:rsidP="00977C74" w:rsidRDefault="00AA3A7C" w14:paraId="0952A80C" w14:textId="77777777">
            <w:pPr>
              <w:tabs>
                <w:tab w:val="left" w:pos="851"/>
              </w:tabs>
              <w:suppressAutoHyphens w:val="0"/>
              <w:autoSpaceDN/>
              <w:spacing w:before="120"/>
              <w:ind w:left="0"/>
              <w:jc w:val="both"/>
              <w:textAlignment w:val="auto"/>
              <w:rPr>
                <w:rFonts w:cs="Arial"/>
                <w:b/>
                <w:szCs w:val="22"/>
              </w:rPr>
            </w:pPr>
            <w:r w:rsidRPr="000525B7">
              <w:rPr>
                <w:b/>
                <w:szCs w:val="22"/>
              </w:rPr>
              <w:t>Nome da instituição</w:t>
            </w:r>
          </w:p>
        </w:tc>
        <w:tc>
          <w:tcPr>
            <w:tcW w:w="1840" w:type="pct"/>
            <w:shd w:val="clear" w:color="auto" w:fill="auto"/>
          </w:tcPr>
          <w:p w:rsidRPr="000525B7" w:rsidR="00AA3A7C" w:rsidP="00977C74" w:rsidRDefault="00AA3A7C" w14:paraId="43058390" w14:textId="77777777">
            <w:pPr>
              <w:jc w:val="both"/>
            </w:pPr>
          </w:p>
        </w:tc>
        <w:tc>
          <w:tcPr>
            <w:tcW w:w="1839" w:type="pct"/>
          </w:tcPr>
          <w:p w:rsidRPr="000525B7" w:rsidR="00AA3A7C" w:rsidP="00977C74" w:rsidRDefault="00AA3A7C" w14:paraId="459515C9" w14:textId="77777777">
            <w:pPr>
              <w:jc w:val="both"/>
            </w:pPr>
          </w:p>
        </w:tc>
      </w:tr>
      <w:tr w:rsidRPr="000525B7" w:rsidR="00AA3A7C" w:rsidTr="00C64AD2" w14:paraId="684A6356" w14:textId="77777777">
        <w:tc>
          <w:tcPr>
            <w:tcW w:w="1321" w:type="pct"/>
            <w:shd w:val="clear" w:color="auto" w:fill="auto"/>
          </w:tcPr>
          <w:p w:rsidRPr="000525B7" w:rsidR="00AA3A7C" w:rsidP="00977C74" w:rsidRDefault="00AA3A7C" w14:paraId="38CC3739" w14:textId="77777777">
            <w:pPr>
              <w:tabs>
                <w:tab w:val="left" w:pos="851"/>
              </w:tabs>
              <w:suppressAutoHyphens w:val="0"/>
              <w:autoSpaceDN/>
              <w:spacing w:before="120"/>
              <w:ind w:left="0"/>
              <w:jc w:val="both"/>
              <w:textAlignment w:val="auto"/>
              <w:rPr>
                <w:rFonts w:cs="Arial"/>
                <w:b/>
                <w:szCs w:val="22"/>
              </w:rPr>
            </w:pPr>
            <w:r w:rsidRPr="000525B7">
              <w:rPr>
                <w:b/>
                <w:szCs w:val="22"/>
              </w:rPr>
              <w:t>Departamento</w:t>
            </w:r>
          </w:p>
        </w:tc>
        <w:tc>
          <w:tcPr>
            <w:tcW w:w="1840" w:type="pct"/>
            <w:shd w:val="clear" w:color="auto" w:fill="auto"/>
          </w:tcPr>
          <w:p w:rsidRPr="000525B7" w:rsidR="00AA3A7C" w:rsidP="00977C74" w:rsidRDefault="00AA3A7C" w14:paraId="0D6F5A61" w14:textId="77777777">
            <w:pPr>
              <w:jc w:val="both"/>
            </w:pPr>
          </w:p>
        </w:tc>
        <w:tc>
          <w:tcPr>
            <w:tcW w:w="1839" w:type="pct"/>
          </w:tcPr>
          <w:p w:rsidRPr="000525B7" w:rsidR="00AA3A7C" w:rsidP="00977C74" w:rsidRDefault="00AA3A7C" w14:paraId="03EAF875" w14:textId="77777777">
            <w:pPr>
              <w:jc w:val="both"/>
            </w:pPr>
          </w:p>
        </w:tc>
      </w:tr>
      <w:tr w:rsidRPr="000525B7" w:rsidR="00AA3A7C" w:rsidTr="00C64AD2" w14:paraId="00795257" w14:textId="77777777">
        <w:tc>
          <w:tcPr>
            <w:tcW w:w="1321" w:type="pct"/>
            <w:shd w:val="clear" w:color="auto" w:fill="auto"/>
          </w:tcPr>
          <w:p w:rsidRPr="000525B7" w:rsidR="00AA3A7C" w:rsidP="00977C74" w:rsidRDefault="00AA3A7C" w14:paraId="08D1DB59" w14:textId="77777777">
            <w:pPr>
              <w:tabs>
                <w:tab w:val="left" w:pos="851"/>
              </w:tabs>
              <w:suppressAutoHyphens w:val="0"/>
              <w:autoSpaceDN/>
              <w:spacing w:before="120"/>
              <w:ind w:left="0"/>
              <w:jc w:val="both"/>
              <w:textAlignment w:val="auto"/>
              <w:rPr>
                <w:rFonts w:cs="Arial"/>
                <w:b/>
                <w:szCs w:val="22"/>
              </w:rPr>
            </w:pPr>
            <w:r w:rsidRPr="000525B7">
              <w:rPr>
                <w:b/>
                <w:szCs w:val="22"/>
              </w:rPr>
              <w:t>Cargo/Função</w:t>
            </w:r>
          </w:p>
        </w:tc>
        <w:tc>
          <w:tcPr>
            <w:tcW w:w="1840" w:type="pct"/>
            <w:shd w:val="clear" w:color="auto" w:fill="auto"/>
          </w:tcPr>
          <w:p w:rsidRPr="000525B7" w:rsidR="00AA3A7C" w:rsidP="00977C74" w:rsidRDefault="00AA3A7C" w14:paraId="75D89788" w14:textId="77777777">
            <w:pPr>
              <w:jc w:val="both"/>
            </w:pPr>
          </w:p>
        </w:tc>
        <w:tc>
          <w:tcPr>
            <w:tcW w:w="1839" w:type="pct"/>
          </w:tcPr>
          <w:p w:rsidRPr="000525B7" w:rsidR="00AA3A7C" w:rsidP="00977C74" w:rsidRDefault="00AA3A7C" w14:paraId="113A3113" w14:textId="77777777">
            <w:pPr>
              <w:jc w:val="both"/>
            </w:pPr>
          </w:p>
        </w:tc>
      </w:tr>
      <w:tr w:rsidRPr="000525B7" w:rsidR="00AA3A7C" w:rsidTr="00C64AD2" w14:paraId="5DA5056A" w14:textId="77777777">
        <w:tc>
          <w:tcPr>
            <w:tcW w:w="1321" w:type="pct"/>
            <w:shd w:val="clear" w:color="auto" w:fill="auto"/>
          </w:tcPr>
          <w:p w:rsidRPr="000525B7" w:rsidR="00AA3A7C" w:rsidP="00977C74" w:rsidRDefault="00AA3A7C" w14:paraId="49587C11" w14:textId="77777777">
            <w:pPr>
              <w:tabs>
                <w:tab w:val="left" w:pos="851"/>
              </w:tabs>
              <w:suppressAutoHyphens w:val="0"/>
              <w:autoSpaceDN/>
              <w:spacing w:before="120"/>
              <w:ind w:left="0"/>
              <w:jc w:val="both"/>
              <w:textAlignment w:val="auto"/>
              <w:rPr>
                <w:rFonts w:cs="Arial"/>
                <w:b/>
                <w:szCs w:val="22"/>
              </w:rPr>
            </w:pPr>
            <w:r w:rsidRPr="000525B7">
              <w:rPr>
                <w:b/>
                <w:szCs w:val="22"/>
              </w:rPr>
              <w:t>Morada do escritório (rua/número/número do escritório)</w:t>
            </w:r>
          </w:p>
        </w:tc>
        <w:tc>
          <w:tcPr>
            <w:tcW w:w="1840" w:type="pct"/>
            <w:shd w:val="clear" w:color="auto" w:fill="auto"/>
          </w:tcPr>
          <w:p w:rsidRPr="000525B7" w:rsidR="00AA3A7C" w:rsidP="00977C74" w:rsidRDefault="00AA3A7C" w14:paraId="629C7550" w14:textId="77777777">
            <w:pPr>
              <w:jc w:val="both"/>
            </w:pPr>
          </w:p>
        </w:tc>
        <w:tc>
          <w:tcPr>
            <w:tcW w:w="1839" w:type="pct"/>
          </w:tcPr>
          <w:p w:rsidRPr="000525B7" w:rsidR="00AA3A7C" w:rsidP="00977C74" w:rsidRDefault="00AA3A7C" w14:paraId="274D5AE7" w14:textId="77777777">
            <w:pPr>
              <w:jc w:val="both"/>
            </w:pPr>
          </w:p>
        </w:tc>
      </w:tr>
      <w:tr w:rsidRPr="000525B7" w:rsidR="00AA3A7C" w:rsidTr="00C64AD2" w14:paraId="42806E1E" w14:textId="77777777">
        <w:tc>
          <w:tcPr>
            <w:tcW w:w="1321" w:type="pct"/>
            <w:shd w:val="clear" w:color="auto" w:fill="auto"/>
          </w:tcPr>
          <w:p w:rsidRPr="000525B7" w:rsidR="00AA3A7C" w:rsidP="00977C74" w:rsidRDefault="00AA3A7C" w14:paraId="1ECDA7E0" w14:textId="77777777">
            <w:pPr>
              <w:tabs>
                <w:tab w:val="left" w:pos="851"/>
              </w:tabs>
              <w:suppressAutoHyphens w:val="0"/>
              <w:autoSpaceDN/>
              <w:spacing w:before="120"/>
              <w:ind w:left="0"/>
              <w:jc w:val="both"/>
              <w:textAlignment w:val="auto"/>
              <w:rPr>
                <w:rFonts w:cs="Arial"/>
                <w:b/>
                <w:szCs w:val="22"/>
              </w:rPr>
            </w:pPr>
            <w:r w:rsidRPr="000525B7">
              <w:rPr>
                <w:b/>
                <w:szCs w:val="22"/>
              </w:rPr>
              <w:t>Cidade</w:t>
            </w:r>
          </w:p>
        </w:tc>
        <w:tc>
          <w:tcPr>
            <w:tcW w:w="1840" w:type="pct"/>
            <w:shd w:val="clear" w:color="auto" w:fill="auto"/>
          </w:tcPr>
          <w:p w:rsidRPr="000525B7" w:rsidR="00AA3A7C" w:rsidP="00977C74" w:rsidRDefault="00AA3A7C" w14:paraId="52ADF339" w14:textId="77777777">
            <w:pPr>
              <w:jc w:val="both"/>
            </w:pPr>
          </w:p>
        </w:tc>
        <w:tc>
          <w:tcPr>
            <w:tcW w:w="1839" w:type="pct"/>
          </w:tcPr>
          <w:p w:rsidRPr="000525B7" w:rsidR="00AA3A7C" w:rsidP="00977C74" w:rsidRDefault="00AA3A7C" w14:paraId="7658AA0B" w14:textId="77777777">
            <w:pPr>
              <w:jc w:val="both"/>
            </w:pPr>
          </w:p>
        </w:tc>
      </w:tr>
      <w:tr w:rsidRPr="000525B7" w:rsidR="00AA3A7C" w:rsidTr="00C64AD2" w14:paraId="0F30FBE5" w14:textId="77777777">
        <w:tc>
          <w:tcPr>
            <w:tcW w:w="1321" w:type="pct"/>
            <w:shd w:val="clear" w:color="auto" w:fill="auto"/>
          </w:tcPr>
          <w:p w:rsidRPr="000525B7" w:rsidR="00AA3A7C" w:rsidP="00977C74" w:rsidRDefault="00AA3A7C" w14:paraId="540D5422" w14:textId="77777777">
            <w:pPr>
              <w:tabs>
                <w:tab w:val="left" w:pos="851"/>
              </w:tabs>
              <w:suppressAutoHyphens w:val="0"/>
              <w:autoSpaceDN/>
              <w:spacing w:before="120"/>
              <w:ind w:left="0"/>
              <w:jc w:val="both"/>
              <w:textAlignment w:val="auto"/>
              <w:rPr>
                <w:rFonts w:cs="Arial"/>
                <w:b/>
                <w:szCs w:val="22"/>
              </w:rPr>
            </w:pPr>
            <w:r w:rsidRPr="000525B7">
              <w:rPr>
                <w:b/>
                <w:szCs w:val="22"/>
              </w:rPr>
              <w:t>Localidade/Distrito</w:t>
            </w:r>
          </w:p>
        </w:tc>
        <w:tc>
          <w:tcPr>
            <w:tcW w:w="1840" w:type="pct"/>
            <w:shd w:val="clear" w:color="auto" w:fill="auto"/>
          </w:tcPr>
          <w:p w:rsidRPr="000525B7" w:rsidR="00AA3A7C" w:rsidP="00977C74" w:rsidRDefault="00AA3A7C" w14:paraId="1E617106" w14:textId="77777777">
            <w:pPr>
              <w:jc w:val="both"/>
            </w:pPr>
          </w:p>
        </w:tc>
        <w:tc>
          <w:tcPr>
            <w:tcW w:w="1839" w:type="pct"/>
          </w:tcPr>
          <w:p w:rsidRPr="000525B7" w:rsidR="00AA3A7C" w:rsidP="00977C74" w:rsidRDefault="00AA3A7C" w14:paraId="1B39B066" w14:textId="77777777">
            <w:pPr>
              <w:jc w:val="both"/>
            </w:pPr>
          </w:p>
        </w:tc>
      </w:tr>
      <w:tr w:rsidRPr="000525B7" w:rsidR="00AA3A7C" w:rsidTr="00C64AD2" w14:paraId="1A3C9860" w14:textId="77777777">
        <w:tc>
          <w:tcPr>
            <w:tcW w:w="1321" w:type="pct"/>
            <w:shd w:val="clear" w:color="auto" w:fill="auto"/>
          </w:tcPr>
          <w:p w:rsidRPr="000525B7" w:rsidR="00AA3A7C" w:rsidP="00977C74" w:rsidRDefault="00AA3A7C" w14:paraId="653C3490" w14:textId="77777777">
            <w:pPr>
              <w:tabs>
                <w:tab w:val="left" w:pos="851"/>
              </w:tabs>
              <w:suppressAutoHyphens w:val="0"/>
              <w:autoSpaceDN/>
              <w:spacing w:before="120"/>
              <w:ind w:left="0"/>
              <w:jc w:val="both"/>
              <w:textAlignment w:val="auto"/>
              <w:rPr>
                <w:rFonts w:cs="Arial"/>
                <w:b/>
                <w:szCs w:val="22"/>
              </w:rPr>
            </w:pPr>
            <w:r w:rsidRPr="000525B7">
              <w:rPr>
                <w:b/>
                <w:szCs w:val="22"/>
              </w:rPr>
              <w:t>País</w:t>
            </w:r>
          </w:p>
        </w:tc>
        <w:tc>
          <w:tcPr>
            <w:tcW w:w="1840" w:type="pct"/>
            <w:shd w:val="clear" w:color="auto" w:fill="auto"/>
          </w:tcPr>
          <w:p w:rsidRPr="000525B7" w:rsidR="00AA3A7C" w:rsidP="00977C74" w:rsidRDefault="00AA3A7C" w14:paraId="51B9773E" w14:textId="77777777">
            <w:pPr>
              <w:jc w:val="both"/>
            </w:pPr>
          </w:p>
        </w:tc>
        <w:tc>
          <w:tcPr>
            <w:tcW w:w="1839" w:type="pct"/>
          </w:tcPr>
          <w:p w:rsidRPr="000525B7" w:rsidR="00AA3A7C" w:rsidP="00977C74" w:rsidRDefault="00AA3A7C" w14:paraId="532053D3" w14:textId="77777777">
            <w:pPr>
              <w:jc w:val="both"/>
            </w:pPr>
          </w:p>
        </w:tc>
      </w:tr>
      <w:tr w:rsidRPr="000525B7" w:rsidR="00AA3A7C" w:rsidTr="00C64AD2" w14:paraId="790E4A82" w14:textId="77777777">
        <w:tc>
          <w:tcPr>
            <w:tcW w:w="1321" w:type="pct"/>
            <w:shd w:val="clear" w:color="auto" w:fill="auto"/>
          </w:tcPr>
          <w:p w:rsidRPr="000525B7" w:rsidR="00AA3A7C" w:rsidP="00977C74" w:rsidRDefault="00AA3A7C" w14:paraId="21AE62BC" w14:textId="77777777">
            <w:pPr>
              <w:tabs>
                <w:tab w:val="left" w:pos="851"/>
              </w:tabs>
              <w:suppressAutoHyphens w:val="0"/>
              <w:autoSpaceDN/>
              <w:spacing w:before="120"/>
              <w:ind w:left="0"/>
              <w:jc w:val="both"/>
              <w:textAlignment w:val="auto"/>
              <w:rPr>
                <w:rFonts w:cs="Arial"/>
                <w:b/>
                <w:szCs w:val="22"/>
              </w:rPr>
            </w:pPr>
            <w:r w:rsidRPr="000525B7">
              <w:rPr>
                <w:b/>
                <w:szCs w:val="22"/>
              </w:rPr>
              <w:t>Número de telefone</w:t>
            </w:r>
          </w:p>
        </w:tc>
        <w:tc>
          <w:tcPr>
            <w:tcW w:w="1840" w:type="pct"/>
            <w:shd w:val="clear" w:color="auto" w:fill="auto"/>
          </w:tcPr>
          <w:p w:rsidRPr="000525B7" w:rsidR="00AA3A7C" w:rsidP="00977C74" w:rsidRDefault="00AA3A7C" w14:paraId="3A0E8131" w14:textId="77777777">
            <w:pPr>
              <w:jc w:val="both"/>
            </w:pPr>
          </w:p>
        </w:tc>
        <w:tc>
          <w:tcPr>
            <w:tcW w:w="1839" w:type="pct"/>
          </w:tcPr>
          <w:p w:rsidRPr="000525B7" w:rsidR="00AA3A7C" w:rsidP="00977C74" w:rsidRDefault="00AA3A7C" w14:paraId="597F05CC" w14:textId="77777777">
            <w:pPr>
              <w:jc w:val="both"/>
            </w:pPr>
          </w:p>
        </w:tc>
      </w:tr>
      <w:tr w:rsidRPr="000525B7" w:rsidR="00AA3A7C" w:rsidTr="00C64AD2" w14:paraId="2D5885C4" w14:textId="77777777">
        <w:tc>
          <w:tcPr>
            <w:tcW w:w="1321" w:type="pct"/>
            <w:shd w:val="clear" w:color="auto" w:fill="auto"/>
          </w:tcPr>
          <w:p w:rsidRPr="000525B7" w:rsidR="00AA3A7C" w:rsidP="00977C74" w:rsidRDefault="00AA3A7C" w14:paraId="344D508B" w14:textId="77777777">
            <w:pPr>
              <w:tabs>
                <w:tab w:val="left" w:pos="851"/>
              </w:tabs>
              <w:suppressAutoHyphens w:val="0"/>
              <w:autoSpaceDN/>
              <w:spacing w:before="120"/>
              <w:ind w:left="0"/>
              <w:jc w:val="both"/>
              <w:textAlignment w:val="auto"/>
              <w:rPr>
                <w:rFonts w:cs="Arial"/>
                <w:b/>
                <w:szCs w:val="22"/>
              </w:rPr>
            </w:pPr>
            <w:r w:rsidRPr="000525B7">
              <w:rPr>
                <w:b/>
                <w:szCs w:val="22"/>
              </w:rPr>
              <w:t>Endereço de e-mail</w:t>
            </w:r>
          </w:p>
        </w:tc>
        <w:tc>
          <w:tcPr>
            <w:tcW w:w="1840" w:type="pct"/>
            <w:shd w:val="clear" w:color="auto" w:fill="auto"/>
          </w:tcPr>
          <w:p w:rsidRPr="000525B7" w:rsidR="00AA3A7C" w:rsidP="00977C74" w:rsidRDefault="00AA3A7C" w14:paraId="1517ACF4" w14:textId="77777777">
            <w:pPr>
              <w:jc w:val="both"/>
            </w:pPr>
          </w:p>
        </w:tc>
        <w:tc>
          <w:tcPr>
            <w:tcW w:w="1839" w:type="pct"/>
          </w:tcPr>
          <w:p w:rsidRPr="000525B7" w:rsidR="00AA3A7C" w:rsidP="00977C74" w:rsidRDefault="00AA3A7C" w14:paraId="4852D8EB" w14:textId="77777777">
            <w:pPr>
              <w:jc w:val="both"/>
            </w:pPr>
          </w:p>
        </w:tc>
      </w:tr>
    </w:tbl>
    <w:p w:rsidRPr="000525B7" w:rsidR="00AA3A7C" w:rsidP="00977C74" w:rsidRDefault="00AA3A7C" w14:paraId="3810743D" w14:textId="77777777">
      <w:pPr>
        <w:ind w:left="792"/>
        <w:jc w:val="both"/>
        <w:rPr>
          <w:rFonts w:cs="Arial"/>
          <w:b/>
          <w:color w:val="000000"/>
          <w:sz w:val="20"/>
        </w:rPr>
      </w:pPr>
      <w:r w:rsidRPr="000525B7">
        <w:rPr>
          <w:b/>
          <w:color w:val="000000"/>
          <w:sz w:val="20"/>
        </w:rPr>
        <w:t xml:space="preserve"> </w:t>
      </w:r>
    </w:p>
    <w:tbl>
      <w:tblPr>
        <w:tblW w:w="3147"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shd w:val="clear" w:color="auto" w:fill="FFFF00"/>
        <w:tblLook w:val="04A0" w:firstRow="1" w:lastRow="0" w:firstColumn="1" w:lastColumn="0" w:noHBand="0" w:noVBand="1"/>
      </w:tblPr>
      <w:tblGrid>
        <w:gridCol w:w="2514"/>
        <w:gridCol w:w="3458"/>
      </w:tblGrid>
      <w:tr w:rsidRPr="000525B7" w:rsidR="00AA3A7C" w:rsidTr="00C64AD2" w14:paraId="65AA5ACF" w14:textId="77777777">
        <w:trPr>
          <w:trHeight w:val="1022"/>
        </w:trPr>
        <w:tc>
          <w:tcPr>
            <w:tcW w:w="2105" w:type="pct"/>
            <w:shd w:val="clear" w:color="auto" w:fill="FFFF00"/>
          </w:tcPr>
          <w:p w:rsidRPr="000525B7" w:rsidR="00AA3A7C" w:rsidP="00977C74" w:rsidRDefault="00AA3A7C" w14:paraId="6A481F4D" w14:textId="77777777">
            <w:pPr>
              <w:tabs>
                <w:tab w:val="left" w:pos="851"/>
              </w:tabs>
              <w:suppressAutoHyphens w:val="0"/>
              <w:autoSpaceDN/>
              <w:spacing w:before="120"/>
              <w:ind w:left="0"/>
              <w:jc w:val="both"/>
              <w:textAlignment w:val="auto"/>
              <w:rPr>
                <w:rFonts w:cs="Arial"/>
                <w:b/>
                <w:szCs w:val="22"/>
              </w:rPr>
            </w:pPr>
            <w:r w:rsidRPr="000525B7">
              <w:rPr>
                <w:b/>
                <w:szCs w:val="22"/>
              </w:rPr>
              <w:t>Assinatura da pessoa que autoriza:</w:t>
            </w:r>
          </w:p>
        </w:tc>
        <w:tc>
          <w:tcPr>
            <w:tcW w:w="2895" w:type="pct"/>
            <w:tcBorders>
              <w:top w:val="single" w:color="auto" w:sz="4" w:space="0"/>
              <w:bottom w:val="single" w:color="auto" w:sz="4" w:space="0"/>
            </w:tcBorders>
            <w:shd w:val="clear" w:color="auto" w:fill="FFFF00"/>
          </w:tcPr>
          <w:p w:rsidRPr="000525B7" w:rsidR="00AA3A7C" w:rsidP="00977C74" w:rsidRDefault="00AA3A7C" w14:paraId="6BE5B053" w14:textId="77777777">
            <w:pPr>
              <w:jc w:val="both"/>
            </w:pPr>
          </w:p>
        </w:tc>
      </w:tr>
      <w:tr w:rsidRPr="000525B7" w:rsidR="00AA3A7C" w:rsidTr="00C64AD2" w14:paraId="17007044" w14:textId="77777777">
        <w:tc>
          <w:tcPr>
            <w:tcW w:w="2105" w:type="pct"/>
            <w:shd w:val="clear" w:color="auto" w:fill="FFFF00"/>
          </w:tcPr>
          <w:p w:rsidRPr="000525B7" w:rsidR="00AA3A7C" w:rsidP="00977C74" w:rsidRDefault="00AA3A7C" w14:paraId="536A9E60" w14:textId="77777777">
            <w:pPr>
              <w:tabs>
                <w:tab w:val="left" w:pos="851"/>
              </w:tabs>
              <w:suppressAutoHyphens w:val="0"/>
              <w:autoSpaceDN/>
              <w:spacing w:before="120"/>
              <w:ind w:left="0"/>
              <w:jc w:val="both"/>
              <w:textAlignment w:val="auto"/>
              <w:rPr>
                <w:rFonts w:cs="Arial"/>
                <w:b/>
                <w:szCs w:val="22"/>
              </w:rPr>
            </w:pPr>
            <w:r w:rsidRPr="000525B7">
              <w:rPr>
                <w:b/>
                <w:szCs w:val="22"/>
              </w:rPr>
              <w:t>Data:</w:t>
            </w:r>
          </w:p>
        </w:tc>
        <w:tc>
          <w:tcPr>
            <w:tcW w:w="2895" w:type="pct"/>
            <w:tcBorders>
              <w:top w:val="single" w:color="auto" w:sz="4" w:space="0"/>
            </w:tcBorders>
            <w:shd w:val="clear" w:color="auto" w:fill="FFFF00"/>
          </w:tcPr>
          <w:p w:rsidRPr="000525B7" w:rsidR="00AA3A7C" w:rsidP="00977C74" w:rsidRDefault="00AA3A7C" w14:paraId="3C4AA749" w14:textId="77777777">
            <w:pPr>
              <w:jc w:val="both"/>
            </w:pPr>
          </w:p>
        </w:tc>
      </w:tr>
    </w:tbl>
    <w:p w:rsidRPr="000525B7" w:rsidR="008C547F" w:rsidP="00977C74" w:rsidRDefault="008C547F" w14:paraId="2C9CA5AE" w14:textId="77777777">
      <w:pPr>
        <w:ind w:left="792"/>
        <w:jc w:val="both"/>
        <w:rPr>
          <w:rFonts w:cs="Arial"/>
          <w:b/>
          <w:color w:val="000000"/>
          <w:sz w:val="20"/>
        </w:rPr>
      </w:pPr>
      <w:r w:rsidRPr="000525B7">
        <w:rPr>
          <w:b/>
          <w:color w:val="000000"/>
          <w:sz w:val="20"/>
        </w:rPr>
        <w:t xml:space="preserve"> </w:t>
      </w:r>
    </w:p>
    <w:p w:rsidRPr="000525B7" w:rsidR="00A44806" w:rsidP="00977C74" w:rsidRDefault="00A44806" w14:paraId="6503D748" w14:textId="77777777">
      <w:pPr>
        <w:pStyle w:val="Ttulo2"/>
        <w:jc w:val="both"/>
      </w:pPr>
      <w:bookmarkStart w:name="_Toc74126529" w:id="2"/>
      <w:r w:rsidRPr="000525B7">
        <w:t>Mandato institucional da instituição requerente</w:t>
      </w:r>
      <w:bookmarkEnd w:id="2"/>
    </w:p>
    <w:p w:rsidRPr="000525B7" w:rsidR="00A44806" w:rsidP="00977C74" w:rsidRDefault="00A44806" w14:paraId="5F66E223" w14:textId="51FE464B">
      <w:pPr>
        <w:suppressAutoHyphens w:val="0"/>
        <w:autoSpaceDN/>
        <w:spacing w:after="200"/>
        <w:ind w:left="0"/>
        <w:jc w:val="both"/>
        <w:textAlignment w:val="auto"/>
        <w:rPr>
          <w:rStyle w:val="nfasis"/>
        </w:rPr>
      </w:pPr>
      <w:r w:rsidRPr="000525B7">
        <w:rPr>
          <w:rStyle w:val="nfasis"/>
        </w:rPr>
        <w:t xml:space="preserve">Descreva </w:t>
      </w:r>
      <w:r w:rsidRPr="000525B7">
        <w:rPr>
          <w:rStyle w:val="nfasis"/>
          <w:u w:val="single"/>
        </w:rPr>
        <w:t>resumidamente</w:t>
      </w:r>
      <w:r w:rsidRPr="000525B7">
        <w:rPr>
          <w:rStyle w:val="nfasis"/>
        </w:rPr>
        <w:t xml:space="preserve"> o mandato (missão, visão, estado jurídico, etc.) da sua instituição e a sua função no enquadramento político e institucional do seu país. - Mantenha o número de palavras </w:t>
      </w:r>
      <w:r w:rsidRPr="000525B7">
        <w:rPr>
          <w:rStyle w:val="nfasis"/>
          <w:b/>
        </w:rPr>
        <w:t>abaixo das</w:t>
      </w:r>
      <w:r w:rsidRPr="000525B7">
        <w:rPr>
          <w:rStyle w:val="nfasis"/>
        </w:rPr>
        <w:t xml:space="preserve"> </w:t>
      </w:r>
      <w:r w:rsidRPr="000525B7">
        <w:rPr>
          <w:rStyle w:val="nfasis"/>
          <w:b/>
        </w:rPr>
        <w:t>300 palavras.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A44806" w:rsidTr="00BD6F08" w14:paraId="1AC3C4D0" w14:textId="77777777">
        <w:trPr>
          <w:trHeight w:val="1832"/>
        </w:trPr>
        <w:tc>
          <w:tcPr>
            <w:tcW w:w="5000" w:type="pct"/>
            <w:shd w:val="clear" w:color="auto" w:fill="auto"/>
          </w:tcPr>
          <w:p w:rsidRPr="000525B7" w:rsidR="00A44806" w:rsidP="00977C74" w:rsidRDefault="00A44806" w14:paraId="08FE31A9" w14:textId="77777777">
            <w:pPr>
              <w:pStyle w:val="TEXTE"/>
              <w:jc w:val="both"/>
            </w:pPr>
          </w:p>
        </w:tc>
      </w:tr>
    </w:tbl>
    <w:p w:rsidRPr="000525B7" w:rsidR="00BD6F08" w:rsidP="00977C74" w:rsidRDefault="00BD6F08" w14:paraId="062B4B01" w14:textId="77777777">
      <w:pPr>
        <w:pStyle w:val="TEXTE"/>
        <w:jc w:val="both"/>
      </w:pPr>
    </w:p>
    <w:p w:rsidRPr="000525B7" w:rsidR="00E04542" w:rsidP="00977C74" w:rsidRDefault="00E04542" w14:paraId="479CB1EB" w14:textId="6586F9D5">
      <w:pPr>
        <w:pStyle w:val="Ttulo1"/>
        <w:jc w:val="both"/>
      </w:pPr>
      <w:bookmarkStart w:name="_Toc74126530" w:id="3"/>
      <w:r w:rsidRPr="000525B7">
        <w:lastRenderedPageBreak/>
        <w:t>Historial</w:t>
      </w:r>
      <w:bookmarkEnd w:id="3"/>
    </w:p>
    <w:p w:rsidRPr="000525B7" w:rsidR="00E04542" w:rsidP="00977C74" w:rsidRDefault="00E04542" w14:paraId="54ED905A" w14:textId="77777777">
      <w:pPr>
        <w:pStyle w:val="Ttulo2"/>
        <w:jc w:val="both"/>
      </w:pPr>
      <w:bookmarkStart w:name="_Toc74126531" w:id="4"/>
      <w:r w:rsidRPr="000525B7">
        <w:t>Situação do setor</w:t>
      </w:r>
      <w:bookmarkEnd w:id="4"/>
    </w:p>
    <w:p w:rsidRPr="000525B7" w:rsidR="00E04542" w:rsidP="00977C74" w:rsidRDefault="00E04542" w14:paraId="38C7BFC9" w14:textId="68AC7C9F">
      <w:pPr>
        <w:suppressAutoHyphens w:val="0"/>
        <w:autoSpaceDN/>
        <w:spacing w:after="200"/>
        <w:ind w:left="0"/>
        <w:jc w:val="both"/>
        <w:textAlignment w:val="auto"/>
        <w:rPr>
          <w:rStyle w:val="nfasis"/>
        </w:rPr>
      </w:pPr>
      <w:r w:rsidRPr="000525B7">
        <w:rPr>
          <w:rStyle w:val="nfasis"/>
        </w:rPr>
        <w:t xml:space="preserve">Descreva o contexto do setor da área de assistência que pretende abordar. Em particular, quais são as principais políticas [e/ou programas] relevantes para compreender as razões </w:t>
      </w:r>
      <w:r w:rsidR="000B1CC3">
        <w:rPr>
          <w:rStyle w:val="nfasis"/>
        </w:rPr>
        <w:t xml:space="preserve">do </w:t>
      </w:r>
      <w:r w:rsidR="00EE1922">
        <w:rPr>
          <w:rStyle w:val="nfasis"/>
        </w:rPr>
        <w:t>envio do</w:t>
      </w:r>
      <w:r w:rsidR="00694D54">
        <w:rPr>
          <w:rStyle w:val="nfasis"/>
        </w:rPr>
        <w:t xml:space="preserve"> </w:t>
      </w:r>
      <w:r w:rsidRPr="000525B7">
        <w:rPr>
          <w:rStyle w:val="nfasis"/>
        </w:rPr>
        <w:t xml:space="preserve">seu pedido. - Mantenha o número de palavras </w:t>
      </w:r>
      <w:r w:rsidRPr="000525B7">
        <w:rPr>
          <w:rStyle w:val="nfasis"/>
          <w:b/>
        </w:rPr>
        <w:t>abaixo das</w:t>
      </w:r>
      <w:r w:rsidRPr="000525B7">
        <w:rPr>
          <w:rStyle w:val="nfasis"/>
        </w:rPr>
        <w:t xml:space="preserve"> </w:t>
      </w:r>
      <w:r w:rsidRPr="000525B7">
        <w:rPr>
          <w:rStyle w:val="nfasis"/>
          <w:b/>
        </w:rPr>
        <w:t>400 palavras.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E04542" w:rsidTr="00972F5C" w14:paraId="6871D897" w14:textId="77777777">
        <w:trPr>
          <w:trHeight w:val="1743"/>
        </w:trPr>
        <w:tc>
          <w:tcPr>
            <w:tcW w:w="5000" w:type="pct"/>
            <w:shd w:val="clear" w:color="auto" w:fill="auto"/>
          </w:tcPr>
          <w:p w:rsidRPr="000525B7" w:rsidR="00E04542" w:rsidP="00977C74" w:rsidRDefault="00E04542" w14:paraId="62155BDB" w14:textId="77777777">
            <w:pPr>
              <w:pStyle w:val="TEXTE"/>
              <w:jc w:val="both"/>
            </w:pPr>
          </w:p>
        </w:tc>
      </w:tr>
    </w:tbl>
    <w:p w:rsidRPr="000525B7" w:rsidR="00E04542" w:rsidP="00977C74" w:rsidRDefault="00E04542" w14:paraId="728F189B" w14:textId="77777777">
      <w:pPr>
        <w:suppressAutoHyphens w:val="0"/>
        <w:autoSpaceDN/>
        <w:spacing w:after="200" w:line="276" w:lineRule="auto"/>
        <w:ind w:left="0"/>
        <w:jc w:val="both"/>
        <w:textAlignment w:val="auto"/>
        <w:rPr>
          <w:rFonts w:ascii="Calibri" w:hAnsi="Calibri"/>
          <w:sz w:val="22"/>
        </w:rPr>
      </w:pPr>
    </w:p>
    <w:p w:rsidRPr="000525B7" w:rsidR="00E04542" w:rsidP="00977C74" w:rsidRDefault="00E04542" w14:paraId="39C379FD" w14:textId="77777777">
      <w:pPr>
        <w:pStyle w:val="Ttulo2"/>
        <w:jc w:val="both"/>
      </w:pPr>
      <w:bookmarkStart w:name="_Ref41406705" w:id="5"/>
      <w:bookmarkStart w:name="_Toc74126532" w:id="6"/>
      <w:r w:rsidRPr="000525B7">
        <w:t>Desafios</w:t>
      </w:r>
      <w:bookmarkEnd w:id="5"/>
      <w:bookmarkEnd w:id="6"/>
    </w:p>
    <w:p w:rsidRPr="000525B7" w:rsidR="00E04542" w:rsidP="00977C74" w:rsidRDefault="00E04542" w14:paraId="1B2BA678" w14:textId="74AA6A93">
      <w:pPr>
        <w:suppressAutoHyphens w:val="0"/>
        <w:autoSpaceDN/>
        <w:spacing w:after="200"/>
        <w:ind w:left="0"/>
        <w:jc w:val="both"/>
        <w:textAlignment w:val="auto"/>
        <w:rPr>
          <w:rStyle w:val="nfasis"/>
        </w:rPr>
      </w:pPr>
      <w:r w:rsidRPr="000525B7">
        <w:rPr>
          <w:rStyle w:val="nfasis"/>
        </w:rPr>
        <w:t xml:space="preserve">Descreva os desafios que a sua instituição está a enfrentar no setor e no contexto nacional. - Mantenha o número de palavras </w:t>
      </w:r>
      <w:r w:rsidRPr="000525B7">
        <w:rPr>
          <w:rStyle w:val="nfasis"/>
          <w:b/>
        </w:rPr>
        <w:t>abaixo das</w:t>
      </w:r>
      <w:r w:rsidRPr="000525B7">
        <w:rPr>
          <w:rStyle w:val="nfasis"/>
        </w:rPr>
        <w:t xml:space="preserve"> </w:t>
      </w:r>
      <w:r w:rsidRPr="000525B7">
        <w:rPr>
          <w:rStyle w:val="nfasis"/>
          <w:b/>
        </w:rPr>
        <w:t>400 palavras.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E04542" w:rsidTr="00972F5C" w14:paraId="6EB16E4D" w14:textId="77777777">
        <w:trPr>
          <w:trHeight w:val="1718"/>
        </w:trPr>
        <w:tc>
          <w:tcPr>
            <w:tcW w:w="5000" w:type="pct"/>
            <w:shd w:val="clear" w:color="auto" w:fill="auto"/>
          </w:tcPr>
          <w:p w:rsidRPr="000525B7" w:rsidR="00E04542" w:rsidP="00977C74" w:rsidRDefault="00E04542" w14:paraId="749E0EF9" w14:textId="77777777">
            <w:pPr>
              <w:pStyle w:val="TEXTE"/>
              <w:jc w:val="both"/>
            </w:pPr>
          </w:p>
        </w:tc>
      </w:tr>
    </w:tbl>
    <w:p w:rsidRPr="000525B7" w:rsidR="00E04542" w:rsidP="00977C74" w:rsidRDefault="00E04542" w14:paraId="27E165F4" w14:textId="77777777">
      <w:pPr>
        <w:suppressAutoHyphens w:val="0"/>
        <w:autoSpaceDN/>
        <w:spacing w:after="200" w:line="276" w:lineRule="auto"/>
        <w:ind w:left="0"/>
        <w:jc w:val="both"/>
        <w:textAlignment w:val="auto"/>
        <w:rPr>
          <w:rFonts w:ascii="Calibri" w:hAnsi="Calibri"/>
          <w:sz w:val="22"/>
        </w:rPr>
      </w:pPr>
    </w:p>
    <w:p w:rsidRPr="000525B7" w:rsidR="00BC2EDB" w:rsidP="00977C74" w:rsidRDefault="00BC2EDB" w14:paraId="2E808B8C" w14:textId="77777777">
      <w:pPr>
        <w:pStyle w:val="Ttulo2"/>
        <w:jc w:val="both"/>
      </w:pPr>
      <w:bookmarkStart w:name="_Toc74126533" w:id="7"/>
      <w:r w:rsidRPr="000525B7">
        <w:t>Cooperação internacional</w:t>
      </w:r>
      <w:bookmarkEnd w:id="7"/>
    </w:p>
    <w:p w:rsidRPr="000525B7" w:rsidR="00BC2EDB" w:rsidP="00977C74" w:rsidRDefault="00BC2EDB" w14:paraId="1476465D" w14:textId="6EC9EA4D">
      <w:pPr>
        <w:suppressAutoHyphens w:val="0"/>
        <w:autoSpaceDN/>
        <w:spacing w:after="200"/>
        <w:ind w:left="0"/>
        <w:jc w:val="both"/>
        <w:textAlignment w:val="auto"/>
        <w:rPr>
          <w:rStyle w:val="nfasis"/>
        </w:rPr>
      </w:pPr>
      <w:r w:rsidRPr="000525B7">
        <w:rPr>
          <w:rStyle w:val="nfasis"/>
        </w:rPr>
        <w:t xml:space="preserve">Se aplicável, descreva as </w:t>
      </w:r>
      <w:r w:rsidRPr="000525B7">
        <w:rPr>
          <w:rStyle w:val="nfasis"/>
          <w:u w:val="single"/>
        </w:rPr>
        <w:t>principais iniciativas de cooperação não financiadas pela UE e/ou programas</w:t>
      </w:r>
      <w:r w:rsidRPr="000525B7">
        <w:rPr>
          <w:rStyle w:val="nfasis"/>
        </w:rPr>
        <w:t xml:space="preserve"> que abordam os desafios (necessidades e lacunas) identificados acima. Se não existirem, pode declarar como “não aplicável”</w:t>
      </w:r>
      <w:r w:rsidRPr="009A385E" w:rsidR="009A385E">
        <w:t xml:space="preserve"> </w:t>
      </w:r>
      <w:r w:rsidRPr="009A385E" w:rsidR="009A385E">
        <w:rPr>
          <w:rStyle w:val="nfasis"/>
        </w:rPr>
        <w:t>na caixa de texto</w:t>
      </w:r>
      <w:r w:rsidRPr="000525B7">
        <w:rPr>
          <w:rStyle w:val="nfasis"/>
        </w:rPr>
        <w:t xml:space="preserve">. - Mantenha o número de palavras </w:t>
      </w:r>
      <w:r w:rsidRPr="000525B7">
        <w:rPr>
          <w:rStyle w:val="nfasis"/>
          <w:b/>
        </w:rPr>
        <w:t>abaixo das</w:t>
      </w:r>
      <w:r w:rsidRPr="000525B7">
        <w:rPr>
          <w:rStyle w:val="nfasis"/>
        </w:rPr>
        <w:t xml:space="preserve"> </w:t>
      </w:r>
      <w:r w:rsidRPr="000525B7">
        <w:rPr>
          <w:rStyle w:val="nfasis"/>
          <w:b/>
        </w:rPr>
        <w:t xml:space="preserve">250 palavras.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BC2EDB" w:rsidTr="00972F5C" w14:paraId="071ECAE2" w14:textId="77777777">
        <w:trPr>
          <w:trHeight w:val="1514"/>
        </w:trPr>
        <w:tc>
          <w:tcPr>
            <w:tcW w:w="5000" w:type="pct"/>
            <w:shd w:val="clear" w:color="auto" w:fill="auto"/>
          </w:tcPr>
          <w:p w:rsidRPr="000525B7" w:rsidR="00BC2EDB" w:rsidP="00977C74" w:rsidRDefault="00BC2EDB" w14:paraId="187622B9" w14:textId="77777777">
            <w:pPr>
              <w:pStyle w:val="TEXTE"/>
              <w:jc w:val="both"/>
            </w:pPr>
          </w:p>
        </w:tc>
      </w:tr>
    </w:tbl>
    <w:p w:rsidRPr="00E65415" w:rsidR="00E65415" w:rsidP="00977C74" w:rsidRDefault="00E65415" w14:paraId="0F8D097F" w14:textId="47000CAA">
      <w:pPr>
        <w:pStyle w:val="Ttulo2"/>
        <w:jc w:val="both"/>
      </w:pPr>
      <w:bookmarkStart w:name="_Toc74126534" w:id="8"/>
      <w:r w:rsidRPr="00E65415">
        <w:t>Colaboração anterior com SOCIEUX+</w:t>
      </w:r>
      <w:bookmarkEnd w:id="8"/>
    </w:p>
    <w:p w:rsidRPr="00E967BA" w:rsidR="00E65415" w:rsidP="00977C74" w:rsidRDefault="00E65415" w14:paraId="36898752" w14:textId="18BC83D2">
      <w:pPr>
        <w:suppressAutoHyphens w:val="0"/>
        <w:autoSpaceDN/>
        <w:spacing w:after="200" w:line="276" w:lineRule="auto"/>
        <w:ind w:left="0"/>
        <w:jc w:val="both"/>
        <w:textAlignment w:val="auto"/>
        <w:rPr>
          <w:rStyle w:val="nfasis"/>
        </w:rPr>
      </w:pPr>
      <w:r w:rsidRPr="00E967BA">
        <w:rPr>
          <w:rStyle w:val="nfasis"/>
        </w:rPr>
        <w:t xml:space="preserve">Se a sua instituição beneficiou de ações anteriores de cooperação técnica com SOCIEUX+, por favor responda às seguintes perguntas.  Se a sua instituição não beneficiou de ações anteriores, pode indicar "não aplicável" nas caixas de texto e saltar para a secção 2.5 - Referências. </w:t>
      </w:r>
    </w:p>
    <w:p w:rsidRPr="00E65415" w:rsidR="00E65415" w:rsidP="00977C74" w:rsidRDefault="00E65415" w14:paraId="5519337F" w14:textId="57D8D06B">
      <w:pPr>
        <w:pStyle w:val="Ttulo3"/>
        <w:jc w:val="both"/>
      </w:pPr>
      <w:bookmarkStart w:name="_Toc74126535" w:id="9"/>
      <w:r w:rsidRPr="00E65415">
        <w:t xml:space="preserve">Medidas de acompanhamento e utilização dos </w:t>
      </w:r>
      <w:bookmarkEnd w:id="9"/>
      <w:r w:rsidRPr="00D41A08" w:rsidR="00D41A08">
        <w:t>produtos</w:t>
      </w:r>
    </w:p>
    <w:p w:rsidRPr="008610FE" w:rsidR="004B6246" w:rsidP="00977C74" w:rsidRDefault="00E65415" w14:paraId="2C1E3B37" w14:textId="67F14578">
      <w:pPr>
        <w:suppressAutoHyphens w:val="0"/>
        <w:autoSpaceDN/>
        <w:spacing w:after="200" w:line="276" w:lineRule="auto"/>
        <w:ind w:left="0"/>
        <w:jc w:val="both"/>
        <w:textAlignment w:val="auto"/>
        <w:rPr>
          <w:rFonts w:cs="Arial"/>
          <w:i/>
          <w:color w:val="4F81BD" w:themeColor="accent1"/>
          <w:sz w:val="16"/>
        </w:rPr>
      </w:pPr>
      <w:r w:rsidRPr="00E967BA">
        <w:rPr>
          <w:rStyle w:val="nfasis"/>
        </w:rPr>
        <w:t xml:space="preserve">Explique por favor como a sua instituição acompanhou e fez uso dos </w:t>
      </w:r>
      <w:r w:rsidRPr="00D41A08" w:rsidR="00D41A08">
        <w:rPr>
          <w:rStyle w:val="nfasis"/>
        </w:rPr>
        <w:t>produtos</w:t>
      </w:r>
      <w:r w:rsidRPr="00E967BA">
        <w:rPr>
          <w:rStyle w:val="nfasis"/>
        </w:rPr>
        <w:t xml:space="preserve"> e prestações da(s) ação(ões) anterior(es). Se a sua instituição não acompanhou ou não fez uso dos </w:t>
      </w:r>
      <w:r w:rsidRPr="00334914" w:rsidR="00334914">
        <w:rPr>
          <w:rStyle w:val="nfasis"/>
        </w:rPr>
        <w:t>produtos</w:t>
      </w:r>
      <w:r w:rsidRPr="00E967BA">
        <w:rPr>
          <w:rStyle w:val="nfasis"/>
        </w:rPr>
        <w:t>, por favor explique porque não</w:t>
      </w:r>
      <w:r w:rsidR="00E967BA">
        <w:rPr>
          <w:rStyle w:val="nfasis"/>
        </w:rPr>
        <w:t xml:space="preserve"> foi o caso</w:t>
      </w:r>
      <w:r w:rsidRPr="00E967BA">
        <w:rPr>
          <w:rStyle w:val="nfasis"/>
        </w:rPr>
        <w:t xml:space="preserve">. Se a sua instituição beneficiou de mais do que uma ação, </w:t>
      </w:r>
      <w:r w:rsidR="00E967BA">
        <w:rPr>
          <w:rStyle w:val="nfasis"/>
        </w:rPr>
        <w:t>por favor</w:t>
      </w:r>
      <w:r w:rsidRPr="00E967BA">
        <w:rPr>
          <w:rStyle w:val="nfasis"/>
        </w:rPr>
        <w:t xml:space="preserve"> respond</w:t>
      </w:r>
      <w:r w:rsidR="00E967BA">
        <w:rPr>
          <w:rStyle w:val="nfasis"/>
        </w:rPr>
        <w:t>a</w:t>
      </w:r>
      <w:r w:rsidRPr="00E967BA">
        <w:rPr>
          <w:rStyle w:val="nfasis"/>
        </w:rPr>
        <w:t xml:space="preserve"> à pergunta para cada ação separadamente. - Por favor, </w:t>
      </w:r>
      <w:r w:rsidRPr="00E967BA" w:rsidR="00B40CDF">
        <w:rPr>
          <w:rStyle w:val="nfasis"/>
          <w:b/>
          <w:bCs/>
        </w:rPr>
        <w:t xml:space="preserve">mantenha o número de palavras </w:t>
      </w:r>
      <w:r w:rsidRPr="004C28A5" w:rsidR="00B40CDF">
        <w:rPr>
          <w:rStyle w:val="nfasis"/>
          <w:b/>
          <w:bCs/>
        </w:rPr>
        <w:t>abaixo das</w:t>
      </w:r>
      <w:r w:rsidRPr="00E967BA" w:rsidR="00B40CDF">
        <w:rPr>
          <w:rStyle w:val="nfasis"/>
          <w:b/>
          <w:bCs/>
        </w:rPr>
        <w:t xml:space="preserve"> </w:t>
      </w:r>
      <w:r w:rsidRPr="004C28A5" w:rsidR="00B40CDF">
        <w:rPr>
          <w:rStyle w:val="nfasis"/>
          <w:b/>
          <w:bCs/>
        </w:rPr>
        <w:t>250 palavras</w:t>
      </w:r>
      <w:r w:rsidRPr="00E967BA">
        <w:rPr>
          <w:rStyle w:val="nfasis"/>
          <w:b/>
          <w:bCs/>
        </w:rPr>
        <w:t xml:space="preserve"> para cada ação.</w:t>
      </w:r>
      <w:r w:rsidRPr="00E967BA">
        <w:rPr>
          <w:rStyle w:val="nfasis"/>
        </w:rPr>
        <w:t xml:space="preserve"> </w:t>
      </w:r>
    </w:p>
    <w:tbl>
      <w:tblPr>
        <w:tblStyle w:val="Tablaconcuadrcula"/>
        <w:tblW w:w="0" w:type="auto"/>
        <w:tblLook w:val="04A0" w:firstRow="1" w:lastRow="0" w:firstColumn="1" w:lastColumn="0" w:noHBand="0" w:noVBand="1"/>
      </w:tblPr>
      <w:tblGrid>
        <w:gridCol w:w="9488"/>
      </w:tblGrid>
      <w:tr w:rsidR="008610FE" w:rsidTr="008610FE" w14:paraId="69D85352" w14:textId="77777777">
        <w:trPr>
          <w:trHeight w:val="1305"/>
        </w:trPr>
        <w:tc>
          <w:tcPr>
            <w:tcW w:w="9488" w:type="dxa"/>
          </w:tcPr>
          <w:p w:rsidR="008610FE" w:rsidP="00977C74" w:rsidRDefault="008610FE" w14:paraId="6D1F6E53" w14:textId="77777777">
            <w:pPr>
              <w:suppressAutoHyphens w:val="0"/>
              <w:autoSpaceDN/>
              <w:spacing w:after="200" w:line="276" w:lineRule="auto"/>
              <w:ind w:left="0"/>
              <w:jc w:val="both"/>
              <w:textAlignment w:val="auto"/>
              <w:rPr>
                <w:rFonts w:cs="Arial"/>
                <w:i/>
                <w:color w:val="4F81BD" w:themeColor="accent1"/>
                <w:sz w:val="16"/>
              </w:rPr>
            </w:pPr>
          </w:p>
        </w:tc>
      </w:tr>
    </w:tbl>
    <w:p w:rsidRPr="00E967BA" w:rsidR="004B6246" w:rsidP="00977C74" w:rsidRDefault="004B6246" w14:paraId="6D244CA5" w14:textId="77777777">
      <w:pPr>
        <w:suppressAutoHyphens w:val="0"/>
        <w:autoSpaceDN/>
        <w:spacing w:after="200" w:line="276" w:lineRule="auto"/>
        <w:ind w:left="0"/>
        <w:jc w:val="both"/>
        <w:textAlignment w:val="auto"/>
        <w:rPr>
          <w:rFonts w:cs="Arial"/>
          <w:i/>
          <w:color w:val="4F81BD" w:themeColor="accent1"/>
          <w:sz w:val="16"/>
        </w:rPr>
      </w:pPr>
    </w:p>
    <w:p w:rsidRPr="00E65415" w:rsidR="00E65415" w:rsidP="00977C74" w:rsidRDefault="00E65415" w14:paraId="271CD620" w14:textId="1F501BE4">
      <w:pPr>
        <w:pStyle w:val="Ttulo3"/>
        <w:jc w:val="both"/>
      </w:pPr>
      <w:bookmarkStart w:name="_Toc74126536" w:id="10"/>
      <w:r w:rsidRPr="00E65415">
        <w:t>Resultados das ações e medidas de</w:t>
      </w:r>
      <w:r w:rsidR="00E967BA">
        <w:t xml:space="preserve"> acompanhamento</w:t>
      </w:r>
      <w:bookmarkEnd w:id="10"/>
    </w:p>
    <w:p w:rsidRPr="00CE21D1" w:rsidR="00070553" w:rsidP="00977C74" w:rsidRDefault="00E65415" w14:paraId="0D820231" w14:textId="7AC94DE2">
      <w:pPr>
        <w:suppressAutoHyphens w:val="0"/>
        <w:autoSpaceDN/>
        <w:spacing w:after="200" w:line="276" w:lineRule="auto"/>
        <w:ind w:left="0"/>
        <w:jc w:val="both"/>
        <w:textAlignment w:val="auto"/>
        <w:rPr>
          <w:rStyle w:val="nfasis"/>
          <w:b/>
          <w:bCs/>
        </w:rPr>
      </w:pPr>
      <w:r w:rsidRPr="006D38C7">
        <w:rPr>
          <w:rStyle w:val="nfasis"/>
        </w:rPr>
        <w:t xml:space="preserve">Explique quais as alterações/resultados que as atividades das ações anteriores, </w:t>
      </w:r>
      <w:r w:rsidR="00E041E9">
        <w:rPr>
          <w:rStyle w:val="nfasis"/>
        </w:rPr>
        <w:t>a</w:t>
      </w:r>
      <w:r w:rsidRPr="006D38C7">
        <w:rPr>
          <w:rStyle w:val="nfasis"/>
        </w:rPr>
        <w:t>s s</w:t>
      </w:r>
      <w:r w:rsidR="00E041E9">
        <w:rPr>
          <w:rStyle w:val="nfasis"/>
        </w:rPr>
        <w:t>ua</w:t>
      </w:r>
      <w:r w:rsidRPr="006D38C7">
        <w:rPr>
          <w:rStyle w:val="nfasis"/>
        </w:rPr>
        <w:t xml:space="preserve">s </w:t>
      </w:r>
      <w:r w:rsidR="00E041E9">
        <w:rPr>
          <w:rStyle w:val="nfasis"/>
        </w:rPr>
        <w:t>e</w:t>
      </w:r>
      <w:r w:rsidRPr="00E041E9" w:rsidR="00E041E9">
        <w:rPr>
          <w:rStyle w:val="nfasis"/>
        </w:rPr>
        <w:t>ntregas</w:t>
      </w:r>
      <w:r w:rsidRPr="006D38C7">
        <w:rPr>
          <w:rStyle w:val="nfasis"/>
        </w:rPr>
        <w:t xml:space="preserve"> e o seu </w:t>
      </w:r>
      <w:r w:rsidR="00E967BA">
        <w:rPr>
          <w:rStyle w:val="nfasis"/>
        </w:rPr>
        <w:t>acompanhamento</w:t>
      </w:r>
      <w:r w:rsidRPr="006D38C7">
        <w:rPr>
          <w:rStyle w:val="nfasis"/>
        </w:rPr>
        <w:t xml:space="preserve"> fizeram na sua instituição ou no setor. Se estimar que </w:t>
      </w:r>
      <w:r w:rsidR="00E967BA">
        <w:rPr>
          <w:rStyle w:val="nfasis"/>
        </w:rPr>
        <w:t>nenhuma alteração resultou</w:t>
      </w:r>
      <w:r w:rsidRPr="006D38C7">
        <w:rPr>
          <w:rStyle w:val="nfasis"/>
        </w:rPr>
        <w:t xml:space="preserve"> das acções, por favor explique porque é que is</w:t>
      </w:r>
      <w:r w:rsidR="006D38C7">
        <w:rPr>
          <w:rStyle w:val="nfasis"/>
        </w:rPr>
        <w:t>so</w:t>
      </w:r>
      <w:r w:rsidRPr="006D38C7">
        <w:rPr>
          <w:rStyle w:val="nfasis"/>
        </w:rPr>
        <w:t xml:space="preserve"> não aconteceu. Se a sua instituição </w:t>
      </w:r>
      <w:r w:rsidRPr="00CE21D1">
        <w:rPr>
          <w:rStyle w:val="nfasis"/>
        </w:rPr>
        <w:t xml:space="preserve">beneficiou de mais do que uma ação, </w:t>
      </w:r>
      <w:r w:rsidR="006D38C7">
        <w:rPr>
          <w:rStyle w:val="nfasis"/>
        </w:rPr>
        <w:t>por favor</w:t>
      </w:r>
      <w:r w:rsidRPr="006D38C7">
        <w:rPr>
          <w:rStyle w:val="nfasis"/>
        </w:rPr>
        <w:t xml:space="preserve"> respond</w:t>
      </w:r>
      <w:r w:rsidR="006D38C7">
        <w:rPr>
          <w:rStyle w:val="nfasis"/>
        </w:rPr>
        <w:t>a</w:t>
      </w:r>
      <w:r w:rsidRPr="006D38C7">
        <w:rPr>
          <w:rStyle w:val="nfasis"/>
        </w:rPr>
        <w:t xml:space="preserve"> à pergunta para cada ação separadamente. - Por favor, </w:t>
      </w:r>
      <w:r w:rsidRPr="006D38C7" w:rsidR="00070553">
        <w:rPr>
          <w:rStyle w:val="nfasis"/>
          <w:b/>
          <w:bCs/>
        </w:rPr>
        <w:t>mantenha o número de palavras abaixo das 250 palavras para cada ação</w:t>
      </w:r>
      <w:r w:rsidR="006D38C7">
        <w:rPr>
          <w:rStyle w:val="nfasis"/>
          <w:b/>
          <w:bCs/>
        </w:rPr>
        <w:t>.</w:t>
      </w:r>
      <w:r w:rsidRPr="006D38C7" w:rsidR="00070553">
        <w:rPr>
          <w:rStyle w:val="nfasis"/>
          <w:b/>
          <w:bCs/>
        </w:rPr>
        <w:t xml:space="preserve"> </w:t>
      </w:r>
    </w:p>
    <w:p w:rsidR="00BC2EDB" w:rsidP="00977C74" w:rsidRDefault="00E65415" w14:paraId="4359F201" w14:textId="30C546E6">
      <w:pPr>
        <w:suppressAutoHyphens w:val="0"/>
        <w:autoSpaceDN/>
        <w:spacing w:after="200" w:line="276" w:lineRule="auto"/>
        <w:ind w:left="0"/>
        <w:jc w:val="both"/>
        <w:textAlignment w:val="auto"/>
        <w:rPr>
          <w:rStyle w:val="nfasis"/>
        </w:rPr>
      </w:pPr>
      <w:r w:rsidRPr="006D38C7">
        <w:rPr>
          <w:rStyle w:val="nfasis"/>
        </w:rPr>
        <w:t xml:space="preserve">Pode </w:t>
      </w:r>
      <w:r w:rsidR="006D38C7">
        <w:rPr>
          <w:rStyle w:val="nfasis"/>
        </w:rPr>
        <w:t>desejar</w:t>
      </w:r>
      <w:r w:rsidRPr="006D38C7">
        <w:rPr>
          <w:rStyle w:val="nfasis"/>
        </w:rPr>
        <w:t xml:space="preserve"> referir-se aos objetivos específicos e </w:t>
      </w:r>
      <w:r w:rsidR="006D38C7">
        <w:rPr>
          <w:rStyle w:val="nfasis"/>
        </w:rPr>
        <w:t xml:space="preserve">aos </w:t>
      </w:r>
      <w:r w:rsidRPr="006D38C7">
        <w:rPr>
          <w:rStyle w:val="nfasis"/>
        </w:rPr>
        <w:t xml:space="preserve">resultados esperados da(s) ação(ões) anterior(es).  </w:t>
      </w:r>
    </w:p>
    <w:tbl>
      <w:tblPr>
        <w:tblStyle w:val="Tablaconcuadrcula"/>
        <w:tblW w:w="0" w:type="auto"/>
        <w:tblLook w:val="04A0" w:firstRow="1" w:lastRow="0" w:firstColumn="1" w:lastColumn="0" w:noHBand="0" w:noVBand="1"/>
      </w:tblPr>
      <w:tblGrid>
        <w:gridCol w:w="9488"/>
      </w:tblGrid>
      <w:tr w:rsidR="008610FE" w:rsidTr="008610FE" w14:paraId="293EEC26" w14:textId="77777777">
        <w:trPr>
          <w:trHeight w:val="1413"/>
        </w:trPr>
        <w:tc>
          <w:tcPr>
            <w:tcW w:w="9488" w:type="dxa"/>
          </w:tcPr>
          <w:p w:rsidR="008610FE" w:rsidP="00977C74" w:rsidRDefault="008610FE" w14:paraId="5F8C6D03" w14:textId="77777777">
            <w:pPr>
              <w:suppressAutoHyphens w:val="0"/>
              <w:autoSpaceDN/>
              <w:spacing w:after="200" w:line="276" w:lineRule="auto"/>
              <w:ind w:left="0"/>
              <w:jc w:val="both"/>
              <w:textAlignment w:val="auto"/>
              <w:rPr>
                <w:rStyle w:val="nfasis"/>
              </w:rPr>
            </w:pPr>
          </w:p>
        </w:tc>
      </w:tr>
    </w:tbl>
    <w:p w:rsidRPr="006D38C7" w:rsidR="008610FE" w:rsidP="00977C74" w:rsidRDefault="008610FE" w14:paraId="1B3DA5B2" w14:textId="77777777">
      <w:pPr>
        <w:suppressAutoHyphens w:val="0"/>
        <w:autoSpaceDN/>
        <w:spacing w:after="200" w:line="276" w:lineRule="auto"/>
        <w:ind w:left="0"/>
        <w:jc w:val="both"/>
        <w:textAlignment w:val="auto"/>
        <w:rPr>
          <w:rStyle w:val="nfasis"/>
        </w:rPr>
      </w:pPr>
    </w:p>
    <w:p w:rsidRPr="000525B7" w:rsidR="00E04542" w:rsidP="00977C74" w:rsidRDefault="00E04542" w14:paraId="0D10FD5D" w14:textId="77777777">
      <w:pPr>
        <w:pStyle w:val="Ttulo2"/>
        <w:jc w:val="both"/>
      </w:pPr>
      <w:bookmarkStart w:name="_Toc74126537" w:id="11"/>
      <w:r w:rsidRPr="000525B7">
        <w:t>Referências</w:t>
      </w:r>
      <w:bookmarkEnd w:id="11"/>
    </w:p>
    <w:p w:rsidRPr="000525B7" w:rsidR="00E04542" w:rsidP="00977C74" w:rsidRDefault="00E04542" w14:paraId="76BFA766" w14:textId="4D94C5D2">
      <w:pPr>
        <w:suppressAutoHyphens w:val="0"/>
        <w:autoSpaceDN/>
        <w:spacing w:after="200"/>
        <w:ind w:left="0"/>
        <w:jc w:val="both"/>
        <w:textAlignment w:val="auto"/>
        <w:rPr>
          <w:rStyle w:val="nfasis"/>
        </w:rPr>
      </w:pPr>
      <w:r w:rsidRPr="000525B7">
        <w:rPr>
          <w:rStyle w:val="nfasis"/>
        </w:rPr>
        <w:t xml:space="preserve">Enumere, se aplicável, os principais documentos de referência para compreender a situação do setor e a função da sua instituição. Inclua uma descrição </w:t>
      </w:r>
      <w:r w:rsidR="005A6EAD">
        <w:rPr>
          <w:rStyle w:val="nfasis"/>
        </w:rPr>
        <w:t>(</w:t>
      </w:r>
      <w:r w:rsidRPr="000525B7">
        <w:rPr>
          <w:rStyle w:val="nfasis"/>
        </w:rPr>
        <w:t>muito</w:t>
      </w:r>
      <w:r w:rsidR="005A6EAD">
        <w:rPr>
          <w:rStyle w:val="nfasis"/>
        </w:rPr>
        <w:t>)</w:t>
      </w:r>
      <w:r w:rsidRPr="000525B7">
        <w:rPr>
          <w:rStyle w:val="nfasis"/>
        </w:rPr>
        <w:t xml:space="preserve"> breve do documento. Se </w:t>
      </w:r>
      <w:r w:rsidR="00565180">
        <w:rPr>
          <w:rStyle w:val="nfasis"/>
        </w:rPr>
        <w:t>existirem</w:t>
      </w:r>
      <w:r w:rsidRPr="000525B7">
        <w:rPr>
          <w:rStyle w:val="nfasis"/>
        </w:rPr>
        <w:t xml:space="preserve"> estudos de avaliação e diagnóstico específicos, enuncie-os também.</w:t>
      </w:r>
    </w:p>
    <w:p w:rsidRPr="000525B7" w:rsidR="00E04542" w:rsidP="00977C74" w:rsidRDefault="004666D2" w14:paraId="3185EB7E" w14:textId="5AD988CA">
      <w:pPr>
        <w:jc w:val="both"/>
        <w:rPr>
          <w:rStyle w:val="nfasis"/>
          <w:bCs/>
          <w:u w:val="single"/>
        </w:rPr>
      </w:pPr>
      <w:r w:rsidRPr="000525B7">
        <w:rPr>
          <w:rStyle w:val="nfasis"/>
          <w:bCs/>
          <w:u w:val="single"/>
        </w:rPr>
        <w:t>Se entregar o seu pedido por e-mail, anexe uma cópia dos documentos listados.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E04542" w:rsidTr="00DC24BE" w14:paraId="3E6B693A" w14:textId="77777777">
        <w:trPr>
          <w:trHeight w:val="1420"/>
        </w:trPr>
        <w:tc>
          <w:tcPr>
            <w:tcW w:w="5000" w:type="pct"/>
            <w:shd w:val="clear" w:color="auto" w:fill="auto"/>
          </w:tcPr>
          <w:p w:rsidRPr="000525B7" w:rsidR="00E04542" w:rsidP="00977C74" w:rsidRDefault="00E04542" w14:paraId="79A808ED" w14:textId="77777777">
            <w:pPr>
              <w:pStyle w:val="TEXTE"/>
              <w:jc w:val="both"/>
            </w:pPr>
          </w:p>
        </w:tc>
      </w:tr>
    </w:tbl>
    <w:p w:rsidRPr="000525B7" w:rsidR="00340991" w:rsidP="00977C74" w:rsidRDefault="00340991" w14:paraId="39B0BD19" w14:textId="5FE4F078">
      <w:pPr>
        <w:suppressAutoHyphens w:val="0"/>
        <w:autoSpaceDN/>
        <w:spacing w:after="200" w:line="276" w:lineRule="auto"/>
        <w:ind w:left="0"/>
        <w:jc w:val="both"/>
        <w:textAlignment w:val="auto"/>
        <w:rPr>
          <w:rFonts w:ascii="Calibri" w:hAnsi="Calibri"/>
          <w:sz w:val="22"/>
        </w:rPr>
      </w:pPr>
    </w:p>
    <w:p w:rsidRPr="000525B7" w:rsidR="00981D66" w:rsidP="00977C74" w:rsidRDefault="00981D66" w14:paraId="7CFB24EA" w14:textId="0FB97D19">
      <w:pPr>
        <w:pStyle w:val="Ttulo1"/>
        <w:jc w:val="both"/>
      </w:pPr>
      <w:bookmarkStart w:name="_Toc74126538" w:id="12"/>
      <w:r w:rsidRPr="000525B7">
        <w:t xml:space="preserve">Ação </w:t>
      </w:r>
      <w:r w:rsidR="00CB44FE">
        <w:t xml:space="preserve">de cooperaçào técnica </w:t>
      </w:r>
      <w:r w:rsidRPr="000525B7">
        <w:t>proposta</w:t>
      </w:r>
      <w:bookmarkEnd w:id="12"/>
    </w:p>
    <w:p w:rsidRPr="000525B7" w:rsidR="00981D66" w:rsidP="00977C74" w:rsidRDefault="000E6ED8" w14:paraId="1D979E93" w14:textId="3FB45C82">
      <w:pPr>
        <w:pStyle w:val="Ttulo2"/>
        <w:jc w:val="both"/>
      </w:pPr>
      <w:bookmarkStart w:name="_Toc74126539" w:id="13"/>
      <w:r w:rsidRPr="000525B7">
        <w:t>Título proposto</w:t>
      </w:r>
      <w:bookmarkEnd w:id="13"/>
    </w:p>
    <w:p w:rsidRPr="000525B7" w:rsidR="00977500" w:rsidP="00977C74" w:rsidRDefault="00977500" w14:paraId="003EE811" w14:textId="77777777">
      <w:pPr>
        <w:jc w:val="both"/>
        <w:rPr>
          <w:rStyle w:val="nfasis"/>
        </w:rPr>
      </w:pPr>
      <w:r w:rsidRPr="000525B7">
        <w:rPr>
          <w:rStyle w:val="nfasis"/>
        </w:rPr>
        <w:t xml:space="preserve">Mantenha o número de palavras abaixo das </w:t>
      </w:r>
      <w:r w:rsidRPr="000525B7">
        <w:rPr>
          <w:rStyle w:val="nfasis"/>
          <w:b/>
        </w:rPr>
        <w:t>50 palavras.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977500" w:rsidTr="005C03EA" w14:paraId="6BF85762" w14:textId="77777777">
        <w:trPr>
          <w:trHeight w:val="714"/>
        </w:trPr>
        <w:tc>
          <w:tcPr>
            <w:tcW w:w="5000" w:type="pct"/>
            <w:shd w:val="clear" w:color="auto" w:fill="auto"/>
          </w:tcPr>
          <w:p w:rsidRPr="000525B7" w:rsidR="00977500" w:rsidP="00977C74" w:rsidRDefault="00977500" w14:paraId="08597C0B" w14:textId="77777777">
            <w:pPr>
              <w:pStyle w:val="TEXTE"/>
              <w:jc w:val="both"/>
            </w:pPr>
          </w:p>
        </w:tc>
      </w:tr>
    </w:tbl>
    <w:p w:rsidRPr="000525B7" w:rsidR="00977500" w:rsidP="00977C74" w:rsidRDefault="00977500" w14:paraId="38BE869C" w14:textId="3DA47E65">
      <w:pPr>
        <w:tabs>
          <w:tab w:val="left" w:pos="851"/>
        </w:tabs>
        <w:suppressAutoHyphens w:val="0"/>
        <w:autoSpaceDN/>
        <w:spacing w:before="120"/>
        <w:ind w:left="0"/>
        <w:jc w:val="both"/>
        <w:textAlignment w:val="auto"/>
        <w:rPr>
          <w:rFonts w:cs="Arial"/>
          <w:b/>
          <w:szCs w:val="22"/>
        </w:rPr>
      </w:pPr>
    </w:p>
    <w:p w:rsidRPr="000525B7" w:rsidR="00793558" w:rsidP="00977C74" w:rsidRDefault="00793558" w14:paraId="735C9E89" w14:textId="77777777">
      <w:pPr>
        <w:pStyle w:val="Ttulo2"/>
        <w:jc w:val="both"/>
        <w:rPr>
          <w:rStyle w:val="nfasis"/>
          <w:i w:val="0"/>
          <w:color w:val="auto"/>
          <w:sz w:val="22"/>
        </w:rPr>
      </w:pPr>
      <w:bookmarkStart w:name="_Toc515541371" w:id="14"/>
      <w:bookmarkStart w:name="_Toc74126540" w:id="15"/>
      <w:r w:rsidRPr="000525B7">
        <w:t xml:space="preserve">Áreas de </w:t>
      </w:r>
      <w:bookmarkEnd w:id="14"/>
      <w:r w:rsidRPr="000525B7">
        <w:t>cooperação</w:t>
      </w:r>
      <w:bookmarkEnd w:id="15"/>
    </w:p>
    <w:p w:rsidRPr="000525B7" w:rsidR="00907B90" w:rsidP="00977C74" w:rsidRDefault="00907B90" w14:paraId="00A0A90E" w14:textId="61AA089A">
      <w:pPr>
        <w:suppressAutoHyphens w:val="0"/>
        <w:autoSpaceDN/>
        <w:spacing w:after="200"/>
        <w:ind w:left="0"/>
        <w:jc w:val="both"/>
        <w:textAlignment w:val="auto"/>
        <w:rPr>
          <w:rStyle w:val="nfasis"/>
        </w:rPr>
      </w:pPr>
      <w:r w:rsidRPr="000525B7">
        <w:rPr>
          <w:rStyle w:val="nfasis"/>
        </w:rPr>
        <w:t xml:space="preserve">SOCIEUX+ </w:t>
      </w:r>
      <w:r w:rsidR="00A55C68">
        <w:rPr>
          <w:rStyle w:val="nfasis"/>
        </w:rPr>
        <w:t>reporta</w:t>
      </w:r>
      <w:r w:rsidRPr="000525B7">
        <w:rPr>
          <w:rStyle w:val="nfasis"/>
        </w:rPr>
        <w:t xml:space="preserve"> sobre subáreas específicas de intervenções relacionadas com a proteção social, o trabalho e o emprego. A lista não exaustiva abaixo deriva da taxonomia da Organização Internacional do Trabalho (OIT). </w:t>
      </w:r>
    </w:p>
    <w:p w:rsidRPr="000525B7" w:rsidR="00907B90" w:rsidP="00977C74" w:rsidRDefault="00907B90" w14:paraId="2E8240B3" w14:textId="4D56AD25">
      <w:pPr>
        <w:suppressAutoHyphens w:val="0"/>
        <w:autoSpaceDN/>
        <w:spacing w:after="200"/>
        <w:ind w:left="0"/>
        <w:jc w:val="both"/>
        <w:textAlignment w:val="auto"/>
        <w:rPr>
          <w:rStyle w:val="nfasisintenso"/>
        </w:rPr>
      </w:pPr>
      <w:r w:rsidRPr="000525B7">
        <w:rPr>
          <w:rStyle w:val="nfasisintenso"/>
          <w:b/>
          <w:bCs/>
        </w:rPr>
        <w:t xml:space="preserve">Por favor indique em </w:t>
      </w:r>
      <w:r w:rsidRPr="000525B7">
        <w:rPr>
          <w:rStyle w:val="nfasisintenso"/>
          <w:b/>
          <w:bCs/>
        </w:rPr>
        <w:fldChar w:fldCharType="begin"/>
      </w:r>
      <w:r w:rsidRPr="000525B7">
        <w:rPr>
          <w:rStyle w:val="nfasisintenso"/>
          <w:b/>
          <w:bCs/>
        </w:rPr>
        <w:instrText xml:space="preserve"> REF _Ref476589165 \h  \* MERGEFORMAT </w:instrText>
      </w:r>
      <w:r w:rsidRPr="000525B7">
        <w:rPr>
          <w:rStyle w:val="nfasisintenso"/>
          <w:b/>
          <w:bCs/>
        </w:rPr>
      </w:r>
      <w:r w:rsidRPr="000525B7">
        <w:rPr>
          <w:rStyle w:val="nfasisintenso"/>
          <w:b/>
          <w:bCs/>
        </w:rPr>
        <w:fldChar w:fldCharType="separate"/>
      </w:r>
      <w:r w:rsidRPr="000525B7" w:rsidR="00E84308">
        <w:rPr>
          <w:rStyle w:val="nfasisintenso"/>
          <w:b/>
          <w:bCs/>
        </w:rPr>
        <w:t>Tabela 1: Área(s) de assistência da ação proposta</w:t>
      </w:r>
      <w:r w:rsidRPr="000525B7">
        <w:rPr>
          <w:rStyle w:val="nfasisintenso"/>
          <w:b/>
          <w:bCs/>
        </w:rPr>
        <w:fldChar w:fldCharType="end"/>
      </w:r>
      <w:r w:rsidRPr="000525B7">
        <w:rPr>
          <w:rStyle w:val="nfasisintenso"/>
        </w:rPr>
        <w:t xml:space="preserve"> pelo menos uma (1) e no máximo três (3) áreas que a ação proposta deve cobrir.</w:t>
      </w:r>
    </w:p>
    <w:p w:rsidRPr="000525B7" w:rsidR="00447D26" w:rsidP="00977C74" w:rsidRDefault="00447D26" w14:paraId="65CE2BDA" w14:textId="77777777">
      <w:pPr>
        <w:suppressAutoHyphens w:val="0"/>
        <w:autoSpaceDN/>
        <w:spacing w:after="200"/>
        <w:ind w:left="0"/>
        <w:jc w:val="both"/>
        <w:textAlignment w:val="auto"/>
        <w:rPr>
          <w:rStyle w:val="nfasisintenso"/>
        </w:rPr>
      </w:pPr>
    </w:p>
    <w:p w:rsidRPr="000525B7" w:rsidR="00FC0EF0" w:rsidP="00977C74" w:rsidRDefault="00B02B03" w14:paraId="0669C5BE" w14:textId="59BA2419">
      <w:pPr>
        <w:pStyle w:val="Ttulo2"/>
        <w:jc w:val="both"/>
      </w:pPr>
      <w:bookmarkStart w:name="_Toc74126541" w:id="16"/>
      <w:r w:rsidRPr="000525B7">
        <w:t>Objetivo da ação</w:t>
      </w:r>
      <w:bookmarkEnd w:id="16"/>
    </w:p>
    <w:p w:rsidRPr="000525B7" w:rsidR="00F8235F" w:rsidP="00977C74" w:rsidRDefault="00F8235F" w14:paraId="3A3CC404" w14:textId="77777777">
      <w:pPr>
        <w:pStyle w:val="Ttulo3"/>
        <w:jc w:val="both"/>
      </w:pPr>
      <w:bookmarkStart w:name="_Toc74126542" w:id="17"/>
      <w:r w:rsidRPr="000525B7">
        <w:t>Objetivo global</w:t>
      </w:r>
      <w:bookmarkEnd w:id="17"/>
    </w:p>
    <w:p w:rsidRPr="000525B7" w:rsidR="00BB15B1" w:rsidP="00977C74" w:rsidRDefault="00BB15B1" w14:paraId="31948FF8" w14:textId="1BE17F08">
      <w:pPr>
        <w:jc w:val="both"/>
        <w:rPr>
          <w:rStyle w:val="nfasis"/>
        </w:rPr>
      </w:pPr>
      <w:r w:rsidRPr="000525B7">
        <w:rPr>
          <w:rStyle w:val="nfasis"/>
          <w:u w:val="single"/>
        </w:rPr>
        <w:t xml:space="preserve">Indique </w:t>
      </w:r>
      <w:r w:rsidRPr="000525B7">
        <w:rPr>
          <w:rStyle w:val="nfasis"/>
          <w:b/>
          <w:bCs/>
          <w:u w:val="single"/>
        </w:rPr>
        <w:t>qual</w:t>
      </w:r>
      <w:r w:rsidRPr="000525B7">
        <w:rPr>
          <w:rStyle w:val="nfasis"/>
          <w:u w:val="single"/>
        </w:rPr>
        <w:t xml:space="preserve"> dos seguintes objetivos gerais</w:t>
      </w:r>
      <w:r w:rsidRPr="000525B7">
        <w:rPr>
          <w:rStyle w:val="nfasis"/>
        </w:rPr>
        <w:t xml:space="preserve"> a ação proposta deve abordar.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F8235F" w:rsidTr="00CB5893" w14:paraId="7BCF1202" w14:textId="77777777">
        <w:trPr>
          <w:trHeight w:val="599"/>
        </w:trPr>
        <w:tc>
          <w:tcPr>
            <w:tcW w:w="5000" w:type="pct"/>
            <w:shd w:val="clear" w:color="auto" w:fill="auto"/>
          </w:tcPr>
          <w:p w:rsidRPr="000525B7" w:rsidR="00C553EA" w:rsidP="00977C74" w:rsidRDefault="00977C74" w14:paraId="1A263227" w14:textId="77777777">
            <w:pPr>
              <w:pStyle w:val="TEXTE"/>
              <w:jc w:val="both"/>
              <w:rPr>
                <w:sz w:val="16"/>
                <w:szCs w:val="16"/>
              </w:rPr>
            </w:pPr>
            <w:sdt>
              <w:sdtPr>
                <w:rPr>
                  <w:rFonts w:cs="Arial"/>
                  <w:sz w:val="16"/>
                  <w:szCs w:val="14"/>
                </w:rPr>
                <w:id w:val="1512337886"/>
                <w14:checkbox>
                  <w14:checked w14:val="0"/>
                  <w14:checkedState w14:val="2612" w14:font="MS Gothic"/>
                  <w14:uncheckedState w14:val="2610" w14:font="MS Gothic"/>
                </w14:checkbox>
              </w:sdtPr>
              <w:sdtEndPr/>
              <w:sdtContent>
                <w:r w:rsidRPr="000525B7" w:rsidR="00C553EA">
                  <w:rPr>
                    <w:rFonts w:ascii="Segoe UI Symbol" w:hAnsi="Segoe UI Symbol" w:eastAsia="MS Gothic" w:cs="Segoe UI Symbol"/>
                    <w:sz w:val="16"/>
                    <w:szCs w:val="14"/>
                    <w:lang w:eastAsia="en-GB"/>
                  </w:rPr>
                  <w:t>☐</w:t>
                </w:r>
              </w:sdtContent>
            </w:sdt>
            <w:r w:rsidRPr="000525B7" w:rsidR="00F94CA2">
              <w:t xml:space="preserve"> </w:t>
            </w:r>
            <w:r w:rsidRPr="000525B7" w:rsidR="00F94CA2">
              <w:rPr>
                <w:sz w:val="16"/>
                <w:szCs w:val="16"/>
              </w:rPr>
              <w:t>As capacidades institucionais das instituições de emprego, trabalho e proteção social são fortalecidas e reforçadas.</w:t>
            </w:r>
          </w:p>
          <w:p w:rsidRPr="000525B7" w:rsidR="00C553EA" w:rsidP="00977C74" w:rsidRDefault="00977C74" w14:paraId="465EB412" w14:textId="77777777">
            <w:pPr>
              <w:pStyle w:val="TEXTE"/>
              <w:jc w:val="both"/>
              <w:rPr>
                <w:sz w:val="16"/>
                <w:szCs w:val="16"/>
              </w:rPr>
            </w:pPr>
            <w:sdt>
              <w:sdtPr>
                <w:rPr>
                  <w:rFonts w:cs="Arial"/>
                  <w:sz w:val="16"/>
                  <w:szCs w:val="14"/>
                </w:rPr>
                <w:id w:val="733435137"/>
                <w14:checkbox>
                  <w14:checked w14:val="0"/>
                  <w14:checkedState w14:val="2612" w14:font="MS Gothic"/>
                  <w14:uncheckedState w14:val="2610" w14:font="MS Gothic"/>
                </w14:checkbox>
              </w:sdtPr>
              <w:sdtEndPr/>
              <w:sdtContent>
                <w:r w:rsidRPr="000525B7" w:rsidR="00C553EA">
                  <w:rPr>
                    <w:rFonts w:ascii="Segoe UI Symbol" w:hAnsi="Segoe UI Symbol" w:eastAsia="MS Gothic" w:cs="Segoe UI Symbol"/>
                    <w:sz w:val="16"/>
                    <w:szCs w:val="14"/>
                    <w:lang w:eastAsia="en-GB"/>
                  </w:rPr>
                  <w:t>☐</w:t>
                </w:r>
              </w:sdtContent>
            </w:sdt>
            <w:r w:rsidRPr="000525B7" w:rsidR="00F94CA2">
              <w:t xml:space="preserve"> </w:t>
            </w:r>
            <w:r w:rsidRPr="000525B7" w:rsidR="00F94CA2">
              <w:rPr>
                <w:sz w:val="16"/>
                <w:szCs w:val="16"/>
              </w:rPr>
              <w:t>O acesso ao emprego e à proteção social é expandido para grupos pobres e vulneráveis.</w:t>
            </w:r>
          </w:p>
          <w:p w:rsidRPr="000525B7" w:rsidR="00F8235F" w:rsidP="00977C74" w:rsidRDefault="00977C74" w14:paraId="7934DB54" w14:textId="22AA52A8">
            <w:pPr>
              <w:pStyle w:val="TEXTE"/>
              <w:jc w:val="both"/>
            </w:pPr>
            <w:sdt>
              <w:sdtPr>
                <w:rPr>
                  <w:rFonts w:cs="Arial"/>
                  <w:sz w:val="16"/>
                  <w:szCs w:val="14"/>
                </w:rPr>
                <w:id w:val="-1527705512"/>
                <w14:checkbox>
                  <w14:checked w14:val="0"/>
                  <w14:checkedState w14:val="2612" w14:font="MS Gothic"/>
                  <w14:uncheckedState w14:val="2610" w14:font="MS Gothic"/>
                </w14:checkbox>
              </w:sdtPr>
              <w:sdtEndPr/>
              <w:sdtContent>
                <w:r w:rsidRPr="000525B7" w:rsidR="00C553EA">
                  <w:rPr>
                    <w:rFonts w:ascii="Segoe UI Symbol" w:hAnsi="Segoe UI Symbol" w:eastAsia="MS Gothic" w:cs="Segoe UI Symbol"/>
                    <w:sz w:val="16"/>
                    <w:szCs w:val="14"/>
                    <w:lang w:eastAsia="en-GB"/>
                  </w:rPr>
                  <w:t>☐</w:t>
                </w:r>
              </w:sdtContent>
            </w:sdt>
            <w:r w:rsidRPr="000525B7" w:rsidR="00F94CA2">
              <w:t xml:space="preserve"> </w:t>
            </w:r>
            <w:r w:rsidRPr="000525B7" w:rsidR="00F94CA2">
              <w:rPr>
                <w:sz w:val="16"/>
                <w:szCs w:val="16"/>
              </w:rPr>
              <w:t>A consciencialização e o conhecimento sobre proteção social e trabalho decente aumentam.</w:t>
            </w:r>
          </w:p>
        </w:tc>
      </w:tr>
    </w:tbl>
    <w:p w:rsidRPr="000525B7" w:rsidR="00C553EA" w:rsidP="00977C74" w:rsidRDefault="00C553EA" w14:paraId="40AE121E" w14:textId="77777777">
      <w:pPr>
        <w:pStyle w:val="TEXTE"/>
        <w:jc w:val="both"/>
      </w:pPr>
    </w:p>
    <w:p w:rsidRPr="000525B7" w:rsidR="00F8235F" w:rsidP="00977C74" w:rsidRDefault="00F8235F" w14:paraId="51F2D787" w14:textId="541A7095">
      <w:pPr>
        <w:pStyle w:val="Ttulo3"/>
        <w:jc w:val="both"/>
      </w:pPr>
      <w:bookmarkStart w:name="_Toc74126543" w:id="18"/>
      <w:r w:rsidRPr="000525B7">
        <w:t>Objetivo(s) específico(s)</w:t>
      </w:r>
      <w:bookmarkEnd w:id="18"/>
    </w:p>
    <w:p w:rsidRPr="000525B7" w:rsidR="00875145" w:rsidP="00977C74" w:rsidRDefault="00130776" w14:paraId="45839478" w14:textId="74AC2CEB">
      <w:pPr>
        <w:jc w:val="both"/>
        <w:rPr>
          <w:rStyle w:val="nfasis"/>
        </w:rPr>
      </w:pPr>
      <w:r w:rsidRPr="000525B7">
        <w:rPr>
          <w:rStyle w:val="nfasis"/>
          <w:u w:val="single"/>
        </w:rPr>
        <w:t>Definição:</w:t>
      </w:r>
      <w:r w:rsidRPr="000525B7">
        <w:rPr>
          <w:rStyle w:val="nfasis"/>
        </w:rPr>
        <w:t xml:space="preserve"> Os objetivos específicos são os </w:t>
      </w:r>
      <w:r w:rsidRPr="000525B7">
        <w:rPr>
          <w:rStyle w:val="nfasis"/>
          <w:u w:val="single"/>
        </w:rPr>
        <w:t>efeitos esperados nos grupos-alvo ou instituições</w:t>
      </w:r>
      <w:r w:rsidRPr="000525B7">
        <w:rPr>
          <w:rStyle w:val="nfasis"/>
        </w:rPr>
        <w:t xml:space="preserve"> a médio prazo</w:t>
      </w:r>
      <w:r w:rsidRPr="000525B7">
        <w:rPr>
          <w:rStyle w:val="nfasis"/>
          <w:u w:val="single"/>
        </w:rPr>
        <w:t xml:space="preserve"> </w:t>
      </w:r>
      <w:r w:rsidRPr="000525B7">
        <w:rPr>
          <w:rStyle w:val="nfasis"/>
        </w:rPr>
        <w:t xml:space="preserve">que beneficiam da ação proposta. </w:t>
      </w:r>
      <w:r w:rsidR="00E536A4">
        <w:rPr>
          <w:rStyle w:val="nfasis"/>
        </w:rPr>
        <w:t>Esses</w:t>
      </w:r>
      <w:r w:rsidRPr="000525B7">
        <w:rPr>
          <w:rStyle w:val="nfasis"/>
        </w:rPr>
        <w:t xml:space="preserve"> contribuem diretamente para alcançar o objetivo geral.  </w:t>
      </w:r>
    </w:p>
    <w:p w:rsidRPr="000525B7" w:rsidR="00487783" w:rsidP="00977C74" w:rsidRDefault="00487783" w14:paraId="6AC99684" w14:textId="77777777">
      <w:pPr>
        <w:jc w:val="both"/>
        <w:rPr>
          <w:rStyle w:val="nfasis"/>
        </w:rPr>
      </w:pPr>
    </w:p>
    <w:p w:rsidRPr="000525B7" w:rsidR="00875145" w:rsidP="00977C74" w:rsidRDefault="00875145" w14:paraId="3E8C0FE7" w14:textId="05551FA2">
      <w:pPr>
        <w:jc w:val="both"/>
      </w:pPr>
      <w:r w:rsidRPr="000525B7">
        <w:rPr>
          <w:rStyle w:val="nfasis"/>
        </w:rPr>
        <w:t xml:space="preserve">Forneça no </w:t>
      </w:r>
      <w:r w:rsidRPr="000525B7">
        <w:rPr>
          <w:rStyle w:val="nfasis"/>
          <w:u w:val="single"/>
        </w:rPr>
        <w:t>máximo 3 objetivos específicos</w:t>
      </w:r>
      <w:r w:rsidRPr="000525B7">
        <w:rPr>
          <w:rStyle w:val="nfasis"/>
        </w:rPr>
        <w:t xml:space="preserve"> para a ação proposta e mantenha a contagem de palavras abaixo de </w:t>
      </w:r>
      <w:r w:rsidRPr="000525B7">
        <w:rPr>
          <w:rStyle w:val="nfasis"/>
          <w:b/>
        </w:rPr>
        <w:t>150 palavras no formato de marcadores.</w:t>
      </w:r>
      <w:r w:rsidRPr="000525B7">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F8235F" w:rsidTr="002008FA" w14:paraId="747C09C6" w14:textId="77777777">
        <w:trPr>
          <w:trHeight w:val="3001"/>
        </w:trPr>
        <w:tc>
          <w:tcPr>
            <w:tcW w:w="5000" w:type="pct"/>
            <w:shd w:val="clear" w:color="auto" w:fill="auto"/>
          </w:tcPr>
          <w:p w:rsidRPr="000525B7" w:rsidR="00F8235F" w:rsidP="00977C74" w:rsidRDefault="00F8235F" w14:paraId="3B2779E5" w14:textId="77777777">
            <w:pPr>
              <w:pStyle w:val="TEXTE"/>
              <w:jc w:val="both"/>
            </w:pPr>
          </w:p>
        </w:tc>
      </w:tr>
    </w:tbl>
    <w:p w:rsidRPr="000525B7" w:rsidR="006672C7" w:rsidP="00977C74" w:rsidRDefault="006672C7" w14:paraId="77D30B5F" w14:textId="038177A7">
      <w:pPr>
        <w:suppressAutoHyphens w:val="0"/>
        <w:autoSpaceDN/>
        <w:spacing w:after="200" w:line="276" w:lineRule="auto"/>
        <w:ind w:left="0"/>
        <w:jc w:val="both"/>
        <w:textAlignment w:val="auto"/>
        <w:rPr>
          <w:rFonts w:eastAsia="Cambria"/>
          <w:szCs w:val="18"/>
        </w:rPr>
      </w:pPr>
    </w:p>
    <w:p w:rsidRPr="000525B7" w:rsidR="00F8235F" w:rsidP="00977C74" w:rsidRDefault="00F8235F" w14:paraId="558FEAFD" w14:textId="5F43296C">
      <w:pPr>
        <w:pStyle w:val="Ttulo3"/>
        <w:jc w:val="both"/>
      </w:pPr>
      <w:bookmarkStart w:name="_Toc74126544" w:id="19"/>
      <w:r w:rsidRPr="000525B7">
        <w:t>Resultados esperados</w:t>
      </w:r>
      <w:bookmarkEnd w:id="19"/>
    </w:p>
    <w:p w:rsidRPr="000525B7" w:rsidR="00875145" w:rsidP="00977C74" w:rsidRDefault="00875145" w14:paraId="485A4722" w14:textId="7BC9174B">
      <w:pPr>
        <w:jc w:val="both"/>
        <w:rPr>
          <w:rStyle w:val="nfasis"/>
        </w:rPr>
      </w:pPr>
      <w:r w:rsidRPr="000525B7">
        <w:rPr>
          <w:rStyle w:val="nfasis"/>
          <w:u w:val="single"/>
        </w:rPr>
        <w:t>Definição:</w:t>
      </w:r>
      <w:r w:rsidRPr="000525B7">
        <w:rPr>
          <w:rStyle w:val="nfasis"/>
        </w:rPr>
        <w:t xml:space="preserve"> Os resultados esperados são as </w:t>
      </w:r>
      <w:r w:rsidRPr="000525B7">
        <w:rPr>
          <w:rStyle w:val="nfasis"/>
          <w:u w:val="single"/>
        </w:rPr>
        <w:t>consequências imediatas das atividades</w:t>
      </w:r>
      <w:r w:rsidRPr="000525B7">
        <w:rPr>
          <w:rStyle w:val="nfasis"/>
        </w:rPr>
        <w:t xml:space="preserve"> da ação proposta. </w:t>
      </w:r>
      <w:r w:rsidR="00474BBD">
        <w:rPr>
          <w:rStyle w:val="nfasis"/>
        </w:rPr>
        <w:t>Esses</w:t>
      </w:r>
      <w:r w:rsidRPr="000525B7">
        <w:rPr>
          <w:rStyle w:val="nfasis"/>
        </w:rPr>
        <w:t xml:space="preserve"> contribuem diretamente para alcançar os objetivos específicos.</w:t>
      </w:r>
    </w:p>
    <w:p w:rsidRPr="000525B7" w:rsidR="00487783" w:rsidP="00977C74" w:rsidRDefault="00487783" w14:paraId="68AD89EA" w14:textId="77777777">
      <w:pPr>
        <w:jc w:val="both"/>
        <w:rPr>
          <w:rStyle w:val="nfasis"/>
        </w:rPr>
      </w:pPr>
    </w:p>
    <w:p w:rsidRPr="000525B7" w:rsidR="00F8235F" w:rsidP="00977C74" w:rsidRDefault="0010668F" w14:paraId="0D36C1B5" w14:textId="727CDFB5">
      <w:pPr>
        <w:jc w:val="both"/>
        <w:rPr>
          <w:rStyle w:val="nfasis"/>
          <w:b/>
        </w:rPr>
      </w:pPr>
      <w:r w:rsidRPr="000525B7">
        <w:rPr>
          <w:rStyle w:val="nfasis"/>
        </w:rPr>
        <w:t xml:space="preserve">Forneça no </w:t>
      </w:r>
      <w:r w:rsidRPr="000525B7">
        <w:rPr>
          <w:rStyle w:val="nfasis"/>
          <w:u w:val="single"/>
        </w:rPr>
        <w:t>máximo 4 resultados esperados</w:t>
      </w:r>
      <w:r w:rsidRPr="000525B7">
        <w:rPr>
          <w:rStyle w:val="nfasis"/>
        </w:rPr>
        <w:t xml:space="preserve"> para a ação proposta e mantenha a contagem de palavras abaixo de </w:t>
      </w:r>
      <w:r w:rsidRPr="000525B7">
        <w:rPr>
          <w:rStyle w:val="nfasis"/>
          <w:b/>
        </w:rPr>
        <w:t>150 palavras no formato de marcadores.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F8235F" w:rsidTr="006672C7" w14:paraId="3537EACF" w14:textId="77777777">
        <w:trPr>
          <w:trHeight w:val="2178"/>
        </w:trPr>
        <w:tc>
          <w:tcPr>
            <w:tcW w:w="5000" w:type="pct"/>
            <w:shd w:val="clear" w:color="auto" w:fill="auto"/>
          </w:tcPr>
          <w:p w:rsidRPr="000525B7" w:rsidR="00F8235F" w:rsidP="00977C74" w:rsidRDefault="00F8235F" w14:paraId="25AE9286" w14:textId="77777777">
            <w:pPr>
              <w:jc w:val="both"/>
            </w:pPr>
          </w:p>
        </w:tc>
      </w:tr>
    </w:tbl>
    <w:p w:rsidRPr="000525B7" w:rsidR="006B3808" w:rsidP="00977C74" w:rsidRDefault="006B3808" w14:paraId="1C2EADF1" w14:textId="77777777">
      <w:pPr>
        <w:pStyle w:val="TEXTE"/>
        <w:jc w:val="both"/>
      </w:pPr>
    </w:p>
    <w:p w:rsidRPr="000525B7" w:rsidR="00F8235F" w:rsidP="00977C74" w:rsidRDefault="00F8235F" w14:paraId="21262C4F" w14:textId="1287C6FE">
      <w:pPr>
        <w:pStyle w:val="Ttulo3"/>
        <w:jc w:val="both"/>
      </w:pPr>
      <w:bookmarkStart w:name="_Toc74126545" w:id="20"/>
      <w:r w:rsidRPr="000525B7">
        <w:t>Entreg</w:t>
      </w:r>
      <w:r w:rsidR="00A96641">
        <w:t>as</w:t>
      </w:r>
      <w:bookmarkEnd w:id="20"/>
    </w:p>
    <w:p w:rsidRPr="000525B7" w:rsidR="00CB5893" w:rsidP="00977C74" w:rsidRDefault="00CB5893" w14:paraId="49570DA1" w14:textId="20CCCDA8">
      <w:pPr>
        <w:suppressAutoHyphens w:val="0"/>
        <w:autoSpaceDN/>
        <w:spacing w:after="200"/>
        <w:ind w:left="0"/>
        <w:jc w:val="both"/>
        <w:textAlignment w:val="auto"/>
        <w:rPr>
          <w:rStyle w:val="nfasis"/>
        </w:rPr>
      </w:pPr>
      <w:r w:rsidRPr="000525B7">
        <w:rPr>
          <w:rStyle w:val="nfasis"/>
        </w:rPr>
        <w:t>Descreva os</w:t>
      </w:r>
      <w:bookmarkStart w:name="_Hlk74134248" w:id="21"/>
      <w:r w:rsidRPr="000525B7">
        <w:rPr>
          <w:rStyle w:val="nfasis"/>
        </w:rPr>
        <w:t xml:space="preserve"> </w:t>
      </w:r>
      <w:r w:rsidRPr="000525B7">
        <w:rPr>
          <w:rStyle w:val="nfasis"/>
          <w:u w:val="single"/>
        </w:rPr>
        <w:t>produtos</w:t>
      </w:r>
      <w:bookmarkEnd w:id="21"/>
      <w:r w:rsidRPr="000525B7">
        <w:rPr>
          <w:rStyle w:val="nfasis"/>
          <w:u w:val="single"/>
        </w:rPr>
        <w:t>/entrega</w:t>
      </w:r>
      <w:r w:rsidR="005837C8">
        <w:rPr>
          <w:rStyle w:val="nfasis"/>
          <w:u w:val="single"/>
        </w:rPr>
        <w:t>s</w:t>
      </w:r>
      <w:r w:rsidRPr="000525B7">
        <w:rPr>
          <w:rStyle w:val="nfasis"/>
          <w:u w:val="single"/>
        </w:rPr>
        <w:t>/contribuições concretos esperados das atividades de cooperação</w:t>
      </w:r>
      <w:r w:rsidRPr="000525B7">
        <w:rPr>
          <w:rStyle w:val="nfasis"/>
        </w:rPr>
        <w:t xml:space="preserve"> com </w:t>
      </w:r>
      <w:r w:rsidR="00A96641">
        <w:rPr>
          <w:rStyle w:val="nfasis"/>
        </w:rPr>
        <w:t>perit</w:t>
      </w:r>
      <w:r w:rsidR="00B603B5">
        <w:rPr>
          <w:rStyle w:val="nfasis"/>
        </w:rPr>
        <w:t>as e peritos</w:t>
      </w:r>
      <w:r w:rsidRPr="000525B7">
        <w:rPr>
          <w:rStyle w:val="nfasis"/>
        </w:rPr>
        <w:t xml:space="preserve"> mobilizados para alcançar os resultados acima esperados. </w:t>
      </w:r>
    </w:p>
    <w:p w:rsidRPr="000525B7" w:rsidR="00CB5893" w:rsidP="00977C74" w:rsidRDefault="00CB5893" w14:paraId="2BB2B55A" w14:textId="2FDFAF7C">
      <w:pPr>
        <w:suppressAutoHyphens w:val="0"/>
        <w:autoSpaceDN/>
        <w:spacing w:after="200"/>
        <w:ind w:left="0"/>
        <w:jc w:val="both"/>
        <w:textAlignment w:val="auto"/>
        <w:rPr>
          <w:rStyle w:val="nfasis"/>
        </w:rPr>
      </w:pPr>
      <w:r w:rsidRPr="000525B7">
        <w:rPr>
          <w:rStyle w:val="nfasis"/>
        </w:rPr>
        <w:t xml:space="preserve">Se não tiver certezas sobre as entregas necessárias para atingir os resultados esperados, a </w:t>
      </w:r>
      <w:r w:rsidR="00B603B5">
        <w:rPr>
          <w:rStyle w:val="nfasis"/>
        </w:rPr>
        <w:t>E</w:t>
      </w:r>
      <w:r w:rsidRPr="000525B7">
        <w:rPr>
          <w:rStyle w:val="nfasis"/>
        </w:rPr>
        <w:t>quipa d</w:t>
      </w:r>
      <w:r w:rsidR="00A1729F">
        <w:rPr>
          <w:rStyle w:val="nfasis"/>
        </w:rPr>
        <w:t>o</w:t>
      </w:r>
      <w:r w:rsidRPr="000525B7">
        <w:rPr>
          <w:rStyle w:val="nfasis"/>
        </w:rPr>
        <w:t xml:space="preserve"> SOCIEUX+ colaborará consigo na sua definição.  </w:t>
      </w:r>
    </w:p>
    <w:p w:rsidRPr="000525B7" w:rsidR="00F8235F" w:rsidP="00977C74" w:rsidRDefault="00F8235F" w14:paraId="2AFAE042" w14:textId="11741A8F">
      <w:pPr>
        <w:jc w:val="both"/>
        <w:rPr>
          <w:rStyle w:val="nfasis"/>
        </w:rPr>
      </w:pPr>
      <w:r w:rsidRPr="000525B7">
        <w:rPr>
          <w:rStyle w:val="nfasis"/>
        </w:rPr>
        <w:t xml:space="preserve">Mantenha o número de palavras abaixo das </w:t>
      </w:r>
      <w:r w:rsidRPr="000525B7">
        <w:rPr>
          <w:rStyle w:val="nfasis"/>
          <w:b/>
        </w:rPr>
        <w:t>250 palavras no formato de marcadores.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8"/>
      </w:tblGrid>
      <w:tr w:rsidRPr="000525B7" w:rsidR="00F8235F" w:rsidTr="00DC24BE" w14:paraId="5C084227" w14:textId="77777777">
        <w:trPr>
          <w:trHeight w:val="1690"/>
        </w:trPr>
        <w:tc>
          <w:tcPr>
            <w:tcW w:w="5000" w:type="pct"/>
            <w:shd w:val="clear" w:color="auto" w:fill="auto"/>
          </w:tcPr>
          <w:p w:rsidRPr="000525B7" w:rsidR="00F8235F" w:rsidP="00977C74" w:rsidRDefault="00F8235F" w14:paraId="725C5A7C" w14:textId="77777777">
            <w:pPr>
              <w:jc w:val="both"/>
            </w:pPr>
          </w:p>
        </w:tc>
      </w:tr>
    </w:tbl>
    <w:p w:rsidRPr="000525B7" w:rsidR="006672C7" w:rsidP="00977C74" w:rsidRDefault="006672C7" w14:paraId="4CB6FDA6" w14:textId="77777777">
      <w:pPr>
        <w:jc w:val="both"/>
      </w:pPr>
    </w:p>
    <w:p w:rsidRPr="000525B7" w:rsidR="006672C7" w:rsidP="00977C74" w:rsidRDefault="006672C7" w14:paraId="232D9A87" w14:textId="77777777">
      <w:pPr>
        <w:pStyle w:val="Ttulo2"/>
        <w:jc w:val="both"/>
      </w:pPr>
      <w:bookmarkStart w:name="_Toc74126546" w:id="22"/>
      <w:r w:rsidRPr="000525B7">
        <w:lastRenderedPageBreak/>
        <w:t>Tipo de intervenções</w:t>
      </w:r>
      <w:bookmarkEnd w:id="22"/>
    </w:p>
    <w:p w:rsidRPr="000525B7" w:rsidR="006672C7" w:rsidP="00977C74" w:rsidRDefault="006672C7" w14:paraId="278E02FD" w14:textId="4AF88B1B">
      <w:pPr>
        <w:suppressAutoHyphens w:val="0"/>
        <w:autoSpaceDN/>
        <w:spacing w:after="200"/>
        <w:ind w:left="0"/>
        <w:jc w:val="both"/>
        <w:textAlignment w:val="auto"/>
        <w:rPr>
          <w:rStyle w:val="nfasis"/>
        </w:rPr>
      </w:pPr>
      <w:r w:rsidRPr="000525B7">
        <w:rPr>
          <w:rStyle w:val="nfasis"/>
        </w:rPr>
        <w:t xml:space="preserve">SOCIEUX+ pode </w:t>
      </w:r>
      <w:r w:rsidR="00B32B6E">
        <w:rPr>
          <w:rStyle w:val="nfasis"/>
        </w:rPr>
        <w:t>somente</w:t>
      </w:r>
      <w:r w:rsidRPr="000525B7">
        <w:rPr>
          <w:rStyle w:val="nfasis"/>
        </w:rPr>
        <w:t xml:space="preserve"> fornecer </w:t>
      </w:r>
      <w:r w:rsidRPr="000525B7">
        <w:rPr>
          <w:rStyle w:val="nfasisintenso"/>
        </w:rPr>
        <w:t>cooperação técnica entre pares e a curto prazo</w:t>
      </w:r>
      <w:r w:rsidRPr="000525B7">
        <w:rPr>
          <w:rStyle w:val="nfasis"/>
        </w:rPr>
        <w:t xml:space="preserve">. O nosso objetivo é concluir </w:t>
      </w:r>
      <w:r w:rsidRPr="000525B7">
        <w:rPr>
          <w:rStyle w:val="nfasis"/>
          <w:u w:val="single"/>
        </w:rPr>
        <w:t xml:space="preserve">a implementação de um plano de trabalho de </w:t>
      </w:r>
      <w:r w:rsidR="00B32B6E">
        <w:rPr>
          <w:rStyle w:val="nfasis"/>
          <w:u w:val="single"/>
        </w:rPr>
        <w:t>atividades</w:t>
      </w:r>
      <w:r w:rsidRPr="000525B7">
        <w:rPr>
          <w:rStyle w:val="nfasis"/>
          <w:u w:val="single"/>
        </w:rPr>
        <w:t xml:space="preserve"> num período máximo de 12 meses</w:t>
      </w:r>
      <w:r w:rsidRPr="000525B7">
        <w:rPr>
          <w:rStyle w:val="nfasis"/>
        </w:rPr>
        <w:t xml:space="preserve"> após a aprovação</w:t>
      </w:r>
      <w:r w:rsidR="00B32B6E">
        <w:rPr>
          <w:rStyle w:val="nfasis"/>
        </w:rPr>
        <w:t xml:space="preserve"> da a</w:t>
      </w:r>
      <w:r w:rsidR="00BC0E30">
        <w:rPr>
          <w:rStyle w:val="nfasis"/>
        </w:rPr>
        <w:t>ção de cooperação técnica</w:t>
      </w:r>
      <w:r w:rsidRPr="000525B7">
        <w:rPr>
          <w:rStyle w:val="nfasis"/>
        </w:rPr>
        <w:t xml:space="preserve">. </w:t>
      </w:r>
      <w:r w:rsidRPr="000525B7">
        <w:rPr>
          <w:rStyle w:val="nfasis"/>
          <w:u w:val="single"/>
        </w:rPr>
        <w:t>Os planos de trabalho são flexíveis</w:t>
      </w:r>
      <w:r w:rsidRPr="000525B7">
        <w:rPr>
          <w:rStyle w:val="nfasis"/>
        </w:rPr>
        <w:t xml:space="preserve"> e podem ser revistos regularmente com </w:t>
      </w:r>
      <w:r w:rsidR="00BC0E30">
        <w:rPr>
          <w:rStyle w:val="nfasis"/>
        </w:rPr>
        <w:t xml:space="preserve">nossas </w:t>
      </w:r>
      <w:r w:rsidRPr="000525B7">
        <w:rPr>
          <w:rStyle w:val="nfasis"/>
        </w:rPr>
        <w:t xml:space="preserve">instituições parceiras. No entanto, eles </w:t>
      </w:r>
      <w:r w:rsidRPr="000525B7">
        <w:rPr>
          <w:rStyle w:val="nfasis"/>
          <w:u w:val="single"/>
        </w:rPr>
        <w:t>não podem incluir mais do que 4 atividades ou missões no local de 15 dias úteis</w:t>
      </w:r>
      <w:r w:rsidRPr="000525B7">
        <w:rPr>
          <w:rStyle w:val="Refdenotaalpie"/>
          <w:rFonts w:cs="Arial"/>
          <w:i/>
          <w:color w:val="4F81BD" w:themeColor="accent1"/>
          <w:sz w:val="16"/>
          <w:u w:val="single"/>
        </w:rPr>
        <w:footnoteReference w:id="2"/>
      </w:r>
      <w:r w:rsidRPr="000525B7">
        <w:rPr>
          <w:rStyle w:val="nfasis"/>
          <w:u w:val="single"/>
        </w:rPr>
        <w:t xml:space="preserve"> cada um</w:t>
      </w:r>
      <w:r w:rsidRPr="000525B7">
        <w:rPr>
          <w:rStyle w:val="nfasis"/>
        </w:rPr>
        <w:t xml:space="preserve"> (excluindo a preparação e os relatórios). </w:t>
      </w:r>
    </w:p>
    <w:p w:rsidRPr="000525B7" w:rsidR="006672C7" w:rsidP="00977C74" w:rsidRDefault="006672C7" w14:paraId="0E156480" w14:textId="4921DD9C">
      <w:pPr>
        <w:suppressAutoHyphens w:val="0"/>
        <w:autoSpaceDN/>
        <w:spacing w:after="200"/>
        <w:ind w:left="0"/>
        <w:jc w:val="both"/>
        <w:textAlignment w:val="auto"/>
        <w:rPr>
          <w:rStyle w:val="nfasis"/>
        </w:rPr>
      </w:pPr>
      <w:r w:rsidRPr="000525B7">
        <w:rPr>
          <w:rStyle w:val="nfasis"/>
        </w:rPr>
        <w:t>A</w:t>
      </w:r>
      <w:r w:rsidR="009167A9">
        <w:rPr>
          <w:rStyle w:val="nfasis"/>
        </w:rPr>
        <w:t>s atividades</w:t>
      </w:r>
      <w:r w:rsidRPr="000525B7">
        <w:rPr>
          <w:rStyle w:val="nfasis"/>
        </w:rPr>
        <w:t xml:space="preserve"> cooperação pod</w:t>
      </w:r>
      <w:r w:rsidR="009167A9">
        <w:rPr>
          <w:rStyle w:val="nfasis"/>
        </w:rPr>
        <w:t>em</w:t>
      </w:r>
      <w:r w:rsidRPr="000525B7">
        <w:rPr>
          <w:rStyle w:val="nfasis"/>
        </w:rPr>
        <w:t xml:space="preserve"> ser implementada</w:t>
      </w:r>
      <w:r w:rsidR="009167A9">
        <w:rPr>
          <w:rStyle w:val="nfasis"/>
        </w:rPr>
        <w:t>s</w:t>
      </w:r>
      <w:r w:rsidRPr="000525B7">
        <w:rPr>
          <w:rStyle w:val="nfasis"/>
        </w:rPr>
        <w:t xml:space="preserve"> através de </w:t>
      </w:r>
      <w:r w:rsidRPr="000525B7">
        <w:rPr>
          <w:rStyle w:val="nfasisintenso"/>
        </w:rPr>
        <w:t>missões no local ou cooperação remota, ou uma combinação de ambos</w:t>
      </w:r>
      <w:r w:rsidRPr="000525B7">
        <w:rPr>
          <w:rStyle w:val="nfasis"/>
        </w:rPr>
        <w:t xml:space="preserve">. O tipo de atividades mais adequado e a metodologia para as mesmas serão desenvolvidos com o apoio da </w:t>
      </w:r>
      <w:r w:rsidR="00DA232E">
        <w:rPr>
          <w:rStyle w:val="nfasis"/>
        </w:rPr>
        <w:t>E</w:t>
      </w:r>
      <w:r w:rsidRPr="000525B7">
        <w:rPr>
          <w:rStyle w:val="nfasis"/>
        </w:rPr>
        <w:t xml:space="preserve">quipa do SOCIEUX+ em conjunto com a sua instituição. No entanto, para garantir um entendimento inicial comum, solicitamos que identifique o tipo de atividades </w:t>
      </w:r>
      <w:r w:rsidR="00054E54">
        <w:rPr>
          <w:rStyle w:val="nfasis"/>
        </w:rPr>
        <w:t xml:space="preserve">que pensa </w:t>
      </w:r>
      <w:r w:rsidRPr="000525B7">
        <w:rPr>
          <w:rStyle w:val="nfasis"/>
        </w:rPr>
        <w:t>mais adequadas.</w:t>
      </w:r>
    </w:p>
    <w:p w:rsidRPr="000525B7" w:rsidR="006672C7" w:rsidP="00977C74" w:rsidRDefault="006672C7" w14:paraId="65BD4C01" w14:textId="77777777">
      <w:pPr>
        <w:suppressAutoHyphens w:val="0"/>
        <w:autoSpaceDN/>
        <w:spacing w:after="200"/>
        <w:ind w:left="0"/>
        <w:jc w:val="both"/>
        <w:textAlignment w:val="auto"/>
        <w:rPr>
          <w:rStyle w:val="nfasis"/>
        </w:rPr>
      </w:pPr>
    </w:p>
    <w:p w:rsidRPr="000525B7" w:rsidR="009D233B" w:rsidP="00977C74" w:rsidRDefault="006672C7" w14:paraId="5BABF657" w14:textId="3C667547">
      <w:pPr>
        <w:suppressAutoHyphens w:val="0"/>
        <w:autoSpaceDN/>
        <w:spacing w:after="200"/>
        <w:ind w:left="0"/>
        <w:jc w:val="both"/>
        <w:textAlignment w:val="auto"/>
      </w:pPr>
      <w:r w:rsidRPr="000525B7">
        <w:rPr>
          <w:rStyle w:val="nfasisintenso"/>
          <w:b/>
          <w:bCs/>
        </w:rPr>
        <w:t xml:space="preserve">Por favor indique em </w:t>
      </w:r>
      <w:r w:rsidR="00BD24EB">
        <w:rPr>
          <w:rStyle w:val="nfasisintenso"/>
          <w:b/>
          <w:bCs/>
        </w:rPr>
        <w:fldChar w:fldCharType="begin"/>
      </w:r>
      <w:r w:rsidR="00BD24EB">
        <w:rPr>
          <w:rStyle w:val="nfasisintenso"/>
          <w:b/>
          <w:bCs/>
        </w:rPr>
        <w:instrText xml:space="preserve"> REF _Ref44410379 \h  \* MERGEFORMAT </w:instrText>
      </w:r>
      <w:r w:rsidR="00BD24EB">
        <w:rPr>
          <w:rStyle w:val="nfasisintenso"/>
          <w:b/>
          <w:bCs/>
        </w:rPr>
      </w:r>
      <w:r w:rsidR="00BD24EB">
        <w:rPr>
          <w:rStyle w:val="nfasisintenso"/>
          <w:b/>
          <w:bCs/>
        </w:rPr>
        <w:fldChar w:fldCharType="separate"/>
      </w:r>
      <w:r w:rsidRPr="00BD24EB" w:rsidR="00BD24EB">
        <w:rPr>
          <w:rStyle w:val="nfasisintenso"/>
          <w:b/>
          <w:bCs/>
        </w:rPr>
        <w:t>Tabela 2</w:t>
      </w:r>
      <w:r w:rsidR="00BD24EB">
        <w:rPr>
          <w:rStyle w:val="nfasisintenso"/>
          <w:b/>
          <w:bCs/>
        </w:rPr>
        <w:fldChar w:fldCharType="end"/>
      </w:r>
      <w:r w:rsidR="00BD24EB">
        <w:rPr>
          <w:rStyle w:val="nfasisintenso"/>
          <w:b/>
          <w:bCs/>
        </w:rPr>
        <w:t xml:space="preserve"> </w:t>
      </w:r>
      <w:r w:rsidRPr="000525B7">
        <w:rPr>
          <w:rStyle w:val="nfasisintenso"/>
          <w:b/>
          <w:bCs/>
        </w:rPr>
        <w:t>o tipo de intervenção que a sua organização está a propor para alcançar os resultados descritos na secção</w:t>
      </w:r>
      <w:r w:rsidR="004C28A5">
        <w:rPr>
          <w:rStyle w:val="nfasisintenso"/>
          <w:b/>
          <w:bCs/>
        </w:rPr>
        <w:t xml:space="preserve"> 3.3.3</w:t>
      </w:r>
      <w:r w:rsidRPr="000525B7">
        <w:rPr>
          <w:rStyle w:val="nfasisintenso"/>
          <w:b/>
          <w:bCs/>
        </w:rPr>
        <w:t xml:space="preserve"> anterior</w:t>
      </w:r>
      <w:r w:rsidRPr="000525B7">
        <w:rPr>
          <w:rStyle w:val="nfasisintenso"/>
        </w:rPr>
        <w:t>.</w:t>
      </w:r>
      <w:r w:rsidRPr="000525B7">
        <w:rPr>
          <w:rStyle w:val="nfasis"/>
        </w:rPr>
        <w:t xml:space="preserve"> Também é fornecida uma lista não exaustiva de requisitos para a implementação bem-sucedida das atividades. </w:t>
      </w:r>
    </w:p>
    <w:p w:rsidRPr="000525B7" w:rsidR="009D233B" w:rsidP="00977C74" w:rsidRDefault="009D233B" w14:paraId="6F1658F8" w14:textId="77777777">
      <w:pPr>
        <w:suppressAutoHyphens w:val="0"/>
        <w:autoSpaceDN/>
        <w:spacing w:after="200" w:line="276" w:lineRule="auto"/>
        <w:ind w:left="0"/>
        <w:jc w:val="both"/>
        <w:textAlignment w:val="auto"/>
        <w:sectPr w:rsidRPr="000525B7" w:rsidR="009D233B" w:rsidSect="008F1541">
          <w:headerReference w:type="default" r:id="rId16"/>
          <w:footerReference w:type="default" r:id="rId17"/>
          <w:pgSz w:w="11900" w:h="16840" w:orient="portrait"/>
          <w:pgMar w:top="1134" w:right="1268" w:bottom="1440" w:left="1134" w:header="708" w:footer="708" w:gutter="0"/>
          <w:pgNumType w:start="1"/>
          <w:cols w:space="708"/>
        </w:sectPr>
      </w:pPr>
    </w:p>
    <w:p w:rsidR="00054E54" w:rsidP="00977C74" w:rsidRDefault="00054E54" w14:paraId="06BECB31" w14:textId="2804BB97">
      <w:pPr>
        <w:pStyle w:val="Descripcin"/>
        <w:keepNext/>
        <w:jc w:val="both"/>
      </w:pPr>
      <w:bookmarkStart w:name="_Ref44410189" w:id="23"/>
      <w:bookmarkStart w:name="_Ref44410157" w:id="24"/>
      <w:r>
        <w:lastRenderedPageBreak/>
        <w:t xml:space="preserve">Tabela </w:t>
      </w:r>
      <w:r>
        <w:fldChar w:fldCharType="begin"/>
      </w:r>
      <w:r>
        <w:instrText> SEQ Tabela \* ARABIC </w:instrText>
      </w:r>
      <w:r>
        <w:fldChar w:fldCharType="separate"/>
      </w:r>
      <w:r w:rsidR="00BD24EB">
        <w:rPr>
          <w:noProof/>
        </w:rPr>
        <w:t>1</w:t>
      </w:r>
      <w:r>
        <w:fldChar w:fldCharType="end"/>
      </w:r>
      <w:bookmarkEnd w:id="23"/>
      <w:r w:rsidRPr="000525B7">
        <w:t xml:space="preserve">: Área(s) de assistência da ação proposta </w:t>
      </w:r>
      <w:r w:rsidRPr="000525B7">
        <w:rPr>
          <w:rStyle w:val="nfasis"/>
          <w:bCs/>
          <w:i/>
          <w:iCs w:val="0"/>
        </w:rPr>
        <w:t>(selecione no máximo 3 áreas)</w:t>
      </w:r>
      <w:bookmarkEnd w:id="24"/>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64"/>
        <w:gridCol w:w="3564"/>
        <w:gridCol w:w="3564"/>
        <w:gridCol w:w="3564"/>
      </w:tblGrid>
      <w:tr w:rsidRPr="000525B7" w:rsidR="009D233B" w:rsidTr="00C64AD2" w14:paraId="153E03C5" w14:textId="77777777">
        <w:trPr>
          <w:trHeight w:val="246"/>
        </w:trPr>
        <w:tc>
          <w:tcPr>
            <w:tcW w:w="1250" w:type="pct"/>
            <w:tcBorders>
              <w:bottom w:val="single" w:color="auto" w:sz="4" w:space="0"/>
            </w:tcBorders>
            <w:shd w:val="clear" w:color="auto" w:fill="auto"/>
            <w:noWrap/>
            <w:hideMark/>
          </w:tcPr>
          <w:p w:rsidRPr="000525B7" w:rsidR="009D233B" w:rsidP="00977C74" w:rsidRDefault="009D233B" w14:paraId="4D0AFB0D" w14:textId="77777777">
            <w:pPr>
              <w:spacing w:after="0"/>
              <w:ind w:left="0"/>
              <w:jc w:val="both"/>
              <w:rPr>
                <w:rFonts w:cs="Arial"/>
                <w:b/>
                <w:szCs w:val="16"/>
              </w:rPr>
            </w:pPr>
            <w:r w:rsidRPr="000525B7">
              <w:rPr>
                <w:b/>
                <w:szCs w:val="16"/>
              </w:rPr>
              <w:t>A. Trabalho</w:t>
            </w:r>
          </w:p>
          <w:p w:rsidRPr="000525B7" w:rsidR="009D233B" w:rsidP="00977C74" w:rsidRDefault="009D233B" w14:paraId="394DF27F" w14:textId="77777777">
            <w:pPr>
              <w:spacing w:after="0"/>
              <w:ind w:left="0"/>
              <w:jc w:val="both"/>
              <w:rPr>
                <w:rFonts w:cs="Arial"/>
                <w:b/>
                <w:szCs w:val="16"/>
                <w:lang w:eastAsia="en-GB"/>
              </w:rPr>
            </w:pPr>
          </w:p>
          <w:p w:rsidRPr="000525B7" w:rsidR="009D233B" w:rsidP="00977C74" w:rsidRDefault="00977C74" w14:paraId="7E5CC4A1" w14:textId="77777777">
            <w:pPr>
              <w:spacing w:after="0"/>
              <w:ind w:left="0"/>
              <w:jc w:val="both"/>
              <w:rPr>
                <w:rFonts w:cs="Arial"/>
                <w:szCs w:val="16"/>
              </w:rPr>
            </w:pPr>
            <w:sdt>
              <w:sdtPr>
                <w:rPr>
                  <w:rFonts w:cs="Arial"/>
                  <w:szCs w:val="16"/>
                </w:rPr>
                <w:id w:val="1953430869"/>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Trabalho digno</w:t>
            </w:r>
          </w:p>
          <w:p w:rsidRPr="000525B7" w:rsidR="009D233B" w:rsidP="00977C74" w:rsidRDefault="00977C74" w14:paraId="47F0542A" w14:textId="77777777">
            <w:pPr>
              <w:spacing w:after="0"/>
              <w:ind w:left="0"/>
              <w:jc w:val="both"/>
              <w:rPr>
                <w:rFonts w:cs="Arial"/>
                <w:szCs w:val="16"/>
              </w:rPr>
            </w:pPr>
            <w:sdt>
              <w:sdtPr>
                <w:rPr>
                  <w:rFonts w:cs="Arial"/>
                  <w:szCs w:val="16"/>
                </w:rPr>
                <w:id w:val="-1967421111"/>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Futuro do trabalho</w:t>
            </w:r>
          </w:p>
          <w:p w:rsidRPr="000525B7" w:rsidR="009D233B" w:rsidP="00977C74" w:rsidRDefault="009D233B" w14:paraId="69D9BCE0" w14:textId="77777777">
            <w:pPr>
              <w:spacing w:after="0"/>
              <w:ind w:left="0"/>
              <w:jc w:val="both"/>
              <w:rPr>
                <w:rFonts w:cs="Arial"/>
                <w:i/>
                <w:szCs w:val="16"/>
                <w:lang w:eastAsia="en-GB"/>
              </w:rPr>
            </w:pPr>
          </w:p>
          <w:p w:rsidRPr="000525B7" w:rsidR="009D233B" w:rsidP="00977C74" w:rsidRDefault="009D233B" w14:paraId="612FD39C" w14:textId="77777777">
            <w:pPr>
              <w:spacing w:after="0"/>
              <w:ind w:left="0"/>
              <w:jc w:val="both"/>
              <w:rPr>
                <w:rFonts w:cs="Arial"/>
                <w:dstrike/>
                <w:color w:val="FF0000"/>
                <w:szCs w:val="16"/>
              </w:rPr>
            </w:pPr>
            <w:r w:rsidRPr="000525B7">
              <w:rPr>
                <w:i/>
                <w:szCs w:val="16"/>
              </w:rPr>
              <w:t>Emprego:</w:t>
            </w:r>
          </w:p>
          <w:p w:rsidRPr="000525B7" w:rsidR="009D233B" w:rsidP="00977C74" w:rsidRDefault="009D233B" w14:paraId="02D5F9A4" w14:textId="77777777">
            <w:pPr>
              <w:spacing w:after="0"/>
              <w:ind w:left="0"/>
              <w:jc w:val="both"/>
              <w:rPr>
                <w:rFonts w:cs="Arial"/>
                <w:szCs w:val="16"/>
              </w:rPr>
            </w:pPr>
            <w:r w:rsidRPr="000525B7">
              <w:tab/>
            </w:r>
            <w:sdt>
              <w:sdtPr>
                <w:rPr>
                  <w:rFonts w:cs="Arial"/>
                  <w:szCs w:val="16"/>
                </w:rPr>
                <w:id w:val="-256137440"/>
                <w14:checkbox>
                  <w14:checked w14:val="0"/>
                  <w14:checkedState w14:val="2612" w14:font="MS Gothic"/>
                  <w14:uncheckedState w14:val="2610" w14:font="MS Gothic"/>
                </w14:checkbox>
              </w:sdtPr>
              <w:sdtEndPr/>
              <w:sdtContent>
                <w:r w:rsidRPr="000525B7">
                  <w:rPr>
                    <w:rFonts w:ascii="Segoe UI Symbol" w:hAnsi="Segoe UI Symbol" w:eastAsia="MS Gothic" w:cs="Segoe UI Symbol"/>
                    <w:szCs w:val="16"/>
                    <w:lang w:eastAsia="en-GB"/>
                  </w:rPr>
                  <w:t>☐</w:t>
                </w:r>
              </w:sdtContent>
            </w:sdt>
            <w:r w:rsidRPr="000525B7">
              <w:t xml:space="preserve"> Emprego informal</w:t>
            </w:r>
          </w:p>
          <w:p w:rsidRPr="000525B7" w:rsidR="009D233B" w:rsidP="00977C74" w:rsidRDefault="009D233B" w14:paraId="65D6C69E" w14:textId="77777777">
            <w:pPr>
              <w:spacing w:after="0"/>
              <w:ind w:left="0"/>
              <w:jc w:val="both"/>
              <w:rPr>
                <w:rFonts w:cs="Arial"/>
                <w:szCs w:val="16"/>
              </w:rPr>
            </w:pPr>
            <w:r w:rsidRPr="000525B7">
              <w:tab/>
            </w:r>
            <w:sdt>
              <w:sdtPr>
                <w:rPr>
                  <w:rFonts w:cs="Arial"/>
                  <w:szCs w:val="16"/>
                </w:rPr>
                <w:id w:val="1434475297"/>
                <w14:checkbox>
                  <w14:checked w14:val="0"/>
                  <w14:checkedState w14:val="2612" w14:font="MS Gothic"/>
                  <w14:uncheckedState w14:val="2610" w14:font="MS Gothic"/>
                </w14:checkbox>
              </w:sdtPr>
              <w:sdtEndPr/>
              <w:sdtContent>
                <w:r w:rsidRPr="000525B7">
                  <w:rPr>
                    <w:rFonts w:ascii="Segoe UI Symbol" w:hAnsi="Segoe UI Symbol" w:eastAsia="MS Gothic" w:cs="Segoe UI Symbol"/>
                    <w:szCs w:val="16"/>
                    <w:lang w:eastAsia="en-GB"/>
                  </w:rPr>
                  <w:t>☐</w:t>
                </w:r>
              </w:sdtContent>
            </w:sdt>
            <w:r w:rsidRPr="000525B7">
              <w:t xml:space="preserve"> Emprego de jovens</w:t>
            </w:r>
          </w:p>
          <w:p w:rsidRPr="000525B7" w:rsidR="009D233B" w:rsidP="00977C74" w:rsidRDefault="009D233B" w14:paraId="7B8E8486" w14:textId="77777777">
            <w:pPr>
              <w:spacing w:after="0"/>
              <w:ind w:left="0"/>
              <w:jc w:val="both"/>
              <w:rPr>
                <w:rFonts w:cs="Arial"/>
                <w:szCs w:val="16"/>
              </w:rPr>
            </w:pPr>
            <w:r w:rsidRPr="000525B7">
              <w:tab/>
            </w:r>
            <w:sdt>
              <w:sdtPr>
                <w:rPr>
                  <w:rFonts w:cs="Arial"/>
                  <w:szCs w:val="16"/>
                </w:rPr>
                <w:id w:val="-1178353085"/>
                <w14:checkbox>
                  <w14:checked w14:val="0"/>
                  <w14:checkedState w14:val="2612" w14:font="MS Gothic"/>
                  <w14:uncheckedState w14:val="2610" w14:font="MS Gothic"/>
                </w14:checkbox>
              </w:sdtPr>
              <w:sdtEndPr/>
              <w:sdtContent>
                <w:r w:rsidRPr="000525B7">
                  <w:rPr>
                    <w:rFonts w:ascii="Segoe UI Symbol" w:hAnsi="Segoe UI Symbol" w:eastAsia="MS Gothic" w:cs="Segoe UI Symbol"/>
                    <w:szCs w:val="16"/>
                    <w:lang w:eastAsia="en-GB"/>
                  </w:rPr>
                  <w:t>☐</w:t>
                </w:r>
              </w:sdtContent>
            </w:sdt>
            <w:r w:rsidRPr="000525B7">
              <w:t xml:space="preserve"> Empregos ecológicos</w:t>
            </w:r>
          </w:p>
          <w:p w:rsidRPr="000525B7" w:rsidR="009D233B" w:rsidP="00977C74" w:rsidRDefault="009D233B" w14:paraId="257EF374" w14:textId="77777777">
            <w:pPr>
              <w:spacing w:after="0"/>
              <w:ind w:left="0"/>
              <w:jc w:val="both"/>
              <w:rPr>
                <w:rFonts w:cs="Arial"/>
                <w:szCs w:val="16"/>
              </w:rPr>
            </w:pPr>
            <w:r w:rsidRPr="000525B7">
              <w:tab/>
            </w:r>
            <w:sdt>
              <w:sdtPr>
                <w:rPr>
                  <w:rFonts w:cs="Arial"/>
                  <w:szCs w:val="16"/>
                </w:rPr>
                <w:id w:val="1300340483"/>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Política de emprego</w:t>
            </w:r>
          </w:p>
          <w:p w:rsidRPr="000525B7" w:rsidR="009D233B" w:rsidP="00977C74" w:rsidRDefault="009D233B" w14:paraId="124E7CD7" w14:textId="77777777">
            <w:pPr>
              <w:spacing w:after="0"/>
              <w:ind w:left="0"/>
              <w:jc w:val="both"/>
              <w:rPr>
                <w:rFonts w:cs="Arial"/>
                <w:szCs w:val="16"/>
              </w:rPr>
            </w:pPr>
            <w:r w:rsidRPr="000525B7">
              <w:tab/>
            </w:r>
            <w:sdt>
              <w:sdtPr>
                <w:rPr>
                  <w:rFonts w:cs="Arial"/>
                  <w:szCs w:val="16"/>
                </w:rPr>
                <w:id w:val="-602963079"/>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Serviços de emprego</w:t>
            </w:r>
          </w:p>
          <w:p w:rsidRPr="000525B7" w:rsidR="009D233B" w:rsidP="00977C74" w:rsidRDefault="009D233B" w14:paraId="6817F375" w14:textId="77777777">
            <w:pPr>
              <w:spacing w:after="0"/>
              <w:ind w:left="0"/>
              <w:jc w:val="both"/>
              <w:rPr>
                <w:rFonts w:cs="Arial"/>
                <w:szCs w:val="16"/>
                <w:lang w:eastAsia="en-GB"/>
              </w:rPr>
            </w:pPr>
          </w:p>
          <w:p w:rsidRPr="000525B7" w:rsidR="009D233B" w:rsidP="00977C74" w:rsidRDefault="00977C74" w14:paraId="79E3C7E9" w14:textId="77777777">
            <w:pPr>
              <w:spacing w:after="0"/>
              <w:ind w:left="0"/>
              <w:jc w:val="both"/>
              <w:rPr>
                <w:rFonts w:cs="Arial"/>
                <w:szCs w:val="16"/>
              </w:rPr>
            </w:pPr>
            <w:sdt>
              <w:sdtPr>
                <w:rPr>
                  <w:rFonts w:cs="Arial"/>
                  <w:szCs w:val="16"/>
                </w:rPr>
                <w:id w:val="-1883006479"/>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Trabalho forçado</w:t>
            </w:r>
          </w:p>
          <w:p w:rsidRPr="000525B7" w:rsidR="009D233B" w:rsidP="00977C74" w:rsidRDefault="00977C74" w14:paraId="327931E0" w14:textId="77777777">
            <w:pPr>
              <w:spacing w:after="0"/>
              <w:ind w:left="0"/>
              <w:jc w:val="both"/>
              <w:rPr>
                <w:rFonts w:cs="Arial"/>
                <w:szCs w:val="16"/>
              </w:rPr>
            </w:pPr>
            <w:sdt>
              <w:sdtPr>
                <w:rPr>
                  <w:rFonts w:cs="Arial"/>
                  <w:szCs w:val="16"/>
                </w:rPr>
                <w:id w:val="142452943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Mercado de trabalho</w:t>
            </w:r>
          </w:p>
          <w:p w:rsidRPr="000525B7" w:rsidR="009D233B" w:rsidP="00977C74" w:rsidRDefault="00977C74" w14:paraId="6E7B3E81" w14:textId="77777777">
            <w:pPr>
              <w:spacing w:after="0"/>
              <w:ind w:left="0"/>
              <w:jc w:val="both"/>
              <w:rPr>
                <w:rFonts w:cs="Arial"/>
                <w:szCs w:val="16"/>
              </w:rPr>
            </w:pPr>
            <w:sdt>
              <w:sdtPr>
                <w:rPr>
                  <w:rFonts w:cs="Arial"/>
                  <w:szCs w:val="16"/>
                </w:rPr>
                <w:id w:val="1659883238"/>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Política de trabalho</w:t>
            </w:r>
          </w:p>
          <w:p w:rsidRPr="000525B7" w:rsidR="009D233B" w:rsidP="00977C74" w:rsidRDefault="00977C74" w14:paraId="0919DCCB" w14:textId="6A84C5D9">
            <w:pPr>
              <w:tabs>
                <w:tab w:val="left" w:pos="193"/>
                <w:tab w:val="left" w:pos="226"/>
              </w:tabs>
              <w:spacing w:after="0"/>
              <w:ind w:left="175" w:hanging="175"/>
              <w:jc w:val="both"/>
              <w:rPr>
                <w:rFonts w:cs="Arial"/>
                <w:szCs w:val="16"/>
              </w:rPr>
            </w:pPr>
            <w:sdt>
              <w:sdtPr>
                <w:rPr>
                  <w:rFonts w:cs="Arial"/>
                  <w:szCs w:val="16"/>
                </w:rPr>
                <w:id w:val="-126468394"/>
                <w14:checkbox>
                  <w14:checked w14:val="0"/>
                  <w14:checkedState w14:val="2612" w14:font="MS Gothic"/>
                  <w14:uncheckedState w14:val="2610" w14:font="MS Gothic"/>
                </w14:checkbox>
              </w:sdtPr>
              <w:sdtEndPr/>
              <w:sdtContent>
                <w:r w:rsidRPr="000525B7" w:rsidR="003C25D6">
                  <w:rPr>
                    <w:rFonts w:ascii="Segoe UI Symbol" w:hAnsi="Segoe UI Symbol" w:eastAsia="MS Gothic" w:cs="Segoe UI Symbol"/>
                    <w:szCs w:val="16"/>
                    <w:lang w:eastAsia="en-GB"/>
                  </w:rPr>
                  <w:t>☐</w:t>
                </w:r>
              </w:sdtContent>
            </w:sdt>
            <w:r w:rsidRPr="000525B7" w:rsidR="00F94CA2">
              <w:t xml:space="preserve"> Meios de vida/Atividades de geração de rendimento</w:t>
            </w:r>
          </w:p>
          <w:p w:rsidRPr="000525B7" w:rsidR="009D233B" w:rsidP="00977C74" w:rsidRDefault="009D233B" w14:paraId="40380A06" w14:textId="77777777">
            <w:pPr>
              <w:spacing w:after="0"/>
              <w:ind w:left="0"/>
              <w:jc w:val="both"/>
              <w:rPr>
                <w:rFonts w:cs="Arial"/>
                <w:i/>
                <w:szCs w:val="16"/>
                <w:lang w:eastAsia="en-GB"/>
              </w:rPr>
            </w:pPr>
          </w:p>
          <w:p w:rsidRPr="000525B7" w:rsidR="009D233B" w:rsidP="00977C74" w:rsidRDefault="009D233B" w14:paraId="40E55D73" w14:textId="77777777">
            <w:pPr>
              <w:spacing w:after="0"/>
              <w:ind w:left="0"/>
              <w:jc w:val="both"/>
              <w:rPr>
                <w:rFonts w:cs="Arial"/>
                <w:dstrike/>
                <w:color w:val="FF0000"/>
                <w:szCs w:val="16"/>
              </w:rPr>
            </w:pPr>
            <w:r w:rsidRPr="000525B7">
              <w:rPr>
                <w:i/>
                <w:szCs w:val="16"/>
              </w:rPr>
              <w:t>Trabalhadores:</w:t>
            </w:r>
          </w:p>
          <w:p w:rsidRPr="000525B7" w:rsidR="009D233B" w:rsidP="00977C74" w:rsidRDefault="009D233B" w14:paraId="3A3ED361" w14:textId="77777777">
            <w:pPr>
              <w:spacing w:after="0"/>
              <w:ind w:left="0"/>
              <w:jc w:val="both"/>
              <w:rPr>
                <w:rFonts w:cs="Arial"/>
                <w:szCs w:val="16"/>
              </w:rPr>
            </w:pPr>
            <w:r w:rsidRPr="000525B7">
              <w:tab/>
            </w:r>
            <w:sdt>
              <w:sdtPr>
                <w:rPr>
                  <w:rFonts w:cs="Arial"/>
                  <w:szCs w:val="16"/>
                </w:rPr>
                <w:id w:val="-1555535731"/>
                <w14:checkbox>
                  <w14:checked w14:val="0"/>
                  <w14:checkedState w14:val="2612" w14:font="MS Gothic"/>
                  <w14:uncheckedState w14:val="2610" w14:font="MS Gothic"/>
                </w14:checkbox>
              </w:sdtPr>
              <w:sdtEndPr/>
              <w:sdtContent>
                <w:r w:rsidRPr="000525B7">
                  <w:rPr>
                    <w:rFonts w:ascii="Segoe UI Symbol" w:hAnsi="Segoe UI Symbol" w:eastAsia="MS Gothic" w:cs="Segoe UI Symbol"/>
                    <w:szCs w:val="16"/>
                    <w:lang w:eastAsia="en-GB"/>
                  </w:rPr>
                  <w:t>☐</w:t>
                </w:r>
              </w:sdtContent>
            </w:sdt>
            <w:r w:rsidRPr="000525B7">
              <w:t xml:space="preserve"> Trabalhadores com deficiência</w:t>
            </w:r>
          </w:p>
          <w:p w:rsidRPr="000525B7" w:rsidR="009D233B" w:rsidP="00977C74" w:rsidRDefault="009D233B" w14:paraId="173FF879" w14:textId="77777777">
            <w:pPr>
              <w:spacing w:after="0"/>
              <w:ind w:left="0"/>
              <w:jc w:val="both"/>
              <w:rPr>
                <w:rFonts w:cs="Arial"/>
                <w:szCs w:val="16"/>
              </w:rPr>
            </w:pPr>
            <w:r w:rsidRPr="000525B7">
              <w:tab/>
            </w:r>
            <w:sdt>
              <w:sdtPr>
                <w:rPr>
                  <w:rFonts w:cs="Arial"/>
                  <w:szCs w:val="16"/>
                </w:rPr>
                <w:id w:val="799279372"/>
                <w14:checkbox>
                  <w14:checked w14:val="0"/>
                  <w14:checkedState w14:val="2612" w14:font="MS Gothic"/>
                  <w14:uncheckedState w14:val="2610" w14:font="MS Gothic"/>
                </w14:checkbox>
              </w:sdtPr>
              <w:sdtEndPr/>
              <w:sdtContent>
                <w:r w:rsidRPr="000525B7">
                  <w:rPr>
                    <w:rFonts w:ascii="Segoe UI Symbol" w:hAnsi="Segoe UI Symbol" w:eastAsia="MS Gothic" w:cs="Segoe UI Symbol"/>
                    <w:szCs w:val="16"/>
                    <w:lang w:eastAsia="en-GB"/>
                  </w:rPr>
                  <w:t>☐</w:t>
                </w:r>
              </w:sdtContent>
            </w:sdt>
            <w:r w:rsidRPr="000525B7">
              <w:t xml:space="preserve"> Trabalhadoras</w:t>
            </w:r>
          </w:p>
          <w:p w:rsidRPr="000525B7" w:rsidR="009D233B" w:rsidP="00977C74" w:rsidRDefault="009D233B" w14:paraId="0C2BF155" w14:textId="77777777">
            <w:pPr>
              <w:pBdr>
                <w:bottom w:val="single" w:color="auto" w:sz="12" w:space="1"/>
              </w:pBdr>
              <w:spacing w:after="0"/>
              <w:ind w:left="0"/>
              <w:jc w:val="both"/>
              <w:rPr>
                <w:rFonts w:cs="Arial"/>
                <w:szCs w:val="16"/>
                <w:lang w:eastAsia="en-GB"/>
              </w:rPr>
            </w:pPr>
          </w:p>
          <w:p w:rsidRPr="000525B7" w:rsidR="009D233B" w:rsidP="00977C74" w:rsidRDefault="009D233B" w14:paraId="0CD60646" w14:textId="77777777">
            <w:pPr>
              <w:spacing w:after="0"/>
              <w:ind w:left="0"/>
              <w:jc w:val="both"/>
              <w:rPr>
                <w:rFonts w:cs="Arial"/>
                <w:b/>
                <w:szCs w:val="16"/>
              </w:rPr>
            </w:pPr>
            <w:r w:rsidRPr="000525B7">
              <w:rPr>
                <w:b/>
                <w:szCs w:val="16"/>
              </w:rPr>
              <w:t>B. Condições de trabalho</w:t>
            </w:r>
          </w:p>
          <w:p w:rsidRPr="000525B7" w:rsidR="009D233B" w:rsidP="00977C74" w:rsidRDefault="009D233B" w14:paraId="09BB6E58" w14:textId="77777777">
            <w:pPr>
              <w:spacing w:after="0"/>
              <w:ind w:left="0"/>
              <w:jc w:val="both"/>
              <w:rPr>
                <w:rFonts w:cs="Arial"/>
                <w:b/>
                <w:szCs w:val="16"/>
                <w:lang w:eastAsia="en-GB"/>
              </w:rPr>
            </w:pPr>
          </w:p>
          <w:p w:rsidRPr="000525B7" w:rsidR="009D233B" w:rsidP="00977C74" w:rsidRDefault="00977C74" w14:paraId="7684E14F" w14:textId="77777777">
            <w:pPr>
              <w:spacing w:after="0"/>
              <w:ind w:left="0"/>
              <w:jc w:val="both"/>
              <w:rPr>
                <w:rFonts w:cs="Arial"/>
                <w:szCs w:val="16"/>
              </w:rPr>
            </w:pPr>
            <w:sdt>
              <w:sdtPr>
                <w:rPr>
                  <w:rFonts w:cs="Arial"/>
                  <w:szCs w:val="16"/>
                </w:rPr>
                <w:id w:val="213096376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Condições de emprego</w:t>
            </w:r>
          </w:p>
          <w:p w:rsidRPr="000525B7" w:rsidR="009D233B" w:rsidP="00977C74" w:rsidRDefault="00977C74" w14:paraId="62C48E81" w14:textId="77777777">
            <w:pPr>
              <w:spacing w:after="0"/>
              <w:ind w:left="0"/>
              <w:jc w:val="both"/>
              <w:rPr>
                <w:rFonts w:cs="Arial"/>
                <w:szCs w:val="16"/>
              </w:rPr>
            </w:pPr>
            <w:sdt>
              <w:sdtPr>
                <w:rPr>
                  <w:rFonts w:cs="Arial"/>
                  <w:szCs w:val="16"/>
                </w:rPr>
                <w:id w:val="1122810273"/>
                <w14:checkbox>
                  <w14:checked w14:val="0"/>
                  <w14:checkedState w14:val="2612" w14:font="MS Gothic"/>
                  <w14:uncheckedState w14:val="2610" w14:font="MS Gothic"/>
                </w14:checkbox>
              </w:sdtPr>
              <w:sdtEndPr/>
              <w:sdtContent>
                <w:r w:rsidRPr="000525B7" w:rsidR="009D233B">
                  <w:rPr>
                    <w:rFonts w:ascii="Segoe UI Symbol" w:hAnsi="Segoe UI Symbol" w:cs="Segoe UI Symbol"/>
                    <w:szCs w:val="16"/>
                    <w:lang w:eastAsia="en-GB"/>
                  </w:rPr>
                  <w:t>☐</w:t>
                </w:r>
              </w:sdtContent>
            </w:sdt>
            <w:r w:rsidRPr="000525B7" w:rsidR="00F94CA2">
              <w:t xml:space="preserve"> Proteção da maternidade </w:t>
            </w:r>
          </w:p>
          <w:p w:rsidRPr="000525B7" w:rsidR="009D233B" w:rsidP="00977C74" w:rsidRDefault="00977C74" w14:paraId="299BDFFA" w14:textId="77777777">
            <w:pPr>
              <w:spacing w:after="0"/>
              <w:ind w:left="0"/>
              <w:jc w:val="both"/>
              <w:rPr>
                <w:rFonts w:cs="Arial"/>
                <w:szCs w:val="16"/>
              </w:rPr>
            </w:pPr>
            <w:sdt>
              <w:sdtPr>
                <w:rPr>
                  <w:rFonts w:cs="Arial"/>
                  <w:szCs w:val="16"/>
                </w:rPr>
                <w:id w:val="-805322623"/>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Qualidade de vida no trabalho</w:t>
            </w:r>
          </w:p>
          <w:p w:rsidRPr="000525B7" w:rsidR="009D233B" w:rsidP="00977C74" w:rsidRDefault="00977C74" w14:paraId="5BEC4FFD" w14:textId="77777777">
            <w:pPr>
              <w:spacing w:after="0"/>
              <w:ind w:left="0"/>
              <w:jc w:val="both"/>
              <w:rPr>
                <w:rFonts w:cs="Arial"/>
                <w:szCs w:val="16"/>
              </w:rPr>
            </w:pPr>
            <w:sdt>
              <w:sdtPr>
                <w:rPr>
                  <w:rFonts w:cs="Arial"/>
                  <w:szCs w:val="16"/>
                </w:rPr>
                <w:id w:val="745227238"/>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Ambiente de trabalho</w:t>
            </w:r>
          </w:p>
          <w:p w:rsidRPr="000525B7" w:rsidR="009D233B" w:rsidP="00977C74" w:rsidRDefault="00977C74" w14:paraId="13C57268" w14:textId="77777777">
            <w:pPr>
              <w:pBdr>
                <w:bottom w:val="single" w:color="auto" w:sz="12" w:space="1"/>
              </w:pBdr>
              <w:spacing w:after="0"/>
              <w:ind w:left="0"/>
              <w:jc w:val="both"/>
              <w:rPr>
                <w:rFonts w:cs="Arial"/>
                <w:b/>
                <w:szCs w:val="16"/>
              </w:rPr>
            </w:pPr>
            <w:sdt>
              <w:sdtPr>
                <w:rPr>
                  <w:rFonts w:cs="Arial"/>
                  <w:szCs w:val="16"/>
                </w:rPr>
                <w:id w:val="-1775158850"/>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Organização do trabalho</w:t>
            </w:r>
            <w:r w:rsidRPr="000525B7" w:rsidR="00F94CA2">
              <w:rPr>
                <w:b/>
                <w:szCs w:val="16"/>
              </w:rPr>
              <w:t xml:space="preserve"> </w:t>
            </w:r>
          </w:p>
          <w:p w:rsidRPr="000525B7" w:rsidR="009D233B" w:rsidP="00977C74" w:rsidRDefault="009D233B" w14:paraId="18C2BCED" w14:textId="77777777">
            <w:pPr>
              <w:pBdr>
                <w:bottom w:val="single" w:color="auto" w:sz="12" w:space="1"/>
              </w:pBdr>
              <w:spacing w:after="0"/>
              <w:ind w:left="0"/>
              <w:jc w:val="both"/>
              <w:rPr>
                <w:rFonts w:cs="Arial"/>
                <w:b/>
                <w:szCs w:val="16"/>
                <w:lang w:eastAsia="en-GB"/>
              </w:rPr>
            </w:pPr>
          </w:p>
          <w:p w:rsidRPr="000525B7" w:rsidR="009D233B" w:rsidP="00977C74" w:rsidRDefault="009D233B" w14:paraId="01D68BF8" w14:textId="77777777">
            <w:pPr>
              <w:spacing w:after="0"/>
              <w:ind w:left="0"/>
              <w:jc w:val="both"/>
              <w:rPr>
                <w:rFonts w:cs="Arial"/>
                <w:b/>
                <w:szCs w:val="16"/>
              </w:rPr>
            </w:pPr>
            <w:r w:rsidRPr="000525B7">
              <w:rPr>
                <w:b/>
                <w:szCs w:val="16"/>
              </w:rPr>
              <w:t>C. Relações laborais</w:t>
            </w:r>
          </w:p>
          <w:p w:rsidRPr="000525B7" w:rsidR="009D233B" w:rsidP="00977C74" w:rsidRDefault="009D233B" w14:paraId="1EC46198" w14:textId="77777777">
            <w:pPr>
              <w:spacing w:after="0"/>
              <w:ind w:left="0"/>
              <w:jc w:val="both"/>
              <w:rPr>
                <w:rFonts w:cs="Arial"/>
                <w:b/>
                <w:szCs w:val="16"/>
                <w:lang w:eastAsia="en-GB"/>
              </w:rPr>
            </w:pPr>
          </w:p>
          <w:p w:rsidRPr="000525B7" w:rsidR="009D233B" w:rsidP="00977C74" w:rsidRDefault="00977C74" w14:paraId="6EE0B60C" w14:textId="77777777">
            <w:pPr>
              <w:spacing w:after="0"/>
              <w:ind w:left="0"/>
              <w:jc w:val="both"/>
              <w:rPr>
                <w:rFonts w:cs="Arial"/>
                <w:szCs w:val="16"/>
              </w:rPr>
            </w:pPr>
            <w:sdt>
              <w:sdtPr>
                <w:rPr>
                  <w:rFonts w:cs="Arial"/>
                  <w:szCs w:val="16"/>
                </w:rPr>
                <w:id w:val="-1425715789"/>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Organizações patronais</w:t>
            </w:r>
          </w:p>
          <w:p w:rsidRPr="000525B7" w:rsidR="009D233B" w:rsidP="00977C74" w:rsidRDefault="00977C74" w14:paraId="3DB4D32F" w14:textId="77777777">
            <w:pPr>
              <w:spacing w:after="0"/>
              <w:ind w:left="0"/>
              <w:jc w:val="both"/>
              <w:rPr>
                <w:rFonts w:cs="Arial"/>
                <w:szCs w:val="16"/>
              </w:rPr>
            </w:pPr>
            <w:sdt>
              <w:sdtPr>
                <w:rPr>
                  <w:rFonts w:cs="Arial"/>
                  <w:szCs w:val="16"/>
                </w:rPr>
                <w:id w:val="-1679486913"/>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Concertação social</w:t>
            </w:r>
          </w:p>
          <w:p w:rsidRPr="000525B7" w:rsidR="009D233B" w:rsidP="00977C74" w:rsidRDefault="00977C74" w14:paraId="5D169068" w14:textId="77777777">
            <w:pPr>
              <w:spacing w:after="0"/>
              <w:ind w:left="0"/>
              <w:jc w:val="both"/>
              <w:rPr>
                <w:rFonts w:cs="Arial"/>
                <w:szCs w:val="16"/>
              </w:rPr>
            </w:pPr>
            <w:sdt>
              <w:sdtPr>
                <w:rPr>
                  <w:rFonts w:cs="Arial"/>
                  <w:szCs w:val="16"/>
                </w:rPr>
                <w:id w:val="-472754527"/>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Sindicatos</w:t>
            </w:r>
          </w:p>
          <w:p w:rsidRPr="000525B7" w:rsidR="009D233B" w:rsidP="00977C74" w:rsidRDefault="009D233B" w14:paraId="45AED9EC" w14:textId="77777777">
            <w:pPr>
              <w:spacing w:after="0"/>
              <w:ind w:left="0"/>
              <w:jc w:val="both"/>
              <w:rPr>
                <w:rFonts w:cs="Arial"/>
                <w:szCs w:val="16"/>
                <w:lang w:eastAsia="en-GB"/>
              </w:rPr>
            </w:pPr>
          </w:p>
          <w:p w:rsidRPr="000525B7" w:rsidR="009D233B" w:rsidP="00977C74" w:rsidRDefault="009D233B" w14:paraId="5FEAFB0A" w14:textId="77777777">
            <w:pPr>
              <w:spacing w:after="0"/>
              <w:ind w:left="0"/>
              <w:jc w:val="both"/>
              <w:rPr>
                <w:rFonts w:cs="Arial"/>
                <w:szCs w:val="16"/>
                <w:lang w:eastAsia="en-GB"/>
              </w:rPr>
            </w:pPr>
          </w:p>
        </w:tc>
        <w:tc>
          <w:tcPr>
            <w:tcW w:w="1250" w:type="pct"/>
            <w:tcBorders>
              <w:bottom w:val="single" w:color="auto" w:sz="4" w:space="0"/>
            </w:tcBorders>
            <w:shd w:val="clear" w:color="auto" w:fill="auto"/>
            <w:noWrap/>
            <w:hideMark/>
          </w:tcPr>
          <w:p w:rsidRPr="000525B7" w:rsidR="009D233B" w:rsidP="00977C74" w:rsidRDefault="009D233B" w14:paraId="54AD9356" w14:textId="77777777">
            <w:pPr>
              <w:spacing w:after="0"/>
              <w:ind w:left="0"/>
              <w:jc w:val="both"/>
              <w:rPr>
                <w:rFonts w:cs="Arial"/>
                <w:b/>
                <w:szCs w:val="16"/>
              </w:rPr>
            </w:pPr>
            <w:r w:rsidRPr="000525B7">
              <w:rPr>
                <w:b/>
                <w:szCs w:val="16"/>
              </w:rPr>
              <w:t>D. Lei laboral</w:t>
            </w:r>
          </w:p>
          <w:p w:rsidRPr="000525B7" w:rsidR="009D233B" w:rsidP="00977C74" w:rsidRDefault="009D233B" w14:paraId="21FA28E1" w14:textId="77777777">
            <w:pPr>
              <w:spacing w:after="0"/>
              <w:ind w:left="0"/>
              <w:jc w:val="both"/>
              <w:rPr>
                <w:rFonts w:cs="Arial"/>
                <w:b/>
                <w:szCs w:val="16"/>
                <w:lang w:eastAsia="en-GB"/>
              </w:rPr>
            </w:pPr>
          </w:p>
          <w:p w:rsidRPr="000525B7" w:rsidR="009D233B" w:rsidP="00977C74" w:rsidRDefault="00977C74" w14:paraId="14FF0307" w14:textId="77777777">
            <w:pPr>
              <w:spacing w:after="0"/>
              <w:ind w:left="0"/>
              <w:jc w:val="both"/>
              <w:rPr>
                <w:rFonts w:cs="Arial"/>
                <w:szCs w:val="16"/>
              </w:rPr>
            </w:pPr>
            <w:sdt>
              <w:sdtPr>
                <w:rPr>
                  <w:rFonts w:cs="Arial"/>
                  <w:szCs w:val="16"/>
                </w:rPr>
                <w:id w:val="764498199"/>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Legislação laboral</w:t>
            </w:r>
          </w:p>
          <w:p w:rsidRPr="000525B7" w:rsidR="009D233B" w:rsidP="00977C74" w:rsidRDefault="00977C74" w14:paraId="1623DB5E" w14:textId="77777777">
            <w:pPr>
              <w:pBdr>
                <w:bottom w:val="single" w:color="auto" w:sz="12" w:space="1"/>
              </w:pBdr>
              <w:spacing w:after="0"/>
              <w:ind w:left="0"/>
              <w:jc w:val="both"/>
              <w:rPr>
                <w:rFonts w:cs="Arial"/>
                <w:szCs w:val="16"/>
              </w:rPr>
            </w:pPr>
            <w:sdt>
              <w:sdtPr>
                <w:rPr>
                  <w:rFonts w:cs="Arial"/>
                  <w:szCs w:val="16"/>
                </w:rPr>
                <w:id w:val="443116964"/>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Normas laborais</w:t>
            </w:r>
          </w:p>
          <w:p w:rsidRPr="000525B7" w:rsidR="009D233B" w:rsidP="00977C74" w:rsidRDefault="009D233B" w14:paraId="78A364FC" w14:textId="77777777">
            <w:pPr>
              <w:pBdr>
                <w:bottom w:val="single" w:color="auto" w:sz="12" w:space="1"/>
              </w:pBdr>
              <w:spacing w:after="0"/>
              <w:ind w:left="0"/>
              <w:jc w:val="both"/>
              <w:rPr>
                <w:rFonts w:cs="Arial"/>
                <w:szCs w:val="16"/>
                <w:lang w:eastAsia="en-GB"/>
              </w:rPr>
            </w:pPr>
          </w:p>
          <w:p w:rsidRPr="000525B7" w:rsidR="009D233B" w:rsidP="00977C74" w:rsidRDefault="009D233B" w14:paraId="2F660E76" w14:textId="77777777">
            <w:pPr>
              <w:spacing w:after="0"/>
              <w:ind w:left="0"/>
              <w:jc w:val="both"/>
              <w:rPr>
                <w:rFonts w:cs="Arial"/>
                <w:b/>
                <w:szCs w:val="16"/>
              </w:rPr>
            </w:pPr>
            <w:r w:rsidRPr="000525B7">
              <w:rPr>
                <w:b/>
                <w:szCs w:val="16"/>
              </w:rPr>
              <w:t>E. Proteção social</w:t>
            </w:r>
          </w:p>
          <w:p w:rsidRPr="000525B7" w:rsidR="009D233B" w:rsidP="00977C74" w:rsidRDefault="009D233B" w14:paraId="79458288" w14:textId="77777777">
            <w:pPr>
              <w:spacing w:after="0"/>
              <w:ind w:left="0"/>
              <w:jc w:val="both"/>
              <w:rPr>
                <w:rFonts w:cs="Arial"/>
                <w:b/>
                <w:szCs w:val="16"/>
                <w:lang w:eastAsia="en-GB"/>
              </w:rPr>
            </w:pPr>
          </w:p>
          <w:p w:rsidRPr="000525B7" w:rsidR="009D233B" w:rsidP="00977C74" w:rsidRDefault="009D233B" w14:paraId="7AAD880D" w14:textId="77777777">
            <w:pPr>
              <w:spacing w:after="0"/>
              <w:ind w:left="0"/>
              <w:jc w:val="both"/>
              <w:rPr>
                <w:rFonts w:cs="Arial"/>
                <w:i/>
                <w:szCs w:val="16"/>
              </w:rPr>
            </w:pPr>
            <w:r w:rsidRPr="000525B7">
              <w:rPr>
                <w:i/>
                <w:szCs w:val="16"/>
              </w:rPr>
              <w:t>Apoio social:</w:t>
            </w:r>
          </w:p>
          <w:p w:rsidRPr="000525B7" w:rsidR="009D233B" w:rsidP="00977C74" w:rsidRDefault="009D233B" w14:paraId="6E49433F" w14:textId="77777777">
            <w:pPr>
              <w:tabs>
                <w:tab w:val="left" w:pos="193"/>
                <w:tab w:val="left" w:pos="226"/>
              </w:tabs>
              <w:spacing w:after="0"/>
              <w:ind w:left="0"/>
              <w:jc w:val="both"/>
              <w:rPr>
                <w:rFonts w:cs="Arial"/>
                <w:szCs w:val="16"/>
              </w:rPr>
            </w:pPr>
            <w:r w:rsidRPr="000525B7">
              <w:tab/>
            </w:r>
            <w:sdt>
              <w:sdtPr>
                <w:rPr>
                  <w:rFonts w:cs="Arial"/>
                  <w:szCs w:val="16"/>
                </w:rPr>
                <w:id w:val="-1433196240"/>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Regimes de garantia de emprego</w:t>
            </w:r>
          </w:p>
          <w:p w:rsidRPr="000525B7" w:rsidR="009D233B" w:rsidP="00977C74" w:rsidRDefault="009D233B" w14:paraId="0BA5B0B7" w14:textId="77777777">
            <w:pPr>
              <w:tabs>
                <w:tab w:val="left" w:pos="193"/>
                <w:tab w:val="left" w:pos="226"/>
              </w:tabs>
              <w:spacing w:after="0"/>
              <w:ind w:left="0"/>
              <w:jc w:val="both"/>
              <w:rPr>
                <w:rFonts w:cs="Arial"/>
                <w:szCs w:val="16"/>
              </w:rPr>
            </w:pPr>
            <w:r w:rsidRPr="000525B7">
              <w:tab/>
            </w:r>
            <w:sdt>
              <w:sdtPr>
                <w:rPr>
                  <w:rFonts w:cs="Arial"/>
                  <w:szCs w:val="16"/>
                </w:rPr>
                <w:id w:val="-409843415"/>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Regimes de garantia de rendimento</w:t>
            </w:r>
          </w:p>
          <w:p w:rsidRPr="000525B7" w:rsidR="009D233B" w:rsidP="00977C74" w:rsidRDefault="009D233B" w14:paraId="6E791473" w14:textId="77777777">
            <w:pPr>
              <w:tabs>
                <w:tab w:val="left" w:pos="193"/>
                <w:tab w:val="left" w:pos="226"/>
              </w:tabs>
              <w:spacing w:after="0"/>
              <w:ind w:left="0"/>
              <w:jc w:val="both"/>
              <w:rPr>
                <w:rFonts w:cs="Arial"/>
                <w:szCs w:val="16"/>
                <w:lang w:eastAsia="en-GB"/>
              </w:rPr>
            </w:pPr>
          </w:p>
          <w:p w:rsidRPr="000525B7" w:rsidR="009D233B" w:rsidP="00977C74" w:rsidRDefault="009D233B" w14:paraId="361273EB" w14:textId="77777777">
            <w:pPr>
              <w:tabs>
                <w:tab w:val="left" w:pos="193"/>
                <w:tab w:val="left" w:pos="226"/>
              </w:tabs>
              <w:spacing w:after="0"/>
              <w:ind w:left="0"/>
              <w:jc w:val="both"/>
              <w:rPr>
                <w:rFonts w:cs="Arial"/>
                <w:i/>
                <w:szCs w:val="16"/>
              </w:rPr>
            </w:pPr>
            <w:r w:rsidRPr="000525B7">
              <w:rPr>
                <w:i/>
                <w:szCs w:val="16"/>
              </w:rPr>
              <w:t>Segurança Social:</w:t>
            </w:r>
          </w:p>
          <w:p w:rsidRPr="000525B7" w:rsidR="009D233B" w:rsidP="00977C74" w:rsidRDefault="009D233B" w14:paraId="7CF5C6D3" w14:textId="77777777">
            <w:pPr>
              <w:tabs>
                <w:tab w:val="left" w:pos="193"/>
                <w:tab w:val="left" w:pos="226"/>
              </w:tabs>
              <w:spacing w:after="0"/>
              <w:ind w:left="0"/>
              <w:jc w:val="both"/>
              <w:rPr>
                <w:rFonts w:cs="Arial"/>
                <w:szCs w:val="16"/>
              </w:rPr>
            </w:pPr>
            <w:r w:rsidRPr="000525B7">
              <w:tab/>
            </w:r>
            <w:sdt>
              <w:sdtPr>
                <w:rPr>
                  <w:rFonts w:cs="Arial"/>
                  <w:szCs w:val="16"/>
                </w:rPr>
                <w:id w:val="1786227260"/>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Subsídios de invalidez</w:t>
            </w:r>
          </w:p>
          <w:p w:rsidRPr="000525B7" w:rsidR="009D233B" w:rsidP="00977C74" w:rsidRDefault="009D233B" w14:paraId="7BD97F4A" w14:textId="77777777">
            <w:pPr>
              <w:tabs>
                <w:tab w:val="left" w:pos="193"/>
                <w:tab w:val="left" w:pos="226"/>
              </w:tabs>
              <w:spacing w:after="0"/>
              <w:ind w:left="0"/>
              <w:jc w:val="both"/>
              <w:rPr>
                <w:rFonts w:cs="Arial"/>
                <w:szCs w:val="16"/>
              </w:rPr>
            </w:pPr>
            <w:r w:rsidRPr="000525B7">
              <w:tab/>
            </w:r>
            <w:sdt>
              <w:sdtPr>
                <w:rPr>
                  <w:rFonts w:cs="Arial"/>
                  <w:szCs w:val="16"/>
                </w:rPr>
                <w:id w:val="-1503967627"/>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Subsídios de acidentes de trabalho</w:t>
            </w:r>
          </w:p>
          <w:p w:rsidRPr="000525B7" w:rsidR="009D233B" w:rsidP="00977C74" w:rsidRDefault="009D233B" w14:paraId="61F536C9" w14:textId="77777777">
            <w:pPr>
              <w:tabs>
                <w:tab w:val="left" w:pos="193"/>
                <w:tab w:val="left" w:pos="226"/>
              </w:tabs>
              <w:spacing w:after="0"/>
              <w:ind w:left="189"/>
              <w:jc w:val="both"/>
              <w:rPr>
                <w:rFonts w:cs="Arial"/>
                <w:szCs w:val="16"/>
              </w:rPr>
            </w:pPr>
            <w:r w:rsidRPr="000525B7">
              <w:tab/>
            </w:r>
            <w:sdt>
              <w:sdtPr>
                <w:rPr>
                  <w:rFonts w:cs="Arial"/>
                  <w:szCs w:val="16"/>
                </w:rPr>
                <w:id w:val="289029015"/>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Prestações familiares (incl. prestações infantis/subsídios familiares/transferências em dinheiro)</w:t>
            </w:r>
          </w:p>
          <w:p w:rsidRPr="000525B7" w:rsidR="009D233B" w:rsidP="00977C74" w:rsidRDefault="009D233B" w14:paraId="1743B56F" w14:textId="77777777">
            <w:pPr>
              <w:tabs>
                <w:tab w:val="left" w:pos="193"/>
                <w:tab w:val="left" w:pos="226"/>
              </w:tabs>
              <w:spacing w:after="0"/>
              <w:ind w:left="0"/>
              <w:jc w:val="both"/>
              <w:rPr>
                <w:rFonts w:cs="Arial"/>
                <w:szCs w:val="16"/>
              </w:rPr>
            </w:pPr>
            <w:r w:rsidRPr="000525B7">
              <w:tab/>
            </w:r>
            <w:sdt>
              <w:sdtPr>
                <w:rPr>
                  <w:rFonts w:cs="Arial"/>
                  <w:szCs w:val="16"/>
                </w:rPr>
                <w:id w:val="2070617707"/>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Plano de saúde</w:t>
            </w:r>
          </w:p>
          <w:p w:rsidRPr="000525B7" w:rsidR="009D233B" w:rsidP="00977C74" w:rsidRDefault="009D233B" w14:paraId="1B9412D5" w14:textId="77777777">
            <w:pPr>
              <w:tabs>
                <w:tab w:val="left" w:pos="193"/>
                <w:tab w:val="left" w:pos="226"/>
              </w:tabs>
              <w:spacing w:after="0"/>
              <w:ind w:left="0"/>
              <w:jc w:val="both"/>
              <w:rPr>
                <w:rFonts w:cs="Arial"/>
                <w:szCs w:val="16"/>
              </w:rPr>
            </w:pPr>
            <w:r w:rsidRPr="000525B7">
              <w:tab/>
            </w:r>
            <w:sdt>
              <w:sdtPr>
                <w:rPr>
                  <w:rFonts w:cs="Arial"/>
                  <w:szCs w:val="16"/>
                </w:rPr>
                <w:id w:val="-1268149803"/>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Prestações de maternidade</w:t>
            </w:r>
          </w:p>
          <w:p w:rsidRPr="000525B7" w:rsidR="009D233B" w:rsidP="00977C74" w:rsidRDefault="009D233B" w14:paraId="1AA32F00" w14:textId="77777777">
            <w:pPr>
              <w:tabs>
                <w:tab w:val="left" w:pos="193"/>
                <w:tab w:val="left" w:pos="226"/>
              </w:tabs>
              <w:spacing w:after="0"/>
              <w:ind w:left="0"/>
              <w:jc w:val="both"/>
              <w:rPr>
                <w:rFonts w:cs="Arial"/>
                <w:szCs w:val="16"/>
              </w:rPr>
            </w:pPr>
            <w:r w:rsidRPr="000525B7">
              <w:tab/>
            </w:r>
            <w:sdt>
              <w:sdtPr>
                <w:rPr>
                  <w:rFonts w:cs="Arial"/>
                  <w:szCs w:val="16"/>
                </w:rPr>
                <w:id w:val="-1939433917"/>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Subsídios para idosos</w:t>
            </w:r>
          </w:p>
          <w:p w:rsidRPr="000525B7" w:rsidR="009D233B" w:rsidP="00977C74" w:rsidRDefault="009D233B" w14:paraId="014EE0A1" w14:textId="77777777">
            <w:pPr>
              <w:tabs>
                <w:tab w:val="left" w:pos="193"/>
                <w:tab w:val="left" w:pos="226"/>
              </w:tabs>
              <w:spacing w:after="0"/>
              <w:ind w:left="0"/>
              <w:jc w:val="both"/>
              <w:rPr>
                <w:rFonts w:cs="Arial"/>
                <w:szCs w:val="16"/>
              </w:rPr>
            </w:pPr>
            <w:r w:rsidRPr="000525B7">
              <w:tab/>
            </w:r>
            <w:sdt>
              <w:sdtPr>
                <w:rPr>
                  <w:rFonts w:cs="Arial"/>
                  <w:szCs w:val="16"/>
                </w:rPr>
                <w:id w:val="-1987615888"/>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Regimes de pensões</w:t>
            </w:r>
          </w:p>
          <w:p w:rsidRPr="000525B7" w:rsidR="009D233B" w:rsidP="00977C74" w:rsidRDefault="009D233B" w14:paraId="4A0C3ADB" w14:textId="77777777">
            <w:pPr>
              <w:tabs>
                <w:tab w:val="left" w:pos="193"/>
                <w:tab w:val="left" w:pos="226"/>
              </w:tabs>
              <w:spacing w:after="0"/>
              <w:ind w:left="0"/>
              <w:jc w:val="both"/>
              <w:rPr>
                <w:rFonts w:cs="Arial"/>
                <w:szCs w:val="16"/>
              </w:rPr>
            </w:pPr>
            <w:r w:rsidRPr="000525B7">
              <w:tab/>
            </w:r>
            <w:sdt>
              <w:sdtPr>
                <w:rPr>
                  <w:rFonts w:cs="Arial"/>
                  <w:szCs w:val="16"/>
                </w:rPr>
                <w:id w:val="-891413050"/>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Financiamento da Segurança Social</w:t>
            </w:r>
          </w:p>
          <w:p w:rsidRPr="000525B7" w:rsidR="009D233B" w:rsidP="00977C74" w:rsidRDefault="009D233B" w14:paraId="523AD081" w14:textId="77777777">
            <w:pPr>
              <w:tabs>
                <w:tab w:val="left" w:pos="193"/>
                <w:tab w:val="left" w:pos="226"/>
              </w:tabs>
              <w:spacing w:after="0"/>
              <w:ind w:left="0"/>
              <w:jc w:val="both"/>
              <w:rPr>
                <w:rFonts w:cs="Arial"/>
                <w:szCs w:val="16"/>
              </w:rPr>
            </w:pPr>
            <w:r w:rsidRPr="000525B7">
              <w:tab/>
            </w:r>
            <w:sdt>
              <w:sdtPr>
                <w:rPr>
                  <w:rFonts w:cs="Arial"/>
                  <w:szCs w:val="16"/>
                </w:rPr>
                <w:id w:val="-814015514"/>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Legislação da Segurança Social</w:t>
            </w:r>
          </w:p>
          <w:p w:rsidRPr="000525B7" w:rsidR="009D233B" w:rsidP="00977C74" w:rsidRDefault="009D233B" w14:paraId="355DCE37" w14:textId="77777777">
            <w:pPr>
              <w:tabs>
                <w:tab w:val="left" w:pos="193"/>
                <w:tab w:val="left" w:pos="226"/>
              </w:tabs>
              <w:spacing w:after="0"/>
              <w:ind w:left="0"/>
              <w:jc w:val="both"/>
              <w:rPr>
                <w:rFonts w:cs="Arial"/>
                <w:szCs w:val="16"/>
              </w:rPr>
            </w:pPr>
            <w:r w:rsidRPr="000525B7">
              <w:tab/>
            </w:r>
            <w:sdt>
              <w:sdtPr>
                <w:rPr>
                  <w:rFonts w:cs="Arial"/>
                  <w:szCs w:val="16"/>
                </w:rPr>
                <w:id w:val="-937674742"/>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Política da Segurança Social</w:t>
            </w:r>
          </w:p>
          <w:p w:rsidRPr="000525B7" w:rsidR="009D233B" w:rsidP="00977C74" w:rsidRDefault="009D233B" w14:paraId="6ABCD64A" w14:textId="77777777">
            <w:pPr>
              <w:tabs>
                <w:tab w:val="left" w:pos="193"/>
                <w:tab w:val="left" w:pos="226"/>
              </w:tabs>
              <w:spacing w:after="0"/>
              <w:ind w:left="0"/>
              <w:jc w:val="both"/>
              <w:rPr>
                <w:rFonts w:cs="Arial"/>
                <w:szCs w:val="16"/>
              </w:rPr>
            </w:pPr>
            <w:r w:rsidRPr="000525B7">
              <w:tab/>
            </w:r>
            <w:sdt>
              <w:sdtPr>
                <w:rPr>
                  <w:rFonts w:cs="Arial"/>
                  <w:szCs w:val="16"/>
                </w:rPr>
                <w:id w:val="83042723"/>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Subsídios para sobreviventes</w:t>
            </w:r>
          </w:p>
          <w:p w:rsidRPr="000525B7" w:rsidR="009D233B" w:rsidP="00977C74" w:rsidRDefault="009D233B" w14:paraId="6975CB91" w14:textId="77777777">
            <w:pPr>
              <w:tabs>
                <w:tab w:val="left" w:pos="193"/>
                <w:tab w:val="left" w:pos="226"/>
              </w:tabs>
              <w:spacing w:after="0"/>
              <w:ind w:left="0"/>
              <w:jc w:val="both"/>
              <w:rPr>
                <w:rFonts w:cs="Arial"/>
                <w:szCs w:val="16"/>
              </w:rPr>
            </w:pPr>
            <w:r w:rsidRPr="000525B7">
              <w:tab/>
            </w:r>
            <w:sdt>
              <w:sdtPr>
                <w:rPr>
                  <w:rFonts w:cs="Arial"/>
                  <w:szCs w:val="16"/>
                </w:rPr>
                <w:id w:val="-1855179230"/>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Subsídios de desemprego</w:t>
            </w:r>
          </w:p>
          <w:p w:rsidRPr="000525B7" w:rsidR="009D233B" w:rsidP="00977C74" w:rsidRDefault="009D233B" w14:paraId="670F6F16" w14:textId="77777777">
            <w:pPr>
              <w:tabs>
                <w:tab w:val="left" w:pos="193"/>
                <w:tab w:val="left" w:pos="226"/>
              </w:tabs>
              <w:spacing w:after="0"/>
              <w:ind w:left="0"/>
              <w:jc w:val="both"/>
              <w:rPr>
                <w:rFonts w:cs="Arial"/>
                <w:szCs w:val="16"/>
                <w:lang w:eastAsia="en-GB"/>
              </w:rPr>
            </w:pPr>
          </w:p>
          <w:p w:rsidRPr="000525B7" w:rsidR="009D233B" w:rsidP="00977C74" w:rsidRDefault="009D233B" w14:paraId="56259108" w14:textId="77777777">
            <w:pPr>
              <w:spacing w:after="0"/>
              <w:ind w:left="0"/>
              <w:jc w:val="both"/>
              <w:rPr>
                <w:rFonts w:cs="Arial"/>
                <w:i/>
                <w:szCs w:val="16"/>
              </w:rPr>
            </w:pPr>
            <w:r w:rsidRPr="000525B7">
              <w:rPr>
                <w:i/>
                <w:szCs w:val="16"/>
              </w:rPr>
              <w:t>Serviços sociais:</w:t>
            </w:r>
          </w:p>
          <w:p w:rsidRPr="000525B7" w:rsidR="009D233B" w:rsidP="00977C74" w:rsidRDefault="009D233B" w14:paraId="7A39CB46" w14:textId="77777777">
            <w:pPr>
              <w:tabs>
                <w:tab w:val="left" w:pos="193"/>
                <w:tab w:val="left" w:pos="226"/>
              </w:tabs>
              <w:spacing w:after="0"/>
              <w:ind w:left="0"/>
              <w:jc w:val="both"/>
              <w:rPr>
                <w:rFonts w:cs="Arial"/>
                <w:szCs w:val="16"/>
              </w:rPr>
            </w:pPr>
            <w:r w:rsidRPr="000525B7">
              <w:tab/>
            </w:r>
            <w:sdt>
              <w:sdtPr>
                <w:rPr>
                  <w:rFonts w:cs="Arial"/>
                  <w:szCs w:val="16"/>
                </w:rPr>
                <w:id w:val="-935672663"/>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Acesso à saúde</w:t>
            </w:r>
          </w:p>
          <w:p w:rsidRPr="000525B7" w:rsidR="009D233B" w:rsidP="00977C74" w:rsidRDefault="009D233B" w14:paraId="163847CD" w14:textId="77777777">
            <w:pPr>
              <w:tabs>
                <w:tab w:val="left" w:pos="193"/>
                <w:tab w:val="left" w:pos="226"/>
              </w:tabs>
              <w:spacing w:after="0"/>
              <w:ind w:left="0"/>
              <w:jc w:val="both"/>
              <w:rPr>
                <w:rFonts w:cs="Arial"/>
                <w:szCs w:val="16"/>
              </w:rPr>
            </w:pPr>
            <w:r w:rsidRPr="000525B7">
              <w:tab/>
            </w:r>
            <w:sdt>
              <w:sdtPr>
                <w:rPr>
                  <w:rFonts w:cs="Arial"/>
                  <w:szCs w:val="16"/>
                </w:rPr>
                <w:id w:val="-1320961569"/>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Acesso à educação</w:t>
            </w:r>
          </w:p>
          <w:p w:rsidRPr="000525B7" w:rsidR="009D233B" w:rsidP="00977C74" w:rsidRDefault="009D233B" w14:paraId="08273142" w14:textId="77777777">
            <w:pPr>
              <w:tabs>
                <w:tab w:val="left" w:pos="193"/>
                <w:tab w:val="left" w:pos="226"/>
              </w:tabs>
              <w:spacing w:after="0"/>
              <w:ind w:left="189"/>
              <w:jc w:val="both"/>
              <w:rPr>
                <w:rFonts w:cs="Arial"/>
                <w:szCs w:val="16"/>
              </w:rPr>
            </w:pPr>
            <w:r w:rsidRPr="000525B7">
              <w:tab/>
            </w:r>
            <w:sdt>
              <w:sdtPr>
                <w:rPr>
                  <w:rFonts w:cs="Arial"/>
                  <w:szCs w:val="16"/>
                </w:rPr>
                <w:id w:val="1815221675"/>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Acesso a outros serviços sociais básicos</w:t>
            </w:r>
          </w:p>
          <w:p w:rsidRPr="000525B7" w:rsidR="009D233B" w:rsidP="00977C74" w:rsidRDefault="009D233B" w14:paraId="629963C7" w14:textId="77777777">
            <w:pPr>
              <w:spacing w:after="0"/>
              <w:ind w:left="0"/>
              <w:jc w:val="both"/>
              <w:rPr>
                <w:rFonts w:cs="Arial"/>
                <w:b/>
                <w:szCs w:val="16"/>
                <w:lang w:eastAsia="en-GB"/>
              </w:rPr>
            </w:pPr>
          </w:p>
        </w:tc>
        <w:tc>
          <w:tcPr>
            <w:tcW w:w="1250" w:type="pct"/>
            <w:tcBorders>
              <w:bottom w:val="single" w:color="auto" w:sz="4" w:space="0"/>
            </w:tcBorders>
            <w:shd w:val="clear" w:color="auto" w:fill="auto"/>
            <w:noWrap/>
          </w:tcPr>
          <w:p w:rsidRPr="000525B7" w:rsidR="009D233B" w:rsidP="00977C74" w:rsidRDefault="009D233B" w14:paraId="3195A8FA" w14:textId="77777777">
            <w:pPr>
              <w:spacing w:after="0"/>
              <w:ind w:left="0"/>
              <w:jc w:val="both"/>
              <w:rPr>
                <w:rFonts w:cs="Arial"/>
                <w:b/>
                <w:szCs w:val="16"/>
              </w:rPr>
            </w:pPr>
            <w:r w:rsidRPr="000525B7">
              <w:rPr>
                <w:b/>
                <w:szCs w:val="16"/>
              </w:rPr>
              <w:t xml:space="preserve">F. Acesso à educação e formação </w:t>
            </w:r>
          </w:p>
          <w:p w:rsidRPr="000525B7" w:rsidR="009D233B" w:rsidP="00977C74" w:rsidRDefault="009D233B" w14:paraId="558056EF" w14:textId="77777777">
            <w:pPr>
              <w:spacing w:after="0"/>
              <w:ind w:left="0"/>
              <w:jc w:val="both"/>
              <w:rPr>
                <w:rFonts w:cs="Arial"/>
                <w:b/>
                <w:szCs w:val="16"/>
                <w:lang w:eastAsia="en-GB"/>
              </w:rPr>
            </w:pPr>
          </w:p>
          <w:p w:rsidRPr="000525B7" w:rsidR="009D233B" w:rsidP="00977C74" w:rsidRDefault="009D233B" w14:paraId="3794000B" w14:textId="77777777">
            <w:pPr>
              <w:spacing w:after="0"/>
              <w:ind w:left="0"/>
              <w:jc w:val="both"/>
              <w:rPr>
                <w:rFonts w:cs="Arial"/>
                <w:i/>
                <w:szCs w:val="16"/>
              </w:rPr>
            </w:pPr>
            <w:r w:rsidRPr="000525B7">
              <w:rPr>
                <w:i/>
                <w:szCs w:val="16"/>
              </w:rPr>
              <w:t>Formação:</w:t>
            </w:r>
          </w:p>
          <w:p w:rsidRPr="000525B7" w:rsidR="009D233B" w:rsidP="00977C74" w:rsidRDefault="009D233B" w14:paraId="43D26B14" w14:textId="77777777">
            <w:pPr>
              <w:tabs>
                <w:tab w:val="left" w:pos="193"/>
                <w:tab w:val="left" w:pos="226"/>
              </w:tabs>
              <w:spacing w:after="0"/>
              <w:ind w:left="0"/>
              <w:jc w:val="both"/>
              <w:rPr>
                <w:rFonts w:cs="Arial"/>
                <w:szCs w:val="16"/>
              </w:rPr>
            </w:pPr>
            <w:r w:rsidRPr="000525B7">
              <w:tab/>
            </w:r>
            <w:sdt>
              <w:sdtPr>
                <w:rPr>
                  <w:rFonts w:cs="Arial"/>
                  <w:szCs w:val="16"/>
                </w:rPr>
                <w:id w:val="1188483628"/>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Orientação vocacional</w:t>
            </w:r>
          </w:p>
          <w:p w:rsidRPr="000525B7" w:rsidR="009D233B" w:rsidP="00977C74" w:rsidRDefault="009D233B" w14:paraId="7A62CA3C" w14:textId="77777777">
            <w:pPr>
              <w:tabs>
                <w:tab w:val="left" w:pos="193"/>
                <w:tab w:val="left" w:pos="226"/>
              </w:tabs>
              <w:spacing w:after="0"/>
              <w:ind w:left="0"/>
              <w:jc w:val="both"/>
              <w:rPr>
                <w:rFonts w:cs="Arial"/>
                <w:szCs w:val="16"/>
              </w:rPr>
            </w:pPr>
            <w:r w:rsidRPr="000525B7">
              <w:tab/>
            </w:r>
            <w:sdt>
              <w:sdtPr>
                <w:rPr>
                  <w:rFonts w:cs="Arial"/>
                  <w:szCs w:val="16"/>
                </w:rPr>
                <w:id w:val="1111550418"/>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Formação profissional</w:t>
            </w:r>
          </w:p>
          <w:p w:rsidRPr="000525B7" w:rsidR="009D233B" w:rsidP="00977C74" w:rsidRDefault="009D233B" w14:paraId="3AF5562F" w14:textId="77777777">
            <w:pPr>
              <w:tabs>
                <w:tab w:val="left" w:pos="193"/>
                <w:tab w:val="left" w:pos="226"/>
              </w:tabs>
              <w:spacing w:after="0"/>
              <w:ind w:left="0"/>
              <w:jc w:val="both"/>
              <w:rPr>
                <w:rFonts w:cs="Arial"/>
                <w:szCs w:val="16"/>
              </w:rPr>
            </w:pPr>
            <w:r w:rsidRPr="000525B7">
              <w:tab/>
            </w:r>
            <w:sdt>
              <w:sdtPr>
                <w:rPr>
                  <w:rFonts w:cs="Arial"/>
                  <w:szCs w:val="16"/>
                </w:rPr>
                <w:id w:val="-523550544"/>
                <w14:checkbox>
                  <w14:checked w14:val="0"/>
                  <w14:checkedState w14:val="2612" w14:font="MS Gothic"/>
                  <w14:uncheckedState w14:val="2610" w14:font="MS Gothic"/>
                </w14:checkbox>
              </w:sdtPr>
              <w:sdtEndPr/>
              <w:sdtContent>
                <w:r w:rsidRPr="000525B7">
                  <w:rPr>
                    <w:rFonts w:ascii="Segoe UI Symbol" w:hAnsi="Segoe UI Symbol" w:cs="Segoe UI Symbol"/>
                    <w:szCs w:val="16"/>
                    <w:lang w:eastAsia="en-GB"/>
                  </w:rPr>
                  <w:t>☐</w:t>
                </w:r>
              </w:sdtContent>
            </w:sdt>
            <w:r w:rsidRPr="000525B7">
              <w:t xml:space="preserve"> Qualificação ocupacional</w:t>
            </w:r>
          </w:p>
          <w:p w:rsidRPr="000525B7" w:rsidR="009D233B" w:rsidP="00977C74" w:rsidRDefault="009D233B" w14:paraId="70F8229C" w14:textId="77777777">
            <w:pPr>
              <w:tabs>
                <w:tab w:val="left" w:pos="193"/>
                <w:tab w:val="left" w:pos="226"/>
              </w:tabs>
              <w:spacing w:after="0"/>
              <w:ind w:left="0"/>
              <w:jc w:val="both"/>
              <w:rPr>
                <w:rFonts w:cs="Arial"/>
                <w:szCs w:val="16"/>
                <w:lang w:eastAsia="en-GB"/>
              </w:rPr>
            </w:pPr>
          </w:p>
          <w:p w:rsidRPr="000525B7" w:rsidR="009D233B" w:rsidP="00977C74" w:rsidRDefault="00977C74" w14:paraId="7A54BD32" w14:textId="77777777">
            <w:pPr>
              <w:spacing w:after="0"/>
              <w:ind w:left="0"/>
              <w:jc w:val="both"/>
              <w:rPr>
                <w:rFonts w:cs="Arial"/>
                <w:szCs w:val="16"/>
              </w:rPr>
            </w:pPr>
            <w:sdt>
              <w:sdtPr>
                <w:rPr>
                  <w:rFonts w:cs="Arial"/>
                  <w:szCs w:val="16"/>
                </w:rPr>
                <w:id w:val="-230776244"/>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Aprendizagem ao longo da vida</w:t>
            </w:r>
          </w:p>
          <w:p w:rsidRPr="000525B7" w:rsidR="009D233B" w:rsidP="00977C74" w:rsidRDefault="009D233B" w14:paraId="1FEB1131" w14:textId="77777777">
            <w:pPr>
              <w:pBdr>
                <w:bottom w:val="single" w:color="auto" w:sz="12" w:space="1"/>
              </w:pBdr>
              <w:spacing w:after="0"/>
              <w:ind w:left="0"/>
              <w:jc w:val="both"/>
              <w:rPr>
                <w:rFonts w:cs="Arial"/>
                <w:b/>
                <w:szCs w:val="16"/>
                <w:lang w:eastAsia="en-GB"/>
              </w:rPr>
            </w:pPr>
          </w:p>
          <w:p w:rsidRPr="000525B7" w:rsidR="009D233B" w:rsidP="00977C74" w:rsidRDefault="009D233B" w14:paraId="17FF392E" w14:textId="77777777">
            <w:pPr>
              <w:spacing w:after="0"/>
              <w:ind w:left="0"/>
              <w:jc w:val="both"/>
              <w:rPr>
                <w:rFonts w:cs="Arial"/>
                <w:b/>
                <w:szCs w:val="16"/>
              </w:rPr>
            </w:pPr>
            <w:r w:rsidRPr="000525B7">
              <w:rPr>
                <w:b/>
                <w:szCs w:val="16"/>
              </w:rPr>
              <w:t>G. Desenvolvimento económico e social</w:t>
            </w:r>
          </w:p>
          <w:p w:rsidRPr="000525B7" w:rsidR="009D233B" w:rsidP="00977C74" w:rsidRDefault="009D233B" w14:paraId="35414BEA" w14:textId="77777777">
            <w:pPr>
              <w:spacing w:after="0"/>
              <w:ind w:left="0"/>
              <w:jc w:val="both"/>
              <w:rPr>
                <w:rFonts w:cs="Arial"/>
                <w:b/>
                <w:szCs w:val="16"/>
                <w:lang w:eastAsia="en-GB"/>
              </w:rPr>
            </w:pPr>
          </w:p>
          <w:p w:rsidRPr="000525B7" w:rsidR="009D233B" w:rsidP="00977C74" w:rsidRDefault="00977C74" w14:paraId="250A1E4F" w14:textId="77777777">
            <w:pPr>
              <w:spacing w:after="0"/>
              <w:ind w:left="0"/>
              <w:jc w:val="both"/>
              <w:rPr>
                <w:rFonts w:cs="Arial"/>
                <w:b/>
                <w:szCs w:val="16"/>
              </w:rPr>
            </w:pPr>
            <w:sdt>
              <w:sdtPr>
                <w:rPr>
                  <w:rFonts w:cs="Arial"/>
                  <w:szCs w:val="16"/>
                </w:rPr>
                <w:id w:val="-1011221577"/>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Parcerias público-privadas</w:t>
            </w:r>
          </w:p>
          <w:p w:rsidRPr="000525B7" w:rsidR="009D233B" w:rsidP="00977C74" w:rsidRDefault="009D233B" w14:paraId="10398F6C" w14:textId="77777777">
            <w:pPr>
              <w:pBdr>
                <w:bottom w:val="single" w:color="auto" w:sz="12" w:space="1"/>
              </w:pBdr>
              <w:spacing w:after="0"/>
              <w:ind w:left="0"/>
              <w:jc w:val="both"/>
              <w:rPr>
                <w:rFonts w:cs="Arial"/>
                <w:b/>
                <w:szCs w:val="16"/>
                <w:lang w:eastAsia="en-GB"/>
              </w:rPr>
            </w:pPr>
          </w:p>
          <w:p w:rsidRPr="000525B7" w:rsidR="009D233B" w:rsidP="00977C74" w:rsidRDefault="009D233B" w14:paraId="0B3FEA18" w14:textId="77777777">
            <w:pPr>
              <w:spacing w:after="0"/>
              <w:ind w:left="0"/>
              <w:jc w:val="both"/>
              <w:rPr>
                <w:rFonts w:cs="Arial"/>
                <w:b/>
                <w:szCs w:val="16"/>
              </w:rPr>
            </w:pPr>
            <w:r w:rsidRPr="000525B7">
              <w:rPr>
                <w:b/>
                <w:szCs w:val="16"/>
              </w:rPr>
              <w:t>H. Economia</w:t>
            </w:r>
          </w:p>
          <w:p w:rsidRPr="000525B7" w:rsidR="009D233B" w:rsidP="00977C74" w:rsidRDefault="00977C74" w14:paraId="2E04559D" w14:textId="77777777">
            <w:pPr>
              <w:spacing w:after="0"/>
              <w:ind w:left="0"/>
              <w:jc w:val="both"/>
              <w:rPr>
                <w:rFonts w:cs="Arial"/>
                <w:szCs w:val="16"/>
              </w:rPr>
            </w:pPr>
            <w:sdt>
              <w:sdtPr>
                <w:rPr>
                  <w:rFonts w:cs="Arial"/>
                  <w:szCs w:val="16"/>
                </w:rPr>
                <w:id w:val="615408531"/>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Economia informal</w:t>
            </w:r>
          </w:p>
          <w:p w:rsidRPr="000525B7" w:rsidR="009D233B" w:rsidP="00977C74" w:rsidRDefault="009D233B" w14:paraId="77553908" w14:textId="77777777">
            <w:pPr>
              <w:pBdr>
                <w:bottom w:val="single" w:color="auto" w:sz="12" w:space="1"/>
              </w:pBdr>
              <w:spacing w:after="0"/>
              <w:ind w:left="0"/>
              <w:jc w:val="both"/>
              <w:rPr>
                <w:rFonts w:cs="Arial"/>
                <w:b/>
                <w:dstrike/>
                <w:szCs w:val="16"/>
                <w:lang w:eastAsia="en-GB"/>
              </w:rPr>
            </w:pPr>
          </w:p>
          <w:p w:rsidRPr="000525B7" w:rsidR="009D233B" w:rsidP="00977C74" w:rsidRDefault="009D233B" w14:paraId="1B79CF4F" w14:textId="77777777">
            <w:pPr>
              <w:spacing w:after="0"/>
              <w:ind w:left="0"/>
              <w:jc w:val="both"/>
              <w:rPr>
                <w:rFonts w:cs="Arial"/>
                <w:b/>
                <w:szCs w:val="16"/>
              </w:rPr>
            </w:pPr>
            <w:r w:rsidRPr="000525B7">
              <w:rPr>
                <w:b/>
                <w:szCs w:val="16"/>
              </w:rPr>
              <w:t>L. Direitos Humanos</w:t>
            </w:r>
          </w:p>
          <w:p w:rsidRPr="000525B7" w:rsidR="009D233B" w:rsidP="00977C74" w:rsidRDefault="009D233B" w14:paraId="2B12D6A7" w14:textId="77777777">
            <w:pPr>
              <w:spacing w:after="0"/>
              <w:ind w:left="0"/>
              <w:jc w:val="both"/>
              <w:rPr>
                <w:rFonts w:cs="Arial"/>
                <w:b/>
                <w:szCs w:val="16"/>
                <w:lang w:eastAsia="en-GB"/>
              </w:rPr>
            </w:pPr>
          </w:p>
          <w:p w:rsidRPr="000525B7" w:rsidR="009D233B" w:rsidP="00977C74" w:rsidRDefault="00977C74" w14:paraId="0CC18D0D" w14:textId="77777777">
            <w:pPr>
              <w:spacing w:after="0"/>
              <w:ind w:left="0"/>
              <w:jc w:val="both"/>
              <w:rPr>
                <w:rFonts w:cs="Arial"/>
                <w:szCs w:val="16"/>
              </w:rPr>
            </w:pPr>
            <w:sdt>
              <w:sdtPr>
                <w:rPr>
                  <w:rFonts w:cs="Arial"/>
                  <w:szCs w:val="16"/>
                </w:rPr>
                <w:id w:val="1876882904"/>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Discriminação</w:t>
            </w:r>
          </w:p>
          <w:p w:rsidRPr="000525B7" w:rsidR="009D233B" w:rsidP="00977C74" w:rsidRDefault="00977C74" w14:paraId="784CF107" w14:textId="77777777">
            <w:pPr>
              <w:spacing w:after="0"/>
              <w:ind w:left="0"/>
              <w:jc w:val="both"/>
              <w:rPr>
                <w:rFonts w:cs="Arial"/>
                <w:szCs w:val="16"/>
              </w:rPr>
            </w:pPr>
            <w:sdt>
              <w:sdtPr>
                <w:rPr>
                  <w:rFonts w:cs="Arial"/>
                  <w:szCs w:val="16"/>
                </w:rPr>
                <w:id w:val="849766088"/>
                <w14:checkbox>
                  <w14:checked w14:val="0"/>
                  <w14:checkedState w14:val="2612" w14:font="MS Gothic"/>
                  <w14:uncheckedState w14:val="2610" w14:font="MS Gothic"/>
                </w14:checkbox>
              </w:sdtPr>
              <w:sdtEndPr/>
              <w:sdtContent>
                <w:r w:rsidRPr="000525B7" w:rsidR="009D233B">
                  <w:rPr>
                    <w:rFonts w:ascii="Segoe UI Symbol" w:hAnsi="Segoe UI Symbol" w:cs="Segoe UI Symbol"/>
                    <w:szCs w:val="16"/>
                    <w:lang w:eastAsia="en-GB"/>
                  </w:rPr>
                  <w:t>☐</w:t>
                </w:r>
              </w:sdtContent>
            </w:sdt>
            <w:r w:rsidRPr="000525B7" w:rsidR="00F94CA2">
              <w:t xml:space="preserve"> Direitos económicos e sociais</w:t>
            </w:r>
          </w:p>
          <w:p w:rsidRPr="000525B7" w:rsidR="009D233B" w:rsidP="00977C74" w:rsidRDefault="00977C74" w14:paraId="3AC79A6C" w14:textId="77777777">
            <w:pPr>
              <w:spacing w:after="0"/>
              <w:ind w:left="0"/>
              <w:jc w:val="both"/>
              <w:rPr>
                <w:rFonts w:cs="Arial"/>
                <w:szCs w:val="16"/>
              </w:rPr>
            </w:pPr>
            <w:sdt>
              <w:sdtPr>
                <w:rPr>
                  <w:rFonts w:cs="Arial"/>
                  <w:szCs w:val="16"/>
                </w:rPr>
                <w:id w:val="741916048"/>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Igualdade de género</w:t>
            </w:r>
          </w:p>
          <w:p w:rsidRPr="000525B7" w:rsidR="009D233B" w:rsidP="00977C74" w:rsidRDefault="00977C74" w14:paraId="167BE4E6" w14:textId="77777777">
            <w:pPr>
              <w:spacing w:after="0"/>
              <w:ind w:left="0"/>
              <w:jc w:val="both"/>
              <w:rPr>
                <w:rFonts w:cs="Arial"/>
                <w:szCs w:val="16"/>
              </w:rPr>
            </w:pPr>
            <w:sdt>
              <w:sdtPr>
                <w:rPr>
                  <w:rFonts w:cs="Arial"/>
                  <w:szCs w:val="16"/>
                </w:rPr>
                <w:id w:val="-2000645841"/>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Direitos da criança</w:t>
            </w:r>
          </w:p>
          <w:p w:rsidRPr="000525B7" w:rsidR="009D233B" w:rsidP="00977C74" w:rsidRDefault="00977C74" w14:paraId="2A08FFDB" w14:textId="77777777">
            <w:pPr>
              <w:spacing w:after="0"/>
              <w:ind w:left="0"/>
              <w:jc w:val="both"/>
              <w:rPr>
                <w:rFonts w:cs="Arial"/>
                <w:szCs w:val="16"/>
              </w:rPr>
            </w:pPr>
            <w:sdt>
              <w:sdtPr>
                <w:rPr>
                  <w:rFonts w:cs="Arial"/>
                  <w:szCs w:val="16"/>
                </w:rPr>
                <w:id w:val="147818527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Direitos das pessoas com deficiência</w:t>
            </w:r>
          </w:p>
          <w:p w:rsidRPr="000525B7" w:rsidR="009D233B" w:rsidP="00977C74" w:rsidRDefault="009D233B" w14:paraId="364C4628" w14:textId="77777777">
            <w:pPr>
              <w:pBdr>
                <w:bottom w:val="single" w:color="auto" w:sz="12" w:space="1"/>
              </w:pBdr>
              <w:spacing w:after="0"/>
              <w:ind w:left="0"/>
              <w:jc w:val="both"/>
              <w:rPr>
                <w:rFonts w:cs="Arial"/>
                <w:b/>
                <w:szCs w:val="16"/>
                <w:lang w:eastAsia="en-GB"/>
              </w:rPr>
            </w:pPr>
          </w:p>
          <w:p w:rsidRPr="000525B7" w:rsidR="009D233B" w:rsidP="00977C74" w:rsidRDefault="009D233B" w14:paraId="272C3EF4" w14:textId="77777777">
            <w:pPr>
              <w:spacing w:after="0"/>
              <w:ind w:left="0"/>
              <w:jc w:val="both"/>
              <w:rPr>
                <w:rFonts w:cs="Arial"/>
                <w:b/>
                <w:szCs w:val="16"/>
              </w:rPr>
            </w:pPr>
            <w:r w:rsidRPr="000525B7">
              <w:rPr>
                <w:b/>
                <w:szCs w:val="16"/>
              </w:rPr>
              <w:t>N. Governo e Administração Pública</w:t>
            </w:r>
          </w:p>
          <w:p w:rsidRPr="000525B7" w:rsidR="009D233B" w:rsidP="00977C74" w:rsidRDefault="009D233B" w14:paraId="6777E8FC" w14:textId="77777777">
            <w:pPr>
              <w:spacing w:after="0"/>
              <w:ind w:left="0"/>
              <w:jc w:val="both"/>
              <w:rPr>
                <w:rFonts w:cs="Arial"/>
                <w:b/>
                <w:szCs w:val="16"/>
                <w:lang w:eastAsia="en-GB"/>
              </w:rPr>
            </w:pPr>
          </w:p>
          <w:p w:rsidRPr="000525B7" w:rsidR="009D233B" w:rsidP="00977C74" w:rsidRDefault="00977C74" w14:paraId="7E31FD49" w14:textId="77777777">
            <w:pPr>
              <w:spacing w:after="0"/>
              <w:ind w:left="0"/>
              <w:jc w:val="both"/>
              <w:rPr>
                <w:rFonts w:cs="Arial"/>
                <w:szCs w:val="16"/>
              </w:rPr>
            </w:pPr>
            <w:sdt>
              <w:sdtPr>
                <w:rPr>
                  <w:rFonts w:cs="Arial"/>
                  <w:szCs w:val="16"/>
                </w:rPr>
                <w:id w:val="1038315303"/>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Administração e Inspeção do Trabalho</w:t>
            </w:r>
          </w:p>
          <w:p w:rsidRPr="000525B7" w:rsidR="009D233B" w:rsidP="00977C74" w:rsidRDefault="00977C74" w14:paraId="5ECECF61" w14:textId="77777777">
            <w:pPr>
              <w:spacing w:after="0"/>
              <w:ind w:left="0"/>
              <w:jc w:val="both"/>
              <w:rPr>
                <w:rFonts w:cs="Arial"/>
                <w:szCs w:val="16"/>
              </w:rPr>
            </w:pPr>
            <w:sdt>
              <w:sdtPr>
                <w:rPr>
                  <w:rFonts w:cs="Arial"/>
                  <w:szCs w:val="16"/>
                </w:rPr>
                <w:id w:val="-156894954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Administração e Inspeção da Segurança Social</w:t>
            </w:r>
          </w:p>
        </w:tc>
        <w:tc>
          <w:tcPr>
            <w:tcW w:w="1250" w:type="pct"/>
            <w:shd w:val="clear" w:color="auto" w:fill="auto"/>
            <w:noWrap/>
          </w:tcPr>
          <w:p w:rsidRPr="000525B7" w:rsidR="009D233B" w:rsidP="00977C74" w:rsidRDefault="009D233B" w14:paraId="3EF6B1CD" w14:textId="77777777">
            <w:pPr>
              <w:spacing w:after="0"/>
              <w:ind w:left="0"/>
              <w:jc w:val="both"/>
              <w:rPr>
                <w:rFonts w:cs="Arial"/>
                <w:b/>
                <w:szCs w:val="16"/>
              </w:rPr>
            </w:pPr>
            <w:r w:rsidRPr="000525B7">
              <w:rPr>
                <w:b/>
                <w:szCs w:val="16"/>
              </w:rPr>
              <w:t>Q. Acesso à saúde</w:t>
            </w:r>
          </w:p>
          <w:p w:rsidRPr="000525B7" w:rsidR="009D233B" w:rsidP="00977C74" w:rsidRDefault="00977C74" w14:paraId="190FDF17" w14:textId="77777777">
            <w:pPr>
              <w:spacing w:after="0"/>
              <w:ind w:left="0"/>
              <w:jc w:val="both"/>
              <w:rPr>
                <w:rFonts w:cs="Arial"/>
                <w:szCs w:val="16"/>
              </w:rPr>
            </w:pPr>
            <w:sdt>
              <w:sdtPr>
                <w:rPr>
                  <w:rFonts w:cs="Arial"/>
                  <w:szCs w:val="16"/>
                </w:rPr>
                <w:id w:val="179251302"/>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Deficiências (em saúde)</w:t>
            </w:r>
          </w:p>
          <w:p w:rsidRPr="000525B7" w:rsidR="009D233B" w:rsidP="00977C74" w:rsidRDefault="00977C74" w14:paraId="10EE3220" w14:textId="77777777">
            <w:pPr>
              <w:spacing w:after="0"/>
              <w:ind w:left="0"/>
              <w:jc w:val="both"/>
              <w:rPr>
                <w:rFonts w:cs="Arial"/>
                <w:szCs w:val="16"/>
              </w:rPr>
            </w:pPr>
            <w:sdt>
              <w:sdtPr>
                <w:rPr>
                  <w:rFonts w:cs="Arial"/>
                  <w:szCs w:val="16"/>
                </w:rPr>
                <w:id w:val="1441878163"/>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Política de saúde</w:t>
            </w:r>
          </w:p>
          <w:p w:rsidRPr="000525B7" w:rsidR="009D233B" w:rsidP="00977C74" w:rsidRDefault="00977C74" w14:paraId="1D05B504" w14:textId="77777777">
            <w:pPr>
              <w:spacing w:after="0"/>
              <w:ind w:left="0"/>
              <w:jc w:val="both"/>
              <w:rPr>
                <w:rFonts w:cs="Arial"/>
                <w:szCs w:val="16"/>
              </w:rPr>
            </w:pPr>
            <w:sdt>
              <w:sdtPr>
                <w:rPr>
                  <w:rFonts w:cs="Arial"/>
                  <w:szCs w:val="16"/>
                </w:rPr>
                <w:id w:val="660733112"/>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Cuidados médicos</w:t>
            </w:r>
          </w:p>
          <w:p w:rsidRPr="000525B7" w:rsidR="009D233B" w:rsidP="00977C74" w:rsidRDefault="00977C74" w14:paraId="7EFE278D" w14:textId="77777777">
            <w:pPr>
              <w:spacing w:after="0"/>
              <w:ind w:left="0"/>
              <w:jc w:val="both"/>
              <w:rPr>
                <w:rFonts w:cs="Arial"/>
                <w:szCs w:val="16"/>
              </w:rPr>
            </w:pPr>
            <w:sdt>
              <w:sdtPr>
                <w:rPr>
                  <w:rFonts w:cs="Arial"/>
                  <w:szCs w:val="16"/>
                </w:rPr>
                <w:id w:val="-43905981"/>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Saúde e segurança no trabalho</w:t>
            </w:r>
          </w:p>
          <w:p w:rsidRPr="000525B7" w:rsidR="009D233B" w:rsidP="00977C74" w:rsidRDefault="00977C74" w14:paraId="774048E6" w14:textId="77777777">
            <w:pPr>
              <w:spacing w:after="0"/>
              <w:ind w:left="0"/>
              <w:jc w:val="both"/>
              <w:rPr>
                <w:rFonts w:cs="Arial"/>
                <w:szCs w:val="16"/>
              </w:rPr>
            </w:pPr>
            <w:sdt>
              <w:sdtPr>
                <w:rPr>
                  <w:rFonts w:cs="Arial"/>
                  <w:szCs w:val="16"/>
                </w:rPr>
                <w:id w:val="2052178581"/>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Reabilitação</w:t>
            </w:r>
          </w:p>
          <w:p w:rsidRPr="000525B7" w:rsidR="009D233B" w:rsidP="00977C74" w:rsidRDefault="009D233B" w14:paraId="7839A958" w14:textId="77777777">
            <w:pPr>
              <w:pBdr>
                <w:bottom w:val="single" w:color="auto" w:sz="12" w:space="1"/>
              </w:pBdr>
              <w:spacing w:after="0"/>
              <w:ind w:left="0"/>
              <w:jc w:val="both"/>
              <w:rPr>
                <w:rFonts w:cs="Arial"/>
                <w:b/>
                <w:szCs w:val="16"/>
                <w:lang w:eastAsia="en-GB"/>
              </w:rPr>
            </w:pPr>
          </w:p>
          <w:p w:rsidRPr="000525B7" w:rsidR="009D233B" w:rsidP="00977C74" w:rsidRDefault="009D233B" w14:paraId="572296AB" w14:textId="77777777">
            <w:pPr>
              <w:spacing w:after="0"/>
              <w:ind w:left="0"/>
              <w:jc w:val="both"/>
              <w:rPr>
                <w:rFonts w:cs="Arial"/>
                <w:b/>
                <w:szCs w:val="16"/>
              </w:rPr>
            </w:pPr>
            <w:r w:rsidRPr="000525B7">
              <w:rPr>
                <w:b/>
                <w:szCs w:val="16"/>
              </w:rPr>
              <w:t>S. Tecnologia</w:t>
            </w:r>
          </w:p>
          <w:p w:rsidRPr="000525B7" w:rsidR="009D233B" w:rsidP="00977C74" w:rsidRDefault="009D233B" w14:paraId="64FB0825" w14:textId="77777777">
            <w:pPr>
              <w:spacing w:after="0"/>
              <w:ind w:left="0"/>
              <w:jc w:val="both"/>
              <w:rPr>
                <w:rFonts w:cs="Arial"/>
                <w:b/>
                <w:szCs w:val="16"/>
                <w:lang w:eastAsia="en-GB"/>
              </w:rPr>
            </w:pPr>
          </w:p>
          <w:p w:rsidRPr="000525B7" w:rsidR="009D233B" w:rsidP="00977C74" w:rsidRDefault="00977C74" w14:paraId="0D744E1C" w14:textId="77777777">
            <w:pPr>
              <w:spacing w:after="0"/>
              <w:ind w:left="0"/>
              <w:jc w:val="both"/>
              <w:rPr>
                <w:rFonts w:cs="Arial"/>
                <w:szCs w:val="16"/>
              </w:rPr>
            </w:pPr>
            <w:sdt>
              <w:sdtPr>
                <w:rPr>
                  <w:rFonts w:cs="Arial"/>
                  <w:szCs w:val="16"/>
                </w:rPr>
                <w:id w:val="-198715184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Tecnologias da informação e comunicação</w:t>
            </w:r>
          </w:p>
          <w:p w:rsidRPr="000525B7" w:rsidR="009D233B" w:rsidP="00977C74" w:rsidRDefault="009D233B" w14:paraId="41E53368" w14:textId="77777777">
            <w:pPr>
              <w:pBdr>
                <w:bottom w:val="single" w:color="auto" w:sz="12" w:space="1"/>
              </w:pBdr>
              <w:spacing w:after="0"/>
              <w:ind w:left="0"/>
              <w:jc w:val="both"/>
              <w:rPr>
                <w:rFonts w:cs="Arial"/>
                <w:b/>
                <w:szCs w:val="16"/>
                <w:lang w:eastAsia="en-GB"/>
              </w:rPr>
            </w:pPr>
          </w:p>
          <w:p w:rsidRPr="000525B7" w:rsidR="009D233B" w:rsidP="00977C74" w:rsidRDefault="009D233B" w14:paraId="10F1EF35" w14:textId="77777777">
            <w:pPr>
              <w:spacing w:after="0"/>
              <w:ind w:left="0"/>
              <w:jc w:val="both"/>
              <w:rPr>
                <w:rFonts w:cs="Arial"/>
                <w:b/>
                <w:szCs w:val="16"/>
              </w:rPr>
            </w:pPr>
            <w:r w:rsidRPr="000525B7">
              <w:rPr>
                <w:b/>
                <w:szCs w:val="16"/>
              </w:rPr>
              <w:t>T. Gestão</w:t>
            </w:r>
          </w:p>
          <w:p w:rsidRPr="000525B7" w:rsidR="009D233B" w:rsidP="00977C74" w:rsidRDefault="009D233B" w14:paraId="2C72703D" w14:textId="77777777">
            <w:pPr>
              <w:spacing w:after="0"/>
              <w:ind w:left="0"/>
              <w:jc w:val="both"/>
              <w:rPr>
                <w:rFonts w:cs="Arial"/>
                <w:b/>
                <w:szCs w:val="16"/>
                <w:lang w:eastAsia="en-GB"/>
              </w:rPr>
            </w:pPr>
          </w:p>
          <w:p w:rsidRPr="000525B7" w:rsidR="009D233B" w:rsidP="00977C74" w:rsidRDefault="00977C74" w14:paraId="3D489F8A" w14:textId="77777777">
            <w:pPr>
              <w:spacing w:after="0"/>
              <w:ind w:left="0"/>
              <w:jc w:val="both"/>
              <w:rPr>
                <w:rFonts w:cs="Arial"/>
                <w:szCs w:val="16"/>
              </w:rPr>
            </w:pPr>
            <w:sdt>
              <w:sdtPr>
                <w:rPr>
                  <w:rFonts w:cs="Arial"/>
                  <w:szCs w:val="16"/>
                </w:rPr>
                <w:id w:val="-2027466399"/>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Gestão e desenvolvimento de recursos humanos</w:t>
            </w:r>
          </w:p>
          <w:p w:rsidRPr="000525B7" w:rsidR="009D233B" w:rsidP="00977C74" w:rsidRDefault="009D233B" w14:paraId="261D40A2" w14:textId="77777777">
            <w:pPr>
              <w:pBdr>
                <w:bottom w:val="single" w:color="auto" w:sz="12" w:space="1"/>
              </w:pBdr>
              <w:spacing w:after="0"/>
              <w:ind w:left="0"/>
              <w:jc w:val="both"/>
              <w:rPr>
                <w:rFonts w:cs="Arial"/>
                <w:b/>
                <w:szCs w:val="16"/>
                <w:lang w:eastAsia="en-GB"/>
              </w:rPr>
            </w:pPr>
          </w:p>
          <w:p w:rsidRPr="000525B7" w:rsidR="009D233B" w:rsidP="00977C74" w:rsidRDefault="009D233B" w14:paraId="4B4555FA" w14:textId="77777777">
            <w:pPr>
              <w:spacing w:after="0"/>
              <w:ind w:left="0"/>
              <w:jc w:val="both"/>
              <w:rPr>
                <w:rFonts w:cs="Arial"/>
                <w:b/>
                <w:szCs w:val="16"/>
              </w:rPr>
            </w:pPr>
            <w:r w:rsidRPr="000525B7">
              <w:rPr>
                <w:b/>
                <w:szCs w:val="16"/>
              </w:rPr>
              <w:t>U. Estatísticas</w:t>
            </w:r>
          </w:p>
          <w:p w:rsidRPr="000525B7" w:rsidR="009D233B" w:rsidP="00977C74" w:rsidRDefault="009D233B" w14:paraId="3E002A77" w14:textId="77777777">
            <w:pPr>
              <w:spacing w:after="0"/>
              <w:ind w:left="0"/>
              <w:jc w:val="both"/>
              <w:rPr>
                <w:rFonts w:cs="Arial"/>
                <w:b/>
                <w:szCs w:val="16"/>
                <w:lang w:eastAsia="en-GB"/>
              </w:rPr>
            </w:pPr>
          </w:p>
          <w:p w:rsidRPr="000525B7" w:rsidR="009D233B" w:rsidP="00977C74" w:rsidRDefault="00977C74" w14:paraId="2769FE7C" w14:textId="77777777">
            <w:pPr>
              <w:spacing w:after="0"/>
              <w:ind w:left="0"/>
              <w:jc w:val="both"/>
              <w:rPr>
                <w:rFonts w:cs="Arial"/>
                <w:szCs w:val="16"/>
              </w:rPr>
            </w:pPr>
            <w:sdt>
              <w:sdtPr>
                <w:rPr>
                  <w:rFonts w:cs="Arial"/>
                  <w:szCs w:val="16"/>
                </w:rPr>
                <w:id w:val="-273632812"/>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Estatísticas do trabalho</w:t>
            </w:r>
          </w:p>
          <w:p w:rsidRPr="000525B7" w:rsidR="009D233B" w:rsidP="00977C74" w:rsidRDefault="00977C74" w14:paraId="28549A10" w14:textId="77777777">
            <w:pPr>
              <w:spacing w:after="0"/>
              <w:ind w:left="0"/>
              <w:jc w:val="both"/>
              <w:rPr>
                <w:rFonts w:cs="Arial"/>
                <w:szCs w:val="16"/>
              </w:rPr>
            </w:pPr>
            <w:sdt>
              <w:sdtPr>
                <w:rPr>
                  <w:rFonts w:cs="Arial"/>
                  <w:szCs w:val="16"/>
                </w:rPr>
                <w:id w:val="31068452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Estatísticas da Segurança Social</w:t>
            </w:r>
          </w:p>
          <w:p w:rsidRPr="000525B7" w:rsidR="009D233B" w:rsidP="00977C74" w:rsidRDefault="009D233B" w14:paraId="50A7286F" w14:textId="77777777">
            <w:pPr>
              <w:pBdr>
                <w:bottom w:val="single" w:color="auto" w:sz="12" w:space="1"/>
              </w:pBdr>
              <w:spacing w:after="0"/>
              <w:ind w:left="0"/>
              <w:jc w:val="both"/>
              <w:rPr>
                <w:rFonts w:cs="Arial"/>
                <w:szCs w:val="16"/>
                <w:lang w:eastAsia="en-GB"/>
              </w:rPr>
            </w:pPr>
          </w:p>
          <w:p w:rsidRPr="000525B7" w:rsidR="009D233B" w:rsidP="00977C74" w:rsidRDefault="009D233B" w14:paraId="37C7153F" w14:textId="77777777">
            <w:pPr>
              <w:spacing w:after="0"/>
              <w:ind w:left="0"/>
              <w:jc w:val="both"/>
              <w:rPr>
                <w:rFonts w:cs="Arial"/>
                <w:b/>
                <w:szCs w:val="16"/>
              </w:rPr>
            </w:pPr>
            <w:r w:rsidRPr="000525B7">
              <w:rPr>
                <w:b/>
                <w:szCs w:val="16"/>
              </w:rPr>
              <w:t>V. Pesquisa</w:t>
            </w:r>
          </w:p>
          <w:p w:rsidRPr="000525B7" w:rsidR="009D233B" w:rsidP="00977C74" w:rsidRDefault="009D233B" w14:paraId="6B86F371" w14:textId="77777777">
            <w:pPr>
              <w:spacing w:after="0"/>
              <w:ind w:left="0"/>
              <w:jc w:val="both"/>
              <w:rPr>
                <w:rFonts w:cs="Arial"/>
                <w:szCs w:val="16"/>
                <w:lang w:eastAsia="en-GB"/>
              </w:rPr>
            </w:pPr>
          </w:p>
          <w:p w:rsidRPr="000525B7" w:rsidR="009D233B" w:rsidP="00977C74" w:rsidRDefault="00977C74" w14:paraId="333622EC" w14:textId="77777777">
            <w:pPr>
              <w:spacing w:after="0"/>
              <w:ind w:left="0"/>
              <w:jc w:val="both"/>
              <w:rPr>
                <w:rFonts w:cs="Arial"/>
                <w:szCs w:val="16"/>
              </w:rPr>
            </w:pPr>
            <w:sdt>
              <w:sdtPr>
                <w:rPr>
                  <w:rFonts w:cs="Arial"/>
                  <w:szCs w:val="16"/>
                </w:rPr>
                <w:id w:val="574170631"/>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Análise de dados</w:t>
            </w:r>
          </w:p>
          <w:p w:rsidRPr="000525B7" w:rsidR="009D233B" w:rsidP="00977C74" w:rsidRDefault="00977C74" w14:paraId="3EE68EBA" w14:textId="77777777">
            <w:pPr>
              <w:spacing w:after="0"/>
              <w:ind w:left="0"/>
              <w:jc w:val="both"/>
              <w:rPr>
                <w:rFonts w:cs="Arial"/>
                <w:szCs w:val="16"/>
              </w:rPr>
            </w:pPr>
            <w:sdt>
              <w:sdtPr>
                <w:rPr>
                  <w:rFonts w:cs="Arial"/>
                  <w:szCs w:val="16"/>
                </w:rPr>
                <w:id w:val="-1661230366"/>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Recolha de dados</w:t>
            </w:r>
          </w:p>
          <w:p w:rsidRPr="000525B7" w:rsidR="009D233B" w:rsidP="00977C74" w:rsidRDefault="00977C74" w14:paraId="2DFE4AFD" w14:textId="77777777">
            <w:pPr>
              <w:spacing w:after="0"/>
              <w:ind w:left="0"/>
              <w:jc w:val="both"/>
              <w:rPr>
                <w:rFonts w:cs="Arial"/>
                <w:szCs w:val="16"/>
              </w:rPr>
            </w:pPr>
            <w:sdt>
              <w:sdtPr>
                <w:rPr>
                  <w:rFonts w:cs="Arial"/>
                  <w:szCs w:val="16"/>
                </w:rPr>
                <w:id w:val="-656143250"/>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Inquérito</w:t>
            </w:r>
          </w:p>
          <w:p w:rsidRPr="000525B7" w:rsidR="009D233B" w:rsidP="00977C74" w:rsidRDefault="00977C74" w14:paraId="0F8FA873" w14:textId="77777777">
            <w:pPr>
              <w:spacing w:after="0"/>
              <w:ind w:left="0"/>
              <w:jc w:val="both"/>
              <w:rPr>
                <w:rFonts w:cs="Arial"/>
                <w:szCs w:val="16"/>
              </w:rPr>
            </w:pPr>
            <w:sdt>
              <w:sdtPr>
                <w:rPr>
                  <w:rFonts w:cs="Arial"/>
                  <w:szCs w:val="16"/>
                </w:rPr>
                <w:id w:val="-535896998"/>
                <w14:checkbox>
                  <w14:checked w14:val="0"/>
                  <w14:checkedState w14:val="2612" w14:font="MS Gothic"/>
                  <w14:uncheckedState w14:val="2610" w14:font="MS Gothic"/>
                </w14:checkbox>
              </w:sdtPr>
              <w:sdtEndPr/>
              <w:sdtContent>
                <w:r w:rsidRPr="000525B7" w:rsidR="009D233B">
                  <w:rPr>
                    <w:rFonts w:ascii="Segoe UI Symbol" w:hAnsi="Segoe UI Symbol" w:eastAsia="MS Gothic" w:cs="Segoe UI Symbol"/>
                    <w:szCs w:val="16"/>
                    <w:lang w:eastAsia="en-GB"/>
                  </w:rPr>
                  <w:t>☐</w:t>
                </w:r>
              </w:sdtContent>
            </w:sdt>
            <w:r w:rsidRPr="000525B7" w:rsidR="00F94CA2">
              <w:t xml:space="preserve"> Projeções</w:t>
            </w:r>
          </w:p>
        </w:tc>
      </w:tr>
    </w:tbl>
    <w:p w:rsidRPr="000525B7" w:rsidR="009D233B" w:rsidP="00977C74" w:rsidRDefault="009D233B" w14:paraId="7174BFA6" w14:textId="77777777">
      <w:pPr>
        <w:suppressAutoHyphens w:val="0"/>
        <w:autoSpaceDN/>
        <w:spacing w:after="200" w:line="276" w:lineRule="auto"/>
        <w:ind w:left="0"/>
        <w:jc w:val="both"/>
        <w:textAlignment w:val="auto"/>
        <w:sectPr w:rsidRPr="000525B7" w:rsidR="009D233B" w:rsidSect="008550C1">
          <w:pgSz w:w="16840" w:h="11900" w:orient="landscape"/>
          <w:pgMar w:top="1134" w:right="1134" w:bottom="1268" w:left="1440" w:header="708" w:footer="708" w:gutter="0"/>
          <w:cols w:space="708"/>
          <w:docGrid w:linePitch="245"/>
        </w:sectPr>
      </w:pPr>
    </w:p>
    <w:p w:rsidR="00BD24EB" w:rsidP="00977C74" w:rsidRDefault="00BD24EB" w14:paraId="3274E9D8" w14:textId="396B11E4">
      <w:pPr>
        <w:pStyle w:val="Descripcin"/>
        <w:keepNext/>
        <w:jc w:val="both"/>
      </w:pPr>
      <w:bookmarkStart w:name="_Ref44410379" w:id="25"/>
      <w:r>
        <w:lastRenderedPageBreak/>
        <w:t xml:space="preserve">Tabela </w:t>
      </w:r>
      <w:r>
        <w:fldChar w:fldCharType="begin"/>
      </w:r>
      <w:r>
        <w:instrText> SEQ Tabela \* ARABIC </w:instrText>
      </w:r>
      <w:r>
        <w:fldChar w:fldCharType="separate"/>
      </w:r>
      <w:r>
        <w:rPr>
          <w:noProof/>
        </w:rPr>
        <w:t>2</w:t>
      </w:r>
      <w:r>
        <w:fldChar w:fldCharType="end"/>
      </w:r>
      <w:bookmarkEnd w:id="25"/>
      <w:r>
        <w:t>:</w:t>
      </w:r>
      <w:r w:rsidRPr="00BD24EB">
        <w:t xml:space="preserve"> </w:t>
      </w:r>
      <w:r w:rsidRPr="000525B7">
        <w:t xml:space="preserve">Tipo(s) de atividades para a ação proposta </w:t>
      </w:r>
      <w:r w:rsidRPr="000525B7">
        <w:rPr>
          <w:rStyle w:val="nfasis"/>
          <w:i/>
        </w:rPr>
        <w:t>(selecione no máximo 4 tipos de atividades)</w:t>
      </w:r>
    </w:p>
    <w:tbl>
      <w:tblPr>
        <w:tblStyle w:val="Tablaconcuadrcula"/>
        <w:tblW w:w="0" w:type="auto"/>
        <w:tblLook w:val="04A0" w:firstRow="1" w:lastRow="0" w:firstColumn="1" w:lastColumn="0" w:noHBand="0" w:noVBand="1"/>
      </w:tblPr>
      <w:tblGrid>
        <w:gridCol w:w="3424"/>
        <w:gridCol w:w="3942"/>
        <w:gridCol w:w="3090"/>
      </w:tblGrid>
      <w:tr w:rsidRPr="000525B7" w:rsidR="00B85FE5" w:rsidTr="36ED2471" w14:paraId="1DA3544B" w14:textId="77777777">
        <w:tc>
          <w:tcPr>
            <w:tcW w:w="0" w:type="auto"/>
            <w:tcMar/>
          </w:tcPr>
          <w:p w:rsidRPr="000525B7" w:rsidR="00B85FE5" w:rsidP="00977C74" w:rsidRDefault="00B85FE5" w14:paraId="185F2AF3" w14:textId="77777777">
            <w:pPr>
              <w:pStyle w:val="Text1"/>
              <w:rPr>
                <w:b/>
                <w:bCs/>
                <w:sz w:val="16"/>
                <w:szCs w:val="16"/>
              </w:rPr>
            </w:pPr>
            <w:r w:rsidRPr="000525B7">
              <w:rPr>
                <w:b/>
                <w:bCs/>
                <w:sz w:val="16"/>
                <w:szCs w:val="16"/>
              </w:rPr>
              <w:t xml:space="preserve">Tipo de atividade </w:t>
            </w:r>
          </w:p>
        </w:tc>
        <w:tc>
          <w:tcPr>
            <w:tcW w:w="3942" w:type="dxa"/>
            <w:tcMar/>
          </w:tcPr>
          <w:p w:rsidRPr="000525B7" w:rsidR="00B85FE5" w:rsidP="00977C74" w:rsidRDefault="00B85FE5" w14:paraId="15FF6D8B" w14:textId="77777777">
            <w:pPr>
              <w:pStyle w:val="Text1"/>
              <w:rPr>
                <w:b/>
                <w:bCs/>
                <w:sz w:val="16"/>
                <w:szCs w:val="16"/>
              </w:rPr>
            </w:pPr>
            <w:r w:rsidRPr="000525B7">
              <w:rPr>
                <w:b/>
                <w:bCs/>
                <w:sz w:val="16"/>
                <w:szCs w:val="16"/>
              </w:rPr>
              <w:t>Metodologia</w:t>
            </w:r>
          </w:p>
        </w:tc>
        <w:tc>
          <w:tcPr>
            <w:tcW w:w="3090" w:type="dxa"/>
            <w:tcMar/>
          </w:tcPr>
          <w:p w:rsidRPr="000525B7" w:rsidR="00B85FE5" w:rsidP="00977C74" w:rsidRDefault="00B85FE5" w14:paraId="031A28FE" w14:textId="77777777">
            <w:pPr>
              <w:pStyle w:val="Text1"/>
              <w:rPr>
                <w:b/>
                <w:bCs/>
                <w:sz w:val="16"/>
                <w:szCs w:val="16"/>
              </w:rPr>
            </w:pPr>
            <w:r w:rsidRPr="000525B7">
              <w:rPr>
                <w:b/>
                <w:bCs/>
                <w:sz w:val="16"/>
                <w:szCs w:val="16"/>
              </w:rPr>
              <w:t>Requisitos</w:t>
            </w:r>
          </w:p>
        </w:tc>
      </w:tr>
      <w:tr w:rsidRPr="000525B7" w:rsidR="00B85FE5" w:rsidTr="36ED2471" w14:paraId="19EAF69C" w14:textId="77777777">
        <w:tc>
          <w:tcPr>
            <w:tcW w:w="0" w:type="auto"/>
            <w:tcMar/>
          </w:tcPr>
          <w:p w:rsidRPr="000525B7" w:rsidR="00B85FE5" w:rsidP="00977C74" w:rsidRDefault="00977C74" w14:paraId="1DE587AF" w14:textId="77777777">
            <w:pPr>
              <w:pStyle w:val="Listaconvietas"/>
              <w:numPr>
                <w:ilvl w:val="0"/>
                <w:numId w:val="0"/>
              </w:numPr>
              <w:ind w:left="214" w:hanging="214"/>
              <w:jc w:val="both"/>
            </w:pPr>
            <w:sdt>
              <w:sdtPr>
                <w:rPr>
                  <w:rFonts w:cs="Arial"/>
                </w:rPr>
                <w:id w:val="-1116051682"/>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Aconselhamento especializado, formação e consultoria em questões técnicas </w:t>
            </w:r>
          </w:p>
          <w:p w:rsidRPr="000525B7" w:rsidR="00B85FE5" w:rsidP="00977C74" w:rsidRDefault="00977C74" w14:paraId="0993052B" w14:textId="77777777">
            <w:pPr>
              <w:pStyle w:val="Listaconvietas"/>
              <w:numPr>
                <w:ilvl w:val="0"/>
                <w:numId w:val="0"/>
              </w:numPr>
              <w:ind w:left="214" w:hanging="214"/>
              <w:jc w:val="both"/>
            </w:pPr>
            <w:sdt>
              <w:sdtPr>
                <w:rPr>
                  <w:rFonts w:cs="Arial"/>
                </w:rPr>
                <w:id w:val="1645085920"/>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Revisões da estratégia, política de planeamento, regulamentação e documentos de planeamento </w:t>
            </w:r>
          </w:p>
          <w:p w:rsidRPr="000525B7" w:rsidR="00B85FE5" w:rsidP="00977C74" w:rsidRDefault="00B85FE5" w14:paraId="6839E5C3" w14:textId="77777777">
            <w:pPr>
              <w:pStyle w:val="Listaconvietas"/>
              <w:numPr>
                <w:ilvl w:val="0"/>
                <w:numId w:val="0"/>
              </w:numPr>
              <w:ind w:left="214" w:hanging="214"/>
              <w:jc w:val="both"/>
            </w:pPr>
          </w:p>
          <w:p w:rsidRPr="000525B7" w:rsidR="00B85FE5" w:rsidP="00977C74" w:rsidRDefault="00B85FE5" w14:paraId="10304AF3" w14:textId="77777777">
            <w:pPr>
              <w:pStyle w:val="Listaconvietas"/>
              <w:numPr>
                <w:ilvl w:val="0"/>
                <w:numId w:val="0"/>
              </w:numPr>
              <w:ind w:left="214" w:hanging="214"/>
              <w:jc w:val="both"/>
            </w:pPr>
            <w:r w:rsidRPr="000525B7">
              <w:t>Contribuições ou conselhos para a elaboração de documentação relacionada com:</w:t>
            </w:r>
          </w:p>
          <w:p w:rsidRPr="000525B7" w:rsidR="00B85FE5" w:rsidP="00977C74" w:rsidRDefault="00977C74" w14:paraId="27B80F57" w14:textId="77777777">
            <w:pPr>
              <w:pStyle w:val="Listaconvietas"/>
              <w:numPr>
                <w:ilvl w:val="0"/>
                <w:numId w:val="0"/>
              </w:numPr>
              <w:ind w:left="642" w:hanging="214"/>
              <w:jc w:val="both"/>
            </w:pPr>
            <w:sdt>
              <w:sdtPr>
                <w:rPr>
                  <w:rFonts w:cs="Arial"/>
                </w:rPr>
                <w:id w:val="120574108"/>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estratégia </w:t>
            </w:r>
          </w:p>
          <w:p w:rsidRPr="000525B7" w:rsidR="00B85FE5" w:rsidP="00977C74" w:rsidRDefault="00977C74" w14:paraId="5B3145E2" w14:textId="77777777">
            <w:pPr>
              <w:pStyle w:val="Listaconvietas"/>
              <w:numPr>
                <w:ilvl w:val="0"/>
                <w:numId w:val="0"/>
              </w:numPr>
              <w:ind w:left="642" w:hanging="214"/>
              <w:jc w:val="both"/>
            </w:pPr>
            <w:sdt>
              <w:sdtPr>
                <w:rPr>
                  <w:rFonts w:cs="Arial"/>
                </w:rPr>
                <w:id w:val="-1380618599"/>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política de planeamento</w:t>
            </w:r>
          </w:p>
          <w:p w:rsidRPr="000525B7" w:rsidR="00B85FE5" w:rsidP="00977C74" w:rsidRDefault="00977C74" w14:paraId="0C52E1AC" w14:textId="77777777">
            <w:pPr>
              <w:pStyle w:val="Listaconvietas"/>
              <w:numPr>
                <w:ilvl w:val="0"/>
                <w:numId w:val="0"/>
              </w:numPr>
              <w:ind w:left="642" w:hanging="214"/>
              <w:jc w:val="both"/>
            </w:pPr>
            <w:sdt>
              <w:sdtPr>
                <w:rPr>
                  <w:rFonts w:cs="Arial"/>
                </w:rPr>
                <w:id w:val="-1846478044"/>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regulamentação e legislação</w:t>
            </w:r>
          </w:p>
          <w:p w:rsidRPr="000525B7" w:rsidR="00B85FE5" w:rsidP="00977C74" w:rsidRDefault="00977C74" w14:paraId="62A82C8B" w14:textId="77777777">
            <w:pPr>
              <w:pStyle w:val="Listaconvietas"/>
              <w:numPr>
                <w:ilvl w:val="0"/>
                <w:numId w:val="0"/>
              </w:numPr>
              <w:ind w:left="642" w:hanging="214"/>
              <w:jc w:val="both"/>
            </w:pPr>
            <w:sdt>
              <w:sdtPr>
                <w:rPr>
                  <w:rFonts w:cs="Arial"/>
                </w:rPr>
                <w:id w:val="-1091390593"/>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planeamento </w:t>
            </w:r>
          </w:p>
          <w:p w:rsidRPr="000525B7" w:rsidR="00B85FE5" w:rsidP="00977C74" w:rsidRDefault="00977C74" w14:paraId="68C1BF03" w14:textId="77777777">
            <w:pPr>
              <w:pStyle w:val="Listaconvietas"/>
              <w:numPr>
                <w:ilvl w:val="0"/>
                <w:numId w:val="0"/>
              </w:numPr>
              <w:ind w:left="642" w:hanging="214"/>
              <w:jc w:val="both"/>
            </w:pPr>
            <w:sdt>
              <w:sdtPr>
                <w:rPr>
                  <w:rFonts w:cs="Arial"/>
                </w:rPr>
                <w:id w:val="717325711"/>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orçamentação</w:t>
            </w:r>
          </w:p>
        </w:tc>
        <w:tc>
          <w:tcPr>
            <w:tcW w:w="3942" w:type="dxa"/>
            <w:tcMar/>
          </w:tcPr>
          <w:p w:rsidRPr="000525B7" w:rsidR="00B85FE5" w:rsidP="00977C74" w:rsidRDefault="00B85FE5" w14:paraId="6BC9D338" w14:textId="77777777">
            <w:pPr>
              <w:pStyle w:val="Listaconvietas"/>
              <w:jc w:val="both"/>
            </w:pPr>
            <w:r w:rsidRPr="000525B7">
              <w:t xml:space="preserve">Análise da documentação </w:t>
            </w:r>
          </w:p>
          <w:p w:rsidRPr="000525B7" w:rsidR="00B85FE5" w:rsidP="00977C74" w:rsidRDefault="00B85FE5" w14:paraId="38B8F239" w14:textId="77777777">
            <w:pPr>
              <w:pStyle w:val="Listaconvietas"/>
              <w:jc w:val="both"/>
            </w:pPr>
            <w:r w:rsidRPr="000525B7">
              <w:t xml:space="preserve">Troca de e-mails e entrevistas à distância </w:t>
            </w:r>
          </w:p>
          <w:p w:rsidRPr="000525B7" w:rsidR="00B85FE5" w:rsidP="00977C74" w:rsidRDefault="00B85FE5" w14:paraId="2A313752" w14:textId="77777777">
            <w:pPr>
              <w:pStyle w:val="Listaconvietas"/>
              <w:jc w:val="both"/>
            </w:pPr>
            <w:r w:rsidRPr="000525B7">
              <w:t>Teleconferência ou missão no local</w:t>
            </w:r>
          </w:p>
          <w:p w:rsidRPr="000525B7" w:rsidR="00B85FE5" w:rsidP="00977C74" w:rsidRDefault="00B85FE5" w14:paraId="3D240A9F" w14:textId="77777777">
            <w:pPr>
              <w:pStyle w:val="Listaconvietas"/>
              <w:jc w:val="both"/>
            </w:pPr>
            <w:r w:rsidRPr="000525B7">
              <w:t>Formulação de recomendações (por escrito ou verbal)</w:t>
            </w:r>
          </w:p>
        </w:tc>
        <w:tc>
          <w:tcPr>
            <w:tcW w:w="3090" w:type="dxa"/>
            <w:tcMar/>
          </w:tcPr>
          <w:p w:rsidRPr="000525B7" w:rsidR="00B85FE5" w:rsidP="00977C74" w:rsidRDefault="00B85FE5" w14:paraId="2AB85AB1" w14:textId="77777777">
            <w:pPr>
              <w:pStyle w:val="Listaconvietas"/>
              <w:jc w:val="both"/>
            </w:pPr>
            <w:r w:rsidRPr="000525B7">
              <w:t>Perfil dos especialistas</w:t>
            </w:r>
          </w:p>
          <w:p w:rsidRPr="000525B7" w:rsidR="00B85FE5" w:rsidP="00977C74" w:rsidRDefault="00B85FE5" w14:paraId="7D7C0579" w14:textId="77777777">
            <w:pPr>
              <w:pStyle w:val="Listaconvietas"/>
              <w:jc w:val="both"/>
            </w:pPr>
            <w:r w:rsidRPr="000525B7">
              <w:t>Compilação da documentação relevante</w:t>
            </w:r>
          </w:p>
        </w:tc>
      </w:tr>
      <w:tr w:rsidRPr="000525B7" w:rsidR="00B85FE5" w:rsidTr="36ED2471" w14:paraId="53D35894" w14:textId="77777777">
        <w:tc>
          <w:tcPr>
            <w:tcW w:w="0" w:type="auto"/>
            <w:tcMar/>
          </w:tcPr>
          <w:p w:rsidRPr="000525B7" w:rsidR="00B85FE5" w:rsidP="00977C74" w:rsidRDefault="00B85FE5" w14:paraId="660377B1" w14:textId="77777777">
            <w:pPr>
              <w:pStyle w:val="Listaconvietas"/>
              <w:numPr>
                <w:ilvl w:val="0"/>
                <w:numId w:val="0"/>
              </w:numPr>
              <w:ind w:left="214" w:hanging="214"/>
              <w:jc w:val="both"/>
            </w:pPr>
            <w:r w:rsidRPr="000525B7">
              <w:t>Contribuições para eventos:</w:t>
            </w:r>
          </w:p>
          <w:p w:rsidRPr="000525B7" w:rsidR="00B85FE5" w:rsidP="00977C74" w:rsidRDefault="00977C74" w14:paraId="2E13A3E8" w14:textId="77777777">
            <w:pPr>
              <w:pStyle w:val="Listaconvietas"/>
              <w:numPr>
                <w:ilvl w:val="0"/>
                <w:numId w:val="0"/>
              </w:numPr>
              <w:ind w:left="642" w:hanging="214"/>
              <w:jc w:val="both"/>
            </w:pPr>
            <w:sdt>
              <w:sdtPr>
                <w:id w:val="-354817917"/>
                <w14:checkbox>
                  <w14:checked w14:val="0"/>
                  <w14:checkedState w14:val="2612" w14:font="MS Gothic"/>
                  <w14:uncheckedState w14:val="2610" w14:font="MS Gothic"/>
                </w14:checkbox>
              </w:sdtPr>
              <w:sdtEndPr/>
              <w:sdtContent>
                <w:r w:rsidRPr="000525B7" w:rsidR="00B85FE5">
                  <w:rPr>
                    <w:rFonts w:ascii="Segoe UI Symbol" w:hAnsi="Segoe UI Symbol" w:cs="Segoe UI Symbol"/>
                  </w:rPr>
                  <w:t>☐</w:t>
                </w:r>
              </w:sdtContent>
            </w:sdt>
            <w:r w:rsidRPr="000525B7" w:rsidR="00F94CA2">
              <w:t xml:space="preserve"> mesa redonda</w:t>
            </w:r>
          </w:p>
          <w:p w:rsidRPr="000525B7" w:rsidR="00B85FE5" w:rsidP="00977C74" w:rsidRDefault="00977C74" w14:paraId="4283D69E" w14:textId="77777777">
            <w:pPr>
              <w:pStyle w:val="Listaconvietas"/>
              <w:numPr>
                <w:ilvl w:val="0"/>
                <w:numId w:val="0"/>
              </w:numPr>
              <w:ind w:left="642" w:hanging="214"/>
              <w:jc w:val="both"/>
            </w:pPr>
            <w:sdt>
              <w:sdtPr>
                <w:id w:val="580176059"/>
                <w14:checkbox>
                  <w14:checked w14:val="0"/>
                  <w14:checkedState w14:val="2612" w14:font="MS Gothic"/>
                  <w14:uncheckedState w14:val="2610" w14:font="MS Gothic"/>
                </w14:checkbox>
              </w:sdtPr>
              <w:sdtEndPr/>
              <w:sdtContent>
                <w:r w:rsidRPr="000525B7" w:rsidR="00B85FE5">
                  <w:rPr>
                    <w:rFonts w:ascii="Segoe UI Symbol" w:hAnsi="Segoe UI Symbol" w:cs="Segoe UI Symbol"/>
                  </w:rPr>
                  <w:t>☐</w:t>
                </w:r>
              </w:sdtContent>
            </w:sdt>
            <w:r w:rsidRPr="000525B7" w:rsidR="00F94CA2">
              <w:t xml:space="preserve"> workshops e seminários temáticos</w:t>
            </w:r>
          </w:p>
        </w:tc>
        <w:tc>
          <w:tcPr>
            <w:tcW w:w="3942" w:type="dxa"/>
            <w:tcMar/>
          </w:tcPr>
          <w:p w:rsidRPr="000525B7" w:rsidR="00B85FE5" w:rsidP="00977C74" w:rsidRDefault="00B85FE5" w14:paraId="56CD5559" w14:textId="77777777">
            <w:pPr>
              <w:pStyle w:val="Listaconvietas"/>
              <w:jc w:val="both"/>
            </w:pPr>
            <w:r w:rsidRPr="000525B7">
              <w:t>Preparação da agenda, se necessário</w:t>
            </w:r>
          </w:p>
          <w:p w:rsidRPr="000525B7" w:rsidR="00B85FE5" w:rsidP="00977C74" w:rsidRDefault="00B85FE5" w14:paraId="1E500B08" w14:textId="77777777">
            <w:pPr>
              <w:pStyle w:val="Listaconvietas"/>
              <w:jc w:val="both"/>
            </w:pPr>
            <w:r w:rsidRPr="000525B7">
              <w:t>Preparação de materiais de apoio (notas temáticas da sessão)</w:t>
            </w:r>
          </w:p>
          <w:p w:rsidRPr="000525B7" w:rsidR="00B85FE5" w:rsidP="00977C74" w:rsidRDefault="00B85FE5" w14:paraId="7FC3E142" w14:textId="77777777">
            <w:pPr>
              <w:pStyle w:val="Listaconvietas"/>
              <w:jc w:val="both"/>
            </w:pPr>
            <w:r w:rsidRPr="000525B7">
              <w:t>Participação por teleconferência ou no local</w:t>
            </w:r>
          </w:p>
        </w:tc>
        <w:tc>
          <w:tcPr>
            <w:tcW w:w="3090" w:type="dxa"/>
            <w:tcMar/>
          </w:tcPr>
          <w:p w:rsidRPr="000525B7" w:rsidR="00B85FE5" w:rsidP="00977C74" w:rsidRDefault="00B85FE5" w14:paraId="18A59964" w14:textId="77777777">
            <w:pPr>
              <w:pStyle w:val="Listaconvietas"/>
              <w:jc w:val="both"/>
            </w:pPr>
            <w:r w:rsidRPr="000525B7">
              <w:t>Uma nota de conceito preliminar para o evento</w:t>
            </w:r>
          </w:p>
          <w:p w:rsidRPr="000525B7" w:rsidR="00B85FE5" w:rsidP="00977C74" w:rsidRDefault="00B85FE5" w14:paraId="23FA40E9" w14:textId="77777777">
            <w:pPr>
              <w:pStyle w:val="Listaconvietas"/>
              <w:jc w:val="both"/>
            </w:pPr>
            <w:r w:rsidRPr="000525B7">
              <w:t>Lista preliminar de grupos-alvo e participantes</w:t>
            </w:r>
          </w:p>
          <w:p w:rsidRPr="000525B7" w:rsidR="00B85FE5" w:rsidP="00977C74" w:rsidRDefault="00B85FE5" w14:paraId="5298EB3B" w14:textId="77777777">
            <w:pPr>
              <w:pStyle w:val="Listaconvietas"/>
              <w:jc w:val="both"/>
            </w:pPr>
            <w:r w:rsidRPr="000525B7">
              <w:t>Logística local</w:t>
            </w:r>
          </w:p>
          <w:p w:rsidRPr="000525B7" w:rsidR="00B85FE5" w:rsidP="00977C74" w:rsidRDefault="00B85FE5" w14:paraId="4F85264D" w14:textId="77777777">
            <w:pPr>
              <w:pStyle w:val="Listaconvietas"/>
              <w:jc w:val="both"/>
            </w:pPr>
            <w:r w:rsidRPr="000525B7">
              <w:t>Logística para teleconferência</w:t>
            </w:r>
          </w:p>
          <w:p w:rsidRPr="000525B7" w:rsidR="00B85FE5" w:rsidP="00977C74" w:rsidRDefault="00B85FE5" w14:paraId="421B3914" w14:textId="77777777">
            <w:pPr>
              <w:pStyle w:val="Listaconvietas"/>
              <w:jc w:val="both"/>
            </w:pPr>
            <w:r w:rsidRPr="000525B7">
              <w:t>Acompanhamento dos questionários de opinião dos participantes</w:t>
            </w:r>
          </w:p>
          <w:p w:rsidRPr="000525B7" w:rsidR="00B85FE5" w:rsidP="00977C74" w:rsidRDefault="00B85FE5" w14:paraId="29699DB1" w14:textId="77777777">
            <w:pPr>
              <w:pStyle w:val="Listaconvietas"/>
              <w:jc w:val="both"/>
            </w:pPr>
            <w:r w:rsidRPr="000525B7">
              <w:t>Coordenação das partes interessadas</w:t>
            </w:r>
          </w:p>
        </w:tc>
      </w:tr>
      <w:tr w:rsidRPr="000525B7" w:rsidR="00B85FE5" w:rsidTr="36ED2471" w14:paraId="1F57CF2F" w14:textId="77777777">
        <w:tc>
          <w:tcPr>
            <w:tcW w:w="0" w:type="auto"/>
            <w:tcMar/>
          </w:tcPr>
          <w:p w:rsidRPr="000525B7" w:rsidR="00B85FE5" w:rsidP="00977C74" w:rsidRDefault="00977C74" w14:paraId="233D2C7E" w14:textId="77777777">
            <w:pPr>
              <w:pStyle w:val="Listaconvietas"/>
              <w:numPr>
                <w:ilvl w:val="0"/>
                <w:numId w:val="0"/>
              </w:numPr>
              <w:ind w:left="214" w:hanging="214"/>
              <w:jc w:val="both"/>
            </w:pPr>
            <w:sdt>
              <w:sdtPr>
                <w:rPr>
                  <w:rFonts w:cs="Arial"/>
                </w:rPr>
                <w:id w:val="-100423974"/>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Formações técnicas </w:t>
            </w:r>
          </w:p>
          <w:p w:rsidRPr="000525B7" w:rsidR="00B85FE5" w:rsidP="00977C74" w:rsidRDefault="00977C74" w14:paraId="7CE0B489" w14:textId="77777777">
            <w:pPr>
              <w:pStyle w:val="Listaconvietas"/>
              <w:numPr>
                <w:ilvl w:val="0"/>
                <w:numId w:val="0"/>
              </w:numPr>
              <w:ind w:left="214" w:hanging="214"/>
              <w:jc w:val="both"/>
            </w:pPr>
            <w:sdt>
              <w:sdtPr>
                <w:rPr>
                  <w:rFonts w:cs="Arial"/>
                </w:rPr>
                <w:id w:val="-123003074"/>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Seminários de “Formação de formadores”</w:t>
            </w:r>
          </w:p>
        </w:tc>
        <w:tc>
          <w:tcPr>
            <w:tcW w:w="3942" w:type="dxa"/>
            <w:tcMar/>
          </w:tcPr>
          <w:p w:rsidRPr="000525B7" w:rsidR="00B85FE5" w:rsidP="00977C74" w:rsidRDefault="00B85FE5" w14:paraId="0134813A" w14:textId="77777777">
            <w:pPr>
              <w:pStyle w:val="Listaconvietas"/>
              <w:jc w:val="both"/>
            </w:pPr>
            <w:r w:rsidRPr="000525B7">
              <w:t>Preparação de ferramentas e materiais de formação</w:t>
            </w:r>
          </w:p>
          <w:p w:rsidRPr="000525B7" w:rsidR="00B85FE5" w:rsidP="00977C74" w:rsidRDefault="00B85FE5" w14:paraId="564E4CA2" w14:textId="77777777">
            <w:pPr>
              <w:pStyle w:val="Listaconvietas"/>
              <w:jc w:val="both"/>
            </w:pPr>
            <w:r w:rsidRPr="000525B7">
              <w:t>Entrega através de webinars ou formações no local</w:t>
            </w:r>
          </w:p>
          <w:p w:rsidRPr="000525B7" w:rsidR="00B85FE5" w:rsidP="00977C74" w:rsidRDefault="00B85FE5" w14:paraId="14DED665" w14:textId="77777777">
            <w:pPr>
              <w:pStyle w:val="Listaconvietas"/>
              <w:jc w:val="both"/>
            </w:pPr>
            <w:r w:rsidRPr="000525B7">
              <w:t>Gravação das formações</w:t>
            </w:r>
          </w:p>
          <w:p w:rsidRPr="000525B7" w:rsidR="00B85FE5" w:rsidP="00977C74" w:rsidRDefault="00B85FE5" w14:paraId="43D3A314" w14:textId="77777777">
            <w:pPr>
              <w:pStyle w:val="Listaconvietas"/>
              <w:jc w:val="both"/>
            </w:pPr>
            <w:r w:rsidRPr="000525B7">
              <w:t>Formação de estagiários por blogs, e-mail e teleconferência</w:t>
            </w:r>
          </w:p>
          <w:p w:rsidRPr="000525B7" w:rsidR="00B85FE5" w:rsidP="00977C74" w:rsidRDefault="00B85FE5" w14:paraId="29240D8F" w14:textId="77777777">
            <w:pPr>
              <w:pStyle w:val="Listaconvietas"/>
              <w:jc w:val="both"/>
            </w:pPr>
            <w:r w:rsidRPr="000525B7">
              <w:rPr>
                <w:rStyle w:val="nfasis"/>
              </w:rPr>
              <w:t xml:space="preserve">Apenas em casos excecionais: </w:t>
            </w:r>
            <w:r w:rsidRPr="000525B7">
              <w:t>Utilização de facilitadores locais para facilitar formações no local e compilar opiniões</w:t>
            </w:r>
          </w:p>
        </w:tc>
        <w:tc>
          <w:tcPr>
            <w:tcW w:w="3090" w:type="dxa"/>
            <w:tcMar/>
          </w:tcPr>
          <w:p w:rsidRPr="000525B7" w:rsidR="00B85FE5" w:rsidP="00977C74" w:rsidRDefault="00B85FE5" w14:paraId="6728F1E0" w14:textId="77777777">
            <w:pPr>
              <w:pStyle w:val="Listaconvietas"/>
              <w:numPr>
                <w:ilvl w:val="0"/>
                <w:numId w:val="0"/>
              </w:numPr>
              <w:jc w:val="both"/>
            </w:pPr>
            <w:r w:rsidRPr="000525B7">
              <w:rPr>
                <w:i/>
                <w:iCs/>
              </w:rPr>
              <w:t>O mesmo que anteriormente para as contribuições para o evento, mais:</w:t>
            </w:r>
          </w:p>
          <w:p w:rsidRPr="000525B7" w:rsidR="00B85FE5" w:rsidP="00977C74" w:rsidRDefault="00B85FE5" w14:paraId="28D410CB" w14:textId="77777777">
            <w:pPr>
              <w:pStyle w:val="Listaconvietas"/>
              <w:jc w:val="both"/>
            </w:pPr>
            <w:r w:rsidRPr="000525B7">
              <w:t>Avaliação das necessidades de formação</w:t>
            </w:r>
          </w:p>
          <w:p w:rsidRPr="000525B7" w:rsidR="00B85FE5" w:rsidP="00977C74" w:rsidRDefault="00B85FE5" w14:paraId="6A94FD3B" w14:textId="77777777">
            <w:pPr>
              <w:pStyle w:val="Listaconvietas"/>
              <w:jc w:val="both"/>
            </w:pPr>
            <w:r w:rsidRPr="000525B7">
              <w:t xml:space="preserve">Identificação e supervisão dos facilitadores locais </w:t>
            </w:r>
          </w:p>
          <w:p w:rsidRPr="000525B7" w:rsidR="00B85FE5" w:rsidP="00977C74" w:rsidRDefault="00B85FE5" w14:paraId="70C3B731" w14:textId="77777777">
            <w:pPr>
              <w:pStyle w:val="Listaconvietas"/>
              <w:jc w:val="both"/>
            </w:pPr>
            <w:r w:rsidRPr="000525B7">
              <w:t>Avaliação dos resultados e serviços dos facilitadores locais</w:t>
            </w:r>
          </w:p>
        </w:tc>
      </w:tr>
      <w:tr w:rsidRPr="000525B7" w:rsidR="00B85FE5" w:rsidTr="36ED2471" w14:paraId="30E01A6D" w14:textId="77777777">
        <w:tc>
          <w:tcPr>
            <w:tcW w:w="0" w:type="auto"/>
            <w:tcMar/>
          </w:tcPr>
          <w:p w:rsidRPr="000525B7" w:rsidR="00B85FE5" w:rsidP="00977C74" w:rsidRDefault="00B85FE5" w14:paraId="06B405A2" w14:textId="77777777">
            <w:pPr>
              <w:pStyle w:val="Listaconvietas"/>
              <w:numPr>
                <w:ilvl w:val="0"/>
                <w:numId w:val="0"/>
              </w:numPr>
              <w:ind w:left="214" w:hanging="214"/>
              <w:jc w:val="both"/>
              <w:rPr>
                <w:rFonts w:cs="Arial"/>
                <w:lang w:eastAsia="en-GB"/>
              </w:rPr>
            </w:pPr>
          </w:p>
          <w:p w:rsidRPr="000525B7" w:rsidR="00B85FE5" w:rsidP="00977C74" w:rsidRDefault="00977C74" w14:paraId="4348DD3C" w14:textId="77777777">
            <w:pPr>
              <w:pStyle w:val="Listaconvietas"/>
              <w:numPr>
                <w:ilvl w:val="0"/>
                <w:numId w:val="0"/>
              </w:numPr>
              <w:ind w:left="214" w:hanging="214"/>
              <w:jc w:val="both"/>
            </w:pPr>
            <w:sdt>
              <w:sdtPr>
                <w:rPr>
                  <w:rFonts w:cs="Arial"/>
                </w:rPr>
                <w:id w:val="74942245"/>
                <w14:checkbox>
                  <w14:checked w14:val="0"/>
                  <w14:checkedState w14:val="2612" w14:font="MS Gothic"/>
                  <w14:uncheckedState w14:val="2610" w14:font="MS Gothic"/>
                </w14:checkbox>
              </w:sdtPr>
              <w:sdtEndPr/>
              <w:sdtContent>
                <w:r w:rsidRPr="000525B7" w:rsidR="00B85FE5">
                  <w:rPr>
                    <w:rFonts w:ascii="Segoe UI Symbol" w:hAnsi="Segoe UI Symbol" w:eastAsia="MS Gothic" w:cs="Segoe UI Symbol"/>
                    <w:lang w:eastAsia="en-GB"/>
                  </w:rPr>
                  <w:t>☐</w:t>
                </w:r>
              </w:sdtContent>
            </w:sdt>
            <w:r w:rsidRPr="000525B7" w:rsidR="00F94CA2">
              <w:t xml:space="preserve"> Avaliação de lacunas e necessidades para reforçar as capacidades</w:t>
            </w:r>
          </w:p>
          <w:p w:rsidRPr="000525B7" w:rsidR="00B85FE5" w:rsidP="00977C74" w:rsidRDefault="00B85FE5" w14:paraId="5D5C2847" w14:textId="77777777">
            <w:pPr>
              <w:pStyle w:val="Text1"/>
              <w:rPr>
                <w:sz w:val="16"/>
                <w:szCs w:val="16"/>
              </w:rPr>
            </w:pPr>
          </w:p>
        </w:tc>
        <w:tc>
          <w:tcPr>
            <w:tcW w:w="3942" w:type="dxa"/>
            <w:tcMar/>
          </w:tcPr>
          <w:p w:rsidRPr="000525B7" w:rsidR="00B85FE5" w:rsidP="00977C74" w:rsidRDefault="00B85FE5" w14:paraId="338211B2" w14:textId="77777777">
            <w:pPr>
              <w:pStyle w:val="Listaconvietas"/>
              <w:numPr>
                <w:ilvl w:val="0"/>
                <w:numId w:val="0"/>
              </w:numPr>
              <w:ind w:left="360"/>
              <w:jc w:val="both"/>
            </w:pPr>
          </w:p>
          <w:p w:rsidRPr="000525B7" w:rsidR="00B85FE5" w:rsidP="00977C74" w:rsidRDefault="00B85FE5" w14:paraId="1FEDB4B4" w14:textId="77777777">
            <w:pPr>
              <w:pStyle w:val="Listaconvietas"/>
              <w:jc w:val="both"/>
            </w:pPr>
            <w:r w:rsidRPr="000525B7">
              <w:t xml:space="preserve">Preparação de ferramentas de avaliação </w:t>
            </w:r>
          </w:p>
          <w:p w:rsidRPr="000525B7" w:rsidR="00B85FE5" w:rsidP="00977C74" w:rsidRDefault="00B85FE5" w14:paraId="7D3A2B76" w14:textId="77777777">
            <w:pPr>
              <w:pStyle w:val="Listaconvietas"/>
              <w:jc w:val="both"/>
            </w:pPr>
            <w:r w:rsidRPr="000525B7">
              <w:t>Acompanhamento de avaliações</w:t>
            </w:r>
          </w:p>
          <w:p w:rsidRPr="000525B7" w:rsidR="00B85FE5" w:rsidP="00977C74" w:rsidRDefault="00B85FE5" w14:paraId="3BA25869" w14:textId="77777777">
            <w:pPr>
              <w:pStyle w:val="Listaconvietas"/>
              <w:jc w:val="both"/>
            </w:pPr>
            <w:r w:rsidRPr="000525B7">
              <w:t>Análise e compilação de resultados e formulação de recomendação</w:t>
            </w:r>
          </w:p>
          <w:p w:rsidRPr="000525B7" w:rsidR="00B85FE5" w:rsidP="00977C74" w:rsidRDefault="00B85FE5" w14:paraId="5E268870" w14:textId="77777777">
            <w:pPr>
              <w:pStyle w:val="Listaconvietas"/>
              <w:jc w:val="both"/>
            </w:pPr>
            <w:r w:rsidRPr="000525B7">
              <w:t xml:space="preserve">Troca de e-mails </w:t>
            </w:r>
          </w:p>
          <w:p w:rsidRPr="000525B7" w:rsidR="00B85FE5" w:rsidP="00977C74" w:rsidRDefault="00B85FE5" w14:paraId="074D17CB" w14:textId="77777777">
            <w:pPr>
              <w:pStyle w:val="Listaconvietas"/>
              <w:jc w:val="both"/>
            </w:pPr>
            <w:r w:rsidRPr="000525B7">
              <w:t xml:space="preserve">Entrevistas no local ou à distância </w:t>
            </w:r>
          </w:p>
          <w:p w:rsidRPr="000525B7" w:rsidR="00B85FE5" w:rsidP="00977C74" w:rsidRDefault="00B85FE5" w14:paraId="339677D3" w14:textId="77777777">
            <w:pPr>
              <w:pStyle w:val="Listaconvietas"/>
              <w:jc w:val="both"/>
            </w:pPr>
            <w:r w:rsidRPr="000525B7">
              <w:rPr>
                <w:rStyle w:val="nfasis"/>
              </w:rPr>
              <w:t xml:space="preserve">Apenas em casos excecionais: </w:t>
            </w:r>
            <w:r w:rsidRPr="000525B7">
              <w:t>Utilização de facilitadores locais para a recolha de dados, organização de consulta local e compilação de opiniões</w:t>
            </w:r>
          </w:p>
        </w:tc>
        <w:tc>
          <w:tcPr>
            <w:tcW w:w="3090" w:type="dxa"/>
            <w:tcMar/>
          </w:tcPr>
          <w:p w:rsidRPr="000525B7" w:rsidR="00B85FE5" w:rsidP="00977C74" w:rsidRDefault="00B85FE5" w14:paraId="2E7FB285" w14:textId="77777777">
            <w:pPr>
              <w:pStyle w:val="Listaconvietas"/>
              <w:numPr>
                <w:ilvl w:val="0"/>
                <w:numId w:val="0"/>
              </w:numPr>
              <w:jc w:val="both"/>
            </w:pPr>
            <w:r w:rsidRPr="000525B7">
              <w:rPr>
                <w:i/>
                <w:iCs/>
              </w:rPr>
              <w:t>O mesmo que anteriormente para</w:t>
            </w:r>
            <w:r w:rsidRPr="000525B7">
              <w:rPr>
                <w:i/>
              </w:rPr>
              <w:t xml:space="preserve"> formações</w:t>
            </w:r>
            <w:r w:rsidRPr="000525B7">
              <w:rPr>
                <w:i/>
                <w:iCs/>
              </w:rPr>
              <w:t>, mais:</w:t>
            </w:r>
          </w:p>
          <w:p w:rsidRPr="000525B7" w:rsidR="00B85FE5" w:rsidP="00977C74" w:rsidRDefault="00B85FE5" w14:paraId="73F05C20" w14:textId="77777777">
            <w:pPr>
              <w:pStyle w:val="Listaconvietas"/>
              <w:jc w:val="both"/>
            </w:pPr>
            <w:r w:rsidRPr="000525B7">
              <w:t>Projeto de termos de referência</w:t>
            </w:r>
          </w:p>
          <w:p w:rsidRPr="000525B7" w:rsidR="00B85FE5" w:rsidP="00977C74" w:rsidRDefault="00B85FE5" w14:paraId="670B2039" w14:textId="77777777">
            <w:pPr>
              <w:pStyle w:val="Listaconvietas"/>
              <w:jc w:val="both"/>
            </w:pPr>
            <w:r w:rsidRPr="000525B7">
              <w:t>Definição de entregas</w:t>
            </w:r>
          </w:p>
        </w:tc>
      </w:tr>
      <w:tr w:rsidRPr="000525B7" w:rsidR="00B85FE5" w:rsidTr="36ED2471" w14:paraId="3E5813CE" w14:textId="77777777">
        <w:tc>
          <w:tcPr>
            <w:tcW w:w="0" w:type="auto"/>
            <w:tcMar/>
          </w:tcPr>
          <w:p w:rsidRPr="000525B7" w:rsidR="00B85FE5" w:rsidP="00977C74" w:rsidRDefault="00B85FE5" w14:paraId="20629AC5" w14:textId="77777777">
            <w:pPr>
              <w:pStyle w:val="Listaconvietas"/>
              <w:numPr>
                <w:ilvl w:val="0"/>
                <w:numId w:val="0"/>
              </w:numPr>
              <w:ind w:left="214" w:hanging="214"/>
              <w:jc w:val="both"/>
              <w:rPr>
                <w:rStyle w:val="nfasis"/>
              </w:rPr>
            </w:pPr>
            <w:r w:rsidRPr="000525B7">
              <w:rPr>
                <w:rStyle w:val="nfasis"/>
              </w:rPr>
              <w:t xml:space="preserve">Apenas em casos excecionais: </w:t>
            </w:r>
          </w:p>
          <w:p w:rsidRPr="000525B7" w:rsidR="00B85FE5" w:rsidP="00977C74" w:rsidRDefault="00B85FE5" w14:paraId="01D842E0" w14:textId="77777777">
            <w:pPr>
              <w:pStyle w:val="Listaconvietas"/>
              <w:numPr>
                <w:ilvl w:val="0"/>
                <w:numId w:val="0"/>
              </w:numPr>
              <w:ind w:left="214" w:hanging="214"/>
              <w:jc w:val="both"/>
              <w:rPr>
                <w:rFonts w:cs="Arial"/>
              </w:rPr>
            </w:pPr>
            <w:r w:rsidRPr="000525B7">
              <w:rPr>
                <w:rFonts w:ascii="Segoe UI Symbol" w:hAnsi="Segoe UI Symbol"/>
              </w:rPr>
              <w:t>☐</w:t>
            </w:r>
            <w:r w:rsidRPr="000525B7">
              <w:t xml:space="preserve"> Visitas de estudo</w:t>
            </w:r>
          </w:p>
        </w:tc>
        <w:tc>
          <w:tcPr>
            <w:tcW w:w="3942" w:type="dxa"/>
            <w:tcMar/>
          </w:tcPr>
          <w:p w:rsidRPr="000525B7" w:rsidR="00B85FE5" w:rsidP="00977C74" w:rsidRDefault="00B85FE5" w14:paraId="608A2D8A" w14:textId="77777777">
            <w:pPr>
              <w:pStyle w:val="Listaconvietas"/>
              <w:numPr>
                <w:ilvl w:val="0"/>
                <w:numId w:val="5"/>
              </w:numPr>
              <w:jc w:val="both"/>
            </w:pPr>
            <w:r w:rsidRPr="000525B7">
              <w:t>Contribuição direta para o plano de trabalho da ação (nem a primeira nem a última atividade)</w:t>
            </w:r>
          </w:p>
          <w:p w:rsidRPr="000525B7" w:rsidR="00B85FE5" w:rsidP="00977C74" w:rsidRDefault="00B85FE5" w14:paraId="300200BF" w14:textId="77777777">
            <w:pPr>
              <w:pStyle w:val="Listaconvietas"/>
              <w:numPr>
                <w:ilvl w:val="0"/>
                <w:numId w:val="5"/>
              </w:numPr>
              <w:jc w:val="both"/>
            </w:pPr>
            <w:r w:rsidRPr="000525B7">
              <w:t>Visita a um país/instituição</w:t>
            </w:r>
          </w:p>
          <w:p w:rsidRPr="000525B7" w:rsidR="00B85FE5" w:rsidP="00977C74" w:rsidRDefault="00B85FE5" w14:paraId="57E3624C" w14:textId="3346F6FB">
            <w:pPr>
              <w:pStyle w:val="Listaconvietas"/>
              <w:numPr>
                <w:ilvl w:val="0"/>
                <w:numId w:val="5"/>
              </w:numPr>
              <w:jc w:val="both"/>
              <w:rPr/>
            </w:pPr>
            <w:r w:rsidR="00B85FE5">
              <w:rPr/>
              <w:t xml:space="preserve">Máximo de </w:t>
            </w:r>
            <w:r w:rsidR="32ADCFDD">
              <w:rPr/>
              <w:t>6</w:t>
            </w:r>
            <w:r w:rsidR="00B85FE5">
              <w:rPr/>
              <w:t xml:space="preserve"> membros da delegação </w:t>
            </w:r>
          </w:p>
          <w:p w:rsidRPr="000525B7" w:rsidR="00B85FE5" w:rsidP="00977C74" w:rsidRDefault="00B85FE5" w14:paraId="493EDF51" w14:textId="77777777">
            <w:pPr>
              <w:pStyle w:val="Listaconvietas"/>
              <w:numPr>
                <w:ilvl w:val="0"/>
                <w:numId w:val="5"/>
              </w:numPr>
              <w:jc w:val="both"/>
            </w:pPr>
            <w:r w:rsidRPr="000525B7">
              <w:t>Finalização dos objetivos de aprendizagem</w:t>
            </w:r>
          </w:p>
          <w:p w:rsidRPr="000525B7" w:rsidR="00B85FE5" w:rsidP="00977C74" w:rsidRDefault="00B85FE5" w14:paraId="0C09FAE0" w14:textId="77777777">
            <w:pPr>
              <w:pStyle w:val="Listaconvietas"/>
              <w:numPr>
                <w:ilvl w:val="0"/>
                <w:numId w:val="5"/>
              </w:numPr>
              <w:jc w:val="both"/>
            </w:pPr>
            <w:r w:rsidRPr="000525B7">
              <w:t>Identificação da instituição anfitriã</w:t>
            </w:r>
          </w:p>
          <w:p w:rsidRPr="000525B7" w:rsidR="00B85FE5" w:rsidP="00977C74" w:rsidRDefault="00B85FE5" w14:paraId="75EA0BAF" w14:textId="77777777">
            <w:pPr>
              <w:pStyle w:val="Listaconvietas"/>
              <w:numPr>
                <w:ilvl w:val="0"/>
                <w:numId w:val="5"/>
              </w:numPr>
              <w:jc w:val="both"/>
            </w:pPr>
            <w:r w:rsidRPr="000525B7">
              <w:t>Desenvolvimento do horário da visita</w:t>
            </w:r>
          </w:p>
          <w:p w:rsidRPr="000525B7" w:rsidR="00B85FE5" w:rsidP="00977C74" w:rsidRDefault="00B85FE5" w14:paraId="2ECF2E23" w14:textId="77777777">
            <w:pPr>
              <w:pStyle w:val="Listaconvietas"/>
              <w:numPr>
                <w:ilvl w:val="0"/>
                <w:numId w:val="5"/>
              </w:numPr>
              <w:jc w:val="both"/>
            </w:pPr>
            <w:r w:rsidRPr="000525B7">
              <w:t xml:space="preserve">Suporte </w:t>
            </w:r>
            <w:r w:rsidRPr="000525B7">
              <w:rPr>
                <w:rStyle w:val="nfasis"/>
              </w:rPr>
              <w:t>apenas para custos de viagem</w:t>
            </w:r>
          </w:p>
        </w:tc>
        <w:tc>
          <w:tcPr>
            <w:tcW w:w="3090" w:type="dxa"/>
            <w:tcMar/>
          </w:tcPr>
          <w:p w:rsidRPr="000525B7" w:rsidR="00B85FE5" w:rsidP="00977C74" w:rsidRDefault="00B85FE5" w14:paraId="5D29CE67" w14:textId="77777777">
            <w:pPr>
              <w:pStyle w:val="Listaconvietas"/>
              <w:numPr>
                <w:ilvl w:val="0"/>
                <w:numId w:val="5"/>
              </w:numPr>
              <w:jc w:val="both"/>
            </w:pPr>
            <w:r w:rsidRPr="000525B7">
              <w:t>Projeto de nota conceitual com objetivos de aprendizagem</w:t>
            </w:r>
          </w:p>
          <w:p w:rsidRPr="000525B7" w:rsidR="00B85FE5" w:rsidP="00977C74" w:rsidRDefault="00B85FE5" w14:paraId="27E02F85" w14:textId="77777777">
            <w:pPr>
              <w:pStyle w:val="Listaconvietas"/>
              <w:numPr>
                <w:ilvl w:val="0"/>
                <w:numId w:val="5"/>
              </w:numPr>
              <w:jc w:val="both"/>
            </w:pPr>
            <w:r w:rsidRPr="000525B7">
              <w:t>Lista preliminar de potenciais instituições anfitriãs</w:t>
            </w:r>
          </w:p>
          <w:p w:rsidRPr="000525B7" w:rsidR="00B85FE5" w:rsidP="00977C74" w:rsidRDefault="00B85FE5" w14:paraId="5E8BBC95" w14:textId="77777777">
            <w:pPr>
              <w:pStyle w:val="Listaconvietas"/>
              <w:numPr>
                <w:ilvl w:val="0"/>
                <w:numId w:val="5"/>
              </w:numPr>
              <w:jc w:val="both"/>
            </w:pPr>
            <w:r w:rsidRPr="000525B7">
              <w:t>Pessoa líder da delegação</w:t>
            </w:r>
          </w:p>
          <w:p w:rsidRPr="000525B7" w:rsidR="00B85FE5" w:rsidP="00977C74" w:rsidRDefault="00B85FE5" w14:paraId="31CE93F8" w14:textId="77777777">
            <w:pPr>
              <w:pStyle w:val="Listaconvietas"/>
              <w:numPr>
                <w:ilvl w:val="0"/>
                <w:numId w:val="5"/>
              </w:numPr>
              <w:jc w:val="both"/>
            </w:pPr>
            <w:r w:rsidRPr="000525B7">
              <w:t>Lista preliminar dos membros da delegação</w:t>
            </w:r>
          </w:p>
          <w:p w:rsidRPr="000525B7" w:rsidR="00B85FE5" w:rsidP="00977C74" w:rsidRDefault="00B85FE5" w14:paraId="5D0F63E3" w14:textId="77777777">
            <w:pPr>
              <w:pStyle w:val="Listaconvietas"/>
              <w:numPr>
                <w:ilvl w:val="0"/>
                <w:numId w:val="5"/>
              </w:numPr>
              <w:jc w:val="both"/>
            </w:pPr>
            <w:r w:rsidRPr="000525B7">
              <w:t>Lista preliminar de grupos-alvo e participantes</w:t>
            </w:r>
          </w:p>
          <w:p w:rsidRPr="000525B7" w:rsidR="00B85FE5" w:rsidP="00977C74" w:rsidRDefault="00B85FE5" w14:paraId="3277F0A7" w14:textId="76C35FB0">
            <w:pPr>
              <w:pStyle w:val="Listaconvietas"/>
              <w:numPr>
                <w:ilvl w:val="0"/>
                <w:numId w:val="5"/>
              </w:numPr>
              <w:jc w:val="both"/>
            </w:pPr>
            <w:r w:rsidRPr="000525B7">
              <w:t>Comunicação</w:t>
            </w:r>
          </w:p>
        </w:tc>
      </w:tr>
    </w:tbl>
    <w:p w:rsidRPr="000525B7" w:rsidR="00B85FE5" w:rsidP="00977C74" w:rsidRDefault="00B85FE5" w14:paraId="53FC9735" w14:textId="77777777">
      <w:pPr>
        <w:suppressAutoHyphens w:val="0"/>
        <w:autoSpaceDN/>
        <w:spacing w:after="60"/>
        <w:ind w:left="0"/>
        <w:jc w:val="both"/>
        <w:textAlignment w:val="auto"/>
        <w:sectPr w:rsidRPr="000525B7" w:rsidR="00B85FE5" w:rsidSect="00261264">
          <w:pgSz w:w="11906" w:h="16838" w:orient="portrait"/>
          <w:pgMar w:top="720" w:right="720" w:bottom="720" w:left="720" w:header="708" w:footer="708" w:gutter="0"/>
          <w:cols w:space="708"/>
          <w:docGrid w:linePitch="360"/>
        </w:sectPr>
      </w:pPr>
    </w:p>
    <w:p w:rsidRPr="000525B7" w:rsidR="00AA54EB" w:rsidP="00977C74" w:rsidRDefault="00AA54EB" w14:paraId="6701186E" w14:textId="77777777">
      <w:pPr>
        <w:pStyle w:val="Ttulo1"/>
        <w:jc w:val="both"/>
      </w:pPr>
      <w:bookmarkStart w:name="_Toc74126547" w:id="26"/>
      <w:r w:rsidRPr="000525B7">
        <w:lastRenderedPageBreak/>
        <w:t>Especialização necessária</w:t>
      </w:r>
      <w:bookmarkEnd w:id="26"/>
    </w:p>
    <w:p w:rsidRPr="000525B7" w:rsidR="00112F5A" w:rsidP="00977C74" w:rsidRDefault="00112F5A" w14:paraId="2BC550DB" w14:textId="4CB56C1B">
      <w:pPr>
        <w:pStyle w:val="Ttulo2"/>
        <w:jc w:val="both"/>
      </w:pPr>
      <w:bookmarkStart w:name="_Toc74126548" w:id="27"/>
      <w:r w:rsidRPr="000525B7">
        <w:t>Perfil do especialista</w:t>
      </w:r>
      <w:bookmarkEnd w:id="27"/>
    </w:p>
    <w:p w:rsidRPr="000525B7" w:rsidR="00112F5A" w:rsidP="00977C74" w:rsidRDefault="00112F5A" w14:paraId="4BBBB1BB" w14:textId="60CA5176">
      <w:pPr>
        <w:suppressAutoHyphens w:val="0"/>
        <w:autoSpaceDN/>
        <w:spacing w:after="200"/>
        <w:ind w:left="0"/>
        <w:jc w:val="both"/>
        <w:textAlignment w:val="auto"/>
        <w:rPr>
          <w:rStyle w:val="nfasis"/>
        </w:rPr>
      </w:pPr>
      <w:r w:rsidRPr="000525B7">
        <w:rPr>
          <w:rStyle w:val="nfasis"/>
        </w:rPr>
        <w:t xml:space="preserve">SOCIEUX+ mobiliza, essencialmente, </w:t>
      </w:r>
      <w:r w:rsidR="00607E39">
        <w:rPr>
          <w:rStyle w:val="nfasis"/>
        </w:rPr>
        <w:t>peritas e peritos</w:t>
      </w:r>
      <w:r w:rsidRPr="000525B7">
        <w:rPr>
          <w:rStyle w:val="nfasis"/>
        </w:rPr>
        <w:t xml:space="preserve"> de agências públicas ou mandatadas </w:t>
      </w:r>
      <w:r w:rsidR="00607E39">
        <w:rPr>
          <w:rStyle w:val="nfasis"/>
        </w:rPr>
        <w:t>dos Estados-membros da</w:t>
      </w:r>
      <w:r w:rsidRPr="000525B7">
        <w:rPr>
          <w:rStyle w:val="nfasis"/>
        </w:rPr>
        <w:t xml:space="preserve"> UE. Isto serve para assegurar que a assistência técnica fornecida tem como base </w:t>
      </w:r>
      <w:r w:rsidR="00607E39">
        <w:rPr>
          <w:rStyle w:val="nfasis"/>
        </w:rPr>
        <w:t xml:space="preserve">o intercâmbio </w:t>
      </w:r>
      <w:r w:rsidRPr="000525B7">
        <w:rPr>
          <w:rStyle w:val="nfasis"/>
        </w:rPr>
        <w:t xml:space="preserve">entre pares. </w:t>
      </w:r>
    </w:p>
    <w:p w:rsidRPr="000525B7" w:rsidR="00112F5A" w:rsidP="00977C74" w:rsidRDefault="00112F5A" w14:paraId="7A9E3A68" w14:textId="4DF9FB60">
      <w:pPr>
        <w:suppressAutoHyphens w:val="0"/>
        <w:autoSpaceDN/>
        <w:spacing w:after="200"/>
        <w:ind w:left="0"/>
        <w:jc w:val="both"/>
        <w:textAlignment w:val="auto"/>
        <w:rPr>
          <w:rStyle w:val="nfasis"/>
        </w:rPr>
      </w:pPr>
      <w:r w:rsidRPr="000525B7">
        <w:rPr>
          <w:rStyle w:val="nfasis"/>
          <w:u w:val="single"/>
        </w:rPr>
        <w:t xml:space="preserve">Especifique, com o máximo de detalhe possível, o perfil </w:t>
      </w:r>
      <w:r w:rsidR="00607E39">
        <w:rPr>
          <w:rStyle w:val="nfasis"/>
          <w:u w:val="single"/>
        </w:rPr>
        <w:t>de pericia</w:t>
      </w:r>
      <w:r w:rsidRPr="000525B7">
        <w:rPr>
          <w:rStyle w:val="nfasis"/>
          <w:u w:val="single"/>
        </w:rPr>
        <w:t>/conhecimento</w:t>
      </w:r>
      <w:r w:rsidRPr="000525B7">
        <w:rPr>
          <w:rStyle w:val="nfasis"/>
        </w:rPr>
        <w:t xml:space="preserve"> que pensa que será necessário para atingir os resultados esperados da ação proposta. Em todos os casos, o perfil mais apropriado para será desenvolvido </w:t>
      </w:r>
      <w:r w:rsidRPr="000525B7" w:rsidR="00607E39">
        <w:rPr>
          <w:rStyle w:val="nfasis"/>
        </w:rPr>
        <w:t>em cons</w:t>
      </w:r>
      <w:r w:rsidR="00607E39">
        <w:rPr>
          <w:rStyle w:val="nfasis"/>
        </w:rPr>
        <w:t>ulta</w:t>
      </w:r>
      <w:r w:rsidRPr="000525B7" w:rsidR="00607E39">
        <w:rPr>
          <w:rStyle w:val="nfasis"/>
        </w:rPr>
        <w:t xml:space="preserve"> </w:t>
      </w:r>
      <w:r w:rsidRPr="000525B7">
        <w:rPr>
          <w:rStyle w:val="nfasis"/>
        </w:rPr>
        <w:t xml:space="preserve">com o apoio </w:t>
      </w:r>
      <w:r w:rsidR="00607E39">
        <w:rPr>
          <w:rStyle w:val="nfasis"/>
        </w:rPr>
        <w:t>da Equipa</w:t>
      </w:r>
      <w:r w:rsidRPr="000525B7">
        <w:rPr>
          <w:rStyle w:val="nfasis"/>
        </w:rPr>
        <w:t xml:space="preserve"> do SOCIEUX+.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0525B7" w:rsidR="00112F5A" w:rsidTr="007F7812" w14:paraId="0EDD2A70" w14:textId="77777777">
        <w:trPr>
          <w:trHeight w:val="2209"/>
        </w:trPr>
        <w:tc>
          <w:tcPr>
            <w:tcW w:w="5000" w:type="pct"/>
            <w:shd w:val="clear" w:color="auto" w:fill="auto"/>
          </w:tcPr>
          <w:p w:rsidRPr="000525B7" w:rsidR="00112F5A" w:rsidP="00977C74" w:rsidRDefault="00112F5A" w14:paraId="2333A211" w14:textId="77777777">
            <w:pPr>
              <w:jc w:val="both"/>
            </w:pPr>
          </w:p>
        </w:tc>
      </w:tr>
    </w:tbl>
    <w:p w:rsidRPr="000525B7" w:rsidR="006733F7" w:rsidP="00977C74" w:rsidRDefault="006733F7" w14:paraId="488D1427" w14:textId="77777777">
      <w:pPr>
        <w:pStyle w:val="TEXTE"/>
        <w:jc w:val="both"/>
      </w:pPr>
    </w:p>
    <w:p w:rsidRPr="000525B7" w:rsidR="00112F5A" w:rsidP="00977C74" w:rsidRDefault="00212EE6" w14:paraId="55B1D05F" w14:textId="711BBB91">
      <w:pPr>
        <w:pStyle w:val="Ttulo2"/>
        <w:jc w:val="both"/>
      </w:pPr>
      <w:bookmarkStart w:name="_Toc74126549" w:id="28"/>
      <w:r w:rsidRPr="000525B7">
        <w:t>Potenciais instituições colaborativas</w:t>
      </w:r>
      <w:bookmarkEnd w:id="28"/>
    </w:p>
    <w:p w:rsidRPr="000525B7" w:rsidR="00FC55E5" w:rsidP="00977C74" w:rsidRDefault="00FC55E5" w14:paraId="4151E447" w14:textId="64C338D1">
      <w:pPr>
        <w:suppressAutoHyphens w:val="0"/>
        <w:autoSpaceDN/>
        <w:spacing w:after="200"/>
        <w:ind w:left="0"/>
        <w:jc w:val="both"/>
        <w:textAlignment w:val="auto"/>
        <w:rPr>
          <w:rStyle w:val="nfasis"/>
        </w:rPr>
      </w:pPr>
      <w:r w:rsidRPr="000525B7">
        <w:rPr>
          <w:rStyle w:val="nfasis"/>
        </w:rPr>
        <w:t xml:space="preserve">Está interessado </w:t>
      </w:r>
      <w:r w:rsidR="00C133F8">
        <w:rPr>
          <w:rStyle w:val="nfasis"/>
        </w:rPr>
        <w:t>em cooperar</w:t>
      </w:r>
      <w:r w:rsidRPr="000525B7">
        <w:rPr>
          <w:rStyle w:val="nfasis"/>
        </w:rPr>
        <w:t xml:space="preserve"> com uma instituição específica de um Estado-Membro da UE ou da sua região para a implementação da ação proposta?  Se sim, indique o nome e/ou país dessa instituição e, se possível, da sua pessoa de contacto. Por favor, indique muito resumidamente a s</w:t>
      </w:r>
      <w:r w:rsidR="00607E39">
        <w:rPr>
          <w:rStyle w:val="nfasis"/>
        </w:rPr>
        <w:t>eu racional</w:t>
      </w:r>
      <w:r w:rsidRPr="000525B7">
        <w:rPr>
          <w:rStyle w:val="nfasis"/>
        </w:rPr>
        <w:t xml:space="preserve"> para esta </w:t>
      </w:r>
      <w:r w:rsidR="00607E39">
        <w:rPr>
          <w:rStyle w:val="nfasis"/>
        </w:rPr>
        <w:t>proposta de parceiria</w:t>
      </w:r>
      <w:r w:rsidRPr="000525B7">
        <w:rPr>
          <w:rStyle w:val="nfasis"/>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0525B7" w:rsidR="00112F5A" w:rsidTr="007F7812" w14:paraId="3544E3B2" w14:textId="77777777">
        <w:trPr>
          <w:trHeight w:val="2688"/>
        </w:trPr>
        <w:tc>
          <w:tcPr>
            <w:tcW w:w="5000" w:type="pct"/>
            <w:shd w:val="clear" w:color="auto" w:fill="auto"/>
          </w:tcPr>
          <w:p w:rsidRPr="000525B7" w:rsidR="00112F5A" w:rsidP="00977C74" w:rsidRDefault="00112F5A" w14:paraId="37F46148" w14:textId="77777777">
            <w:pPr>
              <w:jc w:val="both"/>
            </w:pPr>
          </w:p>
        </w:tc>
      </w:tr>
    </w:tbl>
    <w:p w:rsidRPr="000525B7" w:rsidR="00112F5A" w:rsidP="00977C74" w:rsidRDefault="00112F5A" w14:paraId="2EDFE3A7" w14:textId="77777777">
      <w:pPr>
        <w:spacing w:before="2" w:beforeLines="1" w:after="2" w:afterLines="1"/>
        <w:jc w:val="both"/>
        <w:rPr>
          <w:rFonts w:ascii="Calibri" w:hAnsi="Calibri"/>
          <w:sz w:val="22"/>
        </w:rPr>
      </w:pPr>
    </w:p>
    <w:p w:rsidRPr="000525B7" w:rsidR="007A777D" w:rsidP="00977C74" w:rsidRDefault="007A777D" w14:paraId="2EDC59F1" w14:textId="77777777">
      <w:pPr>
        <w:jc w:val="both"/>
        <w:sectPr w:rsidRPr="000525B7" w:rsidR="007A777D" w:rsidSect="005D351E">
          <w:pgSz w:w="11906" w:h="16838" w:orient="portrait"/>
          <w:pgMar w:top="1417" w:right="1417" w:bottom="1134" w:left="1417" w:header="708" w:footer="708" w:gutter="0"/>
          <w:cols w:space="708"/>
          <w:docGrid w:linePitch="360"/>
        </w:sectPr>
      </w:pPr>
    </w:p>
    <w:p w:rsidRPr="000525B7" w:rsidR="00101D61" w:rsidP="00977C74" w:rsidRDefault="00101D61" w14:paraId="472D49A6" w14:textId="77777777">
      <w:pPr>
        <w:pStyle w:val="Ttulo1"/>
        <w:jc w:val="both"/>
      </w:pPr>
      <w:bookmarkStart w:name="_Toc515541367" w:id="29"/>
      <w:bookmarkStart w:name="_Toc74126550" w:id="30"/>
      <w:r w:rsidRPr="000525B7">
        <w:lastRenderedPageBreak/>
        <w:t>Instituição de apoio</w:t>
      </w:r>
      <w:bookmarkEnd w:id="29"/>
      <w:r w:rsidRPr="000525B7">
        <w:t xml:space="preserve"> (se aplicável)</w:t>
      </w:r>
      <w:bookmarkEnd w:id="30"/>
    </w:p>
    <w:p w:rsidRPr="000525B7" w:rsidR="00101D61" w:rsidP="00977C74" w:rsidRDefault="00101D61" w14:paraId="2F6F3D7F" w14:textId="77777777">
      <w:pPr>
        <w:pStyle w:val="Ttulo2"/>
        <w:jc w:val="both"/>
      </w:pPr>
      <w:bookmarkStart w:name="_Toc74126551" w:id="31"/>
      <w:r w:rsidRPr="000525B7">
        <w:t>Informações de contacto</w:t>
      </w:r>
      <w:bookmarkEnd w:id="31"/>
    </w:p>
    <w:p w:rsidRPr="000525B7" w:rsidR="00101D61" w:rsidP="00977C74" w:rsidRDefault="00101D61" w14:paraId="599702F5" w14:textId="3F8C4678">
      <w:pPr>
        <w:suppressAutoHyphens w:val="0"/>
        <w:autoSpaceDN/>
        <w:spacing w:after="200"/>
        <w:ind w:left="0"/>
        <w:jc w:val="both"/>
        <w:textAlignment w:val="auto"/>
        <w:rPr>
          <w:rStyle w:val="nfasis"/>
        </w:rPr>
      </w:pPr>
      <w:r w:rsidRPr="000525B7">
        <w:rPr>
          <w:rStyle w:val="nfasis"/>
        </w:rPr>
        <w:t xml:space="preserve">Se o pedido for enviado através de e/ou com o apoio de uma organização/instituição (internacional especializada), indique as informações de contacto da pessoa que deve servir como ponto de contacto para a avaliação </w:t>
      </w:r>
      <w:r w:rsidR="00607E39">
        <w:rPr>
          <w:rStyle w:val="nfasis"/>
        </w:rPr>
        <w:t>do</w:t>
      </w:r>
      <w:r w:rsidRPr="000525B7">
        <w:rPr>
          <w:rStyle w:val="nfasis"/>
        </w:rPr>
        <w:t xml:space="preserve"> pedido</w:t>
      </w:r>
      <w:r w:rsidR="00607E39">
        <w:rPr>
          <w:rStyle w:val="nfasis"/>
        </w:rPr>
        <w:t xml:space="preserve"> ou implementação da ação de cooperação técnica.</w:t>
      </w:r>
      <w:r w:rsidRPr="000525B7">
        <w:rPr>
          <w:rStyle w:val="nfasis"/>
        </w:rPr>
        <w:t xml:space="preserve"> </w:t>
      </w:r>
    </w:p>
    <w:p w:rsidRPr="000525B7" w:rsidR="00101D61" w:rsidP="00977C74" w:rsidRDefault="00101D61" w14:paraId="11595855" w14:textId="31B147B4">
      <w:pPr>
        <w:suppressAutoHyphens w:val="0"/>
        <w:autoSpaceDN/>
        <w:spacing w:after="200"/>
        <w:ind w:left="0"/>
        <w:jc w:val="both"/>
        <w:textAlignment w:val="auto"/>
        <w:rPr>
          <w:rStyle w:val="nfasis"/>
        </w:rPr>
      </w:pPr>
    </w:p>
    <w:tbl>
      <w:tblPr>
        <w:tblW w:w="5000" w:type="pct"/>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2505"/>
        <w:gridCol w:w="6511"/>
      </w:tblGrid>
      <w:tr w:rsidRPr="000525B7" w:rsidR="00112F5A" w:rsidTr="00C64AD2" w14:paraId="5EB9A48E" w14:textId="77777777">
        <w:tc>
          <w:tcPr>
            <w:tcW w:w="1389" w:type="pct"/>
            <w:shd w:val="clear" w:color="auto" w:fill="auto"/>
          </w:tcPr>
          <w:p w:rsidRPr="000525B7" w:rsidR="00112F5A" w:rsidP="00977C74" w:rsidRDefault="00112F5A" w14:paraId="1E0EEDB7" w14:textId="77777777">
            <w:pPr>
              <w:tabs>
                <w:tab w:val="left" w:pos="851"/>
              </w:tabs>
              <w:suppressAutoHyphens w:val="0"/>
              <w:autoSpaceDN/>
              <w:spacing w:before="120"/>
              <w:ind w:left="0"/>
              <w:jc w:val="both"/>
              <w:textAlignment w:val="auto"/>
              <w:rPr>
                <w:rFonts w:cs="Arial"/>
                <w:b/>
                <w:szCs w:val="22"/>
              </w:rPr>
            </w:pPr>
            <w:r w:rsidRPr="000525B7">
              <w:rPr>
                <w:b/>
                <w:szCs w:val="22"/>
              </w:rPr>
              <w:t>Título (Sr., Sra.)</w:t>
            </w:r>
          </w:p>
        </w:tc>
        <w:tc>
          <w:tcPr>
            <w:tcW w:w="3611" w:type="pct"/>
            <w:shd w:val="clear" w:color="auto" w:fill="auto"/>
          </w:tcPr>
          <w:p w:rsidRPr="000525B7" w:rsidR="00112F5A" w:rsidP="00977C74" w:rsidRDefault="00112F5A" w14:paraId="3DC236B5" w14:textId="77777777">
            <w:pPr>
              <w:jc w:val="both"/>
            </w:pPr>
          </w:p>
        </w:tc>
      </w:tr>
      <w:tr w:rsidRPr="000525B7" w:rsidR="00112F5A" w:rsidTr="00C64AD2" w14:paraId="7B1624A5" w14:textId="77777777">
        <w:trPr>
          <w:trHeight w:val="261"/>
        </w:trPr>
        <w:tc>
          <w:tcPr>
            <w:tcW w:w="1389" w:type="pct"/>
            <w:shd w:val="clear" w:color="auto" w:fill="auto"/>
          </w:tcPr>
          <w:p w:rsidRPr="000525B7" w:rsidR="00112F5A" w:rsidP="00977C74" w:rsidRDefault="00112F5A" w14:paraId="12EABD85" w14:textId="77777777">
            <w:pPr>
              <w:tabs>
                <w:tab w:val="left" w:pos="851"/>
              </w:tabs>
              <w:suppressAutoHyphens w:val="0"/>
              <w:autoSpaceDN/>
              <w:spacing w:before="120"/>
              <w:ind w:left="0"/>
              <w:jc w:val="both"/>
              <w:textAlignment w:val="auto"/>
              <w:rPr>
                <w:rFonts w:cs="Arial"/>
                <w:b/>
                <w:szCs w:val="22"/>
              </w:rPr>
            </w:pPr>
            <w:r w:rsidRPr="000525B7">
              <w:rPr>
                <w:b/>
                <w:szCs w:val="22"/>
              </w:rPr>
              <w:t>Nome</w:t>
            </w:r>
          </w:p>
        </w:tc>
        <w:tc>
          <w:tcPr>
            <w:tcW w:w="3611" w:type="pct"/>
            <w:shd w:val="clear" w:color="auto" w:fill="auto"/>
          </w:tcPr>
          <w:p w:rsidRPr="000525B7" w:rsidR="00112F5A" w:rsidP="00977C74" w:rsidRDefault="00112F5A" w14:paraId="52755A4D" w14:textId="77777777">
            <w:pPr>
              <w:jc w:val="both"/>
            </w:pPr>
          </w:p>
        </w:tc>
      </w:tr>
      <w:tr w:rsidRPr="000525B7" w:rsidR="00112F5A" w:rsidTr="00C64AD2" w14:paraId="461C30CF" w14:textId="77777777">
        <w:tc>
          <w:tcPr>
            <w:tcW w:w="1389" w:type="pct"/>
            <w:shd w:val="clear" w:color="auto" w:fill="auto"/>
          </w:tcPr>
          <w:p w:rsidRPr="000525B7" w:rsidR="00112F5A" w:rsidP="00977C74" w:rsidRDefault="00112F5A" w14:paraId="1B88C4A1" w14:textId="77777777">
            <w:pPr>
              <w:tabs>
                <w:tab w:val="left" w:pos="851"/>
              </w:tabs>
              <w:suppressAutoHyphens w:val="0"/>
              <w:autoSpaceDN/>
              <w:spacing w:before="120"/>
              <w:ind w:left="0"/>
              <w:jc w:val="both"/>
              <w:textAlignment w:val="auto"/>
              <w:rPr>
                <w:rFonts w:cs="Arial"/>
                <w:b/>
                <w:szCs w:val="22"/>
              </w:rPr>
            </w:pPr>
            <w:r w:rsidRPr="000525B7">
              <w:rPr>
                <w:b/>
                <w:szCs w:val="22"/>
              </w:rPr>
              <w:t>Apelido</w:t>
            </w:r>
          </w:p>
        </w:tc>
        <w:tc>
          <w:tcPr>
            <w:tcW w:w="3611" w:type="pct"/>
            <w:shd w:val="clear" w:color="auto" w:fill="auto"/>
          </w:tcPr>
          <w:p w:rsidRPr="000525B7" w:rsidR="00112F5A" w:rsidP="00977C74" w:rsidRDefault="00112F5A" w14:paraId="68EC2389" w14:textId="77777777">
            <w:pPr>
              <w:jc w:val="both"/>
            </w:pPr>
          </w:p>
        </w:tc>
      </w:tr>
      <w:tr w:rsidRPr="000525B7" w:rsidR="00112F5A" w:rsidTr="00C64AD2" w14:paraId="69D0C823" w14:textId="77777777">
        <w:tc>
          <w:tcPr>
            <w:tcW w:w="1389" w:type="pct"/>
            <w:shd w:val="clear" w:color="auto" w:fill="auto"/>
          </w:tcPr>
          <w:p w:rsidRPr="000525B7" w:rsidR="00112F5A" w:rsidP="00977C74" w:rsidRDefault="00112F5A" w14:paraId="42896092" w14:textId="77777777">
            <w:pPr>
              <w:tabs>
                <w:tab w:val="left" w:pos="851"/>
              </w:tabs>
              <w:suppressAutoHyphens w:val="0"/>
              <w:autoSpaceDN/>
              <w:spacing w:before="120"/>
              <w:ind w:left="0"/>
              <w:jc w:val="both"/>
              <w:textAlignment w:val="auto"/>
              <w:rPr>
                <w:rFonts w:cs="Arial"/>
                <w:b/>
                <w:szCs w:val="22"/>
              </w:rPr>
            </w:pPr>
            <w:r w:rsidRPr="000525B7">
              <w:rPr>
                <w:b/>
                <w:szCs w:val="22"/>
              </w:rPr>
              <w:t>Nome da instituição</w:t>
            </w:r>
          </w:p>
        </w:tc>
        <w:tc>
          <w:tcPr>
            <w:tcW w:w="3611" w:type="pct"/>
            <w:shd w:val="clear" w:color="auto" w:fill="auto"/>
          </w:tcPr>
          <w:p w:rsidRPr="000525B7" w:rsidR="00112F5A" w:rsidP="00977C74" w:rsidRDefault="00112F5A" w14:paraId="2B4AA60B" w14:textId="77777777">
            <w:pPr>
              <w:jc w:val="both"/>
            </w:pPr>
          </w:p>
        </w:tc>
      </w:tr>
      <w:tr w:rsidRPr="000525B7" w:rsidR="00112F5A" w:rsidTr="00C64AD2" w14:paraId="3CCAA15F" w14:textId="77777777">
        <w:tc>
          <w:tcPr>
            <w:tcW w:w="1389" w:type="pct"/>
            <w:shd w:val="clear" w:color="auto" w:fill="auto"/>
          </w:tcPr>
          <w:p w:rsidRPr="000525B7" w:rsidR="00112F5A" w:rsidP="00977C74" w:rsidRDefault="00112F5A" w14:paraId="099AE63F" w14:textId="77777777">
            <w:pPr>
              <w:tabs>
                <w:tab w:val="left" w:pos="851"/>
              </w:tabs>
              <w:suppressAutoHyphens w:val="0"/>
              <w:autoSpaceDN/>
              <w:spacing w:before="120"/>
              <w:ind w:left="0"/>
              <w:jc w:val="both"/>
              <w:textAlignment w:val="auto"/>
              <w:rPr>
                <w:rFonts w:cs="Arial"/>
                <w:b/>
                <w:szCs w:val="22"/>
              </w:rPr>
            </w:pPr>
            <w:r w:rsidRPr="000525B7">
              <w:rPr>
                <w:b/>
                <w:szCs w:val="22"/>
              </w:rPr>
              <w:t>Departamento</w:t>
            </w:r>
          </w:p>
        </w:tc>
        <w:tc>
          <w:tcPr>
            <w:tcW w:w="3611" w:type="pct"/>
            <w:shd w:val="clear" w:color="auto" w:fill="auto"/>
          </w:tcPr>
          <w:p w:rsidRPr="000525B7" w:rsidR="00112F5A" w:rsidP="00977C74" w:rsidRDefault="00112F5A" w14:paraId="167FB836" w14:textId="77777777">
            <w:pPr>
              <w:jc w:val="both"/>
            </w:pPr>
          </w:p>
        </w:tc>
      </w:tr>
      <w:tr w:rsidRPr="000525B7" w:rsidR="00112F5A" w:rsidTr="00C64AD2" w14:paraId="1679F668" w14:textId="77777777">
        <w:tc>
          <w:tcPr>
            <w:tcW w:w="1389" w:type="pct"/>
            <w:shd w:val="clear" w:color="auto" w:fill="auto"/>
          </w:tcPr>
          <w:p w:rsidRPr="000525B7" w:rsidR="00112F5A" w:rsidP="00977C74" w:rsidRDefault="00112F5A" w14:paraId="449D845D" w14:textId="77777777">
            <w:pPr>
              <w:tabs>
                <w:tab w:val="left" w:pos="851"/>
              </w:tabs>
              <w:suppressAutoHyphens w:val="0"/>
              <w:autoSpaceDN/>
              <w:spacing w:before="120"/>
              <w:ind w:left="0"/>
              <w:jc w:val="both"/>
              <w:textAlignment w:val="auto"/>
              <w:rPr>
                <w:rFonts w:cs="Arial"/>
                <w:b/>
                <w:szCs w:val="22"/>
              </w:rPr>
            </w:pPr>
            <w:r w:rsidRPr="000525B7">
              <w:rPr>
                <w:b/>
                <w:szCs w:val="22"/>
              </w:rPr>
              <w:t>Cargo/Função</w:t>
            </w:r>
          </w:p>
        </w:tc>
        <w:tc>
          <w:tcPr>
            <w:tcW w:w="3611" w:type="pct"/>
            <w:shd w:val="clear" w:color="auto" w:fill="auto"/>
          </w:tcPr>
          <w:p w:rsidRPr="000525B7" w:rsidR="00112F5A" w:rsidP="00977C74" w:rsidRDefault="00112F5A" w14:paraId="69EBCF3B" w14:textId="77777777">
            <w:pPr>
              <w:jc w:val="both"/>
            </w:pPr>
          </w:p>
        </w:tc>
      </w:tr>
      <w:tr w:rsidRPr="000525B7" w:rsidR="00112F5A" w:rsidTr="00C64AD2" w14:paraId="0CBB320A" w14:textId="77777777">
        <w:tc>
          <w:tcPr>
            <w:tcW w:w="1389" w:type="pct"/>
            <w:shd w:val="clear" w:color="auto" w:fill="auto"/>
          </w:tcPr>
          <w:p w:rsidRPr="000525B7" w:rsidR="00112F5A" w:rsidP="00977C74" w:rsidRDefault="00112F5A" w14:paraId="5FEEC3CE" w14:textId="77777777">
            <w:pPr>
              <w:tabs>
                <w:tab w:val="left" w:pos="851"/>
              </w:tabs>
              <w:suppressAutoHyphens w:val="0"/>
              <w:autoSpaceDN/>
              <w:spacing w:before="120"/>
              <w:ind w:left="0"/>
              <w:jc w:val="both"/>
              <w:textAlignment w:val="auto"/>
              <w:rPr>
                <w:rFonts w:cs="Arial"/>
                <w:b/>
                <w:szCs w:val="22"/>
              </w:rPr>
            </w:pPr>
            <w:r w:rsidRPr="000525B7">
              <w:rPr>
                <w:b/>
                <w:szCs w:val="22"/>
              </w:rPr>
              <w:t>Morada do escritório (rua/número/número do escritório)</w:t>
            </w:r>
          </w:p>
        </w:tc>
        <w:tc>
          <w:tcPr>
            <w:tcW w:w="3611" w:type="pct"/>
            <w:shd w:val="clear" w:color="auto" w:fill="auto"/>
          </w:tcPr>
          <w:p w:rsidRPr="000525B7" w:rsidR="00112F5A" w:rsidP="00977C74" w:rsidRDefault="00112F5A" w14:paraId="65DA8F60" w14:textId="77777777">
            <w:pPr>
              <w:jc w:val="both"/>
            </w:pPr>
          </w:p>
        </w:tc>
      </w:tr>
      <w:tr w:rsidRPr="000525B7" w:rsidR="00112F5A" w:rsidTr="00C64AD2" w14:paraId="212ED876" w14:textId="77777777">
        <w:tc>
          <w:tcPr>
            <w:tcW w:w="1389" w:type="pct"/>
            <w:shd w:val="clear" w:color="auto" w:fill="auto"/>
          </w:tcPr>
          <w:p w:rsidRPr="000525B7" w:rsidR="00112F5A" w:rsidP="00977C74" w:rsidRDefault="00112F5A" w14:paraId="047B6D26" w14:textId="77777777">
            <w:pPr>
              <w:tabs>
                <w:tab w:val="left" w:pos="851"/>
              </w:tabs>
              <w:suppressAutoHyphens w:val="0"/>
              <w:autoSpaceDN/>
              <w:spacing w:before="120"/>
              <w:ind w:left="0"/>
              <w:jc w:val="both"/>
              <w:textAlignment w:val="auto"/>
              <w:rPr>
                <w:rFonts w:cs="Arial"/>
                <w:b/>
                <w:szCs w:val="22"/>
              </w:rPr>
            </w:pPr>
            <w:r w:rsidRPr="000525B7">
              <w:rPr>
                <w:b/>
                <w:szCs w:val="22"/>
              </w:rPr>
              <w:t>Código Postal</w:t>
            </w:r>
          </w:p>
        </w:tc>
        <w:tc>
          <w:tcPr>
            <w:tcW w:w="3611" w:type="pct"/>
            <w:shd w:val="clear" w:color="auto" w:fill="auto"/>
          </w:tcPr>
          <w:p w:rsidRPr="000525B7" w:rsidR="00112F5A" w:rsidP="00977C74" w:rsidRDefault="00112F5A" w14:paraId="0E16F12C" w14:textId="77777777">
            <w:pPr>
              <w:jc w:val="both"/>
            </w:pPr>
          </w:p>
        </w:tc>
      </w:tr>
      <w:tr w:rsidRPr="000525B7" w:rsidR="00112F5A" w:rsidTr="00C64AD2" w14:paraId="0675A5E9" w14:textId="77777777">
        <w:tc>
          <w:tcPr>
            <w:tcW w:w="1389" w:type="pct"/>
            <w:shd w:val="clear" w:color="auto" w:fill="auto"/>
          </w:tcPr>
          <w:p w:rsidRPr="000525B7" w:rsidR="00112F5A" w:rsidP="00977C74" w:rsidRDefault="00112F5A" w14:paraId="1D32F88B" w14:textId="77777777">
            <w:pPr>
              <w:tabs>
                <w:tab w:val="left" w:pos="851"/>
              </w:tabs>
              <w:suppressAutoHyphens w:val="0"/>
              <w:autoSpaceDN/>
              <w:spacing w:before="120"/>
              <w:ind w:left="0"/>
              <w:jc w:val="both"/>
              <w:textAlignment w:val="auto"/>
              <w:rPr>
                <w:rFonts w:cs="Arial"/>
                <w:b/>
                <w:szCs w:val="22"/>
              </w:rPr>
            </w:pPr>
            <w:r w:rsidRPr="000525B7">
              <w:rPr>
                <w:b/>
                <w:szCs w:val="22"/>
              </w:rPr>
              <w:t>Cidade</w:t>
            </w:r>
          </w:p>
        </w:tc>
        <w:tc>
          <w:tcPr>
            <w:tcW w:w="3611" w:type="pct"/>
            <w:shd w:val="clear" w:color="auto" w:fill="auto"/>
          </w:tcPr>
          <w:p w:rsidRPr="000525B7" w:rsidR="00112F5A" w:rsidP="00977C74" w:rsidRDefault="00112F5A" w14:paraId="47759F86" w14:textId="77777777">
            <w:pPr>
              <w:jc w:val="both"/>
            </w:pPr>
          </w:p>
        </w:tc>
      </w:tr>
      <w:tr w:rsidRPr="000525B7" w:rsidR="00112F5A" w:rsidTr="00C64AD2" w14:paraId="76940BC4" w14:textId="77777777">
        <w:tc>
          <w:tcPr>
            <w:tcW w:w="1389" w:type="pct"/>
            <w:shd w:val="clear" w:color="auto" w:fill="auto"/>
          </w:tcPr>
          <w:p w:rsidRPr="000525B7" w:rsidR="00112F5A" w:rsidP="00977C74" w:rsidRDefault="00112F5A" w14:paraId="6A6A8108" w14:textId="77777777">
            <w:pPr>
              <w:tabs>
                <w:tab w:val="left" w:pos="851"/>
              </w:tabs>
              <w:suppressAutoHyphens w:val="0"/>
              <w:autoSpaceDN/>
              <w:spacing w:before="120"/>
              <w:ind w:left="0"/>
              <w:jc w:val="both"/>
              <w:textAlignment w:val="auto"/>
              <w:rPr>
                <w:rFonts w:cs="Arial"/>
                <w:b/>
                <w:szCs w:val="22"/>
              </w:rPr>
            </w:pPr>
            <w:r w:rsidRPr="000525B7">
              <w:rPr>
                <w:b/>
                <w:szCs w:val="22"/>
              </w:rPr>
              <w:t>Localidade/Distrito</w:t>
            </w:r>
          </w:p>
        </w:tc>
        <w:tc>
          <w:tcPr>
            <w:tcW w:w="3611" w:type="pct"/>
            <w:shd w:val="clear" w:color="auto" w:fill="auto"/>
          </w:tcPr>
          <w:p w:rsidRPr="000525B7" w:rsidR="00112F5A" w:rsidP="00977C74" w:rsidRDefault="00112F5A" w14:paraId="12E50240" w14:textId="77777777">
            <w:pPr>
              <w:jc w:val="both"/>
            </w:pPr>
          </w:p>
        </w:tc>
      </w:tr>
      <w:tr w:rsidRPr="000525B7" w:rsidR="00112F5A" w:rsidTr="00C64AD2" w14:paraId="1E16164C" w14:textId="77777777">
        <w:tc>
          <w:tcPr>
            <w:tcW w:w="1389" w:type="pct"/>
            <w:shd w:val="clear" w:color="auto" w:fill="auto"/>
          </w:tcPr>
          <w:p w:rsidRPr="000525B7" w:rsidR="00112F5A" w:rsidP="00977C74" w:rsidRDefault="00112F5A" w14:paraId="28945916" w14:textId="77777777">
            <w:pPr>
              <w:tabs>
                <w:tab w:val="left" w:pos="851"/>
              </w:tabs>
              <w:suppressAutoHyphens w:val="0"/>
              <w:autoSpaceDN/>
              <w:spacing w:before="120"/>
              <w:ind w:left="0"/>
              <w:jc w:val="both"/>
              <w:textAlignment w:val="auto"/>
              <w:rPr>
                <w:rFonts w:cs="Arial"/>
                <w:b/>
                <w:szCs w:val="22"/>
              </w:rPr>
            </w:pPr>
            <w:r w:rsidRPr="000525B7">
              <w:rPr>
                <w:b/>
                <w:szCs w:val="22"/>
              </w:rPr>
              <w:t>País</w:t>
            </w:r>
          </w:p>
        </w:tc>
        <w:tc>
          <w:tcPr>
            <w:tcW w:w="3611" w:type="pct"/>
            <w:shd w:val="clear" w:color="auto" w:fill="auto"/>
          </w:tcPr>
          <w:p w:rsidRPr="000525B7" w:rsidR="00112F5A" w:rsidP="00977C74" w:rsidRDefault="00112F5A" w14:paraId="5E2A76A2" w14:textId="77777777">
            <w:pPr>
              <w:jc w:val="both"/>
            </w:pPr>
          </w:p>
        </w:tc>
      </w:tr>
      <w:tr w:rsidRPr="000525B7" w:rsidR="00112F5A" w:rsidTr="00C64AD2" w14:paraId="625F2CED" w14:textId="77777777">
        <w:tc>
          <w:tcPr>
            <w:tcW w:w="1389" w:type="pct"/>
            <w:shd w:val="clear" w:color="auto" w:fill="auto"/>
          </w:tcPr>
          <w:p w:rsidRPr="000525B7" w:rsidR="00112F5A" w:rsidP="00977C74" w:rsidRDefault="00112F5A" w14:paraId="5062153C" w14:textId="77777777">
            <w:pPr>
              <w:tabs>
                <w:tab w:val="left" w:pos="851"/>
              </w:tabs>
              <w:suppressAutoHyphens w:val="0"/>
              <w:autoSpaceDN/>
              <w:spacing w:before="120"/>
              <w:ind w:left="0"/>
              <w:jc w:val="both"/>
              <w:textAlignment w:val="auto"/>
              <w:rPr>
                <w:rFonts w:cs="Arial"/>
                <w:b/>
                <w:szCs w:val="22"/>
              </w:rPr>
            </w:pPr>
            <w:r w:rsidRPr="000525B7">
              <w:rPr>
                <w:b/>
                <w:szCs w:val="22"/>
              </w:rPr>
              <w:t>Número de telefone</w:t>
            </w:r>
          </w:p>
        </w:tc>
        <w:tc>
          <w:tcPr>
            <w:tcW w:w="3611" w:type="pct"/>
            <w:shd w:val="clear" w:color="auto" w:fill="auto"/>
          </w:tcPr>
          <w:p w:rsidRPr="000525B7" w:rsidR="00112F5A" w:rsidP="00977C74" w:rsidRDefault="00112F5A" w14:paraId="5DD57E67" w14:textId="77777777">
            <w:pPr>
              <w:jc w:val="both"/>
            </w:pPr>
          </w:p>
        </w:tc>
      </w:tr>
      <w:tr w:rsidRPr="000525B7" w:rsidR="00112F5A" w:rsidTr="00C64AD2" w14:paraId="4B662842" w14:textId="77777777">
        <w:tc>
          <w:tcPr>
            <w:tcW w:w="1389" w:type="pct"/>
            <w:shd w:val="clear" w:color="auto" w:fill="auto"/>
          </w:tcPr>
          <w:p w:rsidRPr="000525B7" w:rsidR="00112F5A" w:rsidP="00977C74" w:rsidRDefault="00112F5A" w14:paraId="784B756F" w14:textId="77777777">
            <w:pPr>
              <w:tabs>
                <w:tab w:val="left" w:pos="851"/>
              </w:tabs>
              <w:suppressAutoHyphens w:val="0"/>
              <w:autoSpaceDN/>
              <w:spacing w:before="120"/>
              <w:ind w:left="0"/>
              <w:jc w:val="both"/>
              <w:textAlignment w:val="auto"/>
              <w:rPr>
                <w:rFonts w:cs="Arial"/>
                <w:b/>
                <w:szCs w:val="22"/>
              </w:rPr>
            </w:pPr>
            <w:r w:rsidRPr="000525B7">
              <w:rPr>
                <w:b/>
                <w:szCs w:val="22"/>
              </w:rPr>
              <w:t>Número de fax</w:t>
            </w:r>
          </w:p>
        </w:tc>
        <w:tc>
          <w:tcPr>
            <w:tcW w:w="3611" w:type="pct"/>
            <w:shd w:val="clear" w:color="auto" w:fill="auto"/>
          </w:tcPr>
          <w:p w:rsidRPr="000525B7" w:rsidR="00112F5A" w:rsidP="00977C74" w:rsidRDefault="00112F5A" w14:paraId="01E50E67" w14:textId="77777777">
            <w:pPr>
              <w:jc w:val="both"/>
            </w:pPr>
          </w:p>
        </w:tc>
      </w:tr>
      <w:tr w:rsidRPr="000525B7" w:rsidR="00112F5A" w:rsidTr="00C64AD2" w14:paraId="73A32B5A" w14:textId="77777777">
        <w:tc>
          <w:tcPr>
            <w:tcW w:w="1389" w:type="pct"/>
            <w:shd w:val="clear" w:color="auto" w:fill="auto"/>
          </w:tcPr>
          <w:p w:rsidRPr="000525B7" w:rsidR="00112F5A" w:rsidP="00977C74" w:rsidRDefault="00112F5A" w14:paraId="29235794" w14:textId="77777777">
            <w:pPr>
              <w:tabs>
                <w:tab w:val="left" w:pos="851"/>
              </w:tabs>
              <w:suppressAutoHyphens w:val="0"/>
              <w:autoSpaceDN/>
              <w:spacing w:before="120"/>
              <w:ind w:left="0"/>
              <w:jc w:val="both"/>
              <w:textAlignment w:val="auto"/>
              <w:rPr>
                <w:rFonts w:cs="Arial"/>
                <w:b/>
                <w:szCs w:val="22"/>
              </w:rPr>
            </w:pPr>
            <w:r w:rsidRPr="000525B7">
              <w:rPr>
                <w:b/>
                <w:szCs w:val="22"/>
              </w:rPr>
              <w:t>Endereço de e-mail</w:t>
            </w:r>
          </w:p>
        </w:tc>
        <w:tc>
          <w:tcPr>
            <w:tcW w:w="3611" w:type="pct"/>
            <w:shd w:val="clear" w:color="auto" w:fill="auto"/>
          </w:tcPr>
          <w:p w:rsidRPr="000525B7" w:rsidR="00112F5A" w:rsidP="00977C74" w:rsidRDefault="00112F5A" w14:paraId="4BE38CF3" w14:textId="77777777">
            <w:pPr>
              <w:jc w:val="both"/>
            </w:pPr>
          </w:p>
        </w:tc>
      </w:tr>
      <w:tr w:rsidRPr="000525B7" w:rsidR="00112F5A" w:rsidTr="00C64AD2" w14:paraId="58E54A9A" w14:textId="77777777">
        <w:tc>
          <w:tcPr>
            <w:tcW w:w="1389" w:type="pct"/>
            <w:tcBorders>
              <w:top w:val="dotted" w:color="auto" w:sz="4" w:space="0"/>
              <w:left w:val="single" w:color="auto" w:sz="4" w:space="0"/>
              <w:bottom w:val="single" w:color="auto" w:sz="4" w:space="0"/>
              <w:right w:val="dotted" w:color="auto" w:sz="4" w:space="0"/>
            </w:tcBorders>
            <w:shd w:val="clear" w:color="auto" w:fill="auto"/>
          </w:tcPr>
          <w:p w:rsidRPr="000525B7" w:rsidR="00112F5A" w:rsidP="00977C74" w:rsidRDefault="00112F5A" w14:paraId="55C31D2C" w14:textId="77777777">
            <w:pPr>
              <w:tabs>
                <w:tab w:val="left" w:pos="851"/>
              </w:tabs>
              <w:suppressAutoHyphens w:val="0"/>
              <w:autoSpaceDN/>
              <w:spacing w:before="120"/>
              <w:ind w:left="0"/>
              <w:jc w:val="both"/>
              <w:textAlignment w:val="auto"/>
              <w:rPr>
                <w:rFonts w:cs="Arial"/>
                <w:b/>
                <w:szCs w:val="22"/>
              </w:rPr>
            </w:pPr>
            <w:r w:rsidRPr="000525B7">
              <w:rPr>
                <w:b/>
                <w:szCs w:val="22"/>
              </w:rPr>
              <w:t>ID do Skype</w:t>
            </w:r>
          </w:p>
        </w:tc>
        <w:tc>
          <w:tcPr>
            <w:tcW w:w="3611" w:type="pct"/>
            <w:tcBorders>
              <w:top w:val="dotted" w:color="auto" w:sz="4" w:space="0"/>
              <w:left w:val="dotted" w:color="auto" w:sz="4" w:space="0"/>
              <w:bottom w:val="single" w:color="auto" w:sz="4" w:space="0"/>
              <w:right w:val="single" w:color="auto" w:sz="4" w:space="0"/>
            </w:tcBorders>
            <w:shd w:val="clear" w:color="auto" w:fill="auto"/>
          </w:tcPr>
          <w:p w:rsidRPr="000525B7" w:rsidR="00112F5A" w:rsidP="00977C74" w:rsidRDefault="00112F5A" w14:paraId="3942F607" w14:textId="77777777">
            <w:pPr>
              <w:jc w:val="both"/>
            </w:pPr>
          </w:p>
        </w:tc>
      </w:tr>
    </w:tbl>
    <w:p w:rsidRPr="000525B7" w:rsidR="001D181B" w:rsidP="00977C74" w:rsidRDefault="001D181B" w14:paraId="51952D72" w14:textId="77777777">
      <w:pPr>
        <w:suppressAutoHyphens w:val="0"/>
        <w:autoSpaceDN/>
        <w:spacing w:after="200" w:line="276" w:lineRule="auto"/>
        <w:ind w:left="0"/>
        <w:jc w:val="both"/>
        <w:textAlignment w:val="auto"/>
        <w:rPr>
          <w:rFonts w:ascii="Calibri" w:hAnsi="Calibri"/>
          <w:sz w:val="22"/>
        </w:rPr>
      </w:pPr>
    </w:p>
    <w:p w:rsidRPr="000525B7" w:rsidR="001D181B" w:rsidP="00977C74" w:rsidRDefault="001D181B" w14:paraId="62FD59DC" w14:textId="77777777">
      <w:pPr>
        <w:pStyle w:val="Ttulo2"/>
        <w:jc w:val="both"/>
      </w:pPr>
      <w:bookmarkStart w:name="_Toc74126552" w:id="32"/>
      <w:r w:rsidRPr="000525B7">
        <w:t>Função de suporte</w:t>
      </w:r>
      <w:bookmarkEnd w:id="32"/>
    </w:p>
    <w:p w:rsidRPr="000525B7" w:rsidR="001D181B" w:rsidP="00977C74" w:rsidRDefault="001D181B" w14:paraId="2C6D38E5" w14:textId="77777777">
      <w:pPr>
        <w:suppressAutoHyphens w:val="0"/>
        <w:autoSpaceDN/>
        <w:spacing w:after="200"/>
        <w:ind w:left="0"/>
        <w:jc w:val="both"/>
        <w:textAlignment w:val="auto"/>
        <w:rPr>
          <w:rStyle w:val="nfasis"/>
        </w:rPr>
      </w:pPr>
      <w:r w:rsidRPr="000525B7">
        <w:rPr>
          <w:rStyle w:val="nfasis"/>
        </w:rPr>
        <w:t xml:space="preserve">Descreva </w:t>
      </w:r>
      <w:r w:rsidRPr="000525B7">
        <w:rPr>
          <w:rStyle w:val="nfasis"/>
          <w:u w:val="single"/>
        </w:rPr>
        <w:t>resumidamente</w:t>
      </w:r>
      <w:r w:rsidRPr="000525B7">
        <w:rPr>
          <w:rStyle w:val="nfasis"/>
        </w:rPr>
        <w:t>:</w:t>
      </w:r>
    </w:p>
    <w:p w:rsidRPr="000525B7" w:rsidR="001D181B" w:rsidP="00977C74" w:rsidRDefault="001D181B" w14:paraId="752C7936" w14:textId="2CA17B4C">
      <w:pPr>
        <w:pStyle w:val="Prrafodelista"/>
        <w:numPr>
          <w:ilvl w:val="0"/>
          <w:numId w:val="8"/>
        </w:numPr>
        <w:suppressAutoHyphens w:val="0"/>
        <w:autoSpaceDN/>
        <w:spacing w:after="200"/>
        <w:jc w:val="both"/>
        <w:textAlignment w:val="auto"/>
        <w:rPr>
          <w:rStyle w:val="nfasis"/>
        </w:rPr>
      </w:pPr>
      <w:r w:rsidRPr="000525B7">
        <w:rPr>
          <w:rStyle w:val="nfasis"/>
        </w:rPr>
        <w:t>Como a instituição de apoio apoiou a apresentação desta solicitação</w:t>
      </w:r>
      <w:r w:rsidR="000F424B">
        <w:rPr>
          <w:rStyle w:val="nfasis"/>
        </w:rPr>
        <w:t>; e</w:t>
      </w:r>
    </w:p>
    <w:p w:rsidRPr="000525B7" w:rsidR="001D181B" w:rsidP="00977C74" w:rsidRDefault="001D181B" w14:paraId="46330C85" w14:textId="77777777">
      <w:pPr>
        <w:pStyle w:val="Prrafodelista"/>
        <w:numPr>
          <w:ilvl w:val="0"/>
          <w:numId w:val="8"/>
        </w:numPr>
        <w:suppressAutoHyphens w:val="0"/>
        <w:autoSpaceDN/>
        <w:spacing w:after="200"/>
        <w:jc w:val="both"/>
        <w:textAlignment w:val="auto"/>
        <w:rPr>
          <w:rStyle w:val="nfasis"/>
        </w:rPr>
      </w:pPr>
      <w:r w:rsidRPr="000525B7">
        <w:rPr>
          <w:rStyle w:val="nfasis"/>
        </w:rPr>
        <w:t>O papel que a instituição de apoio terá na atividade proposta.</w:t>
      </w:r>
    </w:p>
    <w:p w:rsidRPr="000525B7" w:rsidR="001D181B" w:rsidP="00977C74" w:rsidRDefault="001D181B" w14:paraId="2F74268E" w14:textId="18C04DFF">
      <w:pPr>
        <w:jc w:val="both"/>
        <w:rPr>
          <w:rStyle w:val="nfasis"/>
          <w:b/>
        </w:rPr>
      </w:pPr>
      <w:r w:rsidRPr="000525B7">
        <w:rPr>
          <w:rStyle w:val="nfasis"/>
        </w:rPr>
        <w:t xml:space="preserve">Mantenha o número de palavras </w:t>
      </w:r>
      <w:r w:rsidRPr="000525B7">
        <w:rPr>
          <w:rStyle w:val="nfasis"/>
          <w:b/>
        </w:rPr>
        <w:t>abaixo das</w:t>
      </w:r>
      <w:r w:rsidRPr="000525B7">
        <w:rPr>
          <w:rStyle w:val="nfasis"/>
        </w:rPr>
        <w:t xml:space="preserve"> </w:t>
      </w:r>
      <w:r w:rsidRPr="000525B7">
        <w:rPr>
          <w:rStyle w:val="nfasis"/>
          <w:b/>
        </w:rPr>
        <w:t>450 palavras.</w:t>
      </w:r>
    </w:p>
    <w:p w:rsidR="00810C9A" w:rsidP="00977C74" w:rsidRDefault="00810C9A" w14:paraId="247CDB8C" w14:textId="7EF080EF">
      <w:pPr>
        <w:suppressAutoHyphens w:val="0"/>
        <w:autoSpaceDN/>
        <w:spacing w:after="200"/>
        <w:ind w:left="0"/>
        <w:jc w:val="both"/>
        <w:textAlignment w:val="auto"/>
        <w:rPr>
          <w:rStyle w:val="nfasis"/>
        </w:rPr>
      </w:pPr>
      <w:r w:rsidRPr="000525B7">
        <w:rPr>
          <w:rStyle w:val="nfasis"/>
        </w:rPr>
        <w:t xml:space="preserve">Tenha em atenção que o apoio do SOCIEUX+ não pode, em nenhum caso, substituir ou duplicar o apoio de qualquer terceiro a uma instituição parceira. O apoio do SOCIEUX+ é, por natureza, de curto prazo e técnico, mas deve ser enquadrado no desenvolvimento de longo prazo da proteção social, trabalho e emprego que pode ser suportado por outros parceiros. </w:t>
      </w:r>
    </w:p>
    <w:tbl>
      <w:tblPr>
        <w:tblStyle w:val="Tablaconcuadrcula"/>
        <w:tblW w:w="4950" w:type="pct"/>
        <w:tblLook w:val="04A0" w:firstRow="1" w:lastRow="0" w:firstColumn="1" w:lastColumn="0" w:noHBand="0" w:noVBand="1"/>
      </w:tblPr>
      <w:tblGrid>
        <w:gridCol w:w="8926"/>
      </w:tblGrid>
      <w:tr w:rsidRPr="00607E39" w:rsidR="00DD0F4B" w:rsidTr="00DD0F4B" w14:paraId="01A611D3" w14:textId="77777777">
        <w:trPr>
          <w:trHeight w:val="794"/>
        </w:trPr>
        <w:tc>
          <w:tcPr>
            <w:tcW w:w="5000" w:type="pct"/>
          </w:tcPr>
          <w:p w:rsidRPr="00607E39" w:rsidR="00607E39" w:rsidP="00977C74" w:rsidRDefault="00607E39" w14:paraId="37959C9D" w14:textId="77777777">
            <w:pPr>
              <w:pStyle w:val="TEXTE"/>
              <w:jc w:val="both"/>
            </w:pPr>
          </w:p>
        </w:tc>
      </w:tr>
    </w:tbl>
    <w:p w:rsidR="00607E39" w:rsidP="00977C74" w:rsidRDefault="00607E39" w14:paraId="394718A4" w14:textId="77777777">
      <w:pPr>
        <w:suppressAutoHyphens w:val="0"/>
        <w:autoSpaceDN/>
        <w:spacing w:after="200" w:line="276" w:lineRule="auto"/>
        <w:ind w:left="0"/>
        <w:jc w:val="both"/>
        <w:textAlignment w:val="auto"/>
      </w:pPr>
      <w:r>
        <w:br w:type="page"/>
      </w:r>
    </w:p>
    <w:p w:rsidRPr="000525B7" w:rsidR="00312979" w:rsidP="00977C74" w:rsidRDefault="00E45073" w14:paraId="334E0E02" w14:textId="4F05548D">
      <w:pPr>
        <w:pStyle w:val="Ttulo1"/>
        <w:jc w:val="both"/>
      </w:pPr>
      <w:bookmarkStart w:name="_Toc74126553" w:id="33"/>
      <w:r w:rsidRPr="000525B7">
        <w:lastRenderedPageBreak/>
        <w:t>Considerações gerais</w:t>
      </w:r>
      <w:bookmarkEnd w:id="33"/>
    </w:p>
    <w:p w:rsidRPr="000525B7" w:rsidR="00320E1C" w:rsidP="00977C74" w:rsidRDefault="00320E1C" w14:paraId="37D6BC23" w14:textId="354610D1">
      <w:pPr>
        <w:suppressAutoHyphens w:val="0"/>
        <w:autoSpaceDN/>
        <w:spacing w:after="200"/>
        <w:ind w:left="0"/>
        <w:jc w:val="both"/>
        <w:textAlignment w:val="auto"/>
        <w:rPr>
          <w:rStyle w:val="nfasis"/>
        </w:rPr>
      </w:pPr>
      <w:r w:rsidRPr="000525B7">
        <w:rPr>
          <w:rStyle w:val="nfasis"/>
        </w:rPr>
        <w:t xml:space="preserve">Esta secção destina-se a fornecer-lhe a oportunidade de rever a relevância da ação proposta. Também nos ajudará a determinar se o SOCIEUX+ é o instrumento mais adequado para responder às suas necessidades. Responda de forma breve às perguntas. </w:t>
      </w:r>
    </w:p>
    <w:p w:rsidRPr="000525B7" w:rsidR="00312979" w:rsidP="00977C74" w:rsidRDefault="00F8235F" w14:paraId="547C1EBE" w14:textId="6C80FBA7">
      <w:pPr>
        <w:pStyle w:val="Ttulo2"/>
        <w:jc w:val="both"/>
      </w:pPr>
      <w:bookmarkStart w:name="_Toc74126554" w:id="34"/>
      <w:r w:rsidRPr="000525B7">
        <w:t>Consistência com políticas e estratégias nacionais</w:t>
      </w:r>
      <w:bookmarkEnd w:id="34"/>
    </w:p>
    <w:p w:rsidRPr="000525B7" w:rsidR="00EE6B12" w:rsidP="00977C74" w:rsidRDefault="00312979" w14:paraId="1A21A696" w14:textId="3EFE894D">
      <w:pPr>
        <w:pStyle w:val="TEXTE"/>
        <w:jc w:val="both"/>
        <w:rPr>
          <w:rStyle w:val="nfasis"/>
        </w:rPr>
      </w:pPr>
      <w:r w:rsidRPr="000525B7">
        <w:rPr>
          <w:rStyle w:val="nfasis"/>
        </w:rPr>
        <w:t xml:space="preserve">A ação proposta está </w:t>
      </w:r>
      <w:r w:rsidRPr="000525B7">
        <w:rPr>
          <w:rStyle w:val="nfasis"/>
          <w:u w:val="single"/>
        </w:rPr>
        <w:t>alinhada com as políticas e estratégias nacionais</w:t>
      </w:r>
      <w:r w:rsidRPr="000525B7">
        <w:rPr>
          <w:rStyle w:val="nfasis"/>
        </w:rPr>
        <w:t xml:space="preserve">? Se sim, explique resumidamente como elas se alinham e se relacionam. </w:t>
      </w:r>
    </w:p>
    <w:p w:rsidRPr="000525B7" w:rsidR="00717EC0" w:rsidP="00977C74" w:rsidRDefault="00717EC0" w14:paraId="2E22488C" w14:textId="40EB3373">
      <w:pPr>
        <w:suppressAutoHyphens w:val="0"/>
        <w:autoSpaceDN/>
        <w:spacing w:after="200"/>
        <w:ind w:left="0"/>
        <w:jc w:val="both"/>
        <w:textAlignment w:val="auto"/>
        <w:rPr>
          <w:rStyle w:val="nfasis"/>
        </w:rPr>
      </w:pPr>
      <w:r w:rsidRPr="000525B7">
        <w:rPr>
          <w:rStyle w:val="nfasis"/>
        </w:rPr>
        <w:t xml:space="preserve">Mantenha o número de palavras abaixo das </w:t>
      </w:r>
      <w:r w:rsidRPr="000525B7">
        <w:rPr>
          <w:rStyle w:val="nfasis"/>
          <w:b/>
        </w:rPr>
        <w:t>200 palavras.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0525B7" w:rsidR="00320E1C" w:rsidTr="005C03EA" w14:paraId="571D5A3F" w14:textId="77777777">
        <w:trPr>
          <w:trHeight w:val="1272"/>
        </w:trPr>
        <w:tc>
          <w:tcPr>
            <w:tcW w:w="5000" w:type="pct"/>
            <w:shd w:val="clear" w:color="auto" w:fill="auto"/>
          </w:tcPr>
          <w:p w:rsidRPr="000525B7" w:rsidR="00320E1C" w:rsidP="00977C74" w:rsidRDefault="00320E1C" w14:paraId="6F66D59A" w14:textId="77777777">
            <w:pPr>
              <w:pStyle w:val="TEXTE"/>
              <w:jc w:val="both"/>
            </w:pPr>
          </w:p>
        </w:tc>
      </w:tr>
    </w:tbl>
    <w:p w:rsidRPr="000525B7" w:rsidR="00312979" w:rsidP="00977C74" w:rsidRDefault="00312979" w14:paraId="77CD873C" w14:textId="77777777">
      <w:pPr>
        <w:jc w:val="both"/>
      </w:pPr>
    </w:p>
    <w:p w:rsidRPr="000525B7" w:rsidR="00312979" w:rsidP="00977C74" w:rsidRDefault="008D2CE4" w14:paraId="3D723E39" w14:textId="6128F980">
      <w:pPr>
        <w:pStyle w:val="Ttulo2"/>
        <w:jc w:val="both"/>
      </w:pPr>
      <w:bookmarkStart w:name="_Toc74126555" w:id="35"/>
      <w:r w:rsidRPr="000525B7">
        <w:t>Complementaridade com a cooperação internacional europeia</w:t>
      </w:r>
      <w:bookmarkEnd w:id="35"/>
    </w:p>
    <w:p w:rsidRPr="000525B7" w:rsidR="00EE6B12" w:rsidP="00977C74" w:rsidRDefault="0067700C" w14:paraId="3F423A9F" w14:textId="70EAE86E">
      <w:pPr>
        <w:suppressAutoHyphens w:val="0"/>
        <w:autoSpaceDN/>
        <w:spacing w:after="200"/>
        <w:ind w:left="0"/>
        <w:jc w:val="both"/>
        <w:textAlignment w:val="auto"/>
        <w:rPr>
          <w:rStyle w:val="nfasis"/>
        </w:rPr>
      </w:pPr>
      <w:r>
        <w:rPr>
          <w:rStyle w:val="nfasis"/>
          <w:u w:val="single"/>
        </w:rPr>
        <w:t>Existem</w:t>
      </w:r>
      <w:r w:rsidRPr="000525B7" w:rsidR="0062586C">
        <w:rPr>
          <w:rStyle w:val="nfasis"/>
          <w:u w:val="single"/>
        </w:rPr>
        <w:t xml:space="preserve"> programas financiados pela UE (EuropeAid ou de Estados-Membros da UE bilaterais) ou parceiros internacionais atualmente a apoiar ou a planear apoiar a sua instituição</w:t>
      </w:r>
      <w:r w:rsidRPr="000525B7" w:rsidR="0062586C">
        <w:rPr>
          <w:rStyle w:val="nfasis"/>
        </w:rPr>
        <w:t xml:space="preserve"> nas áreas de cooperação propostas que identificou em </w:t>
      </w:r>
      <w:r w:rsidRPr="000525B7" w:rsidR="000000F0">
        <w:rPr>
          <w:rStyle w:val="nfasis"/>
        </w:rPr>
        <w:fldChar w:fldCharType="begin"/>
      </w:r>
      <w:r w:rsidRPr="000525B7" w:rsidR="000000F0">
        <w:rPr>
          <w:rStyle w:val="nfasis"/>
        </w:rPr>
        <w:instrText xml:space="preserve"> REF _Ref39665459 \h  \* MERGEFORMAT </w:instrText>
      </w:r>
      <w:r w:rsidRPr="000525B7" w:rsidR="000000F0">
        <w:rPr>
          <w:rStyle w:val="nfasis"/>
        </w:rPr>
      </w:r>
      <w:r w:rsidRPr="000525B7" w:rsidR="000000F0">
        <w:rPr>
          <w:rStyle w:val="nfasis"/>
        </w:rPr>
        <w:fldChar w:fldCharType="separate"/>
      </w:r>
      <w:r w:rsidRPr="000525B7" w:rsidR="00E84308">
        <w:rPr>
          <w:rStyle w:val="nfasis"/>
        </w:rPr>
        <w:t>Tabela 1</w:t>
      </w:r>
      <w:r w:rsidRPr="000525B7" w:rsidR="000000F0">
        <w:rPr>
          <w:rStyle w:val="nfasis"/>
        </w:rPr>
        <w:fldChar w:fldCharType="end"/>
      </w:r>
      <w:r w:rsidRPr="000525B7" w:rsidR="0062586C">
        <w:rPr>
          <w:rStyle w:val="nfasis"/>
        </w:rPr>
        <w:t xml:space="preserve">? Em caso afirmativo, informe como isso será complementado pela ação proposta.  </w:t>
      </w:r>
    </w:p>
    <w:p w:rsidRPr="000525B7" w:rsidR="0062586C" w:rsidP="00977C74" w:rsidRDefault="0062586C" w14:paraId="6BFE981C" w14:textId="7CBF72A0">
      <w:pPr>
        <w:suppressAutoHyphens w:val="0"/>
        <w:autoSpaceDN/>
        <w:spacing w:after="200"/>
        <w:ind w:left="0" w:firstLine="720"/>
        <w:jc w:val="both"/>
        <w:textAlignment w:val="auto"/>
        <w:rPr>
          <w:rStyle w:val="nfasis"/>
        </w:rPr>
      </w:pPr>
      <w:r w:rsidRPr="000525B7">
        <w:rPr>
          <w:rStyle w:val="nfasis"/>
        </w:rPr>
        <w:t xml:space="preserve">Mantenha o número de palavras abaixo das </w:t>
      </w:r>
      <w:r w:rsidRPr="000525B7">
        <w:rPr>
          <w:rStyle w:val="nfasis"/>
          <w:b/>
        </w:rPr>
        <w:t>350 palavras.</w:t>
      </w:r>
    </w:p>
    <w:tbl>
      <w:tblPr>
        <w:tblStyle w:val="Tablaconcuadrcula"/>
        <w:tblW w:w="5000" w:type="pct"/>
        <w:tblLook w:val="04A0" w:firstRow="1" w:lastRow="0" w:firstColumn="1" w:lastColumn="0" w:noHBand="0" w:noVBand="1"/>
      </w:tblPr>
      <w:tblGrid>
        <w:gridCol w:w="9016"/>
      </w:tblGrid>
      <w:tr w:rsidRPr="000525B7" w:rsidR="004847C8" w:rsidTr="005C03EA" w14:paraId="776EC5A5" w14:textId="77777777">
        <w:trPr>
          <w:trHeight w:val="1851"/>
        </w:trPr>
        <w:tc>
          <w:tcPr>
            <w:tcW w:w="5000" w:type="pct"/>
          </w:tcPr>
          <w:p w:rsidRPr="000525B7" w:rsidR="004847C8" w:rsidP="00977C74" w:rsidRDefault="004847C8" w14:paraId="35757DFB" w14:textId="77777777">
            <w:pPr>
              <w:pStyle w:val="TEXTE"/>
              <w:jc w:val="both"/>
            </w:pPr>
          </w:p>
        </w:tc>
      </w:tr>
    </w:tbl>
    <w:p w:rsidRPr="000525B7" w:rsidR="004847C8" w:rsidP="00977C74" w:rsidRDefault="004847C8" w14:paraId="20E57807" w14:textId="77777777">
      <w:pPr>
        <w:jc w:val="both"/>
      </w:pPr>
    </w:p>
    <w:p w:rsidRPr="000525B7" w:rsidR="00F94FE0" w:rsidP="00977C74" w:rsidRDefault="00F94FE0" w14:paraId="53CDA026" w14:textId="311CA597">
      <w:pPr>
        <w:pStyle w:val="Ttulo2"/>
        <w:jc w:val="both"/>
      </w:pPr>
      <w:bookmarkStart w:name="_Toc74126556" w:id="36"/>
      <w:r w:rsidRPr="000525B7">
        <w:t>Sustentabilidade dos resultados</w:t>
      </w:r>
      <w:bookmarkEnd w:id="36"/>
    </w:p>
    <w:p w:rsidRPr="000525B7" w:rsidR="00717EC0" w:rsidP="00977C74" w:rsidRDefault="00F94FE0" w14:paraId="6AD58D9B" w14:textId="30BE656B">
      <w:pPr>
        <w:suppressAutoHyphens w:val="0"/>
        <w:autoSpaceDN/>
        <w:spacing w:after="200"/>
        <w:ind w:left="0"/>
        <w:jc w:val="both"/>
        <w:textAlignment w:val="auto"/>
        <w:rPr>
          <w:rStyle w:val="nfasis"/>
        </w:rPr>
      </w:pPr>
      <w:r w:rsidRPr="000525B7">
        <w:rPr>
          <w:rStyle w:val="nfasis"/>
        </w:rPr>
        <w:t xml:space="preserve">Os resultados esperados da ação proposta </w:t>
      </w:r>
      <w:r w:rsidRPr="000525B7">
        <w:rPr>
          <w:rStyle w:val="nfasis"/>
          <w:u w:val="single"/>
        </w:rPr>
        <w:t>são relevantes para o desenvolvimento e/ou sustentabilidade das políticas dos sistemas de proteção social, emprego e trabalho no seu país</w:t>
      </w:r>
      <w:r w:rsidRPr="000525B7">
        <w:rPr>
          <w:rStyle w:val="nfasis"/>
        </w:rPr>
        <w:t xml:space="preserve">? Se sim, explique como, de forma breve. - Mantenha o número de palavras abaixo das </w:t>
      </w:r>
      <w:r w:rsidRPr="000525B7">
        <w:rPr>
          <w:rStyle w:val="nfasis"/>
          <w:b/>
        </w:rPr>
        <w:t>200 palavras.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0525B7" w:rsidR="00320E1C" w:rsidTr="005C03EA" w14:paraId="05BCD5B5" w14:textId="77777777">
        <w:trPr>
          <w:trHeight w:val="1959"/>
        </w:trPr>
        <w:tc>
          <w:tcPr>
            <w:tcW w:w="5000" w:type="pct"/>
            <w:shd w:val="clear" w:color="auto" w:fill="auto"/>
          </w:tcPr>
          <w:p w:rsidRPr="000525B7" w:rsidR="00320E1C" w:rsidP="00977C74" w:rsidRDefault="00320E1C" w14:paraId="2F55B2E5" w14:textId="77777777">
            <w:pPr>
              <w:pStyle w:val="TEXTE"/>
              <w:jc w:val="both"/>
            </w:pPr>
          </w:p>
        </w:tc>
      </w:tr>
    </w:tbl>
    <w:p w:rsidRPr="000525B7" w:rsidR="00184E61" w:rsidP="00977C74" w:rsidRDefault="00184E61" w14:paraId="1EB97C28" w14:textId="77777777">
      <w:pPr>
        <w:pStyle w:val="NormalWeb"/>
        <w:jc w:val="both"/>
      </w:pPr>
    </w:p>
    <w:p w:rsidRPr="000525B7" w:rsidR="00B209EA" w:rsidP="00977C74" w:rsidRDefault="00B209EA" w14:paraId="44A98210" w14:textId="77777777">
      <w:pPr>
        <w:pStyle w:val="Ttulo2"/>
        <w:jc w:val="both"/>
      </w:pPr>
      <w:bookmarkStart w:name="_Toc40792803" w:id="37"/>
      <w:bookmarkStart w:name="_Toc74126557" w:id="38"/>
      <w:r w:rsidRPr="000525B7">
        <w:t>Inclusão de questões transversais</w:t>
      </w:r>
      <w:bookmarkEnd w:id="37"/>
      <w:bookmarkEnd w:id="38"/>
    </w:p>
    <w:p w:rsidRPr="000525B7" w:rsidR="00B209EA" w:rsidP="00977C74" w:rsidRDefault="00B209EA" w14:paraId="35EF8BC9" w14:textId="7FD6DBFC">
      <w:pPr>
        <w:suppressAutoHyphens w:val="0"/>
        <w:autoSpaceDN/>
        <w:spacing w:after="200"/>
        <w:ind w:left="0"/>
        <w:jc w:val="both"/>
        <w:textAlignment w:val="auto"/>
        <w:rPr>
          <w:rStyle w:val="nfasis"/>
        </w:rPr>
      </w:pPr>
      <w:r w:rsidRPr="000525B7">
        <w:rPr>
          <w:rStyle w:val="nfasis"/>
        </w:rPr>
        <w:t xml:space="preserve">SOCIEUX+ reconhece a importância de incluir questões transversais nas políticas e sistemas de proteção social, trabalho e emprego. </w:t>
      </w:r>
    </w:p>
    <w:p w:rsidRPr="000525B7" w:rsidR="007C0D5A" w:rsidP="00977C74" w:rsidRDefault="00B209EA" w14:paraId="7572CB70" w14:textId="3468B63E">
      <w:pPr>
        <w:suppressAutoHyphens w:val="0"/>
        <w:autoSpaceDN/>
        <w:spacing w:after="200"/>
        <w:ind w:left="0"/>
        <w:jc w:val="both"/>
        <w:textAlignment w:val="auto"/>
        <w:rPr>
          <w:rStyle w:val="nfasis"/>
        </w:rPr>
      </w:pPr>
      <w:r w:rsidRPr="000525B7">
        <w:rPr>
          <w:rStyle w:val="nfasis"/>
        </w:rPr>
        <w:t>Indique a relevância das seguintes questões transversais nas solicitações enviadas:</w:t>
      </w:r>
    </w:p>
    <w:tbl>
      <w:tblPr>
        <w:tblStyle w:val="Tablaconcuadrcula"/>
        <w:tblW w:w="0" w:type="auto"/>
        <w:tblLook w:val="04A0" w:firstRow="1" w:lastRow="0" w:firstColumn="1" w:lastColumn="0" w:noHBand="0" w:noVBand="1"/>
      </w:tblPr>
      <w:tblGrid>
        <w:gridCol w:w="1389"/>
        <w:gridCol w:w="1029"/>
        <w:gridCol w:w="1252"/>
        <w:gridCol w:w="1252"/>
        <w:gridCol w:w="1456"/>
        <w:gridCol w:w="2638"/>
      </w:tblGrid>
      <w:tr w:rsidRPr="000525B7" w:rsidR="001C6054" w:rsidTr="007926FE" w14:paraId="7130A8FB" w14:textId="77777777">
        <w:trPr>
          <w:trHeight w:val="562"/>
          <w:tblHeader/>
        </w:trPr>
        <w:tc>
          <w:tcPr>
            <w:tcW w:w="0" w:type="auto"/>
            <w:shd w:val="clear" w:color="auto" w:fill="F2F2F2" w:themeFill="background1" w:themeFillShade="F2"/>
          </w:tcPr>
          <w:p w:rsidRPr="000525B7" w:rsidR="00184E61" w:rsidP="00977C74" w:rsidRDefault="001C6054" w14:paraId="24442F7A" w14:textId="52178E29">
            <w:pPr>
              <w:pStyle w:val="TEXTE"/>
              <w:jc w:val="both"/>
              <w:rPr>
                <w:b/>
                <w:sz w:val="14"/>
                <w:szCs w:val="14"/>
              </w:rPr>
            </w:pPr>
            <w:r w:rsidRPr="000525B7">
              <w:rPr>
                <w:b/>
                <w:sz w:val="14"/>
                <w:szCs w:val="14"/>
              </w:rPr>
              <w:lastRenderedPageBreak/>
              <w:t>Questões transversais</w:t>
            </w:r>
          </w:p>
        </w:tc>
        <w:tc>
          <w:tcPr>
            <w:tcW w:w="0" w:type="auto"/>
            <w:shd w:val="clear" w:color="auto" w:fill="F2F2F2" w:themeFill="background1" w:themeFillShade="F2"/>
          </w:tcPr>
          <w:p w:rsidRPr="000525B7" w:rsidR="00184E61" w:rsidP="00977C74" w:rsidRDefault="00184E61" w14:paraId="66DE184F" w14:textId="77777777">
            <w:pPr>
              <w:pStyle w:val="TEXTE"/>
              <w:jc w:val="both"/>
              <w:rPr>
                <w:b/>
                <w:sz w:val="14"/>
                <w:szCs w:val="14"/>
              </w:rPr>
            </w:pPr>
            <w:r w:rsidRPr="000525B7">
              <w:rPr>
                <w:b/>
                <w:sz w:val="14"/>
                <w:szCs w:val="14"/>
              </w:rPr>
              <w:t>Altamente relevante</w:t>
            </w:r>
          </w:p>
        </w:tc>
        <w:tc>
          <w:tcPr>
            <w:tcW w:w="0" w:type="auto"/>
            <w:shd w:val="clear" w:color="auto" w:fill="F2F2F2" w:themeFill="background1" w:themeFillShade="F2"/>
          </w:tcPr>
          <w:p w:rsidRPr="000525B7" w:rsidR="00184E61" w:rsidP="00977C74" w:rsidRDefault="00184E61" w14:paraId="7157895B" w14:textId="77777777">
            <w:pPr>
              <w:pStyle w:val="TEXTE"/>
              <w:jc w:val="both"/>
              <w:rPr>
                <w:b/>
                <w:sz w:val="14"/>
                <w:szCs w:val="14"/>
              </w:rPr>
            </w:pPr>
            <w:r w:rsidRPr="000525B7">
              <w:rPr>
                <w:b/>
                <w:sz w:val="14"/>
                <w:szCs w:val="14"/>
              </w:rPr>
              <w:t>Parcialmente relevante</w:t>
            </w:r>
          </w:p>
        </w:tc>
        <w:tc>
          <w:tcPr>
            <w:tcW w:w="0" w:type="auto"/>
            <w:shd w:val="clear" w:color="auto" w:fill="F2F2F2" w:themeFill="background1" w:themeFillShade="F2"/>
          </w:tcPr>
          <w:p w:rsidRPr="000525B7" w:rsidR="00184E61" w:rsidP="00977C74" w:rsidRDefault="00184E61" w14:paraId="463D4F29" w14:textId="77777777">
            <w:pPr>
              <w:pStyle w:val="TEXTE"/>
              <w:jc w:val="both"/>
              <w:rPr>
                <w:b/>
                <w:sz w:val="14"/>
                <w:szCs w:val="14"/>
              </w:rPr>
            </w:pPr>
            <w:r w:rsidRPr="000525B7">
              <w:rPr>
                <w:b/>
                <w:sz w:val="14"/>
                <w:szCs w:val="14"/>
              </w:rPr>
              <w:t>Parcialmente irrelevante</w:t>
            </w:r>
          </w:p>
        </w:tc>
        <w:tc>
          <w:tcPr>
            <w:tcW w:w="236" w:type="dxa"/>
            <w:shd w:val="clear" w:color="auto" w:fill="F2F2F2" w:themeFill="background1" w:themeFillShade="F2"/>
          </w:tcPr>
          <w:p w:rsidRPr="000525B7" w:rsidR="00184E61" w:rsidP="00977C74" w:rsidRDefault="00184E61" w14:paraId="3912AF56" w14:textId="77777777">
            <w:pPr>
              <w:pStyle w:val="TEXTE"/>
              <w:jc w:val="both"/>
              <w:rPr>
                <w:b/>
                <w:sz w:val="14"/>
                <w:szCs w:val="14"/>
              </w:rPr>
            </w:pPr>
            <w:r w:rsidRPr="000525B7">
              <w:rPr>
                <w:b/>
                <w:sz w:val="14"/>
                <w:szCs w:val="14"/>
              </w:rPr>
              <w:t>Completamente irrelevante</w:t>
            </w:r>
          </w:p>
        </w:tc>
        <w:tc>
          <w:tcPr>
            <w:tcW w:w="2638" w:type="dxa"/>
            <w:shd w:val="clear" w:color="auto" w:fill="F2F2F2" w:themeFill="background1" w:themeFillShade="F2"/>
          </w:tcPr>
          <w:p w:rsidRPr="000525B7" w:rsidR="00184E61" w:rsidP="00977C74" w:rsidRDefault="00184E61" w14:paraId="1CDD4F1C" w14:textId="6CF3F2DB">
            <w:pPr>
              <w:pStyle w:val="TEXTE"/>
              <w:jc w:val="both"/>
              <w:rPr>
                <w:b/>
                <w:sz w:val="14"/>
                <w:szCs w:val="14"/>
              </w:rPr>
            </w:pPr>
            <w:r w:rsidRPr="000525B7">
              <w:rPr>
                <w:b/>
                <w:sz w:val="14"/>
                <w:szCs w:val="14"/>
              </w:rPr>
              <w:t>Comentários</w:t>
            </w:r>
            <w:r w:rsidRPr="000525B7">
              <w:rPr>
                <w:sz w:val="14"/>
                <w:szCs w:val="14"/>
              </w:rPr>
              <w:t xml:space="preserve"> </w:t>
            </w:r>
            <w:r w:rsidRPr="000525B7">
              <w:rPr>
                <w:rStyle w:val="nfasis"/>
                <w:sz w:val="14"/>
                <w:szCs w:val="14"/>
              </w:rPr>
              <w:t>(opcional)</w:t>
            </w:r>
          </w:p>
        </w:tc>
      </w:tr>
      <w:tr w:rsidRPr="000525B7" w:rsidR="001C6054" w:rsidTr="007926FE" w14:paraId="63325EB8" w14:textId="77777777">
        <w:trPr>
          <w:trHeight w:val="630"/>
        </w:trPr>
        <w:tc>
          <w:tcPr>
            <w:tcW w:w="0" w:type="auto"/>
          </w:tcPr>
          <w:p w:rsidRPr="000525B7" w:rsidR="00184E61" w:rsidP="00977C74" w:rsidRDefault="00184E61" w14:paraId="5837680F" w14:textId="77777777">
            <w:pPr>
              <w:pStyle w:val="TEXTE"/>
              <w:jc w:val="both"/>
              <w:rPr>
                <w:sz w:val="14"/>
                <w:szCs w:val="14"/>
              </w:rPr>
            </w:pPr>
            <w:r w:rsidRPr="000525B7">
              <w:rPr>
                <w:sz w:val="14"/>
                <w:szCs w:val="14"/>
              </w:rPr>
              <w:t>Género</w:t>
            </w:r>
          </w:p>
        </w:tc>
        <w:sdt>
          <w:sdtPr>
            <w:rPr>
              <w:sz w:val="14"/>
              <w:szCs w:val="14"/>
            </w:rPr>
            <w:id w:val="1728652186"/>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609FFC43"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47300302"/>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749D76FF"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714882848"/>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57EAFA9D"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168329639"/>
            <w14:checkbox>
              <w14:checked w14:val="0"/>
              <w14:checkedState w14:val="2612" w14:font="MS Gothic"/>
              <w14:uncheckedState w14:val="2610" w14:font="MS Gothic"/>
            </w14:checkbox>
          </w:sdtPr>
          <w:sdtEndPr/>
          <w:sdtContent>
            <w:tc>
              <w:tcPr>
                <w:tcW w:w="236" w:type="dxa"/>
                <w:shd w:val="clear" w:color="auto" w:fill="auto"/>
              </w:tcPr>
              <w:p w:rsidRPr="000525B7" w:rsidR="00184E61" w:rsidP="00977C74" w:rsidRDefault="00184E61" w14:paraId="6C9D3B1D" w14:textId="77777777">
                <w:pPr>
                  <w:pStyle w:val="TEXTE"/>
                  <w:jc w:val="both"/>
                  <w:rPr>
                    <w:sz w:val="14"/>
                    <w:szCs w:val="14"/>
                  </w:rPr>
                </w:pPr>
                <w:r w:rsidRPr="000525B7">
                  <w:rPr>
                    <w:rFonts w:ascii="Segoe UI Symbol" w:hAnsi="Segoe UI Symbol" w:eastAsia="MS Gothic" w:cs="Segoe UI Symbol"/>
                    <w:sz w:val="14"/>
                    <w:szCs w:val="14"/>
                  </w:rPr>
                  <w:t>☐</w:t>
                </w:r>
              </w:p>
            </w:tc>
          </w:sdtContent>
        </w:sdt>
        <w:tc>
          <w:tcPr>
            <w:tcW w:w="2638" w:type="dxa"/>
            <w:shd w:val="clear" w:color="auto" w:fill="auto"/>
          </w:tcPr>
          <w:p w:rsidRPr="000525B7" w:rsidR="00184E61" w:rsidP="00977C74" w:rsidRDefault="00184E61" w14:paraId="66F1BED2" w14:textId="77777777">
            <w:pPr>
              <w:pStyle w:val="TEXTE"/>
              <w:jc w:val="both"/>
              <w:rPr>
                <w:sz w:val="14"/>
                <w:szCs w:val="14"/>
              </w:rPr>
            </w:pPr>
          </w:p>
        </w:tc>
      </w:tr>
      <w:tr w:rsidRPr="000525B7" w:rsidR="001C6054" w:rsidTr="007926FE" w14:paraId="1B6D723D" w14:textId="77777777">
        <w:trPr>
          <w:trHeight w:val="630"/>
        </w:trPr>
        <w:tc>
          <w:tcPr>
            <w:tcW w:w="0" w:type="auto"/>
          </w:tcPr>
          <w:p w:rsidRPr="000525B7" w:rsidR="00184E61" w:rsidP="00977C74" w:rsidRDefault="00184E61" w14:paraId="1E68B048" w14:textId="77777777">
            <w:pPr>
              <w:pStyle w:val="TEXTE"/>
              <w:jc w:val="both"/>
              <w:rPr>
                <w:sz w:val="14"/>
                <w:szCs w:val="14"/>
              </w:rPr>
            </w:pPr>
            <w:r w:rsidRPr="000525B7">
              <w:rPr>
                <w:sz w:val="14"/>
                <w:szCs w:val="14"/>
              </w:rPr>
              <w:t xml:space="preserve">Boa governação </w:t>
            </w:r>
          </w:p>
        </w:tc>
        <w:sdt>
          <w:sdtPr>
            <w:rPr>
              <w:sz w:val="14"/>
              <w:szCs w:val="14"/>
            </w:rPr>
            <w:id w:val="-1387801047"/>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313F822A"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890335515"/>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6C714E16"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652598884"/>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51CD911C"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900176586"/>
            <w14:checkbox>
              <w14:checked w14:val="0"/>
              <w14:checkedState w14:val="2612" w14:font="MS Gothic"/>
              <w14:uncheckedState w14:val="2610" w14:font="MS Gothic"/>
            </w14:checkbox>
          </w:sdtPr>
          <w:sdtEndPr/>
          <w:sdtContent>
            <w:tc>
              <w:tcPr>
                <w:tcW w:w="236" w:type="dxa"/>
                <w:shd w:val="clear" w:color="auto" w:fill="auto"/>
              </w:tcPr>
              <w:p w:rsidRPr="000525B7" w:rsidR="00184E61" w:rsidP="00977C74" w:rsidRDefault="00184E61" w14:paraId="5644C765" w14:textId="77777777">
                <w:pPr>
                  <w:pStyle w:val="TEXTE"/>
                  <w:jc w:val="both"/>
                  <w:rPr>
                    <w:sz w:val="14"/>
                    <w:szCs w:val="14"/>
                  </w:rPr>
                </w:pPr>
                <w:r w:rsidRPr="000525B7">
                  <w:rPr>
                    <w:rFonts w:ascii="Segoe UI Symbol" w:hAnsi="Segoe UI Symbol" w:eastAsia="MS Gothic" w:cs="Segoe UI Symbol"/>
                    <w:sz w:val="14"/>
                    <w:szCs w:val="14"/>
                  </w:rPr>
                  <w:t>☐</w:t>
                </w:r>
              </w:p>
            </w:tc>
          </w:sdtContent>
        </w:sdt>
        <w:tc>
          <w:tcPr>
            <w:tcW w:w="2638" w:type="dxa"/>
            <w:shd w:val="clear" w:color="auto" w:fill="auto"/>
          </w:tcPr>
          <w:p w:rsidRPr="000525B7" w:rsidR="00184E61" w:rsidP="00977C74" w:rsidRDefault="00184E61" w14:paraId="27A260EF" w14:textId="77777777">
            <w:pPr>
              <w:pStyle w:val="TEXTE"/>
              <w:jc w:val="both"/>
              <w:rPr>
                <w:sz w:val="14"/>
                <w:szCs w:val="14"/>
              </w:rPr>
            </w:pPr>
          </w:p>
        </w:tc>
      </w:tr>
      <w:tr w:rsidRPr="000525B7" w:rsidR="001C6054" w:rsidTr="007926FE" w14:paraId="643346DD" w14:textId="77777777">
        <w:trPr>
          <w:trHeight w:val="630"/>
        </w:trPr>
        <w:tc>
          <w:tcPr>
            <w:tcW w:w="0" w:type="auto"/>
          </w:tcPr>
          <w:p w:rsidRPr="000525B7" w:rsidR="00184E61" w:rsidP="00977C74" w:rsidRDefault="00184E61" w14:paraId="50C45797" w14:textId="77777777">
            <w:pPr>
              <w:pStyle w:val="TEXTE"/>
              <w:jc w:val="both"/>
              <w:rPr>
                <w:sz w:val="14"/>
                <w:szCs w:val="14"/>
              </w:rPr>
            </w:pPr>
            <w:r w:rsidRPr="000525B7">
              <w:rPr>
                <w:sz w:val="14"/>
                <w:szCs w:val="14"/>
              </w:rPr>
              <w:t xml:space="preserve">Sustentabilidade ambiental </w:t>
            </w:r>
          </w:p>
        </w:tc>
        <w:sdt>
          <w:sdtPr>
            <w:rPr>
              <w:sz w:val="14"/>
              <w:szCs w:val="14"/>
            </w:rPr>
            <w:id w:val="-1637487728"/>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176115FF"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573542807"/>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02959ED3"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907289704"/>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40FAA732"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857485988"/>
            <w14:checkbox>
              <w14:checked w14:val="0"/>
              <w14:checkedState w14:val="2612" w14:font="MS Gothic"/>
              <w14:uncheckedState w14:val="2610" w14:font="MS Gothic"/>
            </w14:checkbox>
          </w:sdtPr>
          <w:sdtEndPr/>
          <w:sdtContent>
            <w:tc>
              <w:tcPr>
                <w:tcW w:w="236" w:type="dxa"/>
                <w:shd w:val="clear" w:color="auto" w:fill="auto"/>
              </w:tcPr>
              <w:p w:rsidRPr="000525B7" w:rsidR="00184E61" w:rsidP="00977C74" w:rsidRDefault="00184E61" w14:paraId="6AECF8E3" w14:textId="77777777">
                <w:pPr>
                  <w:pStyle w:val="TEXTE"/>
                  <w:jc w:val="both"/>
                  <w:rPr>
                    <w:sz w:val="14"/>
                    <w:szCs w:val="14"/>
                  </w:rPr>
                </w:pPr>
                <w:r w:rsidRPr="000525B7">
                  <w:rPr>
                    <w:rFonts w:ascii="Segoe UI Symbol" w:hAnsi="Segoe UI Symbol" w:eastAsia="MS Gothic" w:cs="Segoe UI Symbol"/>
                    <w:sz w:val="14"/>
                    <w:szCs w:val="14"/>
                  </w:rPr>
                  <w:t>☐</w:t>
                </w:r>
              </w:p>
            </w:tc>
          </w:sdtContent>
        </w:sdt>
        <w:tc>
          <w:tcPr>
            <w:tcW w:w="2638" w:type="dxa"/>
            <w:shd w:val="clear" w:color="auto" w:fill="auto"/>
          </w:tcPr>
          <w:p w:rsidRPr="000525B7" w:rsidR="00184E61" w:rsidP="00977C74" w:rsidRDefault="00184E61" w14:paraId="20151780" w14:textId="77777777">
            <w:pPr>
              <w:pStyle w:val="TEXTE"/>
              <w:jc w:val="both"/>
              <w:rPr>
                <w:sz w:val="14"/>
                <w:szCs w:val="14"/>
              </w:rPr>
            </w:pPr>
          </w:p>
        </w:tc>
      </w:tr>
      <w:tr w:rsidRPr="000525B7" w:rsidR="001C6054" w:rsidTr="007926FE" w14:paraId="1F31F1F5" w14:textId="77777777">
        <w:trPr>
          <w:trHeight w:val="630"/>
        </w:trPr>
        <w:tc>
          <w:tcPr>
            <w:tcW w:w="0" w:type="auto"/>
          </w:tcPr>
          <w:p w:rsidRPr="000525B7" w:rsidR="00184E61" w:rsidP="00977C74" w:rsidRDefault="00184E61" w14:paraId="1E32836C" w14:textId="77777777">
            <w:pPr>
              <w:pStyle w:val="TEXTE"/>
              <w:jc w:val="both"/>
              <w:rPr>
                <w:sz w:val="14"/>
                <w:szCs w:val="14"/>
              </w:rPr>
            </w:pPr>
            <w:r w:rsidRPr="000525B7">
              <w:rPr>
                <w:sz w:val="14"/>
                <w:szCs w:val="14"/>
              </w:rPr>
              <w:t xml:space="preserve">Direitos Humanos </w:t>
            </w:r>
          </w:p>
        </w:tc>
        <w:sdt>
          <w:sdtPr>
            <w:rPr>
              <w:sz w:val="14"/>
              <w:szCs w:val="14"/>
            </w:rPr>
            <w:id w:val="1943177703"/>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12E898BC"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764026525"/>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00381741"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716106403"/>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02E0B983"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626211742"/>
            <w14:checkbox>
              <w14:checked w14:val="0"/>
              <w14:checkedState w14:val="2612" w14:font="MS Gothic"/>
              <w14:uncheckedState w14:val="2610" w14:font="MS Gothic"/>
            </w14:checkbox>
          </w:sdtPr>
          <w:sdtEndPr/>
          <w:sdtContent>
            <w:tc>
              <w:tcPr>
                <w:tcW w:w="236" w:type="dxa"/>
                <w:shd w:val="clear" w:color="auto" w:fill="auto"/>
              </w:tcPr>
              <w:p w:rsidRPr="000525B7" w:rsidR="00184E61" w:rsidP="00977C74" w:rsidRDefault="00184E61" w14:paraId="0239801B" w14:textId="77777777">
                <w:pPr>
                  <w:pStyle w:val="TEXTE"/>
                  <w:jc w:val="both"/>
                  <w:rPr>
                    <w:sz w:val="14"/>
                    <w:szCs w:val="14"/>
                  </w:rPr>
                </w:pPr>
                <w:r w:rsidRPr="000525B7">
                  <w:rPr>
                    <w:rFonts w:ascii="Segoe UI Symbol" w:hAnsi="Segoe UI Symbol" w:eastAsia="MS Gothic" w:cs="Segoe UI Symbol"/>
                    <w:sz w:val="14"/>
                    <w:szCs w:val="14"/>
                  </w:rPr>
                  <w:t>☐</w:t>
                </w:r>
              </w:p>
            </w:tc>
          </w:sdtContent>
        </w:sdt>
        <w:tc>
          <w:tcPr>
            <w:tcW w:w="2638" w:type="dxa"/>
            <w:shd w:val="clear" w:color="auto" w:fill="auto"/>
          </w:tcPr>
          <w:p w:rsidRPr="000525B7" w:rsidR="00184E61" w:rsidP="00977C74" w:rsidRDefault="00184E61" w14:paraId="72F43F6B" w14:textId="77777777">
            <w:pPr>
              <w:pStyle w:val="TEXTE"/>
              <w:jc w:val="both"/>
              <w:rPr>
                <w:sz w:val="14"/>
                <w:szCs w:val="14"/>
              </w:rPr>
            </w:pPr>
          </w:p>
        </w:tc>
      </w:tr>
      <w:tr w:rsidRPr="000525B7" w:rsidR="001C6054" w:rsidTr="007926FE" w14:paraId="4F5097C7" w14:textId="77777777">
        <w:trPr>
          <w:trHeight w:val="630"/>
        </w:trPr>
        <w:tc>
          <w:tcPr>
            <w:tcW w:w="0" w:type="auto"/>
          </w:tcPr>
          <w:p w:rsidRPr="000525B7" w:rsidR="00184E61" w:rsidP="00977C74" w:rsidRDefault="00184E61" w14:paraId="5A1C0C75" w14:textId="77777777">
            <w:pPr>
              <w:pStyle w:val="TEXTE"/>
              <w:jc w:val="both"/>
              <w:rPr>
                <w:sz w:val="14"/>
                <w:szCs w:val="14"/>
              </w:rPr>
            </w:pPr>
            <w:r w:rsidRPr="000525B7">
              <w:rPr>
                <w:sz w:val="14"/>
                <w:szCs w:val="14"/>
              </w:rPr>
              <w:t xml:space="preserve">Inclusão [social e económica] de grupos vulneráveis </w:t>
            </w:r>
          </w:p>
        </w:tc>
        <w:sdt>
          <w:sdtPr>
            <w:rPr>
              <w:sz w:val="14"/>
              <w:szCs w:val="14"/>
            </w:rPr>
            <w:id w:val="861321464"/>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0116D726"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91085747"/>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64487CD5"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2075846057"/>
            <w14:checkbox>
              <w14:checked w14:val="0"/>
              <w14:checkedState w14:val="2612" w14:font="MS Gothic"/>
              <w14:uncheckedState w14:val="2610" w14:font="MS Gothic"/>
            </w14:checkbox>
          </w:sdtPr>
          <w:sdtEndPr/>
          <w:sdtContent>
            <w:tc>
              <w:tcPr>
                <w:tcW w:w="0" w:type="auto"/>
                <w:shd w:val="clear" w:color="auto" w:fill="auto"/>
              </w:tcPr>
              <w:p w:rsidRPr="000525B7" w:rsidR="00184E61" w:rsidP="00977C74" w:rsidRDefault="00184E61" w14:paraId="4BE9E1C7" w14:textId="77777777">
                <w:pPr>
                  <w:pStyle w:val="TEXTE"/>
                  <w:jc w:val="both"/>
                  <w:rPr>
                    <w:sz w:val="14"/>
                    <w:szCs w:val="14"/>
                  </w:rPr>
                </w:pPr>
                <w:r w:rsidRPr="000525B7">
                  <w:rPr>
                    <w:rFonts w:ascii="Segoe UI Symbol" w:hAnsi="Segoe UI Symbol" w:eastAsia="MS Gothic" w:cs="Segoe UI Symbol"/>
                    <w:sz w:val="14"/>
                    <w:szCs w:val="14"/>
                  </w:rPr>
                  <w:t>☐</w:t>
                </w:r>
              </w:p>
            </w:tc>
          </w:sdtContent>
        </w:sdt>
        <w:sdt>
          <w:sdtPr>
            <w:rPr>
              <w:sz w:val="14"/>
              <w:szCs w:val="14"/>
            </w:rPr>
            <w:id w:val="-1495253234"/>
            <w14:checkbox>
              <w14:checked w14:val="0"/>
              <w14:checkedState w14:val="2612" w14:font="MS Gothic"/>
              <w14:uncheckedState w14:val="2610" w14:font="MS Gothic"/>
            </w14:checkbox>
          </w:sdtPr>
          <w:sdtEndPr/>
          <w:sdtContent>
            <w:tc>
              <w:tcPr>
                <w:tcW w:w="236" w:type="dxa"/>
                <w:shd w:val="clear" w:color="auto" w:fill="auto"/>
              </w:tcPr>
              <w:p w:rsidRPr="000525B7" w:rsidR="00184E61" w:rsidP="00977C74" w:rsidRDefault="00184E61" w14:paraId="668771E6" w14:textId="77777777">
                <w:pPr>
                  <w:pStyle w:val="TEXTE"/>
                  <w:jc w:val="both"/>
                  <w:rPr>
                    <w:sz w:val="14"/>
                    <w:szCs w:val="14"/>
                  </w:rPr>
                </w:pPr>
                <w:r w:rsidRPr="000525B7">
                  <w:rPr>
                    <w:rFonts w:ascii="Segoe UI Symbol" w:hAnsi="Segoe UI Symbol" w:eastAsia="MS Gothic" w:cs="Segoe UI Symbol"/>
                    <w:sz w:val="14"/>
                    <w:szCs w:val="14"/>
                  </w:rPr>
                  <w:t>☐</w:t>
                </w:r>
              </w:p>
            </w:tc>
          </w:sdtContent>
        </w:sdt>
        <w:tc>
          <w:tcPr>
            <w:tcW w:w="2638" w:type="dxa"/>
            <w:shd w:val="clear" w:color="auto" w:fill="auto"/>
          </w:tcPr>
          <w:p w:rsidRPr="000525B7" w:rsidR="00184E61" w:rsidP="00977C74" w:rsidRDefault="00184E61" w14:paraId="75295FE4" w14:textId="77777777">
            <w:pPr>
              <w:pStyle w:val="TEXTE"/>
              <w:jc w:val="both"/>
              <w:rPr>
                <w:sz w:val="14"/>
                <w:szCs w:val="14"/>
              </w:rPr>
            </w:pPr>
          </w:p>
        </w:tc>
      </w:tr>
    </w:tbl>
    <w:p w:rsidRPr="000525B7" w:rsidR="007157F3" w:rsidP="00977C74" w:rsidRDefault="00312979" w14:paraId="415FE87E" w14:textId="4CDCBA8F">
      <w:pPr>
        <w:pStyle w:val="NormalWeb"/>
        <w:jc w:val="both"/>
      </w:pPr>
      <w:r w:rsidRPr="000525B7">
        <w:br w:type="page"/>
      </w:r>
    </w:p>
    <w:sdt>
      <w:sdtPr>
        <w:rPr>
          <w:rFonts w:ascii="Verdana" w:hAnsi="Verdana" w:eastAsia="Times New Roman" w:cs="Times New Roman"/>
          <w:caps w:val="0"/>
          <w:color w:val="auto"/>
          <w:sz w:val="18"/>
          <w:szCs w:val="20"/>
        </w:rPr>
        <w:id w:val="2032981667"/>
        <w:docPartObj>
          <w:docPartGallery w:val="Table of Contents"/>
          <w:docPartUnique/>
        </w:docPartObj>
      </w:sdtPr>
      <w:sdtEndPr>
        <w:rPr>
          <w:b/>
          <w:bCs/>
          <w:noProof/>
        </w:rPr>
      </w:sdtEndPr>
      <w:sdtContent>
        <w:p w:rsidRPr="000525B7" w:rsidR="00641653" w:rsidP="00977C74" w:rsidRDefault="00641653" w14:paraId="17670A22" w14:textId="77777777">
          <w:pPr>
            <w:pStyle w:val="TtuloTDC"/>
            <w:jc w:val="both"/>
          </w:pPr>
          <w:r w:rsidRPr="000525B7">
            <w:t>Índice</w:t>
          </w:r>
        </w:p>
        <w:p w:rsidR="005C03EA" w:rsidP="00977C74" w:rsidRDefault="00641653" w14:paraId="2BAD4E4F" w14:textId="0737EF85">
          <w:pPr>
            <w:pStyle w:val="TDC1"/>
            <w:tabs>
              <w:tab w:val="left" w:pos="360"/>
              <w:tab w:val="right" w:leader="dot" w:pos="9016"/>
            </w:tabs>
            <w:jc w:val="both"/>
            <w:rPr>
              <w:rFonts w:asciiTheme="minorHAnsi" w:hAnsiTheme="minorHAnsi" w:eastAsiaTheme="minorEastAsia" w:cstheme="minorBidi"/>
              <w:noProof/>
              <w:sz w:val="22"/>
              <w:szCs w:val="22"/>
              <w:lang w:val="fr-FR" w:eastAsia="fr-FR"/>
            </w:rPr>
          </w:pPr>
          <w:r w:rsidRPr="000525B7">
            <w:fldChar w:fldCharType="begin"/>
          </w:r>
          <w:r w:rsidRPr="000525B7">
            <w:instrText xml:space="preserve"> TOC \o "1-3" \h \z \u </w:instrText>
          </w:r>
          <w:r w:rsidRPr="000525B7">
            <w:fldChar w:fldCharType="separate"/>
          </w:r>
          <w:hyperlink w:history="1" w:anchor="_Toc74126527">
            <w:r w:rsidRPr="00250D0B" w:rsidR="005C03EA">
              <w:rPr>
                <w:rStyle w:val="Hipervnculo"/>
                <w:bCs/>
                <w:noProof/>
                <w14:scene3d>
                  <w14:camera w14:prst="orthographicFront"/>
                  <w14:lightRig w14:rig="threePt" w14:dir="t">
                    <w14:rot w14:lat="0" w14:lon="0" w14:rev="0"/>
                  </w14:lightRig>
                </w14:scene3d>
              </w:rPr>
              <w:t>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Instituição requerente</w:t>
            </w:r>
            <w:r w:rsidR="005C03EA">
              <w:rPr>
                <w:noProof/>
                <w:webHidden/>
              </w:rPr>
              <w:tab/>
            </w:r>
            <w:r w:rsidR="005C03EA">
              <w:rPr>
                <w:noProof/>
                <w:webHidden/>
              </w:rPr>
              <w:fldChar w:fldCharType="begin"/>
            </w:r>
            <w:r w:rsidR="005C03EA">
              <w:rPr>
                <w:noProof/>
                <w:webHidden/>
              </w:rPr>
              <w:instrText xml:space="preserve"> PAGEREF _Toc74126527 \h </w:instrText>
            </w:r>
            <w:r w:rsidR="005C03EA">
              <w:rPr>
                <w:noProof/>
                <w:webHidden/>
              </w:rPr>
            </w:r>
            <w:r w:rsidR="005C03EA">
              <w:rPr>
                <w:noProof/>
                <w:webHidden/>
              </w:rPr>
              <w:fldChar w:fldCharType="separate"/>
            </w:r>
            <w:r w:rsidR="005C03EA">
              <w:rPr>
                <w:noProof/>
                <w:webHidden/>
              </w:rPr>
              <w:t>1</w:t>
            </w:r>
            <w:r w:rsidR="005C03EA">
              <w:rPr>
                <w:noProof/>
                <w:webHidden/>
              </w:rPr>
              <w:fldChar w:fldCharType="end"/>
            </w:r>
          </w:hyperlink>
        </w:p>
        <w:p w:rsidR="005C03EA" w:rsidP="00977C74" w:rsidRDefault="00977C74" w14:paraId="32A1F0A9" w14:textId="7A35AB3F">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28">
            <w:r w:rsidRPr="00250D0B" w:rsidR="005C03EA">
              <w:rPr>
                <w:rStyle w:val="Hipervnculo"/>
                <w:noProof/>
              </w:rPr>
              <w:t>1.1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Informações de contacto</w:t>
            </w:r>
            <w:r w:rsidR="005C03EA">
              <w:rPr>
                <w:noProof/>
                <w:webHidden/>
              </w:rPr>
              <w:tab/>
            </w:r>
            <w:r w:rsidR="005C03EA">
              <w:rPr>
                <w:noProof/>
                <w:webHidden/>
              </w:rPr>
              <w:fldChar w:fldCharType="begin"/>
            </w:r>
            <w:r w:rsidR="005C03EA">
              <w:rPr>
                <w:noProof/>
                <w:webHidden/>
              </w:rPr>
              <w:instrText xml:space="preserve"> PAGEREF _Toc74126528 \h </w:instrText>
            </w:r>
            <w:r w:rsidR="005C03EA">
              <w:rPr>
                <w:noProof/>
                <w:webHidden/>
              </w:rPr>
            </w:r>
            <w:r w:rsidR="005C03EA">
              <w:rPr>
                <w:noProof/>
                <w:webHidden/>
              </w:rPr>
              <w:fldChar w:fldCharType="separate"/>
            </w:r>
            <w:r w:rsidR="005C03EA">
              <w:rPr>
                <w:noProof/>
                <w:webHidden/>
              </w:rPr>
              <w:t>1</w:t>
            </w:r>
            <w:r w:rsidR="005C03EA">
              <w:rPr>
                <w:noProof/>
                <w:webHidden/>
              </w:rPr>
              <w:fldChar w:fldCharType="end"/>
            </w:r>
          </w:hyperlink>
        </w:p>
        <w:p w:rsidR="005C03EA" w:rsidP="00977C74" w:rsidRDefault="00977C74" w14:paraId="099A5392" w14:textId="2DBB4E62">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29">
            <w:r w:rsidRPr="00250D0B" w:rsidR="005C03EA">
              <w:rPr>
                <w:rStyle w:val="Hipervnculo"/>
                <w:noProof/>
              </w:rPr>
              <w:t>1.2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Mandato institucional da instituição requerente</w:t>
            </w:r>
            <w:r w:rsidR="005C03EA">
              <w:rPr>
                <w:noProof/>
                <w:webHidden/>
              </w:rPr>
              <w:tab/>
            </w:r>
            <w:r w:rsidR="005C03EA">
              <w:rPr>
                <w:noProof/>
                <w:webHidden/>
              </w:rPr>
              <w:fldChar w:fldCharType="begin"/>
            </w:r>
            <w:r w:rsidR="005C03EA">
              <w:rPr>
                <w:noProof/>
                <w:webHidden/>
              </w:rPr>
              <w:instrText xml:space="preserve"> PAGEREF _Toc74126529 \h </w:instrText>
            </w:r>
            <w:r w:rsidR="005C03EA">
              <w:rPr>
                <w:noProof/>
                <w:webHidden/>
              </w:rPr>
            </w:r>
            <w:r w:rsidR="005C03EA">
              <w:rPr>
                <w:noProof/>
                <w:webHidden/>
              </w:rPr>
              <w:fldChar w:fldCharType="separate"/>
            </w:r>
            <w:r w:rsidR="005C03EA">
              <w:rPr>
                <w:noProof/>
                <w:webHidden/>
              </w:rPr>
              <w:t>1</w:t>
            </w:r>
            <w:r w:rsidR="005C03EA">
              <w:rPr>
                <w:noProof/>
                <w:webHidden/>
              </w:rPr>
              <w:fldChar w:fldCharType="end"/>
            </w:r>
          </w:hyperlink>
        </w:p>
        <w:p w:rsidR="005C03EA" w:rsidP="00977C74" w:rsidRDefault="00977C74" w14:paraId="0084C928" w14:textId="14A9049D">
          <w:pPr>
            <w:pStyle w:val="TDC1"/>
            <w:tabs>
              <w:tab w:val="left" w:pos="360"/>
              <w:tab w:val="right" w:leader="dot" w:pos="9016"/>
            </w:tabs>
            <w:jc w:val="both"/>
            <w:rPr>
              <w:rFonts w:asciiTheme="minorHAnsi" w:hAnsiTheme="minorHAnsi" w:eastAsiaTheme="minorEastAsia" w:cstheme="minorBidi"/>
              <w:noProof/>
              <w:sz w:val="22"/>
              <w:szCs w:val="22"/>
              <w:lang w:val="fr-FR" w:eastAsia="fr-FR"/>
            </w:rPr>
          </w:pPr>
          <w:hyperlink w:history="1" w:anchor="_Toc74126530">
            <w:r w:rsidRPr="00250D0B" w:rsidR="005C03EA">
              <w:rPr>
                <w:rStyle w:val="Hipervnculo"/>
                <w:bCs/>
                <w:noProof/>
                <w14:scene3d>
                  <w14:camera w14:prst="orthographicFront"/>
                  <w14:lightRig w14:rig="threePt" w14:dir="t">
                    <w14:rot w14:lat="0" w14:lon="0" w14:rev="0"/>
                  </w14:lightRig>
                </w14:scene3d>
              </w:rPr>
              <w:t>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Historial</w:t>
            </w:r>
            <w:r w:rsidR="005C03EA">
              <w:rPr>
                <w:noProof/>
                <w:webHidden/>
              </w:rPr>
              <w:tab/>
            </w:r>
            <w:r w:rsidR="005C03EA">
              <w:rPr>
                <w:noProof/>
                <w:webHidden/>
              </w:rPr>
              <w:fldChar w:fldCharType="begin"/>
            </w:r>
            <w:r w:rsidR="005C03EA">
              <w:rPr>
                <w:noProof/>
                <w:webHidden/>
              </w:rPr>
              <w:instrText xml:space="preserve"> PAGEREF _Toc74126530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0125B118" w14:textId="6A917C27">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31">
            <w:r w:rsidRPr="00250D0B" w:rsidR="005C03EA">
              <w:rPr>
                <w:rStyle w:val="Hipervnculo"/>
                <w:noProof/>
              </w:rPr>
              <w:t>2.1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Situação do setor</w:t>
            </w:r>
            <w:r w:rsidR="005C03EA">
              <w:rPr>
                <w:noProof/>
                <w:webHidden/>
              </w:rPr>
              <w:tab/>
            </w:r>
            <w:r w:rsidR="005C03EA">
              <w:rPr>
                <w:noProof/>
                <w:webHidden/>
              </w:rPr>
              <w:fldChar w:fldCharType="begin"/>
            </w:r>
            <w:r w:rsidR="005C03EA">
              <w:rPr>
                <w:noProof/>
                <w:webHidden/>
              </w:rPr>
              <w:instrText xml:space="preserve"> PAGEREF _Toc74126531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1E07839E" w14:textId="245DAEBE">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32">
            <w:r w:rsidRPr="00250D0B" w:rsidR="005C03EA">
              <w:rPr>
                <w:rStyle w:val="Hipervnculo"/>
                <w:noProof/>
              </w:rPr>
              <w:t>2.2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Desafios</w:t>
            </w:r>
            <w:r w:rsidR="005C03EA">
              <w:rPr>
                <w:noProof/>
                <w:webHidden/>
              </w:rPr>
              <w:tab/>
            </w:r>
            <w:r w:rsidR="005C03EA">
              <w:rPr>
                <w:noProof/>
                <w:webHidden/>
              </w:rPr>
              <w:fldChar w:fldCharType="begin"/>
            </w:r>
            <w:r w:rsidR="005C03EA">
              <w:rPr>
                <w:noProof/>
                <w:webHidden/>
              </w:rPr>
              <w:instrText xml:space="preserve"> PAGEREF _Toc74126532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21511595" w14:textId="1521E432">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33">
            <w:r w:rsidRPr="00250D0B" w:rsidR="005C03EA">
              <w:rPr>
                <w:rStyle w:val="Hipervnculo"/>
                <w:noProof/>
              </w:rPr>
              <w:t>2.3</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Cooperação internacional</w:t>
            </w:r>
            <w:r w:rsidR="005C03EA">
              <w:rPr>
                <w:noProof/>
                <w:webHidden/>
              </w:rPr>
              <w:tab/>
            </w:r>
            <w:r w:rsidR="005C03EA">
              <w:rPr>
                <w:noProof/>
                <w:webHidden/>
              </w:rPr>
              <w:fldChar w:fldCharType="begin"/>
            </w:r>
            <w:r w:rsidR="005C03EA">
              <w:rPr>
                <w:noProof/>
                <w:webHidden/>
              </w:rPr>
              <w:instrText xml:space="preserve"> PAGEREF _Toc74126533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3EB5C3C4" w14:textId="1E7B5C7C">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34">
            <w:r w:rsidRPr="00250D0B" w:rsidR="005C03EA">
              <w:rPr>
                <w:rStyle w:val="Hipervnculo"/>
                <w:noProof/>
              </w:rPr>
              <w:t>2.4</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Colaboração anterior com SOCIEUX+</w:t>
            </w:r>
            <w:r w:rsidR="005C03EA">
              <w:rPr>
                <w:noProof/>
                <w:webHidden/>
              </w:rPr>
              <w:tab/>
            </w:r>
            <w:r w:rsidR="005C03EA">
              <w:rPr>
                <w:noProof/>
                <w:webHidden/>
              </w:rPr>
              <w:fldChar w:fldCharType="begin"/>
            </w:r>
            <w:r w:rsidR="005C03EA">
              <w:rPr>
                <w:noProof/>
                <w:webHidden/>
              </w:rPr>
              <w:instrText xml:space="preserve"> PAGEREF _Toc74126534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5E241519" w14:textId="3A45BE00">
          <w:pPr>
            <w:pStyle w:val="TDC3"/>
            <w:tabs>
              <w:tab w:val="left" w:pos="1100"/>
              <w:tab w:val="right" w:leader="dot" w:pos="9016"/>
            </w:tabs>
            <w:jc w:val="both"/>
            <w:rPr>
              <w:rFonts w:asciiTheme="minorHAnsi" w:hAnsiTheme="minorHAnsi" w:eastAsiaTheme="minorEastAsia" w:cstheme="minorBidi"/>
              <w:noProof/>
              <w:sz w:val="22"/>
              <w:szCs w:val="22"/>
              <w:lang w:val="fr-FR" w:eastAsia="fr-FR"/>
            </w:rPr>
          </w:pPr>
          <w:hyperlink w:history="1" w:anchor="_Toc74126535">
            <w:r w:rsidRPr="00250D0B" w:rsidR="005C03EA">
              <w:rPr>
                <w:rStyle w:val="Hipervnculo"/>
                <w:noProof/>
              </w:rPr>
              <w:t>2.4.1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Medidas de acompanhamento e utilização dos resultados</w:t>
            </w:r>
            <w:r w:rsidR="005C03EA">
              <w:rPr>
                <w:noProof/>
                <w:webHidden/>
              </w:rPr>
              <w:tab/>
            </w:r>
            <w:r w:rsidR="005C03EA">
              <w:rPr>
                <w:noProof/>
                <w:webHidden/>
              </w:rPr>
              <w:fldChar w:fldCharType="begin"/>
            </w:r>
            <w:r w:rsidR="005C03EA">
              <w:rPr>
                <w:noProof/>
                <w:webHidden/>
              </w:rPr>
              <w:instrText xml:space="preserve"> PAGEREF _Toc74126535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294A4EFA" w14:textId="6AEF9EEB">
          <w:pPr>
            <w:pStyle w:val="TDC3"/>
            <w:tabs>
              <w:tab w:val="left" w:pos="1100"/>
              <w:tab w:val="right" w:leader="dot" w:pos="9016"/>
            </w:tabs>
            <w:jc w:val="both"/>
            <w:rPr>
              <w:rFonts w:asciiTheme="minorHAnsi" w:hAnsiTheme="minorHAnsi" w:eastAsiaTheme="minorEastAsia" w:cstheme="minorBidi"/>
              <w:noProof/>
              <w:sz w:val="22"/>
              <w:szCs w:val="22"/>
              <w:lang w:val="fr-FR" w:eastAsia="fr-FR"/>
            </w:rPr>
          </w:pPr>
          <w:hyperlink w:history="1" w:anchor="_Toc74126536">
            <w:r w:rsidRPr="00250D0B" w:rsidR="005C03EA">
              <w:rPr>
                <w:rStyle w:val="Hipervnculo"/>
                <w:noProof/>
              </w:rPr>
              <w:t>2.4.2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Resultados das ações e medidas de acompanhamento</w:t>
            </w:r>
            <w:r w:rsidR="005C03EA">
              <w:rPr>
                <w:noProof/>
                <w:webHidden/>
              </w:rPr>
              <w:tab/>
            </w:r>
            <w:r w:rsidR="005C03EA">
              <w:rPr>
                <w:noProof/>
                <w:webHidden/>
              </w:rPr>
              <w:fldChar w:fldCharType="begin"/>
            </w:r>
            <w:r w:rsidR="005C03EA">
              <w:rPr>
                <w:noProof/>
                <w:webHidden/>
              </w:rPr>
              <w:instrText xml:space="preserve"> PAGEREF _Toc74126536 \h </w:instrText>
            </w:r>
            <w:r w:rsidR="005C03EA">
              <w:rPr>
                <w:noProof/>
                <w:webHidden/>
              </w:rPr>
            </w:r>
            <w:r w:rsidR="005C03EA">
              <w:rPr>
                <w:noProof/>
                <w:webHidden/>
              </w:rPr>
              <w:fldChar w:fldCharType="separate"/>
            </w:r>
            <w:r w:rsidR="005C03EA">
              <w:rPr>
                <w:noProof/>
                <w:webHidden/>
              </w:rPr>
              <w:t>2</w:t>
            </w:r>
            <w:r w:rsidR="005C03EA">
              <w:rPr>
                <w:noProof/>
                <w:webHidden/>
              </w:rPr>
              <w:fldChar w:fldCharType="end"/>
            </w:r>
          </w:hyperlink>
        </w:p>
        <w:p w:rsidR="005C03EA" w:rsidP="00977C74" w:rsidRDefault="00977C74" w14:paraId="22C4A011" w14:textId="627FDA94">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37">
            <w:r w:rsidRPr="00250D0B" w:rsidR="005C03EA">
              <w:rPr>
                <w:rStyle w:val="Hipervnculo"/>
                <w:noProof/>
              </w:rPr>
              <w:t>2.5</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Referências</w:t>
            </w:r>
            <w:r w:rsidR="005C03EA">
              <w:rPr>
                <w:noProof/>
                <w:webHidden/>
              </w:rPr>
              <w:tab/>
            </w:r>
            <w:r w:rsidR="005C03EA">
              <w:rPr>
                <w:noProof/>
                <w:webHidden/>
              </w:rPr>
              <w:fldChar w:fldCharType="begin"/>
            </w:r>
            <w:r w:rsidR="005C03EA">
              <w:rPr>
                <w:noProof/>
                <w:webHidden/>
              </w:rPr>
              <w:instrText xml:space="preserve"> PAGEREF _Toc74126537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6C3D7E72" w14:textId="2DCE15F1">
          <w:pPr>
            <w:pStyle w:val="TDC1"/>
            <w:tabs>
              <w:tab w:val="left" w:pos="360"/>
              <w:tab w:val="right" w:leader="dot" w:pos="9016"/>
            </w:tabs>
            <w:jc w:val="both"/>
            <w:rPr>
              <w:rFonts w:asciiTheme="minorHAnsi" w:hAnsiTheme="minorHAnsi" w:eastAsiaTheme="minorEastAsia" w:cstheme="minorBidi"/>
              <w:noProof/>
              <w:sz w:val="22"/>
              <w:szCs w:val="22"/>
              <w:lang w:val="fr-FR" w:eastAsia="fr-FR"/>
            </w:rPr>
          </w:pPr>
          <w:hyperlink w:history="1" w:anchor="_Toc74126538">
            <w:r w:rsidRPr="00250D0B" w:rsidR="005C03EA">
              <w:rPr>
                <w:rStyle w:val="Hipervnculo"/>
                <w:bCs/>
                <w:noProof/>
                <w14:scene3d>
                  <w14:camera w14:prst="orthographicFront"/>
                  <w14:lightRig w14:rig="threePt" w14:dir="t">
                    <w14:rot w14:lat="0" w14:lon="0" w14:rev="0"/>
                  </w14:lightRig>
                </w14:scene3d>
              </w:rPr>
              <w:t>3</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Ação de cooperaçào técnica proposta</w:t>
            </w:r>
            <w:r w:rsidR="005C03EA">
              <w:rPr>
                <w:noProof/>
                <w:webHidden/>
              </w:rPr>
              <w:tab/>
            </w:r>
            <w:r w:rsidR="005C03EA">
              <w:rPr>
                <w:noProof/>
                <w:webHidden/>
              </w:rPr>
              <w:fldChar w:fldCharType="begin"/>
            </w:r>
            <w:r w:rsidR="005C03EA">
              <w:rPr>
                <w:noProof/>
                <w:webHidden/>
              </w:rPr>
              <w:instrText xml:space="preserve"> PAGEREF _Toc74126538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0E28C631" w14:textId="7D981BFB">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39">
            <w:r w:rsidRPr="00250D0B" w:rsidR="005C03EA">
              <w:rPr>
                <w:rStyle w:val="Hipervnculo"/>
                <w:noProof/>
              </w:rPr>
              <w:t>3.1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Título proposto</w:t>
            </w:r>
            <w:r w:rsidR="005C03EA">
              <w:rPr>
                <w:noProof/>
                <w:webHidden/>
              </w:rPr>
              <w:tab/>
            </w:r>
            <w:r w:rsidR="005C03EA">
              <w:rPr>
                <w:noProof/>
                <w:webHidden/>
              </w:rPr>
              <w:fldChar w:fldCharType="begin"/>
            </w:r>
            <w:r w:rsidR="005C03EA">
              <w:rPr>
                <w:noProof/>
                <w:webHidden/>
              </w:rPr>
              <w:instrText xml:space="preserve"> PAGEREF _Toc74126539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4D47F322" w14:textId="6ABF596D">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40">
            <w:r w:rsidRPr="00250D0B" w:rsidR="005C03EA">
              <w:rPr>
                <w:rStyle w:val="Hipervnculo"/>
                <w:noProof/>
              </w:rPr>
              <w:t>3.2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Áreas de cooperação</w:t>
            </w:r>
            <w:r w:rsidR="005C03EA">
              <w:rPr>
                <w:noProof/>
                <w:webHidden/>
              </w:rPr>
              <w:tab/>
            </w:r>
            <w:r w:rsidR="005C03EA">
              <w:rPr>
                <w:noProof/>
                <w:webHidden/>
              </w:rPr>
              <w:fldChar w:fldCharType="begin"/>
            </w:r>
            <w:r w:rsidR="005C03EA">
              <w:rPr>
                <w:noProof/>
                <w:webHidden/>
              </w:rPr>
              <w:instrText xml:space="preserve"> PAGEREF _Toc74126540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5C473511" w14:textId="7B62A3E9">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41">
            <w:r w:rsidRPr="00250D0B" w:rsidR="005C03EA">
              <w:rPr>
                <w:rStyle w:val="Hipervnculo"/>
                <w:noProof/>
              </w:rPr>
              <w:t>3.3</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Objetivo da ação</w:t>
            </w:r>
            <w:r w:rsidR="005C03EA">
              <w:rPr>
                <w:noProof/>
                <w:webHidden/>
              </w:rPr>
              <w:tab/>
            </w:r>
            <w:r w:rsidR="005C03EA">
              <w:rPr>
                <w:noProof/>
                <w:webHidden/>
              </w:rPr>
              <w:fldChar w:fldCharType="begin"/>
            </w:r>
            <w:r w:rsidR="005C03EA">
              <w:rPr>
                <w:noProof/>
                <w:webHidden/>
              </w:rPr>
              <w:instrText xml:space="preserve"> PAGEREF _Toc74126541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32CBC596" w14:textId="78864E04">
          <w:pPr>
            <w:pStyle w:val="TDC3"/>
            <w:tabs>
              <w:tab w:val="left" w:pos="1100"/>
              <w:tab w:val="right" w:leader="dot" w:pos="9016"/>
            </w:tabs>
            <w:jc w:val="both"/>
            <w:rPr>
              <w:rFonts w:asciiTheme="minorHAnsi" w:hAnsiTheme="minorHAnsi" w:eastAsiaTheme="minorEastAsia" w:cstheme="minorBidi"/>
              <w:noProof/>
              <w:sz w:val="22"/>
              <w:szCs w:val="22"/>
              <w:lang w:val="fr-FR" w:eastAsia="fr-FR"/>
            </w:rPr>
          </w:pPr>
          <w:hyperlink w:history="1" w:anchor="_Toc74126542">
            <w:r w:rsidRPr="00250D0B" w:rsidR="005C03EA">
              <w:rPr>
                <w:rStyle w:val="Hipervnculo"/>
                <w:noProof/>
              </w:rPr>
              <w:t>3.3.1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Objetivo global</w:t>
            </w:r>
            <w:r w:rsidR="005C03EA">
              <w:rPr>
                <w:noProof/>
                <w:webHidden/>
              </w:rPr>
              <w:tab/>
            </w:r>
            <w:r w:rsidR="005C03EA">
              <w:rPr>
                <w:noProof/>
                <w:webHidden/>
              </w:rPr>
              <w:fldChar w:fldCharType="begin"/>
            </w:r>
            <w:r w:rsidR="005C03EA">
              <w:rPr>
                <w:noProof/>
                <w:webHidden/>
              </w:rPr>
              <w:instrText xml:space="preserve"> PAGEREF _Toc74126542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4E67E15C" w14:textId="2DA15199">
          <w:pPr>
            <w:pStyle w:val="TDC3"/>
            <w:tabs>
              <w:tab w:val="left" w:pos="1100"/>
              <w:tab w:val="right" w:leader="dot" w:pos="9016"/>
            </w:tabs>
            <w:jc w:val="both"/>
            <w:rPr>
              <w:rFonts w:asciiTheme="minorHAnsi" w:hAnsiTheme="minorHAnsi" w:eastAsiaTheme="minorEastAsia" w:cstheme="minorBidi"/>
              <w:noProof/>
              <w:sz w:val="22"/>
              <w:szCs w:val="22"/>
              <w:lang w:val="fr-FR" w:eastAsia="fr-FR"/>
            </w:rPr>
          </w:pPr>
          <w:hyperlink w:history="1" w:anchor="_Toc74126543">
            <w:r w:rsidRPr="00250D0B" w:rsidR="005C03EA">
              <w:rPr>
                <w:rStyle w:val="Hipervnculo"/>
                <w:noProof/>
              </w:rPr>
              <w:t>3.3.2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Objetivo(s) específico(s)</w:t>
            </w:r>
            <w:r w:rsidR="005C03EA">
              <w:rPr>
                <w:noProof/>
                <w:webHidden/>
              </w:rPr>
              <w:tab/>
            </w:r>
            <w:r w:rsidR="005C03EA">
              <w:rPr>
                <w:noProof/>
                <w:webHidden/>
              </w:rPr>
              <w:fldChar w:fldCharType="begin"/>
            </w:r>
            <w:r w:rsidR="005C03EA">
              <w:rPr>
                <w:noProof/>
                <w:webHidden/>
              </w:rPr>
              <w:instrText xml:space="preserve"> PAGEREF _Toc74126543 \h </w:instrText>
            </w:r>
            <w:r w:rsidR="005C03EA">
              <w:rPr>
                <w:noProof/>
                <w:webHidden/>
              </w:rPr>
            </w:r>
            <w:r w:rsidR="005C03EA">
              <w:rPr>
                <w:noProof/>
                <w:webHidden/>
              </w:rPr>
              <w:fldChar w:fldCharType="separate"/>
            </w:r>
            <w:r w:rsidR="005C03EA">
              <w:rPr>
                <w:noProof/>
                <w:webHidden/>
              </w:rPr>
              <w:t>3</w:t>
            </w:r>
            <w:r w:rsidR="005C03EA">
              <w:rPr>
                <w:noProof/>
                <w:webHidden/>
              </w:rPr>
              <w:fldChar w:fldCharType="end"/>
            </w:r>
          </w:hyperlink>
        </w:p>
        <w:p w:rsidR="005C03EA" w:rsidP="00977C74" w:rsidRDefault="00977C74" w14:paraId="023D6669" w14:textId="72D2252D">
          <w:pPr>
            <w:pStyle w:val="TDC3"/>
            <w:tabs>
              <w:tab w:val="left" w:pos="1100"/>
              <w:tab w:val="right" w:leader="dot" w:pos="9016"/>
            </w:tabs>
            <w:jc w:val="both"/>
            <w:rPr>
              <w:rFonts w:asciiTheme="minorHAnsi" w:hAnsiTheme="minorHAnsi" w:eastAsiaTheme="minorEastAsia" w:cstheme="minorBidi"/>
              <w:noProof/>
              <w:sz w:val="22"/>
              <w:szCs w:val="22"/>
              <w:lang w:val="fr-FR" w:eastAsia="fr-FR"/>
            </w:rPr>
          </w:pPr>
          <w:hyperlink w:history="1" w:anchor="_Toc74126544">
            <w:r w:rsidRPr="00250D0B" w:rsidR="005C03EA">
              <w:rPr>
                <w:rStyle w:val="Hipervnculo"/>
                <w:noProof/>
              </w:rPr>
              <w:t>3.3.3</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Resultados esperados</w:t>
            </w:r>
            <w:r w:rsidR="005C03EA">
              <w:rPr>
                <w:noProof/>
                <w:webHidden/>
              </w:rPr>
              <w:tab/>
            </w:r>
            <w:r w:rsidR="005C03EA">
              <w:rPr>
                <w:noProof/>
                <w:webHidden/>
              </w:rPr>
              <w:fldChar w:fldCharType="begin"/>
            </w:r>
            <w:r w:rsidR="005C03EA">
              <w:rPr>
                <w:noProof/>
                <w:webHidden/>
              </w:rPr>
              <w:instrText xml:space="preserve"> PAGEREF _Toc74126544 \h </w:instrText>
            </w:r>
            <w:r w:rsidR="005C03EA">
              <w:rPr>
                <w:noProof/>
                <w:webHidden/>
              </w:rPr>
            </w:r>
            <w:r w:rsidR="005C03EA">
              <w:rPr>
                <w:noProof/>
                <w:webHidden/>
              </w:rPr>
              <w:fldChar w:fldCharType="separate"/>
            </w:r>
            <w:r w:rsidR="005C03EA">
              <w:rPr>
                <w:noProof/>
                <w:webHidden/>
              </w:rPr>
              <w:t>4</w:t>
            </w:r>
            <w:r w:rsidR="005C03EA">
              <w:rPr>
                <w:noProof/>
                <w:webHidden/>
              </w:rPr>
              <w:fldChar w:fldCharType="end"/>
            </w:r>
          </w:hyperlink>
        </w:p>
        <w:p w:rsidR="005C03EA" w:rsidP="00977C74" w:rsidRDefault="00977C74" w14:paraId="088E7169" w14:textId="678C88F3">
          <w:pPr>
            <w:pStyle w:val="TDC3"/>
            <w:tabs>
              <w:tab w:val="left" w:pos="1100"/>
              <w:tab w:val="right" w:leader="dot" w:pos="9016"/>
            </w:tabs>
            <w:jc w:val="both"/>
            <w:rPr>
              <w:rFonts w:asciiTheme="minorHAnsi" w:hAnsiTheme="minorHAnsi" w:eastAsiaTheme="minorEastAsia" w:cstheme="minorBidi"/>
              <w:noProof/>
              <w:sz w:val="22"/>
              <w:szCs w:val="22"/>
              <w:lang w:val="fr-FR" w:eastAsia="fr-FR"/>
            </w:rPr>
          </w:pPr>
          <w:hyperlink w:history="1" w:anchor="_Toc74126545">
            <w:r w:rsidRPr="00250D0B" w:rsidR="005C03EA">
              <w:rPr>
                <w:rStyle w:val="Hipervnculo"/>
                <w:noProof/>
              </w:rPr>
              <w:t>3.3.4</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Entregas</w:t>
            </w:r>
            <w:r w:rsidR="005C03EA">
              <w:rPr>
                <w:noProof/>
                <w:webHidden/>
              </w:rPr>
              <w:tab/>
            </w:r>
            <w:r w:rsidR="005C03EA">
              <w:rPr>
                <w:noProof/>
                <w:webHidden/>
              </w:rPr>
              <w:fldChar w:fldCharType="begin"/>
            </w:r>
            <w:r w:rsidR="005C03EA">
              <w:rPr>
                <w:noProof/>
                <w:webHidden/>
              </w:rPr>
              <w:instrText xml:space="preserve"> PAGEREF _Toc74126545 \h </w:instrText>
            </w:r>
            <w:r w:rsidR="005C03EA">
              <w:rPr>
                <w:noProof/>
                <w:webHidden/>
              </w:rPr>
            </w:r>
            <w:r w:rsidR="005C03EA">
              <w:rPr>
                <w:noProof/>
                <w:webHidden/>
              </w:rPr>
              <w:fldChar w:fldCharType="separate"/>
            </w:r>
            <w:r w:rsidR="005C03EA">
              <w:rPr>
                <w:noProof/>
                <w:webHidden/>
              </w:rPr>
              <w:t>4</w:t>
            </w:r>
            <w:r w:rsidR="005C03EA">
              <w:rPr>
                <w:noProof/>
                <w:webHidden/>
              </w:rPr>
              <w:fldChar w:fldCharType="end"/>
            </w:r>
          </w:hyperlink>
        </w:p>
        <w:p w:rsidR="005C03EA" w:rsidP="00977C74" w:rsidRDefault="00977C74" w14:paraId="5BA18384" w14:textId="7BD389AF">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46">
            <w:r w:rsidRPr="00250D0B" w:rsidR="005C03EA">
              <w:rPr>
                <w:rStyle w:val="Hipervnculo"/>
                <w:noProof/>
              </w:rPr>
              <w:t>3.4</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Tipo de intervenções</w:t>
            </w:r>
            <w:r w:rsidR="005C03EA">
              <w:rPr>
                <w:noProof/>
                <w:webHidden/>
              </w:rPr>
              <w:tab/>
            </w:r>
            <w:r w:rsidR="005C03EA">
              <w:rPr>
                <w:noProof/>
                <w:webHidden/>
              </w:rPr>
              <w:fldChar w:fldCharType="begin"/>
            </w:r>
            <w:r w:rsidR="005C03EA">
              <w:rPr>
                <w:noProof/>
                <w:webHidden/>
              </w:rPr>
              <w:instrText xml:space="preserve"> PAGEREF _Toc74126546 \h </w:instrText>
            </w:r>
            <w:r w:rsidR="005C03EA">
              <w:rPr>
                <w:noProof/>
                <w:webHidden/>
              </w:rPr>
            </w:r>
            <w:r w:rsidR="005C03EA">
              <w:rPr>
                <w:noProof/>
                <w:webHidden/>
              </w:rPr>
              <w:fldChar w:fldCharType="separate"/>
            </w:r>
            <w:r w:rsidR="005C03EA">
              <w:rPr>
                <w:noProof/>
                <w:webHidden/>
              </w:rPr>
              <w:t>4</w:t>
            </w:r>
            <w:r w:rsidR="005C03EA">
              <w:rPr>
                <w:noProof/>
                <w:webHidden/>
              </w:rPr>
              <w:fldChar w:fldCharType="end"/>
            </w:r>
          </w:hyperlink>
        </w:p>
        <w:p w:rsidR="005C03EA" w:rsidP="00977C74" w:rsidRDefault="00977C74" w14:paraId="5E3F3C87" w14:textId="06A31E7F">
          <w:pPr>
            <w:pStyle w:val="TDC1"/>
            <w:tabs>
              <w:tab w:val="left" w:pos="360"/>
              <w:tab w:val="right" w:leader="dot" w:pos="9016"/>
            </w:tabs>
            <w:jc w:val="both"/>
            <w:rPr>
              <w:rFonts w:asciiTheme="minorHAnsi" w:hAnsiTheme="minorHAnsi" w:eastAsiaTheme="minorEastAsia" w:cstheme="minorBidi"/>
              <w:noProof/>
              <w:sz w:val="22"/>
              <w:szCs w:val="22"/>
              <w:lang w:val="fr-FR" w:eastAsia="fr-FR"/>
            </w:rPr>
          </w:pPr>
          <w:hyperlink w:history="1" w:anchor="_Toc74126547">
            <w:r w:rsidRPr="00250D0B" w:rsidR="005C03EA">
              <w:rPr>
                <w:rStyle w:val="Hipervnculo"/>
                <w:bCs/>
                <w:noProof/>
                <w14:scene3d>
                  <w14:camera w14:prst="orthographicFront"/>
                  <w14:lightRig w14:rig="threePt" w14:dir="t">
                    <w14:rot w14:lat="0" w14:lon="0" w14:rev="0"/>
                  </w14:lightRig>
                </w14:scene3d>
              </w:rPr>
              <w:t>4</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Especialização necessária</w:t>
            </w:r>
            <w:r w:rsidR="005C03EA">
              <w:rPr>
                <w:noProof/>
                <w:webHidden/>
              </w:rPr>
              <w:tab/>
            </w:r>
            <w:r w:rsidR="005C03EA">
              <w:rPr>
                <w:noProof/>
                <w:webHidden/>
              </w:rPr>
              <w:fldChar w:fldCharType="begin"/>
            </w:r>
            <w:r w:rsidR="005C03EA">
              <w:rPr>
                <w:noProof/>
                <w:webHidden/>
              </w:rPr>
              <w:instrText xml:space="preserve"> PAGEREF _Toc74126547 \h </w:instrText>
            </w:r>
            <w:r w:rsidR="005C03EA">
              <w:rPr>
                <w:noProof/>
                <w:webHidden/>
              </w:rPr>
            </w:r>
            <w:r w:rsidR="005C03EA">
              <w:rPr>
                <w:noProof/>
                <w:webHidden/>
              </w:rPr>
              <w:fldChar w:fldCharType="separate"/>
            </w:r>
            <w:r w:rsidR="005C03EA">
              <w:rPr>
                <w:noProof/>
                <w:webHidden/>
              </w:rPr>
              <w:t>8</w:t>
            </w:r>
            <w:r w:rsidR="005C03EA">
              <w:rPr>
                <w:noProof/>
                <w:webHidden/>
              </w:rPr>
              <w:fldChar w:fldCharType="end"/>
            </w:r>
          </w:hyperlink>
        </w:p>
        <w:p w:rsidR="005C03EA" w:rsidP="00977C74" w:rsidRDefault="00977C74" w14:paraId="3B01F2F1" w14:textId="54629B7B">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48">
            <w:r w:rsidRPr="00250D0B" w:rsidR="005C03EA">
              <w:rPr>
                <w:rStyle w:val="Hipervnculo"/>
                <w:noProof/>
              </w:rPr>
              <w:t>4.1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Perfil do especialista</w:t>
            </w:r>
            <w:r w:rsidR="005C03EA">
              <w:rPr>
                <w:noProof/>
                <w:webHidden/>
              </w:rPr>
              <w:tab/>
            </w:r>
            <w:r w:rsidR="005C03EA">
              <w:rPr>
                <w:noProof/>
                <w:webHidden/>
              </w:rPr>
              <w:fldChar w:fldCharType="begin"/>
            </w:r>
            <w:r w:rsidR="005C03EA">
              <w:rPr>
                <w:noProof/>
                <w:webHidden/>
              </w:rPr>
              <w:instrText xml:space="preserve"> PAGEREF _Toc74126548 \h </w:instrText>
            </w:r>
            <w:r w:rsidR="005C03EA">
              <w:rPr>
                <w:noProof/>
                <w:webHidden/>
              </w:rPr>
            </w:r>
            <w:r w:rsidR="005C03EA">
              <w:rPr>
                <w:noProof/>
                <w:webHidden/>
              </w:rPr>
              <w:fldChar w:fldCharType="separate"/>
            </w:r>
            <w:r w:rsidR="005C03EA">
              <w:rPr>
                <w:noProof/>
                <w:webHidden/>
              </w:rPr>
              <w:t>8</w:t>
            </w:r>
            <w:r w:rsidR="005C03EA">
              <w:rPr>
                <w:noProof/>
                <w:webHidden/>
              </w:rPr>
              <w:fldChar w:fldCharType="end"/>
            </w:r>
          </w:hyperlink>
        </w:p>
        <w:p w:rsidR="005C03EA" w:rsidP="00977C74" w:rsidRDefault="00977C74" w14:paraId="54D1D09B" w14:textId="66664FCB">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49">
            <w:r w:rsidRPr="00250D0B" w:rsidR="005C03EA">
              <w:rPr>
                <w:rStyle w:val="Hipervnculo"/>
                <w:noProof/>
              </w:rPr>
              <w:t>4.2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Potenciais instituições colaborativas</w:t>
            </w:r>
            <w:r w:rsidR="005C03EA">
              <w:rPr>
                <w:noProof/>
                <w:webHidden/>
              </w:rPr>
              <w:tab/>
            </w:r>
            <w:r w:rsidR="005C03EA">
              <w:rPr>
                <w:noProof/>
                <w:webHidden/>
              </w:rPr>
              <w:fldChar w:fldCharType="begin"/>
            </w:r>
            <w:r w:rsidR="005C03EA">
              <w:rPr>
                <w:noProof/>
                <w:webHidden/>
              </w:rPr>
              <w:instrText xml:space="preserve"> PAGEREF _Toc74126549 \h </w:instrText>
            </w:r>
            <w:r w:rsidR="005C03EA">
              <w:rPr>
                <w:noProof/>
                <w:webHidden/>
              </w:rPr>
            </w:r>
            <w:r w:rsidR="005C03EA">
              <w:rPr>
                <w:noProof/>
                <w:webHidden/>
              </w:rPr>
              <w:fldChar w:fldCharType="separate"/>
            </w:r>
            <w:r w:rsidR="005C03EA">
              <w:rPr>
                <w:noProof/>
                <w:webHidden/>
              </w:rPr>
              <w:t>8</w:t>
            </w:r>
            <w:r w:rsidR="005C03EA">
              <w:rPr>
                <w:noProof/>
                <w:webHidden/>
              </w:rPr>
              <w:fldChar w:fldCharType="end"/>
            </w:r>
          </w:hyperlink>
        </w:p>
        <w:p w:rsidR="005C03EA" w:rsidP="00977C74" w:rsidRDefault="00977C74" w14:paraId="103CA7F9" w14:textId="0922E99F">
          <w:pPr>
            <w:pStyle w:val="TDC1"/>
            <w:tabs>
              <w:tab w:val="left" w:pos="360"/>
              <w:tab w:val="right" w:leader="dot" w:pos="9016"/>
            </w:tabs>
            <w:jc w:val="both"/>
            <w:rPr>
              <w:rFonts w:asciiTheme="minorHAnsi" w:hAnsiTheme="minorHAnsi" w:eastAsiaTheme="minorEastAsia" w:cstheme="minorBidi"/>
              <w:noProof/>
              <w:sz w:val="22"/>
              <w:szCs w:val="22"/>
              <w:lang w:val="fr-FR" w:eastAsia="fr-FR"/>
            </w:rPr>
          </w:pPr>
          <w:hyperlink w:history="1" w:anchor="_Toc74126550">
            <w:r w:rsidRPr="00250D0B" w:rsidR="005C03EA">
              <w:rPr>
                <w:rStyle w:val="Hipervnculo"/>
                <w:bCs/>
                <w:noProof/>
                <w14:scene3d>
                  <w14:camera w14:prst="orthographicFront"/>
                  <w14:lightRig w14:rig="threePt" w14:dir="t">
                    <w14:rot w14:lat="0" w14:lon="0" w14:rev="0"/>
                  </w14:lightRig>
                </w14:scene3d>
              </w:rPr>
              <w:t>5</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Instituição de apoio (se aplicável)</w:t>
            </w:r>
            <w:r w:rsidR="005C03EA">
              <w:rPr>
                <w:noProof/>
                <w:webHidden/>
              </w:rPr>
              <w:tab/>
            </w:r>
            <w:r w:rsidR="005C03EA">
              <w:rPr>
                <w:noProof/>
                <w:webHidden/>
              </w:rPr>
              <w:fldChar w:fldCharType="begin"/>
            </w:r>
            <w:r w:rsidR="005C03EA">
              <w:rPr>
                <w:noProof/>
                <w:webHidden/>
              </w:rPr>
              <w:instrText xml:space="preserve"> PAGEREF _Toc74126550 \h </w:instrText>
            </w:r>
            <w:r w:rsidR="005C03EA">
              <w:rPr>
                <w:noProof/>
                <w:webHidden/>
              </w:rPr>
            </w:r>
            <w:r w:rsidR="005C03EA">
              <w:rPr>
                <w:noProof/>
                <w:webHidden/>
              </w:rPr>
              <w:fldChar w:fldCharType="separate"/>
            </w:r>
            <w:r w:rsidR="005C03EA">
              <w:rPr>
                <w:noProof/>
                <w:webHidden/>
              </w:rPr>
              <w:t>9</w:t>
            </w:r>
            <w:r w:rsidR="005C03EA">
              <w:rPr>
                <w:noProof/>
                <w:webHidden/>
              </w:rPr>
              <w:fldChar w:fldCharType="end"/>
            </w:r>
          </w:hyperlink>
        </w:p>
        <w:p w:rsidR="005C03EA" w:rsidP="00977C74" w:rsidRDefault="00977C74" w14:paraId="0204B0E3" w14:textId="4EE551F9">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51">
            <w:r w:rsidRPr="00250D0B" w:rsidR="005C03EA">
              <w:rPr>
                <w:rStyle w:val="Hipervnculo"/>
                <w:noProof/>
              </w:rPr>
              <w:t>5.1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Informações de contacto</w:t>
            </w:r>
            <w:r w:rsidR="005C03EA">
              <w:rPr>
                <w:noProof/>
                <w:webHidden/>
              </w:rPr>
              <w:tab/>
            </w:r>
            <w:r w:rsidR="005C03EA">
              <w:rPr>
                <w:noProof/>
                <w:webHidden/>
              </w:rPr>
              <w:fldChar w:fldCharType="begin"/>
            </w:r>
            <w:r w:rsidR="005C03EA">
              <w:rPr>
                <w:noProof/>
                <w:webHidden/>
              </w:rPr>
              <w:instrText xml:space="preserve"> PAGEREF _Toc74126551 \h </w:instrText>
            </w:r>
            <w:r w:rsidR="005C03EA">
              <w:rPr>
                <w:noProof/>
                <w:webHidden/>
              </w:rPr>
            </w:r>
            <w:r w:rsidR="005C03EA">
              <w:rPr>
                <w:noProof/>
                <w:webHidden/>
              </w:rPr>
              <w:fldChar w:fldCharType="separate"/>
            </w:r>
            <w:r w:rsidR="005C03EA">
              <w:rPr>
                <w:noProof/>
                <w:webHidden/>
              </w:rPr>
              <w:t>9</w:t>
            </w:r>
            <w:r w:rsidR="005C03EA">
              <w:rPr>
                <w:noProof/>
                <w:webHidden/>
              </w:rPr>
              <w:fldChar w:fldCharType="end"/>
            </w:r>
          </w:hyperlink>
        </w:p>
        <w:p w:rsidR="005C03EA" w:rsidP="00977C74" w:rsidRDefault="00977C74" w14:paraId="09029523" w14:textId="3138CD33">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52">
            <w:r w:rsidRPr="00250D0B" w:rsidR="005C03EA">
              <w:rPr>
                <w:rStyle w:val="Hipervnculo"/>
                <w:noProof/>
              </w:rPr>
              <w:t>5.2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Função de suporte</w:t>
            </w:r>
            <w:r w:rsidR="005C03EA">
              <w:rPr>
                <w:noProof/>
                <w:webHidden/>
              </w:rPr>
              <w:tab/>
            </w:r>
            <w:r w:rsidR="005C03EA">
              <w:rPr>
                <w:noProof/>
                <w:webHidden/>
              </w:rPr>
              <w:fldChar w:fldCharType="begin"/>
            </w:r>
            <w:r w:rsidR="005C03EA">
              <w:rPr>
                <w:noProof/>
                <w:webHidden/>
              </w:rPr>
              <w:instrText xml:space="preserve"> PAGEREF _Toc74126552 \h </w:instrText>
            </w:r>
            <w:r w:rsidR="005C03EA">
              <w:rPr>
                <w:noProof/>
                <w:webHidden/>
              </w:rPr>
            </w:r>
            <w:r w:rsidR="005C03EA">
              <w:rPr>
                <w:noProof/>
                <w:webHidden/>
              </w:rPr>
              <w:fldChar w:fldCharType="separate"/>
            </w:r>
            <w:r w:rsidR="005C03EA">
              <w:rPr>
                <w:noProof/>
                <w:webHidden/>
              </w:rPr>
              <w:t>9</w:t>
            </w:r>
            <w:r w:rsidR="005C03EA">
              <w:rPr>
                <w:noProof/>
                <w:webHidden/>
              </w:rPr>
              <w:fldChar w:fldCharType="end"/>
            </w:r>
          </w:hyperlink>
        </w:p>
        <w:p w:rsidR="005C03EA" w:rsidP="00977C74" w:rsidRDefault="00977C74" w14:paraId="43201AB0" w14:textId="00049684">
          <w:pPr>
            <w:pStyle w:val="TDC1"/>
            <w:tabs>
              <w:tab w:val="left" w:pos="360"/>
              <w:tab w:val="right" w:leader="dot" w:pos="9016"/>
            </w:tabs>
            <w:jc w:val="both"/>
            <w:rPr>
              <w:rFonts w:asciiTheme="minorHAnsi" w:hAnsiTheme="minorHAnsi" w:eastAsiaTheme="minorEastAsia" w:cstheme="minorBidi"/>
              <w:noProof/>
              <w:sz w:val="22"/>
              <w:szCs w:val="22"/>
              <w:lang w:val="fr-FR" w:eastAsia="fr-FR"/>
            </w:rPr>
          </w:pPr>
          <w:hyperlink w:history="1" w:anchor="_Toc74126553">
            <w:r w:rsidRPr="00250D0B" w:rsidR="005C03EA">
              <w:rPr>
                <w:rStyle w:val="Hipervnculo"/>
                <w:bCs/>
                <w:noProof/>
                <w14:scene3d>
                  <w14:camera w14:prst="orthographicFront"/>
                  <w14:lightRig w14:rig="threePt" w14:dir="t">
                    <w14:rot w14:lat="0" w14:lon="0" w14:rev="0"/>
                  </w14:lightRig>
                </w14:scene3d>
              </w:rPr>
              <w:t>6</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Considerações gerais</w:t>
            </w:r>
            <w:r w:rsidR="005C03EA">
              <w:rPr>
                <w:noProof/>
                <w:webHidden/>
              </w:rPr>
              <w:tab/>
            </w:r>
            <w:r w:rsidR="005C03EA">
              <w:rPr>
                <w:noProof/>
                <w:webHidden/>
              </w:rPr>
              <w:fldChar w:fldCharType="begin"/>
            </w:r>
            <w:r w:rsidR="005C03EA">
              <w:rPr>
                <w:noProof/>
                <w:webHidden/>
              </w:rPr>
              <w:instrText xml:space="preserve"> PAGEREF _Toc74126553 \h </w:instrText>
            </w:r>
            <w:r w:rsidR="005C03EA">
              <w:rPr>
                <w:noProof/>
                <w:webHidden/>
              </w:rPr>
            </w:r>
            <w:r w:rsidR="005C03EA">
              <w:rPr>
                <w:noProof/>
                <w:webHidden/>
              </w:rPr>
              <w:fldChar w:fldCharType="separate"/>
            </w:r>
            <w:r w:rsidR="005C03EA">
              <w:rPr>
                <w:noProof/>
                <w:webHidden/>
              </w:rPr>
              <w:t>10</w:t>
            </w:r>
            <w:r w:rsidR="005C03EA">
              <w:rPr>
                <w:noProof/>
                <w:webHidden/>
              </w:rPr>
              <w:fldChar w:fldCharType="end"/>
            </w:r>
          </w:hyperlink>
        </w:p>
        <w:p w:rsidR="005C03EA" w:rsidP="00977C74" w:rsidRDefault="00977C74" w14:paraId="41AC9A89" w14:textId="655E3B64">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54">
            <w:r w:rsidRPr="00250D0B" w:rsidR="005C03EA">
              <w:rPr>
                <w:rStyle w:val="Hipervnculo"/>
                <w:noProof/>
              </w:rPr>
              <w:t>6.1</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Consistência com políticas e estratégias nacionais</w:t>
            </w:r>
            <w:r w:rsidR="005C03EA">
              <w:rPr>
                <w:noProof/>
                <w:webHidden/>
              </w:rPr>
              <w:tab/>
            </w:r>
            <w:r w:rsidR="005C03EA">
              <w:rPr>
                <w:noProof/>
                <w:webHidden/>
              </w:rPr>
              <w:fldChar w:fldCharType="begin"/>
            </w:r>
            <w:r w:rsidR="005C03EA">
              <w:rPr>
                <w:noProof/>
                <w:webHidden/>
              </w:rPr>
              <w:instrText xml:space="preserve"> PAGEREF _Toc74126554 \h </w:instrText>
            </w:r>
            <w:r w:rsidR="005C03EA">
              <w:rPr>
                <w:noProof/>
                <w:webHidden/>
              </w:rPr>
            </w:r>
            <w:r w:rsidR="005C03EA">
              <w:rPr>
                <w:noProof/>
                <w:webHidden/>
              </w:rPr>
              <w:fldChar w:fldCharType="separate"/>
            </w:r>
            <w:r w:rsidR="005C03EA">
              <w:rPr>
                <w:noProof/>
                <w:webHidden/>
              </w:rPr>
              <w:t>10</w:t>
            </w:r>
            <w:r w:rsidR="005C03EA">
              <w:rPr>
                <w:noProof/>
                <w:webHidden/>
              </w:rPr>
              <w:fldChar w:fldCharType="end"/>
            </w:r>
          </w:hyperlink>
        </w:p>
        <w:p w:rsidR="005C03EA" w:rsidP="00977C74" w:rsidRDefault="00977C74" w14:paraId="15B144B3" w14:textId="53F8F89E">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55">
            <w:r w:rsidRPr="00250D0B" w:rsidR="005C03EA">
              <w:rPr>
                <w:rStyle w:val="Hipervnculo"/>
                <w:noProof/>
              </w:rPr>
              <w:t>6.2</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Complementaridade com a cooperação internacional europeia</w:t>
            </w:r>
            <w:r w:rsidR="005C03EA">
              <w:rPr>
                <w:noProof/>
                <w:webHidden/>
              </w:rPr>
              <w:tab/>
            </w:r>
            <w:r w:rsidR="005C03EA">
              <w:rPr>
                <w:noProof/>
                <w:webHidden/>
              </w:rPr>
              <w:fldChar w:fldCharType="begin"/>
            </w:r>
            <w:r w:rsidR="005C03EA">
              <w:rPr>
                <w:noProof/>
                <w:webHidden/>
              </w:rPr>
              <w:instrText xml:space="preserve"> PAGEREF _Toc74126555 \h </w:instrText>
            </w:r>
            <w:r w:rsidR="005C03EA">
              <w:rPr>
                <w:noProof/>
                <w:webHidden/>
              </w:rPr>
            </w:r>
            <w:r w:rsidR="005C03EA">
              <w:rPr>
                <w:noProof/>
                <w:webHidden/>
              </w:rPr>
              <w:fldChar w:fldCharType="separate"/>
            </w:r>
            <w:r w:rsidR="005C03EA">
              <w:rPr>
                <w:noProof/>
                <w:webHidden/>
              </w:rPr>
              <w:t>10</w:t>
            </w:r>
            <w:r w:rsidR="005C03EA">
              <w:rPr>
                <w:noProof/>
                <w:webHidden/>
              </w:rPr>
              <w:fldChar w:fldCharType="end"/>
            </w:r>
          </w:hyperlink>
        </w:p>
        <w:p w:rsidR="005C03EA" w:rsidP="00977C74" w:rsidRDefault="00977C74" w14:paraId="4CA55314" w14:textId="0116D3C2">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56">
            <w:r w:rsidRPr="00250D0B" w:rsidR="005C03EA">
              <w:rPr>
                <w:rStyle w:val="Hipervnculo"/>
                <w:noProof/>
              </w:rPr>
              <w:t>6.3</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Sustentabilidade dos resultados</w:t>
            </w:r>
            <w:r w:rsidR="005C03EA">
              <w:rPr>
                <w:noProof/>
                <w:webHidden/>
              </w:rPr>
              <w:tab/>
            </w:r>
            <w:r w:rsidR="005C03EA">
              <w:rPr>
                <w:noProof/>
                <w:webHidden/>
              </w:rPr>
              <w:fldChar w:fldCharType="begin"/>
            </w:r>
            <w:r w:rsidR="005C03EA">
              <w:rPr>
                <w:noProof/>
                <w:webHidden/>
              </w:rPr>
              <w:instrText xml:space="preserve"> PAGEREF _Toc74126556 \h </w:instrText>
            </w:r>
            <w:r w:rsidR="005C03EA">
              <w:rPr>
                <w:noProof/>
                <w:webHidden/>
              </w:rPr>
            </w:r>
            <w:r w:rsidR="005C03EA">
              <w:rPr>
                <w:noProof/>
                <w:webHidden/>
              </w:rPr>
              <w:fldChar w:fldCharType="separate"/>
            </w:r>
            <w:r w:rsidR="005C03EA">
              <w:rPr>
                <w:noProof/>
                <w:webHidden/>
              </w:rPr>
              <w:t>10</w:t>
            </w:r>
            <w:r w:rsidR="005C03EA">
              <w:rPr>
                <w:noProof/>
                <w:webHidden/>
              </w:rPr>
              <w:fldChar w:fldCharType="end"/>
            </w:r>
          </w:hyperlink>
        </w:p>
        <w:p w:rsidR="005C03EA" w:rsidP="00977C74" w:rsidRDefault="00977C74" w14:paraId="7D710E1D" w14:textId="1B2E90EB">
          <w:pPr>
            <w:pStyle w:val="TDC2"/>
            <w:tabs>
              <w:tab w:val="left" w:pos="880"/>
              <w:tab w:val="right" w:leader="dot" w:pos="9016"/>
            </w:tabs>
            <w:jc w:val="both"/>
            <w:rPr>
              <w:rFonts w:asciiTheme="minorHAnsi" w:hAnsiTheme="minorHAnsi" w:eastAsiaTheme="minorEastAsia" w:cstheme="minorBidi"/>
              <w:noProof/>
              <w:sz w:val="22"/>
              <w:szCs w:val="22"/>
              <w:lang w:val="fr-FR" w:eastAsia="fr-FR"/>
            </w:rPr>
          </w:pPr>
          <w:hyperlink w:history="1" w:anchor="_Toc74126557">
            <w:r w:rsidRPr="00250D0B" w:rsidR="005C03EA">
              <w:rPr>
                <w:rStyle w:val="Hipervnculo"/>
                <w:noProof/>
              </w:rPr>
              <w:t>6.4</w:t>
            </w:r>
            <w:r w:rsidR="005C03EA">
              <w:rPr>
                <w:rFonts w:asciiTheme="minorHAnsi" w:hAnsiTheme="minorHAnsi" w:eastAsiaTheme="minorEastAsia" w:cstheme="minorBidi"/>
                <w:noProof/>
                <w:sz w:val="22"/>
                <w:szCs w:val="22"/>
                <w:lang w:val="fr-FR" w:eastAsia="fr-FR"/>
              </w:rPr>
              <w:tab/>
            </w:r>
            <w:r w:rsidRPr="00250D0B" w:rsidR="005C03EA">
              <w:rPr>
                <w:rStyle w:val="Hipervnculo"/>
                <w:noProof/>
              </w:rPr>
              <w:t>Inclusão de questões transversais</w:t>
            </w:r>
            <w:r w:rsidR="005C03EA">
              <w:rPr>
                <w:noProof/>
                <w:webHidden/>
              </w:rPr>
              <w:tab/>
            </w:r>
            <w:r w:rsidR="005C03EA">
              <w:rPr>
                <w:noProof/>
                <w:webHidden/>
              </w:rPr>
              <w:fldChar w:fldCharType="begin"/>
            </w:r>
            <w:r w:rsidR="005C03EA">
              <w:rPr>
                <w:noProof/>
                <w:webHidden/>
              </w:rPr>
              <w:instrText xml:space="preserve"> PAGEREF _Toc74126557 \h </w:instrText>
            </w:r>
            <w:r w:rsidR="005C03EA">
              <w:rPr>
                <w:noProof/>
                <w:webHidden/>
              </w:rPr>
            </w:r>
            <w:r w:rsidR="005C03EA">
              <w:rPr>
                <w:noProof/>
                <w:webHidden/>
              </w:rPr>
              <w:fldChar w:fldCharType="separate"/>
            </w:r>
            <w:r w:rsidR="005C03EA">
              <w:rPr>
                <w:noProof/>
                <w:webHidden/>
              </w:rPr>
              <w:t>10</w:t>
            </w:r>
            <w:r w:rsidR="005C03EA">
              <w:rPr>
                <w:noProof/>
                <w:webHidden/>
              </w:rPr>
              <w:fldChar w:fldCharType="end"/>
            </w:r>
          </w:hyperlink>
        </w:p>
        <w:p w:rsidR="005C03EA" w:rsidP="00977C74" w:rsidRDefault="00977C74" w14:paraId="7537654B" w14:textId="3AC9A25C">
          <w:pPr>
            <w:pStyle w:val="TDC1"/>
            <w:tabs>
              <w:tab w:val="right" w:leader="dot" w:pos="9016"/>
            </w:tabs>
            <w:jc w:val="both"/>
            <w:rPr>
              <w:rFonts w:asciiTheme="minorHAnsi" w:hAnsiTheme="minorHAnsi" w:eastAsiaTheme="minorEastAsia" w:cstheme="minorBidi"/>
              <w:noProof/>
              <w:sz w:val="22"/>
              <w:szCs w:val="22"/>
              <w:lang w:val="fr-FR" w:eastAsia="fr-FR"/>
            </w:rPr>
          </w:pPr>
          <w:hyperlink w:history="1" w:anchor="_Toc74126558">
            <w:r w:rsidRPr="00250D0B" w:rsidR="005C03EA">
              <w:rPr>
                <w:rStyle w:val="Hipervnculo"/>
                <w:noProof/>
              </w:rPr>
              <w:t>Sobre o SOCIEUX+</w:t>
            </w:r>
            <w:r w:rsidR="005C03EA">
              <w:rPr>
                <w:noProof/>
                <w:webHidden/>
              </w:rPr>
              <w:tab/>
            </w:r>
            <w:r w:rsidR="005C03EA">
              <w:rPr>
                <w:noProof/>
                <w:webHidden/>
              </w:rPr>
              <w:fldChar w:fldCharType="begin"/>
            </w:r>
            <w:r w:rsidR="005C03EA">
              <w:rPr>
                <w:noProof/>
                <w:webHidden/>
              </w:rPr>
              <w:instrText xml:space="preserve"> PAGEREF _Toc74126558 \h </w:instrText>
            </w:r>
            <w:r w:rsidR="005C03EA">
              <w:rPr>
                <w:noProof/>
                <w:webHidden/>
              </w:rPr>
            </w:r>
            <w:r w:rsidR="005C03EA">
              <w:rPr>
                <w:noProof/>
                <w:webHidden/>
              </w:rPr>
              <w:fldChar w:fldCharType="separate"/>
            </w:r>
            <w:r w:rsidR="005C03EA">
              <w:rPr>
                <w:noProof/>
                <w:webHidden/>
              </w:rPr>
              <w:t>13</w:t>
            </w:r>
            <w:r w:rsidR="005C03EA">
              <w:rPr>
                <w:noProof/>
                <w:webHidden/>
              </w:rPr>
              <w:fldChar w:fldCharType="end"/>
            </w:r>
          </w:hyperlink>
        </w:p>
        <w:p w:rsidRPr="000525B7" w:rsidR="00641653" w:rsidP="00977C74" w:rsidRDefault="00641653" w14:paraId="50B80209" w14:textId="6935EAB3">
          <w:pPr>
            <w:jc w:val="both"/>
          </w:pPr>
          <w:r w:rsidRPr="000525B7">
            <w:rPr>
              <w:b/>
              <w:bCs/>
            </w:rPr>
            <w:fldChar w:fldCharType="end"/>
          </w:r>
        </w:p>
      </w:sdtContent>
    </w:sdt>
    <w:p w:rsidRPr="000525B7" w:rsidR="00893298" w:rsidP="00977C74" w:rsidRDefault="00893298" w14:paraId="5CFDE2DF" w14:textId="77777777">
      <w:pPr>
        <w:ind w:left="0"/>
        <w:jc w:val="both"/>
        <w:sectPr w:rsidRPr="000525B7" w:rsidR="00893298" w:rsidSect="00D82E06">
          <w:headerReference w:type="default" r:id="rId18"/>
          <w:pgSz w:w="11906" w:h="16838" w:orient="portrait"/>
          <w:pgMar w:top="1276" w:right="1440" w:bottom="1440" w:left="1440" w:header="708" w:footer="708" w:gutter="0"/>
          <w:cols w:space="708"/>
          <w:docGrid w:linePitch="360"/>
        </w:sectPr>
      </w:pPr>
    </w:p>
    <w:p w:rsidRPr="000525B7" w:rsidR="007E1940" w:rsidP="00977C74" w:rsidRDefault="007E1940" w14:paraId="4E3915CC" w14:textId="77777777">
      <w:pPr>
        <w:pStyle w:val="Ttulo1"/>
        <w:numPr>
          <w:ilvl w:val="0"/>
          <w:numId w:val="0"/>
        </w:numPr>
        <w:ind w:left="432"/>
        <w:jc w:val="both"/>
        <w:rPr>
          <w:sz w:val="20"/>
        </w:rPr>
      </w:pPr>
      <w:bookmarkStart w:name="_Toc17214883" w:id="39"/>
      <w:bookmarkStart w:name="_Toc41485757" w:id="40"/>
      <w:bookmarkStart w:name="_Toc74126558" w:id="41"/>
      <w:r w:rsidRPr="000525B7">
        <w:lastRenderedPageBreak/>
        <w:t>Sobre o SOCIEUX+</w:t>
      </w:r>
      <w:bookmarkEnd w:id="39"/>
      <w:bookmarkEnd w:id="40"/>
      <w:bookmarkEnd w:id="41"/>
    </w:p>
    <w:p w:rsidRPr="000525B7" w:rsidR="00C453F1" w:rsidP="00977C74" w:rsidRDefault="00C453F1" w14:paraId="13296224" w14:textId="77777777">
      <w:pPr>
        <w:pStyle w:val="TEXTE"/>
        <w:jc w:val="both"/>
      </w:pPr>
      <w:r w:rsidRPr="000525B7">
        <w:t xml:space="preserve">A União Europeia (UE) promove e mantém o diálogo sobre a proteção social e as políticas de emprego inclusivas com um número crescente de países parceiros. Este esforço foi confirmado pela Comunicação da Comissão Europeia (CE) COM (2016) 740 final - “Proposal for a new European Consensus on Development, entitled </w:t>
      </w:r>
      <w:r w:rsidRPr="000525B7">
        <w:rPr>
          <w:i/>
          <w:iCs/>
        </w:rPr>
        <w:t>Our World, our Dignity, our Future</w:t>
      </w:r>
      <w:r w:rsidRPr="000525B7">
        <w:t xml:space="preserve">” (Proposta para um novo Consenso Europeu sobre o Desenvolvimento, designado por </w:t>
      </w:r>
      <w:r w:rsidRPr="000525B7">
        <w:rPr>
          <w:i/>
          <w:iCs/>
        </w:rPr>
        <w:t>O Nosso Mundo, a Nossa Dignidade, o Nosso Futuro</w:t>
      </w:r>
      <w:r w:rsidRPr="000525B7">
        <w:t>). Um número significativo de iniciativas de cooperação nestes domínios é financiado por instrumentos geográficos ou temáticos da UE em diferentes países. Essas iniciativas são altamente estruturadas e atendem às necessidades de médio e longo prazo dos países parceiros. No entanto, são necessárias medidas de curto prazo e cooperação entre os pares para promover o desenvolvimento de sistemas de proteção social para complementar a cooperação da UE com países terceiros. SOCIEUX+, o programa de peritos da UE para a Proteção Social, o Trabalho e o Emprego atende a esta necessidade.</w:t>
      </w:r>
    </w:p>
    <w:p w:rsidRPr="000525B7" w:rsidR="00C453F1" w:rsidP="00977C74" w:rsidRDefault="00C453F1" w14:paraId="35A6B7CD" w14:textId="77777777">
      <w:pPr>
        <w:pStyle w:val="TEXTE"/>
        <w:jc w:val="both"/>
      </w:pPr>
      <w:r w:rsidRPr="000525B7">
        <w:t>O programa SOCIEUX+ foi criado pela UE através de cofinanciamento da França, Espanha e Bélgica e dos recursos geridos pela Direção de Desenvolvimento e Cooperação da Comissão Europeia (EuropeAid). O programa é implementado por uma parceria composta por agências de cooperação para o desenvolvimento dos Estados-Membros: Expertise France (o líder da parceria), Fundación Internacional y para Iberoamérica de Administración y Políticas Públicas (FIIAPP) da Espanha, Belgian International Cooperation on Social Protection (BELINCOSOC) e Belgian Development Agency (Enabel).</w:t>
      </w:r>
    </w:p>
    <w:p w:rsidRPr="000525B7" w:rsidR="00C453F1" w:rsidP="00977C74" w:rsidRDefault="00C453F1" w14:paraId="57E5FA34" w14:textId="77777777">
      <w:pPr>
        <w:pStyle w:val="TEXTE"/>
        <w:jc w:val="both"/>
      </w:pPr>
      <w:r w:rsidRPr="000525B7">
        <w:t>O objetivo geral do programa é expandir e melhorar o acesso a melhores oportunidades de emprego e sistemas de proteção social inclusivos nos países parceiros. O seu objetivo específico é o de reforçar as capacidades dos países parceiros para melhor conceber, gerir e controlar estratégias de emprego e sistemas de proteção social inclusivos, eficazes e sustentáveis, através da assistência técnica e do desenvolvimento de conhecimento entre os pares a curto prazo.</w:t>
      </w:r>
    </w:p>
    <w:p w:rsidRPr="000525B7" w:rsidR="00C453F1" w:rsidP="00977C74" w:rsidRDefault="00C453F1" w14:paraId="2CBC88B7" w14:textId="77777777">
      <w:pPr>
        <w:pStyle w:val="TEXTE"/>
        <w:jc w:val="both"/>
        <w:rPr>
          <w:rFonts w:eastAsia="Times New Roman"/>
        </w:rPr>
      </w:pPr>
      <w:r w:rsidRPr="000525B7">
        <w:t>O SOCIEUX+ reconhece o impacto da proteção social e do emprego na redução da pobreza e da vulnerabilidade. Apoia os esforços dos governos parceiros na promoção de sistemas de proteção social e de emprego inclusivos e sustentáveis. O SOCIEUX+ também complementa os esforços realizados através de outras iniciativas da União Europeia.</w:t>
      </w:r>
    </w:p>
    <w:p w:rsidRPr="000525B7" w:rsidR="00C453F1" w:rsidP="00977C74" w:rsidRDefault="00C453F1" w14:paraId="57D59691" w14:textId="77777777">
      <w:pPr>
        <w:pStyle w:val="TEXTE"/>
        <w:jc w:val="both"/>
      </w:pPr>
      <w:r w:rsidRPr="000525B7">
        <w:rPr>
          <w:noProof/>
        </w:rPr>
        <w:drawing>
          <wp:anchor distT="0" distB="0" distL="114300" distR="114300" simplePos="0" relativeHeight="251655680" behindDoc="0" locked="0" layoutInCell="1" allowOverlap="1" wp14:anchorId="6DB5C362" wp14:editId="711566BB">
            <wp:simplePos x="0" y="0"/>
            <wp:positionH relativeFrom="margin">
              <wp:align>right</wp:align>
            </wp:positionH>
            <wp:positionV relativeFrom="paragraph">
              <wp:posOffset>39370</wp:posOffset>
            </wp:positionV>
            <wp:extent cx="2584175" cy="4962666"/>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60906"/>
                    <a:stretch/>
                  </pic:blipFill>
                  <pic:spPr bwMode="auto">
                    <a:xfrm>
                      <a:off x="0" y="0"/>
                      <a:ext cx="2584175" cy="49626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25B7">
        <w:t>O programa é uma expansão do SOCIEUX Proteção social especializada da UE em cooperação para o desenvolvimento, que foi estabelecido em 2013.</w:t>
      </w:r>
    </w:p>
    <w:p w:rsidRPr="000525B7" w:rsidR="00C453F1" w:rsidP="00977C74" w:rsidRDefault="00C453F1" w14:paraId="37FE1A75" w14:textId="77777777">
      <w:pPr>
        <w:pStyle w:val="TEXTE"/>
        <w:jc w:val="both"/>
      </w:pPr>
    </w:p>
    <w:p w:rsidRPr="000525B7" w:rsidR="00C453F1" w:rsidP="00977C74" w:rsidRDefault="00C453F1" w14:paraId="2A49D5EB" w14:textId="77777777">
      <w:pPr>
        <w:pStyle w:val="TEXTE"/>
        <w:jc w:val="both"/>
      </w:pPr>
    </w:p>
    <w:p w:rsidRPr="000525B7" w:rsidR="00C453F1" w:rsidP="00977C74" w:rsidRDefault="00C453F1" w14:paraId="6DA062EC" w14:textId="77777777">
      <w:pPr>
        <w:pStyle w:val="TEXTE"/>
        <w:jc w:val="both"/>
      </w:pPr>
    </w:p>
    <w:p w:rsidRPr="000525B7" w:rsidR="00C453F1" w:rsidP="00977C74" w:rsidRDefault="00C453F1" w14:paraId="3CFFEDAC" w14:textId="77777777">
      <w:pPr>
        <w:pStyle w:val="TEXTE"/>
        <w:jc w:val="both"/>
      </w:pPr>
    </w:p>
    <w:p w:rsidRPr="000525B7" w:rsidR="00C453F1" w:rsidP="00977C74" w:rsidRDefault="00C453F1" w14:paraId="414DB5BA" w14:textId="77777777">
      <w:pPr>
        <w:pStyle w:val="TEXTE"/>
        <w:jc w:val="both"/>
      </w:pPr>
    </w:p>
    <w:p w:rsidRPr="000525B7" w:rsidR="00C453F1" w:rsidP="00977C74" w:rsidRDefault="00C453F1" w14:paraId="5D417D08" w14:textId="77777777">
      <w:pPr>
        <w:pStyle w:val="TEXTE"/>
        <w:jc w:val="both"/>
      </w:pPr>
    </w:p>
    <w:p w:rsidRPr="000525B7" w:rsidR="00C453F1" w:rsidP="00977C74" w:rsidRDefault="00C453F1" w14:paraId="34667B4A" w14:textId="77777777">
      <w:pPr>
        <w:pStyle w:val="TEXTE"/>
        <w:jc w:val="both"/>
      </w:pPr>
    </w:p>
    <w:p w:rsidRPr="000525B7" w:rsidR="00C453F1" w:rsidP="00977C74" w:rsidRDefault="00C453F1" w14:paraId="5A94A87D" w14:textId="77777777">
      <w:pPr>
        <w:pStyle w:val="TEXTE"/>
        <w:jc w:val="both"/>
      </w:pPr>
    </w:p>
    <w:p w:rsidRPr="000525B7" w:rsidR="00C453F1" w:rsidP="00977C74" w:rsidRDefault="00C453F1" w14:paraId="14109EC0" w14:textId="77777777">
      <w:pPr>
        <w:pStyle w:val="TEXTE"/>
        <w:jc w:val="both"/>
      </w:pPr>
    </w:p>
    <w:p w:rsidRPr="000525B7" w:rsidR="00C453F1" w:rsidP="00977C74" w:rsidRDefault="00C453F1" w14:paraId="5CA6EF55" w14:textId="77777777">
      <w:pPr>
        <w:pStyle w:val="TEXTE"/>
        <w:jc w:val="both"/>
      </w:pPr>
    </w:p>
    <w:p w:rsidRPr="000525B7" w:rsidR="00C453F1" w:rsidP="00977C74" w:rsidRDefault="00C453F1" w14:paraId="0B3889F1" w14:textId="77777777">
      <w:pPr>
        <w:pStyle w:val="TEXTE"/>
        <w:jc w:val="both"/>
      </w:pPr>
    </w:p>
    <w:p w:rsidRPr="000525B7" w:rsidR="00C453F1" w:rsidP="00977C74" w:rsidRDefault="00C453F1" w14:paraId="131091E9" w14:textId="77777777">
      <w:pPr>
        <w:pStyle w:val="TEXTE"/>
        <w:jc w:val="both"/>
      </w:pPr>
    </w:p>
    <w:p w:rsidRPr="000525B7" w:rsidR="00C453F1" w:rsidP="00977C74" w:rsidRDefault="00C453F1" w14:paraId="7DBA4353" w14:textId="77777777">
      <w:pPr>
        <w:pStyle w:val="TEXTE"/>
        <w:jc w:val="both"/>
        <w:rPr>
          <w:b/>
          <w:i/>
        </w:rPr>
      </w:pPr>
      <w:r w:rsidRPr="000525B7">
        <w:rPr>
          <w:b/>
          <w:i/>
          <w:noProof/>
          <w:sz w:val="20"/>
        </w:rPr>
        <mc:AlternateContent>
          <mc:Choice Requires="wpg">
            <w:drawing>
              <wp:anchor distT="0" distB="0" distL="114300" distR="114300" simplePos="0" relativeHeight="251656704" behindDoc="0" locked="0" layoutInCell="1" allowOverlap="1" wp14:anchorId="5D1315EF" wp14:editId="403D515C">
                <wp:simplePos x="0" y="0"/>
                <wp:positionH relativeFrom="margin">
                  <wp:posOffset>367116</wp:posOffset>
                </wp:positionH>
                <wp:positionV relativeFrom="paragraph">
                  <wp:posOffset>303530</wp:posOffset>
                </wp:positionV>
                <wp:extent cx="3248025" cy="1841500"/>
                <wp:effectExtent l="0" t="0" r="0" b="0"/>
                <wp:wrapNone/>
                <wp:docPr id="6" name="Group 13"/>
                <wp:cNvGraphicFramePr/>
                <a:graphic xmlns:a="http://schemas.openxmlformats.org/drawingml/2006/main">
                  <a:graphicData uri="http://schemas.microsoft.com/office/word/2010/wordprocessingGroup">
                    <wpg:wgp>
                      <wpg:cNvGrpSpPr/>
                      <wpg:grpSpPr>
                        <a:xfrm>
                          <a:off x="0" y="0"/>
                          <a:ext cx="3248025" cy="1841500"/>
                          <a:chOff x="30547" y="300293"/>
                          <a:chExt cx="3248272" cy="1841897"/>
                        </a:xfrm>
                      </wpg:grpSpPr>
                      <wps:wsp>
                        <wps:cNvPr id="7" name="Google Shape;137;p20"/>
                        <wps:cNvSpPr txBox="1"/>
                        <wps:spPr>
                          <a:xfrm>
                            <a:off x="364810" y="300293"/>
                            <a:ext cx="2914009" cy="1841897"/>
                          </a:xfrm>
                          <a:prstGeom prst="rect">
                            <a:avLst/>
                          </a:prstGeom>
                          <a:noFill/>
                          <a:ln>
                            <a:noFill/>
                          </a:ln>
                        </wps:spPr>
                        <wps:txbx>
                          <w:txbxContent>
                            <w:p w:rsidRPr="00366EDD" w:rsidR="00E967BA" w:rsidP="00FE3F1D" w:rsidRDefault="00977C74" w14:paraId="6012461D" w14:textId="77777777">
                              <w:pPr>
                                <w:spacing w:after="0" w:line="480" w:lineRule="auto"/>
                                <w:ind w:left="0"/>
                                <w:rPr>
                                  <w:sz w:val="24"/>
                                  <w:szCs w:val="24"/>
                                </w:rPr>
                              </w:pPr>
                              <w:hyperlink w:history="1" r:id="rId20">
                                <w:r w:rsidR="00E967BA">
                                  <w:rPr>
                                    <w:rStyle w:val="Hipervnculo"/>
                                    <w:rFonts w:ascii="Trebuchet MS" w:hAnsi="Trebuchet MS"/>
                                    <w:bCs/>
                                    <w:color w:val="000000" w:themeColor="text1"/>
                                    <w:sz w:val="24"/>
                                    <w:szCs w:val="24"/>
                                  </w:rPr>
                                  <w:t>www.socieux.eu</w:t>
                                </w:r>
                              </w:hyperlink>
                              <w:r w:rsidR="00E967BA">
                                <w:rPr>
                                  <w:rFonts w:ascii="Trebuchet MS" w:hAnsi="Trebuchet MS"/>
                                  <w:bCs/>
                                  <w:color w:val="000000" w:themeColor="text1"/>
                                  <w:sz w:val="24"/>
                                  <w:szCs w:val="24"/>
                                </w:rPr>
                                <w:t xml:space="preserve">  </w:t>
                              </w:r>
                            </w:p>
                            <w:p w:rsidRPr="00366EDD" w:rsidR="00E967BA" w:rsidP="00FE3F1D" w:rsidRDefault="00977C74" w14:paraId="3818A35F" w14:textId="77777777">
                              <w:pPr>
                                <w:spacing w:after="0" w:line="480" w:lineRule="auto"/>
                                <w:ind w:left="0"/>
                                <w:rPr>
                                  <w:sz w:val="24"/>
                                  <w:szCs w:val="24"/>
                                </w:rPr>
                              </w:pPr>
                              <w:hyperlink w:history="1" r:id="rId21">
                                <w:r w:rsidR="00E967BA">
                                  <w:rPr>
                                    <w:rStyle w:val="Hipervnculo"/>
                                    <w:rFonts w:ascii="Trebuchet MS" w:hAnsi="Trebuchet MS"/>
                                    <w:bCs/>
                                    <w:color w:val="000000" w:themeColor="text1"/>
                                    <w:sz w:val="24"/>
                                    <w:szCs w:val="24"/>
                                  </w:rPr>
                                  <w:t>www.twitter.com/socieuxplus</w:t>
                                </w:r>
                              </w:hyperlink>
                              <w:r w:rsidR="00E967BA">
                                <w:rPr>
                                  <w:rFonts w:ascii="Trebuchet MS" w:hAnsi="Trebuchet MS"/>
                                  <w:bCs/>
                                  <w:color w:val="000000" w:themeColor="text1"/>
                                  <w:sz w:val="24"/>
                                  <w:szCs w:val="24"/>
                                </w:rPr>
                                <w:t xml:space="preserve">  </w:t>
                              </w:r>
                            </w:p>
                            <w:p w:rsidRPr="00366EDD" w:rsidR="00E967BA" w:rsidP="00FE3F1D" w:rsidRDefault="00977C74" w14:paraId="24404F60" w14:textId="77777777">
                              <w:pPr>
                                <w:spacing w:after="0" w:line="480" w:lineRule="auto"/>
                                <w:ind w:left="0"/>
                                <w:rPr>
                                  <w:sz w:val="24"/>
                                  <w:szCs w:val="24"/>
                                </w:rPr>
                              </w:pPr>
                              <w:hyperlink w:history="1" r:id="rId22">
                                <w:r w:rsidR="00E967BA">
                                  <w:rPr>
                                    <w:rStyle w:val="Hipervnculo"/>
                                    <w:rFonts w:ascii="Trebuchet MS" w:hAnsi="Trebuchet MS"/>
                                    <w:bCs/>
                                    <w:color w:val="000000" w:themeColor="text1"/>
                                    <w:sz w:val="24"/>
                                    <w:szCs w:val="24"/>
                                  </w:rPr>
                                  <w:t>www.linkedin.com/in/socieux-plus</w:t>
                                </w:r>
                              </w:hyperlink>
                              <w:r w:rsidR="00E967BA">
                                <w:rPr>
                                  <w:rFonts w:ascii="Trebuchet MS" w:hAnsi="Trebuchet MS"/>
                                  <w:bCs/>
                                  <w:color w:val="000000" w:themeColor="text1"/>
                                  <w:sz w:val="24"/>
                                  <w:szCs w:val="24"/>
                                </w:rPr>
                                <w:t xml:space="preserve"> </w:t>
                              </w:r>
                            </w:p>
                            <w:p w:rsidRPr="00366EDD" w:rsidR="00E967BA" w:rsidP="00FE3F1D" w:rsidRDefault="00977C74" w14:paraId="5231E3E0" w14:textId="77777777">
                              <w:pPr>
                                <w:spacing w:after="0" w:line="480" w:lineRule="auto"/>
                                <w:ind w:left="0"/>
                                <w:rPr>
                                  <w:sz w:val="24"/>
                                  <w:szCs w:val="24"/>
                                </w:rPr>
                              </w:pPr>
                              <w:hyperlink w:history="1" r:id="rId23">
                                <w:r w:rsidR="00E967BA">
                                  <w:rPr>
                                    <w:rStyle w:val="Hipervnculo"/>
                                    <w:rFonts w:ascii="Trebuchet MS" w:hAnsi="Trebuchet MS"/>
                                    <w:bCs/>
                                    <w:color w:val="000000" w:themeColor="text1"/>
                                    <w:sz w:val="24"/>
                                    <w:szCs w:val="24"/>
                                  </w:rPr>
                                  <w:t>www.flickr.com/people/socieux</w:t>
                                </w:r>
                              </w:hyperlink>
                              <w:r w:rsidR="00E967BA">
                                <w:rPr>
                                  <w:rFonts w:ascii="Trebuchet MS" w:hAnsi="Trebuchet MS"/>
                                  <w:bCs/>
                                  <w:color w:val="000000" w:themeColor="text1"/>
                                  <w:sz w:val="24"/>
                                  <w:szCs w:val="24"/>
                                </w:rPr>
                                <w:t xml:space="preserve">  </w:t>
                              </w:r>
                            </w:p>
                            <w:p w:rsidRPr="00366EDD" w:rsidR="00E967BA" w:rsidP="00FE3F1D" w:rsidRDefault="00977C74" w14:paraId="5EFFE596" w14:textId="77777777">
                              <w:pPr>
                                <w:spacing w:after="0" w:line="480" w:lineRule="auto"/>
                                <w:ind w:left="0"/>
                                <w:rPr>
                                  <w:sz w:val="24"/>
                                  <w:szCs w:val="24"/>
                                </w:rPr>
                              </w:pPr>
                              <w:hyperlink w:history="1" r:id="rId24">
                                <w:r w:rsidR="00E967BA">
                                  <w:rPr>
                                    <w:rStyle w:val="Hipervnculo"/>
                                    <w:rFonts w:ascii="Trebuchet MS" w:hAnsi="Trebuchet MS"/>
                                    <w:bCs/>
                                    <w:color w:val="000000" w:themeColor="text1"/>
                                    <w:sz w:val="24"/>
                                    <w:szCs w:val="24"/>
                                  </w:rPr>
                                  <w:t>http://goo.gl/qSByFu</w:t>
                                </w:r>
                              </w:hyperlink>
                              <w:r w:rsidR="00E967BA">
                                <w:rPr>
                                  <w:rFonts w:ascii="Trebuchet MS" w:hAnsi="Trebuchet MS"/>
                                  <w:bCs/>
                                  <w:color w:val="000000" w:themeColor="text1"/>
                                  <w:sz w:val="24"/>
                                  <w:szCs w:val="24"/>
                                </w:rPr>
                                <w:t xml:space="preserve"> </w:t>
                              </w:r>
                            </w:p>
                          </w:txbxContent>
                        </wps:txbx>
                        <wps:bodyPr spcFirstLastPara="1" wrap="square" lIns="91425" tIns="91425" rIns="91425" bIns="91425" anchor="ctr" anchorCtr="0">
                          <a:noAutofit/>
                        </wps:bodyPr>
                      </wps:wsp>
                      <pic:pic xmlns:pic="http://schemas.openxmlformats.org/drawingml/2006/picture">
                        <pic:nvPicPr>
                          <pic:cNvPr id="8" name="Picture 8">
                            <a:hlinkClick r:id="rId25"/>
                          </pic:cNvPr>
                          <pic:cNvPicPr>
                            <a:picLocks noChangeAspect="1"/>
                          </pic:cNvPicPr>
                        </pic:nvPicPr>
                        <pic:blipFill>
                          <a:blip r:embed="rId26" cstate="screen">
                            <a:extLst>
                              <a:ext uri="{28A0092B-C50C-407E-A947-70E740481C1C}">
                                <a14:useLocalDpi xmlns:a14="http://schemas.microsoft.com/office/drawing/2010/main"/>
                              </a:ext>
                            </a:extLst>
                          </a:blip>
                          <a:stretch>
                            <a:fillRect/>
                          </a:stretch>
                        </pic:blipFill>
                        <pic:spPr>
                          <a:xfrm>
                            <a:off x="30547" y="666182"/>
                            <a:ext cx="299679" cy="299620"/>
                          </a:xfrm>
                          <a:prstGeom prst="rect">
                            <a:avLst/>
                          </a:prstGeom>
                        </pic:spPr>
                      </pic:pic>
                      <pic:pic xmlns:pic="http://schemas.openxmlformats.org/drawingml/2006/picture">
                        <pic:nvPicPr>
                          <pic:cNvPr id="9" name="Picture 9">
                            <a:hlinkClick r:id="rId27"/>
                          </pic:cNvPr>
                          <pic:cNvPicPr>
                            <a:picLocks noChangeAspect="1"/>
                          </pic:cNvPicPr>
                        </pic:nvPicPr>
                        <pic:blipFill>
                          <a:blip r:embed="rId28">
                            <a:extLst>
                              <a:ext uri="{28A0092B-C50C-407E-A947-70E740481C1C}">
                                <a14:useLocalDpi xmlns:a14="http://schemas.microsoft.com/office/drawing/2010/main"/>
                              </a:ext>
                            </a:extLst>
                          </a:blip>
                          <a:stretch>
                            <a:fillRect/>
                          </a:stretch>
                        </pic:blipFill>
                        <pic:spPr>
                          <a:xfrm>
                            <a:off x="35681" y="1046011"/>
                            <a:ext cx="290526" cy="290470"/>
                          </a:xfrm>
                          <a:prstGeom prst="rect">
                            <a:avLst/>
                          </a:prstGeom>
                        </pic:spPr>
                      </pic:pic>
                      <pic:pic xmlns:pic="http://schemas.openxmlformats.org/drawingml/2006/picture">
                        <pic:nvPicPr>
                          <pic:cNvPr id="10" name="Picture 10"/>
                          <pic:cNvPicPr>
                            <a:picLocks noChangeAspect="1"/>
                          </pic:cNvPicPr>
                        </pic:nvPicPr>
                        <pic:blipFill>
                          <a:blip r:embed="rId29">
                            <a:extLst>
                              <a:ext uri="{28A0092B-C50C-407E-A947-70E740481C1C}">
                                <a14:useLocalDpi xmlns:a14="http://schemas.microsoft.com/office/drawing/2010/main"/>
                              </a:ext>
                            </a:extLst>
                          </a:blip>
                          <a:stretch>
                            <a:fillRect/>
                          </a:stretch>
                        </pic:blipFill>
                        <pic:spPr>
                          <a:xfrm>
                            <a:off x="46084" y="1416799"/>
                            <a:ext cx="269686" cy="269634"/>
                          </a:xfrm>
                          <a:prstGeom prst="rect">
                            <a:avLst/>
                          </a:prstGeom>
                        </pic:spPr>
                      </pic:pic>
                      <pic:pic xmlns:pic="http://schemas.openxmlformats.org/drawingml/2006/picture">
                        <pic:nvPicPr>
                          <pic:cNvPr id="11" name="Picture 11"/>
                          <pic:cNvPicPr>
                            <a:picLocks noChangeAspect="1"/>
                          </pic:cNvPicPr>
                        </pic:nvPicPr>
                        <pic:blipFill>
                          <a:blip r:embed="rId30"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33905" y="1766789"/>
                            <a:ext cx="293528" cy="290474"/>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12FD0CAC">
              <v:group id="Group 13" style="position:absolute;left:0;text-align:left;margin-left:28.9pt;margin-top:23.9pt;width:255.75pt;height:145pt;z-index:251656704;mso-position-horizontal-relative:margin;mso-width-relative:margin;mso-height-relative:margin" coordsize="32482,18418" coordorigin="305,3002" o:spid="_x0000_s1026" w14:anchorId="5D1315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kjcCAQAAMkPAAAOAAAAZHJzL2Uyb0RvYy54bWzkV21v2zYQ/j5g/4HQ&#10;90YvtmVJjV10yRwUCLZgbX8ATVMSEUnkSPol/353pCS/NEW3LhsQNEBkHkkdn3v43FG8fndoG7Lj&#10;2gjZLYL4KgoI75jciK5aBJ8/rd5kATGWdhvayI4vgidugnfLn3+63quCJ7KWzYZrAk46U+zVIqit&#10;VUUYGlbzlporqXgHg6XULbVg6ircaLoH720TJlGUhnupN0pLxo2B3ls/GCyd/7LkzP5eloZb0iwC&#10;wGbdU7vnGp/h8poWlaaqFqyHQb8DRUtFB4uOrm6ppWSrxReuWsG0NLK0V0y2oSxLwbiLAaKJo4to&#10;7rTcKhdLVewrNdIE1F7w9N1u2W+7B03EZhGkAeloC1vkViXxBLnZq6qAKXdafVQPuu+ovIXhHkrd&#10;4i8EQg6O1aeRVX6whEHnJJlmUTILCIOxOJvGs6jnndWwOfjeJJpN5wGB8UkUJblbmhas/vXERTJP&#10;ji6yfI7wwgFBiEBHXHsFYjJHvsy/4+tjTRV322CQjJ4vwNvzJWXVcOJmvY0n87cqcfEhCpiOxBF7&#10;+EVCnLHn1BQGOp/hb5JOsxhkekHEwGSSx9Moyr9OAy2UNvaOy5ZgYxFoSACnS7q7N9YzNkzB9Tu5&#10;Ek0D/bRourMOoBZ7gNgBLbbsYX1wKjDFWm6eIDKj2ErAWvfU2AeqIXnigOwhoRaB+XNLNQ9I86GD&#10;HQDsKAJ7auhTY31q0I7VEvKUWR0Qb9xYl7ce5futlaVwESEuD6aHC1u/vFaCFfDf5wy0vtDAt2sL&#10;vGW3GIGvT+3f8tFS/bhVbyC9FbViLRphn1ypgn1AUN3uQTDcfTSOcoI66eUEo7goydy+1Y3oHm8a&#10;wR57EMDBRe4/E4evK7eSbVveWV8oNW8Aj+xMLZQJiC4w6fWHjdNkOII54vIoQVKC3Uv2aEgnb2ra&#10;Vfy9USCrXs3jm366M89CXDdCochw37D94nHwds19KFgg4LCxUMQM05x3mG60MFZzy2pslgDkDwDv&#10;M2EccKiPQJGMr2XoWKnSNI2zxK9wTNA8nff5meR56gvBWKX+YXo6VB6HawKs16drYONc1/n/pGt3&#10;iDjeXJK9Zl1P/wMdz9IMCjWeyNE0jWJXBWhxFHI0S+CLAI/sJI+mc3ei/dBCxnP5XMnQA3VkqJyv&#10;r1zOXl5WIKVs6mU1jaEU5hf1Mc3TbJAVtCdO2T+2rCALL2TlcvH1ygr39/wUxpOXNdp/PfTGSkt3&#10;czC6Wt80muwo3NBW7g81A5qAN4ZJ0Pwk3VH+zGzsp42qqfcxVKre8eAK3/dOBxhg4ZHv3L7kF8Ik&#10;j+A7FyvrPE3n2WUK5JNZAh97Y2V9+RRwlyG4L7qA+7stXkhPbWif3sCXfwEAAP//AwBQSwMECgAA&#10;AAAAAAAhANEurm5hDQAAYQ0AABQAAABkcnMvbWVkaWEvaW1hZ2UxLnBuZ4lQTkcNChoKAAAADUlI&#10;RFIAAACHAAAAhwgDAAABfD6KrgAAAAFzUkdCAK7OHOkAAAAEZ0FNQQAAsY8L/GEFAAACGVBMVE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HDq0WAAAAsnRSTlMAAQIDBAUGBwgJCgsNDg8QERIUFhcY&#10;GRobHB0eICEkJigpKissLS4xMzQ1Njc4OTo7PD1CQ0ZHSUpLTE1QUVJTVVdcX2FiZmdoaWpsbW5v&#10;cHFzdXZ3eXqAg4SIi4yQkZKVlpidnp+gpKaoqqusra6vsbKztbe4ubu8vb7AwcPExcbIycvMzc/Q&#10;0dLT1dbY2drb3N3e3+Hi4+Tl5ufo6err7O3u8PHy8/T19vf4+fr7/P3+0xafSAAAAAlwSFlzAAAh&#10;1QAAIdUBBJy0nQAAChNJREFUaEO1m4e/HUUVx5fk5RFQelFBQYkJJhRBpKRAKNIJYAKhKEUBQQIq&#10;QgQFJDQJLdRI6IQOCY/H/IWc8puy03b25r7vJ7l7zu/8ZnZv2d3Z3XmdxXyOQDHGvzJB1FsIGoeK&#10;JFYwxvyJF14lJTBwRtwkimhQOOy6z+TVK4skh3KdRPKv696wFqscbPOu20v/bSw4o8WGTvI17maR&#10;MdyH499BU0JXtMccLhkRtO4tBIlDQbPttiKfg/6TnvmN/Y/i5bYuSAiP4pXUA4Ujq4gkAcMR5fsH&#10;mYbKaYv5NZQQm7t0SY0RcLiO+0Lm4RVaIIWsN4Y+g4DYZszJiEIC03pzGqIYa0pXvBXLrvuL1GLn&#10;Q7q9yLbxEjFZVJelMY+pyi3d7wMlC9RuHX0HLkENQCRZ/ilvoyhAkxV1Zg8SAvXAoWvRnD5ey0oR&#10;FHUfHrSJcf2FHfdI1hhxRizSNmxDyFAqv6+Y5bK1DIQsnxjzOMIc6EGA1GMx6d8gFjNCT6xtNuYp&#10;hGC4UXbd+4dq1kF4veSgw9M7GhQdvhQd64m/Ymk9SSf8odiDxpFqmZPkbesUB3l+gIxfJOzeM+Yl&#10;CWCBzEsbS+loLAkVKY0sAVBDy8coWVSl+nxnZm3cByp3YWZcHHIgVLGsRdytRlWAppagywBopD4a&#10;WEIPFILCuTC1ICeWcZyxIGUkgYIqIzkwv6QXOgwpGYNvL4ssZheWxf3PtS52ExQKnp5szP2IAow5&#10;GJEQv5OuW5l23TdtStsQO/hD4UPTqRJAjZEacxmEAT6H3aE7Uyv7oRWzaXZmZnYtEmYdTFXUWljr&#10;Z1pFVkAsXyAp8IKYkKRw0R12azxe7KZYyJJ1j+uCSVuQ0PRGQu7v98LnIISjoGYyCGZojBr2YUfK&#10;AWQQJLEHPIKkHT5EJCRbJe09UAVKtc9Ilx8UYoFzz7wxP0GBIYUX1Kj/marZDxOQWx6CrFxNCi30&#10;NeBb8SpnUo4Q2PGbhST36qFM3AUwgHaQtIVHKO5rUtRcAiaH/Dzof/CdMe+KuQRMHtbovz0ZOsSd&#10;B44AFp/IVMSeBYYAPppqTzHSIAPKIaoWaymo9YBcqCb9QO5Duhz4aalXqwHSqgcKEf70Q8H1Ggm0&#10;d0R8iUoKFRFx+AJCxyFfz8/PfYikAJ0ngy3k1SEcQdzqKcqXIm4ls+aMVKXgZzlzaMzC3t7AwsOl&#10;hs0Zsr0jhiOR5RDD4JquU5vZgNyxDAUM1AaZgT9hOQxjuM/+eh+FMAkXvypd7LwC+UiuldYh96DS&#10;yI1oFvMc6sN8hxbE00uXzMwsfQQZA08deM1PkTugD/dykfqORdqHRw6EXqcVUROSHIMGPo0Nbqt4&#10;ir+227jav0uU4wa2JRe6yhzXENdhY9b5ZXMXxU62j+ii674hczLG/M2oLvSNP4zYMrKLXIPRXaRN&#10;+O0hbCfqhLJwHNkGX0sdgXiid8KEzfiOFcIiq7fytXcEtbMXthTy7d4y9gpQM7++k5zGh3GNhH8m&#10;2/R36YDZzN1BZUi6ygavSaAku93R0twR7m1nUy6BXQJK30WocMOArvsIBULyrrsDSwuMjnNFsPCe&#10;iQLDki56vw2WQ5/mAdAVzTOqgDTpAzIQgb835Mp74iTmNUdmUdFByuruQ2N2IwfqFV7sp4x6HFey&#10;RP+XIAe3ircETA6WEnmzHhVLwOVgKZHFWQYuB0uJLM4ycDlYSuR7xVriDLgcpKV91DcEHg9rGV3M&#10;BWDxsJbRjxJ3lviSt9hHZUtQD2AxU7hU7FngCGAxVxB7DtRDWM1V+GorR+7SimT+/wxSzx5pkoBq&#10;yBqWf5itZfc71HqQTGP7QvH30iwkO1gmXV+zz1ruloae8NjvoQK9PqeLGGkX8AD0Pl9RhZdYhDwg&#10;zULKl192eYsEgrRIQDHmGFta0fdgMByyH0oJVLvPRZs0AtLQATHDYb4qx+aYu+fm5/deg6QAtXPn&#10;hPraivBwFCFBSes1cgC1uhQhMdGGxI0m6CRtMroTOseaUxEDPiN8i7iFu8ifXH/wMLc3jaDKY+TO&#10;bDerrW/n65K3vZOKU0rnIikzKz4kCadXq0A8jyDJIYZaLzo2Ke7IwhfiKfWixaEtdT6M6AL422eQ&#10;1oGXeEvv1y75F3JChBbwjhLG/JIJ3h/6lG9C1li1E813/RbK9Fh0VrqVjg0HwbWQ3ImVDbPdX3JO&#10;lcUfYAWjWIHW08FP2bC8vzG62LBc+CwcnitR2kfeRHfKjrb7AjNb4AeQJ8bu78zr2SFXjVvQUjgM&#10;4niCWRH1ewo1wvEypFHIjSrlOEiTshT9EPdCakXuuAnj7xPl0LuZzJinv+4i+W8QpsEv0Gfz1yP3&#10;QJkJhnl10G/TlsjNXAb5dHEPe5GXcN8j8uljjwSnI89i99SpfyMhWEflrcIwzV9njh9hPauQR+Bx&#10;xcJ9JR6sKTuZBeeR4ecN08DeyEQagMK+HjubwfqQOQryKI7yk5+ehlQBTmQADxWRxbRs3uXaQ8AJ&#10;qBy4x6xB2AM2ZALGWshiqPIVwhJ/1g4ibn5Zl7+CK0KLwVrxeLIwvtCpYdUHe+IoAlOKlv0lrub5&#10;54td96mWK1PGYMhD9SdL26IOexmq2cvIEjC5jfk5pD7hoC3PH+CMOU/LmvAEJJdk2Kh1cCjUAFSK&#10;vAFfBt0/PpBYQvMzibOowRPfnoBc4Hy48qiHo7N8WGCJOvr8x58LoeRJ72L32C0m/qlKYDaqXEA9&#10;ebbiSy4wsB3+A3FBDbl5MxE8ta2GulZ2F2sANQf/ln49+4r6RjN00bNLXDs7neFROx/8URyTgk6K&#10;4MeHz6U6V0ktkzE8C0Z9WEST/SLUMxHooQJ8uqhvx+Qb8io6qKDGtu3I3HloA81rwKiL4blsmUcI&#10;w6BtFTj1NlrtfqjnmOfF3MzxaFfD7i9XYDmE2kZxAZpW0Vuib7nPZRD1jaBtyK3etTa4EHIFNTaD&#10;VkM48wYXDaLOJlrvGuO2Hoc+aqDxhHcI7IOoXXbXezQWuY1DtUWRtr2P2St+3DGX2GzRZJAD1F4m&#10;meRbhh9zEsiO0KzhtuRB1Wkdwu9gbUKb3IhMHiUTyHqcKH9Oe+yZ/1DLAB9Lm2a0UfCTVqHwE3kR&#10;1SH+C38zaIdMyEg9HoahxIPwjQHfMTKgWnlDmGXb4ArZMunzDbRH5oA8dhL5xGB9yAJQuAHpwqLP&#10;TfOf/0uV2pT5f3VVPH2BsTdQFgo7pLodeQoMC/uR2FNU7UGyHYeO/puwZmRmADF0DrL32sb9fWEr&#10;PMVBQF4DzgX4dtwjT+RDwG3MjyFMAz/gh9CCv9VUn5bQjH26PvpTDs4oUCbHX24Upt/XQVvmZEjj&#10;sQcl5hRoo1mFDoSzIbbD08sc5aNWExisWYan3CgreKad5xLI+wb/4WqP3eVn9muSB/zR1OV9BJc5&#10;I8GMvWnTn4dex41+F45zkr8yD7n6ANja6brvAXZXPraXy6hZAAAAAElFTkSuQmCCUEsDBAoAAAAA&#10;AAAAIQCKY54FpAsAAKQLAAAUAAAAZHJzL21lZGlhL2ltYWdlMi5wbmeJUE5HDQoaCgAAAA1JSERS&#10;AAAAQQAAAEEIBgAAAI73yUUAAAAZdEVYdFNvZnR3YXJlAEFkb2JlIEltYWdlUmVhZHlxyWU8AAAD&#10;JmlUWHRYTUw6Y29tLmFkb2JlLnhtcAAAAAAAPD94cGFja2V0IGJlZ2luPSLvu78iIGlkPSJXNU0w&#10;TXBDZWhpSHpyZVN6TlRjemtjOWQiPz4gPHg6eG1wbWV0YSB4bWxuczp4PSJhZG9iZTpuczptZXRh&#10;LyIgeDp4bXB0az0iQWRvYmUgWE1QIENvcmUgNS42LWMxNDIgNzkuMTYwOTI0LCAyMDE3LzA3LzEz&#10;LTAxOjA2OjM5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MjAxOCAoV2luZG93cykiIHhtcE1NOkluc3RhbmNlSUQ9InhtcC5paWQ6&#10;MzdENEZGRDA3QUE4MTFFODg1REQ5MEY1NjE1NDlDMTEiIHhtcE1NOkRvY3VtZW50SUQ9InhtcC5k&#10;aWQ6MzdENEZGRDE3QUE4MTFFODg1REQ5MEY1NjE1NDlDMTEiPiA8eG1wTU06RGVyaXZlZEZyb20g&#10;c3RSZWY6aW5zdGFuY2VJRD0ieG1wLmlpZDozN0Q0RkZDRTdBQTgxMUU4ODVERDkwRjU2MTU0OUMx&#10;MSIgc3RSZWY6ZG9jdW1lbnRJRD0ieG1wLmRpZDozN0Q0RkZDRjdBQTgxMUU4ODVERDkwRjU2MTU0&#10;OUMxMSIvPiA8L3JkZjpEZXNjcmlwdGlvbj4gPC9yZGY6UkRGPiA8L3g6eG1wbWV0YT4gPD94cGFj&#10;a2V0IGVuZD0iciI/Pg6zFr8AAAgUSURBVHja5Ft9TJVVGD+8FwEBCckkzMyrJHJlTgxdsjAXjcIZ&#10;ZcvRshSHTdfMrQ+yOTerpc4xLBcfLu0fCVaTrdTaFDMRpUYYCAioKJCIqKESIF8XLj0P97z0dHgv&#10;973f9+Kz/biH95z3fDznOef5OOf1Ys6hBYAogBYwF/A4YCogAKABDAHuA+4ArgPqAQ2Ai4BSgJ55&#10;IPkCVgEO8IEM2YAWwHeADYApnjD4+YBswA0LBtkPGFRZtgtwCLDMnp32slM9SwDv8dlXImTKOS7m&#10;iKuAm4BOQB/AGxAIeAQwky+Z2YBowBwTdZ4FZAB+dPXM49r+3sSsVQI+AcQAJtjQRiTgXcBpE+3g&#10;86ddxYB3AL0Kncqzt7gSmgf4EtCt0G66Mwc/CfCDQifyufg6g6bxQStJ3zxHN45rtUlouArwnIuk&#10;MQJwTOjPAOAVRzX4It/JaYO73EQrpQIMQt8+sHcjLwsN4I7+kpupZx3gstDPbfaq/Hmh4ut8Wbir&#10;kVYk9PcjWyudrcCAUA8w2k4I/X7VFq62kIrQuHnUg0z3kwIjrNIax4Qdd6YH+jDUb7llqYX8tsDF&#10;BOaZFMYnUB5HrtoXQwQG7GaeTUnCeJapcaCOAlbwdCNglqnac3JylhcXF8f5+fn1eHl5MYPBoOnr&#10;6/NJTU39Jj4+/oqzRoltmyH0PF8jztxj5pwVyrVFYxVOTk7epeTUZGVlrRgaGmLOggryFwy9tTRT&#10;EgrvESSibKyaJ06ciBUzHx+fYUyYYHQWId3vTHlXwQh0uD4m/6ebYsJMbhrLtNmOnXAHwglu42mM&#10;WyQrMYFy6jB3lMakgYEBif+OAGlwcFBy5uhwT1A5ETtJesSk9iYP3yLpz1Xpn7CwW1qtthCWRS90&#10;Ynjgvb29PiEhIe1uthxkyuROHxqCUdzfqJUzV5JN44oljbsTVFKeGIiRiJco00FPMwRwOahQkzId&#10;IOkXqJ2A6/8JnkYxqVErCTU1NYEajcYgPwNbQdLpdF2m3hHLQ+cNERERvbRMVVVVcFFR0bL6+vrw&#10;zs7OSQEBAffDw8OvxMXFnY2JiblthZ1ACVXYPWY880B6Ev/MJ+Jx2xL7OiUl5VPowCVQiUMy8P/9&#10;+/cnKIlrWlraJsz39fUdQmB5GOCf1dXVQZh//vz54KSkpL3ApBol+0OSpLqEhISckpKS6VYsA0o/&#10;k3pTJCEuWMIzLNkT5sDsowSgVpD/V9QOqDUwH8vJ2kSv1y+EjbW7oKBgcWxs7MkjR45sBkbpZNuD&#10;Apgzt7CwcOPSpUuP5+fnP2PDCqqiBqJElgHSVUtqgpkZ5L/DgE4OP4ffARPlDbQ8IigoiIHk6Fev&#10;Xl0KJvdCHCxn2DBjRbHHfHiuW79+/Ve4tKxkQgVJL5B4sFKmSxaqJo2J55Ka58iEjo4Olp6eLksR&#10;6+/vbwDJOAfq91cYcDn8P4oZaJn29PQsyMzM3GQHSZguCXGCeifp65HNDN/x9vZGJjTABvlTbm7u&#10;OmDMoubm5vjKysolW7du3QB5l8W68f1Tp07FWdnVa8x4pIc0GY0lesh52xXqDWcbdv1zZWVlyTQP&#10;NEL/jh07vm5vbw/Ozs7ejRIgMw+lqLW1dUpjYyNOpMHCZtGXuMuMR3+BEk8wviF2OpsJOMMwoIsZ&#10;GRlbTJWB9X8ApOUCXRbIDFgSi9va2qw9qe6Rq5KISsRNzun3AFBDREVF1cKOb9JXiY6OvhsaGtom&#10;LgncR4AR/lY2PSjPg0RUIqY1rpAEEHuzzlpgYGC3yAQb7ARqLQ9LQi95GOCSQGBYWKvZqIi/f7ed&#10;m/Wl3LhDMlxyEwRn2VwZOwdq0BiZLO8NyIRmkjnLFUxQM8uijUFUrDWxCzzVDubpe5JgIEW6ggmm&#10;LEwHEj2IuSnxiLJMWvZg0EKSrpZoZIW58NqLkymKevfIhFKyOaIkzHgAmPAsSZciE3A9niYPV4xz&#10;BuDFUvlk/S9AubyzHieF1o1zJqwh6RPUasojlmOMmiXhIWcN5piQR5mA94qPkswt41QK8DzyYZ5G&#10;K7WIMgGJnjXg0fwkcy6wLA1q432myqsxeGwIsTMTY8wQnQgkPHesloM3TMUBjF6v95Y9QUiPnEDB&#10;r/dY5eWylpxY4Wm33JYMYESTqXimAuGxQgTxILNGJlQoGA/4hfo2zHhNR5EqKipCWlpapmEIHWeG&#10;H89LkZGRtVqtdlSgo66uzr+hoWEWDbkjAzCcLobdRTpz5syMrq6uQBpexzYTExNrVYbcb/DxIH0G&#10;2D5W4XL2Xzi6eJzsBfQKQR93oMYkHft/vH+thzNAHI9qE+AL4UVP9imukXGUWvryVfJyExt9ocMT&#10;6LAwmRZfQdQKFXja/rBX6P9KaytKFCo64SEM2CP0e7utFb4vVIgqVONBEpBnr4q3CRVfcMPNEg2x&#10;AqGfh+zdyBahAYwLrnITBixmoz89/NZRjSWz0fcG8KrsVBcNHk3FnQp92u7ohhcJ6hPRAUhjtn31&#10;Zim9wUZ/5IFHa687qwN+zHj3R5wBtCfwI4tgB878Gm70iG3j1X6XHBksR79IoUN4he8gV7EP2dgG&#10;aqJYrvaaFNr6G7DRVs7agzZwCVCaCWTIb9xNL+dMw9heJxt9NQgPV/FgBM8/8BrRPM6A6Qr1dnDz&#10;HvGPu6goNKvfBPzOzH/z3MFtejz4qeE7O55/3FXxLjLxQ2b8JMGt6Slm/E6ilNn2xTwd+D7moI9P&#10;vJzAEB1nCor2fC7aOItBCmUx1nmPB3IucCnBS1Z/OLKD/wowACX4jc1gVnSAAAAAAElFTkSuQmCC&#10;UEsDBAoAAAAAAAAAIQCzsVZRBQoAAAUKAAAUAAAAZHJzL21lZGlhL2ltYWdlMy5wbmeJUE5HDQoa&#10;CgAAAA1JSERSAAAAQQAAAEEIBgAAAI73yUUAAAAZdEVYdFNvZnR3YXJlAEFkb2JlIEltYWdlUmVh&#10;ZHlxyWU8AAADJmlUWHRYTUw6Y29tLmFkb2JlLnhtcAAAAAA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4bXA9Imh0dHA6Ly9ucy5hZG9iZS5jb20veGFwLzEuMC8iIHhtbG5z&#10;OnhtcE1NPSJodHRwOi8vbnMuYWRvYmUuY29tL3hhcC8xLjAvbW0vIiB4bWxuczpzdFJlZj0iaHR0&#10;cDovL25zLmFkb2JlLmNvbS94YXAvMS4wL3NUeXBlL1Jlc291cmNlUmVmIyIgeG1wOkNyZWF0b3JU&#10;b29sPSJBZG9iZSBQaG90b3Nob3AgQ0MgMjAxOCAoV2luZG93cykiIHhtcE1NOkluc3RhbmNlSUQ9&#10;InhtcC5paWQ6RDgzNjQ5NDA3QUFBMTFFODkwRTlCREJCRjI3QkI3MUMiIHhtcE1NOkRvY3VtZW50&#10;SUQ9InhtcC5kaWQ6RDgzNjQ5NDE3QUFBMTFFODkwRTlCREJCRjI3QkI3MUMiPiA8eG1wTU06RGVy&#10;aXZlZEZyb20gc3RSZWY6aW5zdGFuY2VJRD0ieG1wLmlpZDpEODM2NDkzRTdBQUExMUU4OTBFOUJE&#10;QkJGMjdCQjcxQyIgc3RSZWY6ZG9jdW1lbnRJRD0ieG1wLmRpZDpEODM2NDkzRjdBQUExMUU4OTBF&#10;OUJEQkJGMjdCQjcxQyIvPiA8L3JkZjpEZXNjcmlwdGlvbj4gPC9yZGY6UkRGPiA8L3g6eG1wbWV0&#10;YT4gPD94cGFja2V0IGVuZD0iciI/PnsSkOQAAAZ1SURBVHja3Ft9bBVFEN/3AKkWERXwC7GlRpEi&#10;QaGKH0EjpgpGEQOiRkQkiGL8A1SMCRH9R2JUtCYqiY0Qa1FSENA/wKAJGj9SqaitVZQPq5Smooj2&#10;AwEpz5n35up02Xu3e3t37x2T/JL2bnd2Zm52d3ZmX0JEQ6MBIwHFgOGAcwGDAYWAXoAUoBOwD9AM&#10;2A7YBdgGqAX8K2JIfQHTAJWkSMoCewDvAOYCBsZB+VGAVwEtBkoeBnRptu0A1ACuDVLoREB8rgDM&#10;p6+vIjRKHbk5YiegFdAOOAToDegHGAQooilTArgEcIELz08BLwDW5frL49xe5fLVvgU8BRgL6GMx&#10;xkWAhwEfu4yDz8flygDzAAcVQlUH7a6MSgEvAQ4oxn0uSuVPBqxVCLGS3DcKOpuUVnlfadiD41xt&#10;kgauB1yXI2+8ELBRkucI4NawBryRVnI+4JI82ZVmA45Ksj0S9CCTpQFwRb85z7bnEYCfJDkXBcX8&#10;eolxM02LfA3SNkvyLrRlWqIwwBkxCNo2SXLfZmPVPYwRBjdnxih0/0gyhK9dY6O04hbF8AzDzy2/&#10;mUbIcyQrlot40ln0AR09qnQ7niYZ4FkRb7pF0kcrmn2fddgljg+qkY7mnocVbrWyXEicSqWOgSWd&#10;JAV6M7M13sAavmcidFjKexnDwEgLmG573RoVSV5QZCp42AYwMY4L/c70m65qsIw1WOdX+KgNYOiN&#10;85mODaoGnazB2Kjmr60HGI7bR8qB4HlDJOnlFFo8BKW+6mxdO08Js9Zr2P+zuBEmsxdvBrnIRUGJ&#10;RCINTapkf9/AXzT5jbFtXTWiBVGeEh1M3/Mxy4tp8vPY6vm96Veg+GIqYLzIZIcLKCipo+BrA4Wv&#10;bv29qJy89XLAEHLrHSKTcV5NaTWTKYHJ2Un0/9WCAgfHKmsNrdqPcn2dInu94EvKS5jSOEV+QAYu&#10;dK8BTjfgu0Q+FjzJHjxvwOgcwBdCv8iCnvCgAf+7hTqr7IYG4V6jkOl21u8DfFDNHszRZNIfsEWY&#10;l9S6pEXYjcYr8pk6+FEz6TOc9WnEB5+ZnrCAXhb+a4uYnBmchTem9Ldb8F+peZZop/ZYHUtbr0fw&#10;4EHDDN1Uhaez8H/Ikjd626UaevxC7duStLgJetCu0XkG4ETLrd2NB5bpZ1vyRp3u02j3j7NBJVnK&#10;qUvo3QOYEEB8g/cULnbxspEB8L9Ko02X8/GT5AGOBXtpdA4q16hayUuEXfHWoUGaHtPtCQfZw0LN&#10;RSUI6u+yKAZBBRpt+nJr7GMvBhrMJVvqcDnJBkGHPd6fADjV0QeNsFuak160OyBBdyie/czmqg39&#10;4fEeq9oD6O/9SdoieY7RizYHICRWsupdDLMtAP61Hu/5IbE1Sdbnq7YXVWm4mxe97TIdcHdaYXuK&#10;B7zh0YbHEQ3OdmKaYq+0CGb207nDjQbQlPPLXyc1yK8Ypc8zvWkOOQ+Ham5Bfq/mzdDgf5NP3s2a&#10;W3gr69PtFWvYw3kG+3yjoZBPGLg1XtY6asC7STNcHi316ab72YstBoLiQWi5hrC4+E7zMb8nAr7R&#10;MMAqTQ9GWsr6vc5fFEqKDDUUFu8xVlDyBDNKe0nxdwH3ugRGJoHPnaToD8QbT35fiUyZ4Bof26fr&#10;qXk9e/lKULnFCHOHOjSV6diialAmel611QphY6K8Q3wxd73YVc8aVYSRdc6R8kL0vHx2JNv5YoK0&#10;4Pi6npNnyjvUopnUSdNW1vgTcXwQzy4fogNUVhohecPMmBtA1meWbscXpY7FMTbCr0yPWtPOO6XI&#10;KhlDA6y3XeOKJQZxWx8qJPmn+GU0UWK0KSYGWCrJvdiW4QKJ4YdCLyGbLx5QHRTjRRLj7/JwscSU&#10;wGpJzpqgB3lcGuCAz5NhGHSZIr/xVliDTVccY6tE9tpimISFo2cUMi0Oe+AyaftM1/MAj4lgCie6&#10;dJc49kceWA64IyoBClzyjBhPLBT/p7PD+PL3UNAjj41X+4flwh0nUaJDFugvkbkAhlvsKZZj4E50&#10;JW17TYqx8IrRA7aWDYLmkgeovgQa5HORSW1vJaNhWdy5H8AJS3xYGMH6B/68sJQMMETBt43Ce8Tf&#10;+bJFYViNV2x0rvC0UUyPKbhGWtmx/vGnRl804qMi85OEvKYxInMhqlbYXbjgimM+sTyshSaKo+wY&#10;cu1R5Nr4FVXJVyzIYnGmlQIy9JKvRSaBGxr9J8AA2zM+WHWjBwYAAAAASUVORK5CYIJQSwMECgAA&#10;AAAAAAAhACvn+w4vCwAALwsAABQAAABkcnMvbWVkaWEvaW1hZ2U0LnBuZ4lQTkcNChoKAAAADUlI&#10;RFIAAACEAAAAgggDAAABx8SgHgAAAAFzUkdCAK7OHOkAAAAEZ0FNQQAAsY8L/GEFAAACOlBMVEX/&#10;///+/v76+vrt7e3Z2dnAwMCSkpJubm5YWFhLS0tdXV18fHyhoaHNzc3h4eH29vb8/Pz9/f10dHQ8&#10;PDwrKysmJiYnJycuLi5GRkbu7u4qKioyMjJ9fX3m5ub39/enp6cvLy9ERETV1dXKyspFRUVgYGBD&#10;Q0NxcXGWlpaxsbG6urrBwcHCwsK4uLirq6uKioowMDAtLS2kpKTp6elAQEBzc3Pw8PDj4+NTU1OA&#10;gIDx8fE0NDQsLCzOzs5OTk53d3eurq7y8vJycnKOjo719fVHR0fX19e5ubl1dXX7+/tSUlLo6OiH&#10;h4fGxsYpKSnU1NR7e3tPT0+YmJienp5RUVHs7Ow2NjZJSUnv7+9jY2NtbW3z8/MoKCg9PT3i4uKD&#10;g4M4ODjf39/c3NxaWlrg4ODFxcU3Nzc1NTXk5OSbm5tQUFCwsLCCgoLR0dFcXFzq6uqfn5+IiIiV&#10;lZW0tLT5+flCQkKJiYn09PStra3e3t7Dw8OLi4uQkJBlZWU/Pz9wcHCMjIyysrLLy8tiYmI+Pj6p&#10;qak6OjpZWVkzMzPr6+tsbGxUVFRvb2/MzMz4+Pjb29t4eHhkZGRbW1tBQUGPj49hYWFMTEyioqJe&#10;Xl5VVVVpaWmNjY28vLxNTU3S0tKvr6+RkZGzs7PT09M5OTnJycm+vr6GhoaBgYGqqqqgoKBqamp/&#10;f3/ExMTl5eV+fn5mZmaTk5O9vb1nZ2eZmZnn5+empqbIyMijo6NKSkrPz8+srKxoaGi2trYAAACE&#10;oYH+AAAAvnRSTlP/////////////////////////////////////////////////////////////&#10;////////////////////////////////////////////////////////////////////////////&#10;////////////////////////////////////////////////////////////////////////////&#10;//////////////////////////////////////8Ak7DThgAAAAlwSFlzAAAh1QAAIdUBBJy0nQAA&#10;B7RJREFUaEPFmsuV8joQhCcJFl6yJQlyIYPJgg0BTAazYzEJ3lZ16d0tyQb++50Dllqltqy3BV8O&#10;p5N8PcKXcrox8EVbTorhX3wXlBKN4aM8YQS0hMRLsvArOoFAkKDcBwkEyVH22HBBTIMExacIxHxJ&#10;lRP1WUvxnDvksTRFbgYKb6pEkFQREmx8QgSjAcbKoF/Z8NMqAAxku+lTy3MmWwCRwnLXS7LkgCoL&#10;qQfvfjrRV03jQWQMKeYNSqNXgKjRVjFh36ZAy5hQI3JHD0xJ0MpPINk1EBVybRV69RUZWtNXp1Dj&#10;VRWMWcQkT1LkNd00xkcTf5qZxBqhZT/ML9DQIAlxCEvwymCmzdj56R3/lJOTJRBKo923v05/DNge&#10;AtH+7QlSD3YFkoTpynch4xxpsZ5CXWa+aUxfrSAWHtehIgypVF7wPOs1VYBcs7+A1LQGSsUPgwAR&#10;hGBUxdxHpcCUCNSK56gUGbVuUwWuDLcSGsPXOUrA7bJtxcKkaZWihh3an8dSs6dHa8n2U7dCg7L7&#10;GgOodd3faGtNp9ODIcUqW6olWdCLcAXqEtglP8B2p0fhnBtijdyNnr+Px2+OrhXvCi0jNTck1bXW&#10;8edmTwSF/1Tz/IrInCnNSzAQ7ZnBzGWxBJFevtNBoMlywEOT6ZCHKlvrQdZTDypIMsjMqgFFxuAI&#10;qpTYRU4nbrcVSl0oA4x+d54zxUBLUKZotLdmwjLMYEJVRFeHtlNSCeJKziigSdF421dVqNAFY4qa&#10;iMYNayKvUBnKFH2QdhdFpQtlCqPN+KfShTIgLYZrYx70zQBVSupSbULaCPTUS44YGJLg8mRTUnjo&#10;y7FEk+mAjy6L1C13NWuIg341EGM1YkeI1i61m9Aw1IXEfnavCJI4+hyCxNxxCOgwS+2fpr4nzyge&#10;aWHW+Cq3asravTt4F7pNUA7se8JuqoUVswbzSA38XS4XmeIjTJ/B9mjblTMAY0MgtPuFemHEBSq/&#10;/fBM481WUKT3NxPcg2GLSbIyEoU9Id/OhoRey2BD8LDWi0dbcIamhLsxWLLDg/YdBjO7POh6xWBE&#10;LJO9dYM0bl31ZsHGtDn2e2jzyLzG0A6ksxd94Egh6lyHCoHekYpxrBBlPmkOhogkOdTLrnR0hiSJ&#10;IUXVDtQoyWezwFHrQRVI0T2FqLXxCE66Kq7Emv5LKFO4MjRmnWN9qtVE4nqp5msV+lTrmsT1Us1V&#10;KiSGx6pduXWtn6N1kXcKEZUp7FITF/oKWwBbBNG2b1Ko0JaPDgTalGUXVTPRpKy6KJZ2QW1kzUVT&#10;FYYLficoVHCHBuoA7z90wWtBtS3lZNXM5lS6VAu/xItLpNoqGlTLjcSLSwTHOQOa0YCdf3vuTqkH&#10;VSC1Zj/6RlAFUrSx981YQpGS4vL0Goio2IQKRRYShtpiFGy3x+WBX7mqWiRFPt/FmLISj72nVnc+&#10;VAypibKnHvHR5JFXj5UdZ0l3193FMM4E9/ow9KFPMriCqQ4TJINzHG2Y6RmcIUp7lxp8WP24JdSk&#10;96oXZpv5CYSIRqWdJAvhJWAsCYLR04Tk2XjSIynbCUqwUuU6hd9bL5zMFsdBXMjvf+pnS4vqnld3&#10;Zqlh2jrlwcHs7fV/ZLtd/p4/5/P5ef197DqZeJlLte/quV9XhtlhJiepNZPjtSOUP34FrhfrcW+/&#10;zQuAc0J3hLIASwNkKzv13rXJQGcHsHyUSvK/GV5qmrxZOtr3U5UcLUdshRe7WHqSvTWZsx464G+J&#10;bbrrgD3let8MFCcXRufEWmD0TXCWWazaXeI98OEW+hinG8beDJt50sosLGMfgGOWMRPtPm+cbA1w&#10;i8HuS9MZ+Rj65uvN5kj8eBkE3Mfu+Uia/Hr1JnAroxTaJffsIl8BN+tLAfP+6f0ouF3b9LBNln7Z&#10;Ul7zn8187ufn9y//JOwCZX1DuB5MZbPjII/BJh3p5bQ1ebFB6kHc2VE7ISMBxN36K/7weQA66UHt&#10;59GI6cNdseKiehS66alT61jLaxUxqGGsI3GNwKP6S/fRThnxxz2SGUbjTKQWP2uV5K+HSGbPRViD&#10;Fki20E41rSi/jtEXWUZINWiBZIu0by1eTiyoMgipnJ1C0C/uQiEC9S8DFVQYFMkhNJgtobToVlyn&#10;ZZhqUCSH0OCVAEqLphBuL2V6TzlphtCLzaG7JQdqDIrkImiBZAsWYtItP1wIaY723MKEfnrwKxUb&#10;FY78vwKE1FeYTFa8MQrkDw9IX2Bt2q4jHZODsinuAobfp9PDYznrRn1k2vEm0E0PUnMREWW457Vl&#10;1N1a6RshI8J4V/NSr5h0S4YBDP5me9cJZgUdGCC5fs+BabhLv33/7GqXc/xzoA00TeXrND4sxVvR&#10;hYaRxOinjvejw56RAv2l/9+UQtuVkQqti3/xwwZu5PRZvmAw9jH0NrMJ4bNNot1hVOHcKTL2AdZq&#10;W0X+PPcSLMJgL0l0lHzkvISTHWNjuHa/++hIvc5OUjM8jhm8B+yFDbHvv5zx15JdmVzivmi5FiJp&#10;L/PqiE3vZozvJG3sDk+jWzpne6VK8+q9e7hs6RnesBYUr3f3xefZyjey93QrcVpvZ55+N7mk+gdv&#10;Xw6H75s9991DYZn8Zwqf+ydmW5Pt93mvGul8/Wf3/gRfX/8BMbY0Udv+pREAAAAASUVORK5CYIJQ&#10;SwMEFAAGAAgAAAAhAO1fQsfgAAAACQEAAA8AAABkcnMvZG93bnJldi54bWxMj0FLw0AQhe+C/2EZ&#10;wZvdxJhaYzalFPVUBFtBeptmp0lodjdkt0n6752e9DS8ecN73+TLybRioN43ziqIZxEIsqXTja0U&#10;fO/eHxYgfECrsXWWFFzIw7K4vckx0260XzRsQyU4xPoMFdQhdJmUvqzJoJ+5jix7R9cbDCz7Suoe&#10;Rw43rXyMork02FhuqLGjdU3laXs2Cj5GHFdJ/DZsTsf1Zb9LP382MSl1fzetXkEEmsLfMVzxGR0K&#10;Zjq4s9VetArSZyYPCp6uk/10/pKAOChIEt7IIpf/Pyh+AQAA//8DAFBLAwQUAAYACAAAACEAzi1H&#10;2SMBAAARBAAAGQAAAGRycy9fcmVscy9lMm9Eb2MueG1sLnJlbHO8k8tqwzAQRfeF/oPRPpbtpKGU&#10;yNm0hSy6KekHCHlsi+iFJNfO33eS1tBAknZhspSGuffogFbrQavkE3yQ1jCSpxlJwAhbSdMw8rF9&#10;nT2SJERuKq6sAUb2EMi6vL9bvYPiEZdCK11IMMUERtoY3ROlQbSgeUitA4OT2nrNIx59Qx0XO94A&#10;LbJsSf3vDFKeZCabihG/qeYk2e4dNv+dbetaCni2otNg4pkK2mKSV9LsMJT7BuJ3bEDmvu/TwwTw&#10;6amwmkpDgxUSumHmVBfouPJmK6R5GSJ4wxWh57GLKbGlRmVjPyMaGTk9XuapM80lhnxKhivqYi8j&#10;2jha+1F2MDYC/0/YckrYy8IW14Q93IZhfo1hcRuGYmSgJx+5/AIAAP//AwBQSwECLQAUAAYACAAA&#10;ACEAsYJntgoBAAATAgAAEwAAAAAAAAAAAAAAAAAAAAAAW0NvbnRlbnRfVHlwZXNdLnhtbFBLAQIt&#10;ABQABgAIAAAAIQA4/SH/1gAAAJQBAAALAAAAAAAAAAAAAAAAADsBAABfcmVscy8ucmVsc1BLAQIt&#10;ABQABgAIAAAAIQCqTkjcCAQAAMkPAAAOAAAAAAAAAAAAAAAAADoCAABkcnMvZTJvRG9jLnhtbFBL&#10;AQItAAoAAAAAAAAAIQDRLq5uYQ0AAGENAAAUAAAAAAAAAAAAAAAAAG4GAABkcnMvbWVkaWEvaW1h&#10;Z2UxLnBuZ1BLAQItAAoAAAAAAAAAIQCKY54FpAsAAKQLAAAUAAAAAAAAAAAAAAAAAAEUAABkcnMv&#10;bWVkaWEvaW1hZ2UyLnBuZ1BLAQItAAoAAAAAAAAAIQCzsVZRBQoAAAUKAAAUAAAAAAAAAAAAAAAA&#10;ANcfAABkcnMvbWVkaWEvaW1hZ2UzLnBuZ1BLAQItAAoAAAAAAAAAIQAr5/sOLwsAAC8LAAAUAAAA&#10;AAAAAAAAAAAAAA4qAABkcnMvbWVkaWEvaW1hZ2U0LnBuZ1BLAQItABQABgAIAAAAIQDtX0LH4AAA&#10;AAkBAAAPAAAAAAAAAAAAAAAAAG81AABkcnMvZG93bnJldi54bWxQSwECLQAUAAYACAAAACEAzi1H&#10;2SMBAAARBAAAGQAAAAAAAAAAAAAAAAB8NgAAZHJzL19yZWxzL2Uyb0RvYy54bWwucmVsc1BLBQYA&#10;AAAACQAJAEICAADWNwAAAAA=&#10;">
                <v:shapetype id="_x0000_t202" coordsize="21600,21600" o:spt="202" path="m,l,21600r21600,l21600,xe">
                  <v:stroke joinstyle="miter"/>
                  <v:path gradientshapeok="t" o:connecttype="rect"/>
                </v:shapetype>
                <v:shape id="Google Shape;137;p20" style="position:absolute;left:3648;top:3002;width:29140;height:18419;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ebwQAAANoAAAAPAAAAZHJzL2Rvd25yZXYueG1sRI9LiwIx&#10;EITvgv8h9IIX2cnoYV1mjbIIgh48+GDPTdLzwElnSDI6/nsjCHssquorarkebCtu5EPjWMEsy0EQ&#10;a2carhRcztvPbxAhIhtsHZOCBwVYr8ajJRbG3flIt1OsRIJwKFBBHWNXSBl0TRZD5jri5JXOW4xJ&#10;+koaj/cEt62c5/mXtNhwWqixo01N+nrqrYKprvaLMt/017b350jalH/7g1KTj+H3B0SkIf6H3+2d&#10;UbCA15V0A+TqCQAA//8DAFBLAQItABQABgAIAAAAIQDb4fbL7gAAAIUBAAATAAAAAAAAAAAAAAAA&#10;AAAAAABbQ29udGVudF9UeXBlc10ueG1sUEsBAi0AFAAGAAgAAAAhAFr0LFu/AAAAFQEAAAsAAAAA&#10;AAAAAAAAAAAAHwEAAF9yZWxzLy5yZWxzUEsBAi0AFAAGAAgAAAAhACPlt5vBAAAA2gAAAA8AAAAA&#10;AAAAAAAAAAAABwIAAGRycy9kb3ducmV2LnhtbFBLBQYAAAAAAwADALcAAAD1AgAAAAA=&#10;">
                  <v:textbox inset="2.53958mm,2.53958mm,2.53958mm,2.53958mm">
                    <w:txbxContent>
                      <w:p w:rsidRPr="00366EDD" w:rsidR="00E967BA" w:rsidP="00FE3F1D" w:rsidRDefault="00977C74" w14:paraId="3AB8802C" w14:textId="77777777">
                        <w:pPr>
                          <w:spacing w:after="0" w:line="480" w:lineRule="auto"/>
                          <w:ind w:left="0"/>
                          <w:rPr>
                            <w:sz w:val="24"/>
                            <w:szCs w:val="24"/>
                          </w:rPr>
                        </w:pPr>
                        <w:hyperlink w:history="1" r:id="rId31">
                          <w:r w:rsidR="00E967BA">
                            <w:rPr>
                              <w:rStyle w:val="Hipervnculo"/>
                              <w:rFonts w:ascii="Trebuchet MS" w:hAnsi="Trebuchet MS"/>
                              <w:bCs/>
                              <w:color w:val="000000" w:themeColor="text1"/>
                              <w:sz w:val="24"/>
                              <w:szCs w:val="24"/>
                            </w:rPr>
                            <w:t>www.socieux.eu</w:t>
                          </w:r>
                        </w:hyperlink>
                        <w:r w:rsidR="00E967BA">
                          <w:rPr>
                            <w:rFonts w:ascii="Trebuchet MS" w:hAnsi="Trebuchet MS"/>
                            <w:bCs/>
                            <w:color w:val="000000" w:themeColor="text1"/>
                            <w:sz w:val="24"/>
                            <w:szCs w:val="24"/>
                          </w:rPr>
                          <w:t xml:space="preserve">  </w:t>
                        </w:r>
                      </w:p>
                      <w:p w:rsidRPr="00366EDD" w:rsidR="00E967BA" w:rsidP="00FE3F1D" w:rsidRDefault="00977C74" w14:paraId="64557FFE" w14:textId="77777777">
                        <w:pPr>
                          <w:spacing w:after="0" w:line="480" w:lineRule="auto"/>
                          <w:ind w:left="0"/>
                          <w:rPr>
                            <w:sz w:val="24"/>
                            <w:szCs w:val="24"/>
                          </w:rPr>
                        </w:pPr>
                        <w:hyperlink w:history="1" r:id="rId32">
                          <w:r w:rsidR="00E967BA">
                            <w:rPr>
                              <w:rStyle w:val="Hipervnculo"/>
                              <w:rFonts w:ascii="Trebuchet MS" w:hAnsi="Trebuchet MS"/>
                              <w:bCs/>
                              <w:color w:val="000000" w:themeColor="text1"/>
                              <w:sz w:val="24"/>
                              <w:szCs w:val="24"/>
                            </w:rPr>
                            <w:t>www.twitter.com/socieuxplus</w:t>
                          </w:r>
                        </w:hyperlink>
                        <w:r w:rsidR="00E967BA">
                          <w:rPr>
                            <w:rFonts w:ascii="Trebuchet MS" w:hAnsi="Trebuchet MS"/>
                            <w:bCs/>
                            <w:color w:val="000000" w:themeColor="text1"/>
                            <w:sz w:val="24"/>
                            <w:szCs w:val="24"/>
                          </w:rPr>
                          <w:t xml:space="preserve">  </w:t>
                        </w:r>
                      </w:p>
                      <w:p w:rsidRPr="00366EDD" w:rsidR="00E967BA" w:rsidP="00FE3F1D" w:rsidRDefault="00977C74" w14:paraId="52A47949" w14:textId="77777777">
                        <w:pPr>
                          <w:spacing w:after="0" w:line="480" w:lineRule="auto"/>
                          <w:ind w:left="0"/>
                          <w:rPr>
                            <w:sz w:val="24"/>
                            <w:szCs w:val="24"/>
                          </w:rPr>
                        </w:pPr>
                        <w:hyperlink w:history="1" r:id="rId33">
                          <w:r w:rsidR="00E967BA">
                            <w:rPr>
                              <w:rStyle w:val="Hipervnculo"/>
                              <w:rFonts w:ascii="Trebuchet MS" w:hAnsi="Trebuchet MS"/>
                              <w:bCs/>
                              <w:color w:val="000000" w:themeColor="text1"/>
                              <w:sz w:val="24"/>
                              <w:szCs w:val="24"/>
                            </w:rPr>
                            <w:t>www.linkedin.com/in/socieux-plus</w:t>
                          </w:r>
                        </w:hyperlink>
                        <w:r w:rsidR="00E967BA">
                          <w:rPr>
                            <w:rFonts w:ascii="Trebuchet MS" w:hAnsi="Trebuchet MS"/>
                            <w:bCs/>
                            <w:color w:val="000000" w:themeColor="text1"/>
                            <w:sz w:val="24"/>
                            <w:szCs w:val="24"/>
                          </w:rPr>
                          <w:t xml:space="preserve"> </w:t>
                        </w:r>
                      </w:p>
                      <w:p w:rsidRPr="00366EDD" w:rsidR="00E967BA" w:rsidP="00FE3F1D" w:rsidRDefault="00977C74" w14:paraId="2EB3AC13" w14:textId="77777777">
                        <w:pPr>
                          <w:spacing w:after="0" w:line="480" w:lineRule="auto"/>
                          <w:ind w:left="0"/>
                          <w:rPr>
                            <w:sz w:val="24"/>
                            <w:szCs w:val="24"/>
                          </w:rPr>
                        </w:pPr>
                        <w:hyperlink w:history="1" r:id="rId34">
                          <w:r w:rsidR="00E967BA">
                            <w:rPr>
                              <w:rStyle w:val="Hipervnculo"/>
                              <w:rFonts w:ascii="Trebuchet MS" w:hAnsi="Trebuchet MS"/>
                              <w:bCs/>
                              <w:color w:val="000000" w:themeColor="text1"/>
                              <w:sz w:val="24"/>
                              <w:szCs w:val="24"/>
                            </w:rPr>
                            <w:t>www.flickr.com/people/socieux</w:t>
                          </w:r>
                        </w:hyperlink>
                        <w:r w:rsidR="00E967BA">
                          <w:rPr>
                            <w:rFonts w:ascii="Trebuchet MS" w:hAnsi="Trebuchet MS"/>
                            <w:bCs/>
                            <w:color w:val="000000" w:themeColor="text1"/>
                            <w:sz w:val="24"/>
                            <w:szCs w:val="24"/>
                          </w:rPr>
                          <w:t xml:space="preserve">  </w:t>
                        </w:r>
                      </w:p>
                      <w:p w:rsidRPr="00366EDD" w:rsidR="00E967BA" w:rsidP="00FE3F1D" w:rsidRDefault="00977C74" w14:paraId="2DDE7384" w14:textId="77777777">
                        <w:pPr>
                          <w:spacing w:after="0" w:line="480" w:lineRule="auto"/>
                          <w:ind w:left="0"/>
                          <w:rPr>
                            <w:sz w:val="24"/>
                            <w:szCs w:val="24"/>
                          </w:rPr>
                        </w:pPr>
                        <w:hyperlink w:history="1" r:id="rId35">
                          <w:r w:rsidR="00E967BA">
                            <w:rPr>
                              <w:rStyle w:val="Hipervnculo"/>
                              <w:rFonts w:ascii="Trebuchet MS" w:hAnsi="Trebuchet MS"/>
                              <w:bCs/>
                              <w:color w:val="000000" w:themeColor="text1"/>
                              <w:sz w:val="24"/>
                              <w:szCs w:val="24"/>
                            </w:rPr>
                            <w:t>http://goo.gl/qSByFu</w:t>
                          </w:r>
                        </w:hyperlink>
                        <w:r w:rsidR="00E967BA">
                          <w:rPr>
                            <w:rFonts w:ascii="Trebuchet MS" w:hAnsi="Trebuchet MS"/>
                            <w:bCs/>
                            <w:color w:val="000000" w:themeColor="text1"/>
                            <w:sz w:val="24"/>
                            <w:szCs w:val="24"/>
                          </w:rPr>
                          <w:t xml:space="preserve">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305;top:6661;width:2997;height:2997;visibility:visible;mso-wrap-style:square" href="https://twitter.com/socieuxplus" o:spid="_x0000_s1028"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PtwAAAANoAAAAPAAAAZHJzL2Rvd25yZXYueG1sRE/LisIw&#10;FN0L8w/hDsxGxlRRqdUogw+sG2Gq4PbSXNsyzU1pMlr/3iwEl4fzXqw6U4sbta6yrGA4iEAQ51ZX&#10;XCg4n3bfMQjnkTXWlknBgxyslh+9BSba3vmXbpkvRAhhl6CC0vsmkdLlJRl0A9sQB+5qW4M+wLaQ&#10;usV7CDe1HEXRVBqsODSU2NC6pPwv+zcKDpfJZjaOo82of6bZHvvpMdumSn19dj9zEJ46/xa/3KlW&#10;ELaGK+EGyOUTAAD//wMAUEsBAi0AFAAGAAgAAAAhANvh9svuAAAAhQEAABMAAAAAAAAAAAAAAAAA&#10;AAAAAFtDb250ZW50X1R5cGVzXS54bWxQSwECLQAUAAYACAAAACEAWvQsW78AAAAVAQAACwAAAAAA&#10;AAAAAAAAAAAfAQAAX3JlbHMvLnJlbHNQSwECLQAUAAYACAAAACEAiUFT7cAAAADaAAAADwAAAAAA&#10;AAAAAAAAAAAHAgAAZHJzL2Rvd25yZXYueG1sUEsFBgAAAAADAAMAtwAAAPQCAAAAAA==&#10;">
                  <v:fill o:detectmouseclick="t"/>
                  <v:imagedata o:title="" r:id="rId36"/>
                </v:shape>
                <v:shape id="Picture 9" style="position:absolute;left:356;top:10460;width:2906;height:2904;visibility:visible;mso-wrap-style:square" href="https://www.linkedin.com/in/socieux-plus/" o:spid="_x0000_s1029" o:butto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GYxAAAANoAAAAPAAAAZHJzL2Rvd25yZXYueG1sRI9Ba8JA&#10;FITvgv9heYI33diDrTEbCULEUhC0evD2yD6TaPZtmt1q+u+7QqHHYWa+YZJVbxpxp87VlhXMphEI&#10;4sLqmksFx8988gbCeWSNjWVS8EMOVulwkGCs7YP3dD/4UgQIuxgVVN63sZSuqMigm9qWOHgX2xn0&#10;QXal1B0+Atw08iWK5tJgzWGhwpbWFRW3w7dRcP14x3O+8buvW9NGr/3uVBfZSanxqM+WIDz1/j/8&#10;195qBQt4Xgk3QKa/AAAA//8DAFBLAQItABQABgAIAAAAIQDb4fbL7gAAAIUBAAATAAAAAAAAAAAA&#10;AAAAAAAAAABbQ29udGVudF9UeXBlc10ueG1sUEsBAi0AFAAGAAgAAAAhAFr0LFu/AAAAFQEAAAsA&#10;AAAAAAAAAAAAAAAAHwEAAF9yZWxzLy5yZWxzUEsBAi0AFAAGAAgAAAAhAKPOIZjEAAAA2gAAAA8A&#10;AAAAAAAAAAAAAAAABwIAAGRycy9kb3ducmV2LnhtbFBLBQYAAAAAAwADALcAAAD4AgAAAAA=&#10;">
                  <v:fill o:detectmouseclick="t"/>
                  <v:imagedata o:title="" r:id="rId37"/>
                </v:shape>
                <v:shape id="Picture 10" style="position:absolute;left:460;top:14167;width:2697;height:269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xnwAAAANsAAAAPAAAAZHJzL2Rvd25yZXYueG1sRE9Na8JA&#10;EL0X/A/LCN6ajQqlRFcRQZD2VKvgcciOm2h2NmZXk/77zqHQ28z7mjfL9eAb9aQu1oENTLMcFHEZ&#10;bM3OwPF79/oOKiZki01gMvBDEdar0csSCxt6/qLnITklIRwLNFCl1BZax7IijzELLbFwl9B5TLJ2&#10;TtsOewn3jZ7l+Zv2WLNcqLClbUXl7fDwBj4+W12er+5+Ou79MI/9RgBnzGQ8bBagEg3pX/zn3lup&#10;L+3lFxlAr34BAAD//wMAUEsBAi0AFAAGAAgAAAAhANvh9svuAAAAhQEAABMAAAAAAAAAAAAAAAAA&#10;AAAAAFtDb250ZW50X1R5cGVzXS54bWxQSwECLQAUAAYACAAAACEAWvQsW78AAAAVAQAACwAAAAAA&#10;AAAAAAAAAAAfAQAAX3JlbHMvLnJlbHNQSwECLQAUAAYACAAAACEA0tisZ8AAAADbAAAADwAAAAAA&#10;AAAAAAAAAAAHAgAAZHJzL2Rvd25yZXYueG1sUEsFBgAAAAADAAMAtwAAAPQCAAAAAA==&#10;">
                  <v:imagedata o:title="" r:id="rId38"/>
                </v:shape>
                <v:shape id="Picture 11" style="position:absolute;left:339;top:17667;width:2935;height:29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WCvwAAANsAAAAPAAAAZHJzL2Rvd25yZXYueG1sRE9Li8Iw&#10;EL4v+B/CCN7WVJGyVKOILzwt+KDnoZk+sJmUJtrqr98Iwt7m43vOYtWbWjyodZVlBZNxBII4s7ri&#10;QsH1sv/+AeE8ssbaMil4koPVcvC1wETbjk/0OPtChBB2CSoovW8SKV1WkkE3tg1x4HLbGvQBtoXU&#10;LXYh3NRyGkWxNFhxaCixoU1J2e18NwpOrvuNXmmeusNsV822aXzLZazUaNiv5yA89f5f/HEfdZg/&#10;gfcv4QC5/AMAAP//AwBQSwECLQAUAAYACAAAACEA2+H2y+4AAACFAQAAEwAAAAAAAAAAAAAAAAAA&#10;AAAAW0NvbnRlbnRfVHlwZXNdLnhtbFBLAQItABQABgAIAAAAIQBa9CxbvwAAABUBAAALAAAAAAAA&#10;AAAAAAAAAB8BAABfcmVscy8ucmVsc1BLAQItABQABgAIAAAAIQALwjWCvwAAANsAAAAPAAAAAAAA&#10;AAAAAAAAAAcCAABkcnMvZG93bnJldi54bWxQSwUGAAAAAAMAAwC3AAAA8wIAAAAA&#10;">
                  <v:imagedata chromakey="white" o:title="" r:id="rId39"/>
                </v:shape>
                <w10:wrap anchorx="margin"/>
              </v:group>
            </w:pict>
          </mc:Fallback>
        </mc:AlternateContent>
      </w:r>
      <w:r w:rsidRPr="000525B7">
        <w:rPr>
          <w:b/>
          <w:i/>
          <w:sz w:val="20"/>
        </w:rPr>
        <w:t>Siga-nos em:</w:t>
      </w:r>
    </w:p>
    <w:p w:rsidRPr="000525B7" w:rsidR="00391A6F" w:rsidP="00977C74" w:rsidRDefault="00391A6F" w14:paraId="3E32E82A" w14:textId="39967B1D">
      <w:pPr>
        <w:pStyle w:val="TEXTE"/>
        <w:jc w:val="both"/>
      </w:pPr>
    </w:p>
    <w:sectPr w:rsidRPr="000525B7" w:rsidR="00391A6F" w:rsidSect="00D82E06">
      <w:headerReference w:type="default" r:id="rId40"/>
      <w:footerReference w:type="default" r:id="rId41"/>
      <w:pgSz w:w="11906" w:h="16838" w:orient="portrait"/>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63C" w:rsidP="00491BE8" w:rsidRDefault="007A563C" w14:paraId="7F7220D1" w14:textId="77777777">
      <w:pPr>
        <w:spacing w:after="0"/>
      </w:pPr>
      <w:r>
        <w:separator/>
      </w:r>
    </w:p>
    <w:p w:rsidR="007A563C" w:rsidRDefault="007A563C" w14:paraId="5861EA7C" w14:textId="77777777"/>
  </w:endnote>
  <w:endnote w:type="continuationSeparator" w:id="0">
    <w:p w:rsidR="007A563C" w:rsidP="00491BE8" w:rsidRDefault="007A563C" w14:paraId="6611B4CE" w14:textId="77777777">
      <w:pPr>
        <w:spacing w:after="0"/>
      </w:pPr>
      <w:r>
        <w:continuationSeparator/>
      </w:r>
    </w:p>
    <w:p w:rsidR="007A563C" w:rsidRDefault="007A563C" w14:paraId="50523374" w14:textId="77777777"/>
  </w:endnote>
  <w:endnote w:type="continuationNotice" w:id="1">
    <w:p w:rsidR="007A563C" w:rsidRDefault="007A563C" w14:paraId="3F29887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1793118764"/>
      <w:docPartObj>
        <w:docPartGallery w:val="Page Numbers (Bottom of Page)"/>
        <w:docPartUnique/>
      </w:docPartObj>
    </w:sdtPr>
    <w:sdtEndPr/>
    <w:sdtContent>
      <w:sdt>
        <w:sdtPr>
          <w:rPr>
            <w:sz w:val="16"/>
            <w:szCs w:val="18"/>
          </w:rPr>
          <w:id w:val="1728636285"/>
          <w:docPartObj>
            <w:docPartGallery w:val="Page Numbers (Top of Page)"/>
            <w:docPartUnique/>
          </w:docPartObj>
        </w:sdtPr>
        <w:sdtEndPr/>
        <w:sdtContent>
          <w:p w:rsidRPr="007926FE" w:rsidR="00E967BA" w:rsidP="7ED41720" w:rsidRDefault="00E967BA" w14:paraId="2D595BA7" w14:textId="305716D0">
            <w:pPr>
              <w:pStyle w:val="Piedepgina"/>
              <w:pBdr>
                <w:top w:val="single" w:color="FF000000" w:sz="12" w:space="1"/>
              </w:pBdr>
              <w:ind w:left="0"/>
              <w:rPr>
                <w:i w:val="1"/>
                <w:iCs w:val="1"/>
                <w:sz w:val="14"/>
                <w:szCs w:val="14"/>
              </w:rPr>
            </w:pPr>
            <w:r w:rsidRPr="7ED41720" w:rsidR="7ED41720">
              <w:rPr>
                <w:i w:val="1"/>
                <w:iCs w:val="1"/>
                <w:sz w:val="14"/>
                <w:szCs w:val="14"/>
              </w:rPr>
              <w:t xml:space="preserve">Formulário REF PT, versão: </w:t>
            </w:r>
            <w:r w:rsidRPr="7ED41720" w:rsidR="7ED41720">
              <w:rPr>
                <w:i w:val="1"/>
                <w:iCs w:val="1"/>
                <w:sz w:val="14"/>
                <w:szCs w:val="14"/>
              </w:rPr>
              <w:t>21/04/2023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158972363"/>
      <w:docPartObj>
        <w:docPartGallery w:val="Page Numbers (Top of Page)"/>
        <w:docPartUnique/>
      </w:docPartObj>
    </w:sdtPr>
    <w:sdtEndPr/>
    <w:sdtContent>
      <w:sdt>
        <w:sdtPr>
          <w:rPr>
            <w:szCs w:val="18"/>
          </w:rPr>
          <w:id w:val="376355033"/>
          <w:docPartObj>
            <w:docPartGallery w:val="Page Numbers (Bottom of Page)"/>
            <w:docPartUnique/>
          </w:docPartObj>
        </w:sdtPr>
        <w:sdtEndPr/>
        <w:sdtContent>
          <w:p w:rsidRPr="008F1541" w:rsidR="00E967BA" w:rsidP="008F1541" w:rsidRDefault="00E967BA" w14:paraId="53341D6D" w14:textId="77777777">
            <w:pPr>
              <w:pStyle w:val="Piedepgina"/>
              <w:pBdr>
                <w:top w:val="single" w:color="auto" w:sz="4" w:space="1"/>
              </w:pBdr>
              <w:ind w:left="0"/>
              <w:jc w:val="center"/>
              <w:rPr>
                <w:b/>
                <w:bCs/>
                <w:szCs w:val="18"/>
              </w:rPr>
            </w:pPr>
            <w:r>
              <w:t xml:space="preserve">Página </w:t>
            </w:r>
            <w:r w:rsidRPr="0034463C">
              <w:rPr>
                <w:b/>
                <w:bCs/>
                <w:szCs w:val="18"/>
              </w:rPr>
              <w:fldChar w:fldCharType="begin"/>
            </w:r>
            <w:r w:rsidRPr="008F1541">
              <w:rPr>
                <w:b/>
                <w:bCs/>
                <w:szCs w:val="18"/>
              </w:rPr>
              <w:instrText xml:space="preserve"> PAGE </w:instrText>
            </w:r>
            <w:r w:rsidRPr="0034463C">
              <w:rPr>
                <w:b/>
                <w:bCs/>
                <w:szCs w:val="18"/>
              </w:rPr>
              <w:fldChar w:fldCharType="separate"/>
            </w:r>
            <w:r w:rsidRPr="008F1541">
              <w:rPr>
                <w:b/>
                <w:bCs/>
                <w:szCs w:val="18"/>
              </w:rPr>
              <w:t>1</w:t>
            </w:r>
            <w:r w:rsidRPr="0034463C">
              <w:rPr>
                <w:b/>
                <w:bCs/>
                <w:szCs w:val="18"/>
              </w:rPr>
              <w:fldChar w:fldCharType="end"/>
            </w:r>
          </w:p>
        </w:sdtContent>
      </w:sdt>
      <w:p w:rsidRPr="008F1541" w:rsidR="00E967BA" w:rsidP="008F1541" w:rsidRDefault="00E967BA" w14:paraId="1159C148" w14:textId="14117EC8">
        <w:pPr>
          <w:pStyle w:val="Piedepgina"/>
          <w:ind w:left="0"/>
          <w:rPr>
            <w:sz w:val="16"/>
            <w:szCs w:val="18"/>
          </w:rPr>
        </w:pPr>
        <w:r>
          <w:rPr>
            <w:i/>
            <w:iCs/>
            <w:sz w:val="14"/>
            <w:szCs w:val="16"/>
          </w:rPr>
          <w:t>Formulário REF EN, versão: 09/06/2020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67BA" w:rsidP="008550C1" w:rsidRDefault="00E967BA" w14:paraId="05E86835" w14:textId="77777777">
    <w:pPr>
      <w:pStyle w:val="Piedepgina"/>
      <w:tabs>
        <w:tab w:val="left" w:pos="13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63C" w:rsidP="00491BE8" w:rsidRDefault="007A563C" w14:paraId="0503A714" w14:textId="77777777">
      <w:pPr>
        <w:spacing w:after="0"/>
      </w:pPr>
      <w:r>
        <w:separator/>
      </w:r>
    </w:p>
    <w:p w:rsidR="007A563C" w:rsidRDefault="007A563C" w14:paraId="782D6C80" w14:textId="77777777"/>
  </w:footnote>
  <w:footnote w:type="continuationSeparator" w:id="0">
    <w:p w:rsidR="007A563C" w:rsidP="00491BE8" w:rsidRDefault="007A563C" w14:paraId="3299E997" w14:textId="77777777">
      <w:pPr>
        <w:spacing w:after="0"/>
      </w:pPr>
      <w:r>
        <w:continuationSeparator/>
      </w:r>
    </w:p>
    <w:p w:rsidR="007A563C" w:rsidRDefault="007A563C" w14:paraId="55A31820" w14:textId="77777777"/>
  </w:footnote>
  <w:footnote w:type="continuationNotice" w:id="1">
    <w:p w:rsidR="007A563C" w:rsidRDefault="007A563C" w14:paraId="210E4EDD" w14:textId="77777777">
      <w:pPr>
        <w:spacing w:after="0"/>
      </w:pPr>
    </w:p>
  </w:footnote>
  <w:footnote w:id="2">
    <w:p w:rsidR="00E967BA" w:rsidP="006672C7" w:rsidRDefault="00E967BA" w14:paraId="23BCB519" w14:textId="02F26CA0">
      <w:pPr>
        <w:pStyle w:val="Textonotapie"/>
      </w:pPr>
      <w:r>
        <w:rPr>
          <w:rStyle w:val="Refdenotaalpie"/>
        </w:rPr>
        <w:footnoteRef/>
      </w:r>
      <w:r>
        <w:t xml:space="preserve"> Em princípio, podem ser mobilizados até duas ou dois peritos da administração pública, instituições ou organismos mandatados Estados-Membros da UE para apoiar uma atividade. SOCIEUX+ também pode mobilizar peritas e peritos que trabalham com parceiros sociais da 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67BA" w:rsidP="00121890" w:rsidRDefault="00E967BA" w14:paraId="5B3EBB64" w14:textId="0C7F5ADF">
    <w:pPr>
      <w:pStyle w:val="Encabezado"/>
    </w:pPr>
    <w:r>
      <w:rPr>
        <w:noProof/>
      </w:rPr>
      <w:drawing>
        <wp:inline distT="0" distB="0" distL="0" distR="0" wp14:anchorId="6F82F08B" wp14:editId="15948762">
          <wp:extent cx="1985594" cy="728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85594" cy="728345"/>
                  </a:xfrm>
                  <a:prstGeom prst="rect">
                    <a:avLst/>
                  </a:prstGeom>
                </pic:spPr>
              </pic:pic>
            </a:graphicData>
          </a:graphic>
        </wp:inline>
      </w:drawing>
    </w:r>
    <w:r>
      <w:tab/>
    </w:r>
  </w:p>
  <w:p w:rsidRPr="001143BA" w:rsidR="00E967BA" w:rsidP="008550C1" w:rsidRDefault="00E967BA" w14:paraId="10A7D056" w14:textId="77777777">
    <w:pPr>
      <w:pStyle w:val="Encabezad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347C" w:rsidR="00E967BA" w:rsidP="0021347C" w:rsidRDefault="00E967BA" w14:paraId="26E929BC" w14:textId="091C741F">
    <w:pPr>
      <w:pBdr>
        <w:bottom w:val="single" w:color="1F497D" w:themeColor="text2" w:sz="12" w:space="1"/>
      </w:pBdr>
      <w:ind w:left="0"/>
    </w:pPr>
    <w:r>
      <w:t xml:space="preserve">REF - </w:t>
    </w:r>
    <w:r>
      <w:rPr>
        <w:i/>
        <w:szCs w:val="18"/>
      </w:rPr>
      <w:t>SOCIEUX+</w:t>
    </w:r>
    <w:r>
      <w:t xml:space="preserve"> </w:t>
    </w:r>
    <w:r>
      <w:tab/>
    </w:r>
    <w:r>
      <w:tab/>
    </w:r>
    <w:r>
      <w:tab/>
    </w:r>
    <w:r>
      <w:tab/>
    </w:r>
    <w:r>
      <w:tab/>
    </w:r>
    <w:r>
      <w:t>Versão:</w:t>
    </w:r>
    <w:r>
      <w:rPr>
        <w:i/>
        <w:color w:val="0070C0"/>
        <w:szCs w:val="18"/>
      </w:rPr>
      <w:t xml:space="preserve"> # (rascunho/final), Mês Dia, Ano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67BA" w:rsidP="00717EC0" w:rsidRDefault="00E967BA" w14:paraId="64EECC6B" w14:textId="17AD2892">
    <w:pPr>
      <w:pBdr>
        <w:bottom w:val="single" w:color="1F497D" w:themeColor="text2" w:sz="12" w:space="1"/>
      </w:pBdr>
      <w:ind w:left="0"/>
    </w:pPr>
    <w:r>
      <w:t xml:space="preserve">REF - </w:t>
    </w:r>
    <w:r>
      <w:rPr>
        <w:i/>
        <w:szCs w:val="18"/>
      </w:rPr>
      <w:t>SOCIEUX+</w:t>
    </w:r>
    <w:r>
      <w:t xml:space="preserve"> </w:t>
    </w:r>
    <w:r>
      <w:tab/>
    </w:r>
    <w:r>
      <w:tab/>
    </w:r>
    <w:r>
      <w:tab/>
    </w:r>
    <w:r>
      <w:tab/>
    </w:r>
    <w:r>
      <w:t>Versão:</w:t>
    </w:r>
    <w:r>
      <w:rPr>
        <w:i/>
        <w:color w:val="0070C0"/>
        <w:szCs w:val="18"/>
      </w:rPr>
      <w:t xml:space="preserve"> # (rascunho/final), Mês Dia, Ano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3298" w:rsidR="00E967BA" w:rsidP="00893298" w:rsidRDefault="00E967BA" w14:paraId="730A8698" w14:textId="32CCC5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2EC5"/>
    <w:multiLevelType w:val="multilevel"/>
    <w:tmpl w:val="3EC2F982"/>
    <w:lvl w:ilvl="0">
      <w:start w:val="1"/>
      <w:numFmt w:val="decimal"/>
      <w:pStyle w:val="Ttulo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26067840"/>
    <w:multiLevelType w:val="hybridMultilevel"/>
    <w:tmpl w:val="5EE044F6"/>
    <w:lvl w:ilvl="0" w:tplc="04130001">
      <w:start w:val="1"/>
      <w:numFmt w:val="bullet"/>
      <w:pStyle w:val="1Aufzhlung"/>
      <w:lvlText w:val=""/>
      <w:lvlJc w:val="left"/>
      <w:pPr>
        <w:tabs>
          <w:tab w:val="num" w:pos="717"/>
        </w:tabs>
        <w:ind w:left="717" w:hanging="360"/>
      </w:pPr>
      <w:rPr>
        <w:rFonts w:hint="default" w:ascii="Wingdings" w:hAnsi="Wingdings"/>
        <w:color w:val="00247D"/>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rPr>
    </w:lvl>
    <w:lvl w:ilvl="3" w:tplc="04130001">
      <w:start w:val="1"/>
      <w:numFmt w:val="bullet"/>
      <w:lvlText w:val=""/>
      <w:lvlJc w:val="left"/>
      <w:pPr>
        <w:tabs>
          <w:tab w:val="num" w:pos="2880"/>
        </w:tabs>
        <w:ind w:left="2880" w:hanging="360"/>
      </w:pPr>
      <w:rPr>
        <w:rFonts w:hint="default" w:ascii="Symbol" w:hAnsi="Symbol"/>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37B25CA"/>
    <w:multiLevelType w:val="hybridMultilevel"/>
    <w:tmpl w:val="9D0C81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A404E9"/>
    <w:multiLevelType w:val="hybridMultilevel"/>
    <w:tmpl w:val="F710D410"/>
    <w:lvl w:ilvl="0" w:tplc="4A0E50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AE2268"/>
    <w:multiLevelType w:val="multilevel"/>
    <w:tmpl w:val="8496D9D8"/>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b/>
        <w:i w:val="0"/>
        <w:color w:val="auto"/>
      </w:rPr>
    </w:lvl>
    <w:lvl w:ilvl="2">
      <w:start w:val="1"/>
      <w:numFmt w:val="decimal"/>
      <w:lvlText w:val="%1.%2.%3"/>
      <w:lvlJc w:val="left"/>
      <w:pPr>
        <w:ind w:left="720" w:hanging="720"/>
      </w:pPr>
      <w:rPr>
        <w:rFonts w:hint="default"/>
        <w:b w:val="0"/>
        <w:i/>
        <w:color w:val="000000" w:themeColor="text1"/>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584" w:hanging="1584"/>
      </w:pPr>
      <w:rPr>
        <w:rFonts w:hint="default"/>
        <w:color w:val="auto"/>
      </w:rPr>
    </w:lvl>
  </w:abstractNum>
  <w:abstractNum w:abstractNumId="5" w15:restartNumberingAfterBreak="0">
    <w:nsid w:val="4DB73AAC"/>
    <w:multiLevelType w:val="hybridMultilevel"/>
    <w:tmpl w:val="FDE24DE4"/>
    <w:lvl w:ilvl="0" w:tplc="7A7E9D64">
      <w:start w:val="1"/>
      <w:numFmt w:val="bullet"/>
      <w:pStyle w:val="Listaconvietas"/>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15D5D13"/>
    <w:multiLevelType w:val="hybridMultilevel"/>
    <w:tmpl w:val="BD76D6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5AC0980"/>
    <w:multiLevelType w:val="hybridMultilevel"/>
    <w:tmpl w:val="3A263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5"/>
  </w:num>
  <w:num w:numId="5">
    <w:abstractNumId w:val="6"/>
  </w:num>
  <w:num w:numId="6">
    <w:abstractNumId w:val="5"/>
  </w:num>
  <w:num w:numId="7">
    <w:abstractNumId w:val="4"/>
  </w:num>
  <w:num w:numId="8">
    <w:abstractNumId w:val="7"/>
  </w:num>
  <w:num w:numId="9">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MjQ0NLIwNjU2MTRW0lEKTi0uzszPAymwqAUA8Y5CSiwAAAA="/>
  </w:docVars>
  <w:rsids>
    <w:rsidRoot w:val="003B5C87"/>
    <w:rsid w:val="000000F0"/>
    <w:rsid w:val="000023BB"/>
    <w:rsid w:val="000048C1"/>
    <w:rsid w:val="0000583C"/>
    <w:rsid w:val="00007599"/>
    <w:rsid w:val="00027597"/>
    <w:rsid w:val="00030290"/>
    <w:rsid w:val="00032C14"/>
    <w:rsid w:val="00042BCD"/>
    <w:rsid w:val="0004582A"/>
    <w:rsid w:val="000473F9"/>
    <w:rsid w:val="000525B7"/>
    <w:rsid w:val="00052BDF"/>
    <w:rsid w:val="00054E54"/>
    <w:rsid w:val="00060104"/>
    <w:rsid w:val="00065D1B"/>
    <w:rsid w:val="0006778D"/>
    <w:rsid w:val="00070553"/>
    <w:rsid w:val="00070DB4"/>
    <w:rsid w:val="00071EF9"/>
    <w:rsid w:val="00074FB9"/>
    <w:rsid w:val="00077397"/>
    <w:rsid w:val="00082D89"/>
    <w:rsid w:val="0008528B"/>
    <w:rsid w:val="00092992"/>
    <w:rsid w:val="000974A6"/>
    <w:rsid w:val="000A6879"/>
    <w:rsid w:val="000A77BC"/>
    <w:rsid w:val="000B06A7"/>
    <w:rsid w:val="000B1CC3"/>
    <w:rsid w:val="000B37E2"/>
    <w:rsid w:val="000B411E"/>
    <w:rsid w:val="000B5292"/>
    <w:rsid w:val="000B6C85"/>
    <w:rsid w:val="000B7023"/>
    <w:rsid w:val="000B71D6"/>
    <w:rsid w:val="000C2792"/>
    <w:rsid w:val="000C6F80"/>
    <w:rsid w:val="000C7BF8"/>
    <w:rsid w:val="000D1466"/>
    <w:rsid w:val="000D1A74"/>
    <w:rsid w:val="000D53D2"/>
    <w:rsid w:val="000D72F2"/>
    <w:rsid w:val="000D77C4"/>
    <w:rsid w:val="000E178D"/>
    <w:rsid w:val="000E5C0D"/>
    <w:rsid w:val="000E6ED8"/>
    <w:rsid w:val="000F3C4C"/>
    <w:rsid w:val="000F424B"/>
    <w:rsid w:val="00101D61"/>
    <w:rsid w:val="0010539D"/>
    <w:rsid w:val="0010564B"/>
    <w:rsid w:val="0010668F"/>
    <w:rsid w:val="00106A77"/>
    <w:rsid w:val="00107334"/>
    <w:rsid w:val="00112B3A"/>
    <w:rsid w:val="00112F5A"/>
    <w:rsid w:val="00115D68"/>
    <w:rsid w:val="00121890"/>
    <w:rsid w:val="00121C8B"/>
    <w:rsid w:val="0012704E"/>
    <w:rsid w:val="00130776"/>
    <w:rsid w:val="00130C35"/>
    <w:rsid w:val="00131CB2"/>
    <w:rsid w:val="00133922"/>
    <w:rsid w:val="00134778"/>
    <w:rsid w:val="00134CFB"/>
    <w:rsid w:val="00134EC8"/>
    <w:rsid w:val="00140EC5"/>
    <w:rsid w:val="00142756"/>
    <w:rsid w:val="001427A3"/>
    <w:rsid w:val="00145DE6"/>
    <w:rsid w:val="00150385"/>
    <w:rsid w:val="0015074B"/>
    <w:rsid w:val="00150D6D"/>
    <w:rsid w:val="001521C3"/>
    <w:rsid w:val="0016092C"/>
    <w:rsid w:val="0016179F"/>
    <w:rsid w:val="001619AB"/>
    <w:rsid w:val="00162673"/>
    <w:rsid w:val="00162925"/>
    <w:rsid w:val="00164421"/>
    <w:rsid w:val="00164628"/>
    <w:rsid w:val="00170517"/>
    <w:rsid w:val="001711D6"/>
    <w:rsid w:val="00174B60"/>
    <w:rsid w:val="00176070"/>
    <w:rsid w:val="00180B67"/>
    <w:rsid w:val="001810AC"/>
    <w:rsid w:val="00182244"/>
    <w:rsid w:val="00184E61"/>
    <w:rsid w:val="00187949"/>
    <w:rsid w:val="00190616"/>
    <w:rsid w:val="001910DC"/>
    <w:rsid w:val="001917BD"/>
    <w:rsid w:val="00193714"/>
    <w:rsid w:val="00194595"/>
    <w:rsid w:val="00195202"/>
    <w:rsid w:val="001A0681"/>
    <w:rsid w:val="001A2FC0"/>
    <w:rsid w:val="001A5355"/>
    <w:rsid w:val="001B0DA1"/>
    <w:rsid w:val="001B45B3"/>
    <w:rsid w:val="001C08E9"/>
    <w:rsid w:val="001C2A43"/>
    <w:rsid w:val="001C5D25"/>
    <w:rsid w:val="001C6054"/>
    <w:rsid w:val="001C63D6"/>
    <w:rsid w:val="001C7611"/>
    <w:rsid w:val="001D0565"/>
    <w:rsid w:val="001D1715"/>
    <w:rsid w:val="001D181B"/>
    <w:rsid w:val="001D1CDC"/>
    <w:rsid w:val="001D2717"/>
    <w:rsid w:val="001D2E02"/>
    <w:rsid w:val="001D3496"/>
    <w:rsid w:val="001D425B"/>
    <w:rsid w:val="001D4527"/>
    <w:rsid w:val="001D49D3"/>
    <w:rsid w:val="001D56D7"/>
    <w:rsid w:val="001D79C9"/>
    <w:rsid w:val="001E074D"/>
    <w:rsid w:val="001E27FE"/>
    <w:rsid w:val="001E2B45"/>
    <w:rsid w:val="001E3DD8"/>
    <w:rsid w:val="001E549C"/>
    <w:rsid w:val="001E56EE"/>
    <w:rsid w:val="001E5726"/>
    <w:rsid w:val="001E64E6"/>
    <w:rsid w:val="001F07E5"/>
    <w:rsid w:val="001F4641"/>
    <w:rsid w:val="001F585C"/>
    <w:rsid w:val="002008FA"/>
    <w:rsid w:val="0020111A"/>
    <w:rsid w:val="0020291D"/>
    <w:rsid w:val="002041A3"/>
    <w:rsid w:val="00205D7C"/>
    <w:rsid w:val="00206E76"/>
    <w:rsid w:val="00207E79"/>
    <w:rsid w:val="00210A70"/>
    <w:rsid w:val="00212EE6"/>
    <w:rsid w:val="0021347C"/>
    <w:rsid w:val="0022200E"/>
    <w:rsid w:val="002252EF"/>
    <w:rsid w:val="0022648B"/>
    <w:rsid w:val="00227622"/>
    <w:rsid w:val="00230E2A"/>
    <w:rsid w:val="00231740"/>
    <w:rsid w:val="00233103"/>
    <w:rsid w:val="00236710"/>
    <w:rsid w:val="00237B4D"/>
    <w:rsid w:val="0024242E"/>
    <w:rsid w:val="00244394"/>
    <w:rsid w:val="002574DD"/>
    <w:rsid w:val="002575B0"/>
    <w:rsid w:val="0026114A"/>
    <w:rsid w:val="00261264"/>
    <w:rsid w:val="002621EF"/>
    <w:rsid w:val="00263754"/>
    <w:rsid w:val="00264475"/>
    <w:rsid w:val="00265086"/>
    <w:rsid w:val="00266C9C"/>
    <w:rsid w:val="00277F4B"/>
    <w:rsid w:val="00282EFF"/>
    <w:rsid w:val="0028498A"/>
    <w:rsid w:val="002858A0"/>
    <w:rsid w:val="0029091A"/>
    <w:rsid w:val="00291AC1"/>
    <w:rsid w:val="002922C9"/>
    <w:rsid w:val="00296FEF"/>
    <w:rsid w:val="00297266"/>
    <w:rsid w:val="00297804"/>
    <w:rsid w:val="00297F1C"/>
    <w:rsid w:val="002A6CEA"/>
    <w:rsid w:val="002B2B2C"/>
    <w:rsid w:val="002B732D"/>
    <w:rsid w:val="002B7D35"/>
    <w:rsid w:val="002B7E21"/>
    <w:rsid w:val="002C04F1"/>
    <w:rsid w:val="002C2E9A"/>
    <w:rsid w:val="002C465D"/>
    <w:rsid w:val="002C6D9B"/>
    <w:rsid w:val="002D35E1"/>
    <w:rsid w:val="002D49CA"/>
    <w:rsid w:val="002D5B31"/>
    <w:rsid w:val="002D63B4"/>
    <w:rsid w:val="002E09D0"/>
    <w:rsid w:val="002E2D22"/>
    <w:rsid w:val="002E3CAA"/>
    <w:rsid w:val="002E4A1F"/>
    <w:rsid w:val="002E7B7C"/>
    <w:rsid w:val="002F02E9"/>
    <w:rsid w:val="002F1451"/>
    <w:rsid w:val="002F2763"/>
    <w:rsid w:val="002F57ED"/>
    <w:rsid w:val="002F5BFD"/>
    <w:rsid w:val="002F6147"/>
    <w:rsid w:val="002F6C51"/>
    <w:rsid w:val="003001F7"/>
    <w:rsid w:val="003029AE"/>
    <w:rsid w:val="00302D11"/>
    <w:rsid w:val="00302EF1"/>
    <w:rsid w:val="003058F5"/>
    <w:rsid w:val="00307488"/>
    <w:rsid w:val="00311FA0"/>
    <w:rsid w:val="0031213C"/>
    <w:rsid w:val="00312979"/>
    <w:rsid w:val="00314DF2"/>
    <w:rsid w:val="00315383"/>
    <w:rsid w:val="00316BCD"/>
    <w:rsid w:val="003208DF"/>
    <w:rsid w:val="00320E1C"/>
    <w:rsid w:val="00321023"/>
    <w:rsid w:val="00321032"/>
    <w:rsid w:val="00322E28"/>
    <w:rsid w:val="00326555"/>
    <w:rsid w:val="00326D11"/>
    <w:rsid w:val="00330902"/>
    <w:rsid w:val="003318B8"/>
    <w:rsid w:val="00331F40"/>
    <w:rsid w:val="00334914"/>
    <w:rsid w:val="00335139"/>
    <w:rsid w:val="00340991"/>
    <w:rsid w:val="0034207A"/>
    <w:rsid w:val="00343B46"/>
    <w:rsid w:val="00344ACF"/>
    <w:rsid w:val="00347284"/>
    <w:rsid w:val="00347DCF"/>
    <w:rsid w:val="00350B3C"/>
    <w:rsid w:val="00353B66"/>
    <w:rsid w:val="0035487B"/>
    <w:rsid w:val="003605EB"/>
    <w:rsid w:val="00361091"/>
    <w:rsid w:val="0036221C"/>
    <w:rsid w:val="00363A4D"/>
    <w:rsid w:val="003664AB"/>
    <w:rsid w:val="00366EDD"/>
    <w:rsid w:val="003677C6"/>
    <w:rsid w:val="003708F5"/>
    <w:rsid w:val="00370F89"/>
    <w:rsid w:val="003731B1"/>
    <w:rsid w:val="003756EB"/>
    <w:rsid w:val="0037611F"/>
    <w:rsid w:val="0037678F"/>
    <w:rsid w:val="003816E1"/>
    <w:rsid w:val="00384717"/>
    <w:rsid w:val="003856F6"/>
    <w:rsid w:val="0039127C"/>
    <w:rsid w:val="00391A6F"/>
    <w:rsid w:val="00391DD3"/>
    <w:rsid w:val="0039292D"/>
    <w:rsid w:val="003A182D"/>
    <w:rsid w:val="003A7C94"/>
    <w:rsid w:val="003B00FC"/>
    <w:rsid w:val="003B026D"/>
    <w:rsid w:val="003B5C87"/>
    <w:rsid w:val="003B6194"/>
    <w:rsid w:val="003C25D6"/>
    <w:rsid w:val="003C78E9"/>
    <w:rsid w:val="003C7E5B"/>
    <w:rsid w:val="003D303A"/>
    <w:rsid w:val="003E38B6"/>
    <w:rsid w:val="003E3F4F"/>
    <w:rsid w:val="003E4207"/>
    <w:rsid w:val="003E522E"/>
    <w:rsid w:val="003E5BF9"/>
    <w:rsid w:val="003E6845"/>
    <w:rsid w:val="003E6865"/>
    <w:rsid w:val="003F0206"/>
    <w:rsid w:val="003F2C73"/>
    <w:rsid w:val="003F5AC6"/>
    <w:rsid w:val="003F6362"/>
    <w:rsid w:val="003F6561"/>
    <w:rsid w:val="0040071B"/>
    <w:rsid w:val="00403ACF"/>
    <w:rsid w:val="00403AEC"/>
    <w:rsid w:val="00404980"/>
    <w:rsid w:val="00405B98"/>
    <w:rsid w:val="00410179"/>
    <w:rsid w:val="00412CDF"/>
    <w:rsid w:val="00414B88"/>
    <w:rsid w:val="0041574A"/>
    <w:rsid w:val="00415AFB"/>
    <w:rsid w:val="004168DB"/>
    <w:rsid w:val="00424DDF"/>
    <w:rsid w:val="00426D5F"/>
    <w:rsid w:val="00427765"/>
    <w:rsid w:val="00434BC1"/>
    <w:rsid w:val="00442D50"/>
    <w:rsid w:val="00444B3F"/>
    <w:rsid w:val="00447040"/>
    <w:rsid w:val="00447D26"/>
    <w:rsid w:val="004500A5"/>
    <w:rsid w:val="004524D4"/>
    <w:rsid w:val="0045318D"/>
    <w:rsid w:val="00453AA9"/>
    <w:rsid w:val="0045558F"/>
    <w:rsid w:val="00460D73"/>
    <w:rsid w:val="00462BDF"/>
    <w:rsid w:val="00466508"/>
    <w:rsid w:val="004666D2"/>
    <w:rsid w:val="00466E70"/>
    <w:rsid w:val="004675E6"/>
    <w:rsid w:val="004702C6"/>
    <w:rsid w:val="00470CED"/>
    <w:rsid w:val="004744BC"/>
    <w:rsid w:val="00474803"/>
    <w:rsid w:val="00474BA3"/>
    <w:rsid w:val="00474BBD"/>
    <w:rsid w:val="004767FD"/>
    <w:rsid w:val="00480284"/>
    <w:rsid w:val="0048222F"/>
    <w:rsid w:val="004847C8"/>
    <w:rsid w:val="00484982"/>
    <w:rsid w:val="004872DB"/>
    <w:rsid w:val="0048772D"/>
    <w:rsid w:val="00487783"/>
    <w:rsid w:val="00491BE8"/>
    <w:rsid w:val="004A01A0"/>
    <w:rsid w:val="004A18E3"/>
    <w:rsid w:val="004A2885"/>
    <w:rsid w:val="004A54EF"/>
    <w:rsid w:val="004A5CB7"/>
    <w:rsid w:val="004A6FB6"/>
    <w:rsid w:val="004A7AA4"/>
    <w:rsid w:val="004A7E6E"/>
    <w:rsid w:val="004B3A53"/>
    <w:rsid w:val="004B6035"/>
    <w:rsid w:val="004B6246"/>
    <w:rsid w:val="004B7742"/>
    <w:rsid w:val="004C02BA"/>
    <w:rsid w:val="004C0679"/>
    <w:rsid w:val="004C28A5"/>
    <w:rsid w:val="004C3390"/>
    <w:rsid w:val="004C505D"/>
    <w:rsid w:val="004C5245"/>
    <w:rsid w:val="004C616C"/>
    <w:rsid w:val="004C64D7"/>
    <w:rsid w:val="004C7126"/>
    <w:rsid w:val="004D0320"/>
    <w:rsid w:val="004D3858"/>
    <w:rsid w:val="004D6020"/>
    <w:rsid w:val="004D71BE"/>
    <w:rsid w:val="004E0797"/>
    <w:rsid w:val="004E65A7"/>
    <w:rsid w:val="004E67F2"/>
    <w:rsid w:val="004E775A"/>
    <w:rsid w:val="004F62A2"/>
    <w:rsid w:val="0050090C"/>
    <w:rsid w:val="00500EB2"/>
    <w:rsid w:val="0050118A"/>
    <w:rsid w:val="0050324C"/>
    <w:rsid w:val="00505425"/>
    <w:rsid w:val="00506921"/>
    <w:rsid w:val="005134B1"/>
    <w:rsid w:val="00515059"/>
    <w:rsid w:val="0051515E"/>
    <w:rsid w:val="00516315"/>
    <w:rsid w:val="00517243"/>
    <w:rsid w:val="00517D5A"/>
    <w:rsid w:val="00521525"/>
    <w:rsid w:val="005217CE"/>
    <w:rsid w:val="00522A14"/>
    <w:rsid w:val="0053211F"/>
    <w:rsid w:val="005347E6"/>
    <w:rsid w:val="005467F2"/>
    <w:rsid w:val="0054703D"/>
    <w:rsid w:val="0055050E"/>
    <w:rsid w:val="005511D1"/>
    <w:rsid w:val="00552A4C"/>
    <w:rsid w:val="0055532A"/>
    <w:rsid w:val="00556335"/>
    <w:rsid w:val="0055781C"/>
    <w:rsid w:val="00557B12"/>
    <w:rsid w:val="00557F57"/>
    <w:rsid w:val="00563894"/>
    <w:rsid w:val="00565180"/>
    <w:rsid w:val="00565C3C"/>
    <w:rsid w:val="00570FA8"/>
    <w:rsid w:val="0057203A"/>
    <w:rsid w:val="00572268"/>
    <w:rsid w:val="00574575"/>
    <w:rsid w:val="005749CE"/>
    <w:rsid w:val="00581D3C"/>
    <w:rsid w:val="005830C3"/>
    <w:rsid w:val="0058344B"/>
    <w:rsid w:val="005837C8"/>
    <w:rsid w:val="00586053"/>
    <w:rsid w:val="0058641C"/>
    <w:rsid w:val="00586432"/>
    <w:rsid w:val="00586587"/>
    <w:rsid w:val="005866BD"/>
    <w:rsid w:val="005914F1"/>
    <w:rsid w:val="0059490D"/>
    <w:rsid w:val="00595FE8"/>
    <w:rsid w:val="00596B9B"/>
    <w:rsid w:val="00596CD6"/>
    <w:rsid w:val="00597E0C"/>
    <w:rsid w:val="005A151C"/>
    <w:rsid w:val="005A165D"/>
    <w:rsid w:val="005A25F3"/>
    <w:rsid w:val="005A3843"/>
    <w:rsid w:val="005A4326"/>
    <w:rsid w:val="005A489F"/>
    <w:rsid w:val="005A6EAD"/>
    <w:rsid w:val="005B16B5"/>
    <w:rsid w:val="005B4782"/>
    <w:rsid w:val="005C03EA"/>
    <w:rsid w:val="005C7010"/>
    <w:rsid w:val="005D2B65"/>
    <w:rsid w:val="005D3470"/>
    <w:rsid w:val="005D351E"/>
    <w:rsid w:val="005D4676"/>
    <w:rsid w:val="005D73B7"/>
    <w:rsid w:val="005E1756"/>
    <w:rsid w:val="005E2280"/>
    <w:rsid w:val="005E2DFD"/>
    <w:rsid w:val="005E34C2"/>
    <w:rsid w:val="00601A70"/>
    <w:rsid w:val="00602CD3"/>
    <w:rsid w:val="0060320C"/>
    <w:rsid w:val="00606975"/>
    <w:rsid w:val="00607E39"/>
    <w:rsid w:val="00613AEA"/>
    <w:rsid w:val="006158F3"/>
    <w:rsid w:val="0062168E"/>
    <w:rsid w:val="0062586C"/>
    <w:rsid w:val="00627E85"/>
    <w:rsid w:val="00634174"/>
    <w:rsid w:val="00634621"/>
    <w:rsid w:val="0063628C"/>
    <w:rsid w:val="00641653"/>
    <w:rsid w:val="00641A39"/>
    <w:rsid w:val="00641EC8"/>
    <w:rsid w:val="006426A2"/>
    <w:rsid w:val="0065272B"/>
    <w:rsid w:val="00655132"/>
    <w:rsid w:val="0065674A"/>
    <w:rsid w:val="00657DD4"/>
    <w:rsid w:val="006619F4"/>
    <w:rsid w:val="00666614"/>
    <w:rsid w:val="00666D6E"/>
    <w:rsid w:val="00666E0F"/>
    <w:rsid w:val="006672C7"/>
    <w:rsid w:val="00670910"/>
    <w:rsid w:val="00670F80"/>
    <w:rsid w:val="00671E23"/>
    <w:rsid w:val="00672F5D"/>
    <w:rsid w:val="006733F7"/>
    <w:rsid w:val="00676014"/>
    <w:rsid w:val="00676DB8"/>
    <w:rsid w:val="0067700C"/>
    <w:rsid w:val="006775AD"/>
    <w:rsid w:val="00684C1C"/>
    <w:rsid w:val="00686A25"/>
    <w:rsid w:val="0068703C"/>
    <w:rsid w:val="0068750B"/>
    <w:rsid w:val="00687F10"/>
    <w:rsid w:val="00690796"/>
    <w:rsid w:val="006910A8"/>
    <w:rsid w:val="00691B9E"/>
    <w:rsid w:val="00693CF0"/>
    <w:rsid w:val="00694D54"/>
    <w:rsid w:val="00695382"/>
    <w:rsid w:val="006953C3"/>
    <w:rsid w:val="006971BF"/>
    <w:rsid w:val="006A1E28"/>
    <w:rsid w:val="006A27CE"/>
    <w:rsid w:val="006A47AE"/>
    <w:rsid w:val="006B3808"/>
    <w:rsid w:val="006B5662"/>
    <w:rsid w:val="006B6FD6"/>
    <w:rsid w:val="006C46AB"/>
    <w:rsid w:val="006C5006"/>
    <w:rsid w:val="006C6877"/>
    <w:rsid w:val="006C740F"/>
    <w:rsid w:val="006D38C7"/>
    <w:rsid w:val="006E1326"/>
    <w:rsid w:val="006E4596"/>
    <w:rsid w:val="006E5E17"/>
    <w:rsid w:val="006E6736"/>
    <w:rsid w:val="006E6AB2"/>
    <w:rsid w:val="006F0E27"/>
    <w:rsid w:val="006F152D"/>
    <w:rsid w:val="006F15F9"/>
    <w:rsid w:val="006F1625"/>
    <w:rsid w:val="007053C0"/>
    <w:rsid w:val="0070577C"/>
    <w:rsid w:val="00705987"/>
    <w:rsid w:val="0071029A"/>
    <w:rsid w:val="00714BA7"/>
    <w:rsid w:val="007157F3"/>
    <w:rsid w:val="00717EC0"/>
    <w:rsid w:val="00720FC5"/>
    <w:rsid w:val="00721EB6"/>
    <w:rsid w:val="007221E9"/>
    <w:rsid w:val="00730E74"/>
    <w:rsid w:val="0073280E"/>
    <w:rsid w:val="00743EA9"/>
    <w:rsid w:val="0074427D"/>
    <w:rsid w:val="00744566"/>
    <w:rsid w:val="007459FA"/>
    <w:rsid w:val="00750163"/>
    <w:rsid w:val="007511DA"/>
    <w:rsid w:val="00751AD6"/>
    <w:rsid w:val="00751CFD"/>
    <w:rsid w:val="00751D24"/>
    <w:rsid w:val="007530B4"/>
    <w:rsid w:val="00756128"/>
    <w:rsid w:val="00764187"/>
    <w:rsid w:val="007656F8"/>
    <w:rsid w:val="00765A73"/>
    <w:rsid w:val="00766D57"/>
    <w:rsid w:val="00766F41"/>
    <w:rsid w:val="007710DD"/>
    <w:rsid w:val="0077310D"/>
    <w:rsid w:val="00774A99"/>
    <w:rsid w:val="00775AE3"/>
    <w:rsid w:val="007772D4"/>
    <w:rsid w:val="00786434"/>
    <w:rsid w:val="00786FEF"/>
    <w:rsid w:val="007922CA"/>
    <w:rsid w:val="007926FE"/>
    <w:rsid w:val="00793558"/>
    <w:rsid w:val="007942D6"/>
    <w:rsid w:val="00797D4C"/>
    <w:rsid w:val="007A0E16"/>
    <w:rsid w:val="007A13F6"/>
    <w:rsid w:val="007A3A25"/>
    <w:rsid w:val="007A44F0"/>
    <w:rsid w:val="007A563C"/>
    <w:rsid w:val="007A728A"/>
    <w:rsid w:val="007A73C5"/>
    <w:rsid w:val="007A777D"/>
    <w:rsid w:val="007A7859"/>
    <w:rsid w:val="007A7D33"/>
    <w:rsid w:val="007B0876"/>
    <w:rsid w:val="007B2D69"/>
    <w:rsid w:val="007B3CE2"/>
    <w:rsid w:val="007B6396"/>
    <w:rsid w:val="007B7B7C"/>
    <w:rsid w:val="007C03D3"/>
    <w:rsid w:val="007C0D5A"/>
    <w:rsid w:val="007C18B0"/>
    <w:rsid w:val="007C554D"/>
    <w:rsid w:val="007C6E6E"/>
    <w:rsid w:val="007D126F"/>
    <w:rsid w:val="007D1A64"/>
    <w:rsid w:val="007D3869"/>
    <w:rsid w:val="007D4B53"/>
    <w:rsid w:val="007D4B85"/>
    <w:rsid w:val="007D7C02"/>
    <w:rsid w:val="007E14EB"/>
    <w:rsid w:val="007E1940"/>
    <w:rsid w:val="007E1D6D"/>
    <w:rsid w:val="007E1EC3"/>
    <w:rsid w:val="007E20F6"/>
    <w:rsid w:val="007E28E2"/>
    <w:rsid w:val="007F2944"/>
    <w:rsid w:val="007F4A00"/>
    <w:rsid w:val="007F6B12"/>
    <w:rsid w:val="007F7812"/>
    <w:rsid w:val="007F7903"/>
    <w:rsid w:val="008041A2"/>
    <w:rsid w:val="00810BF6"/>
    <w:rsid w:val="00810C9A"/>
    <w:rsid w:val="008114C9"/>
    <w:rsid w:val="00811715"/>
    <w:rsid w:val="00816512"/>
    <w:rsid w:val="00824327"/>
    <w:rsid w:val="008260B8"/>
    <w:rsid w:val="00826263"/>
    <w:rsid w:val="008320C9"/>
    <w:rsid w:val="00840981"/>
    <w:rsid w:val="00840D5D"/>
    <w:rsid w:val="008430E0"/>
    <w:rsid w:val="008472EF"/>
    <w:rsid w:val="00851073"/>
    <w:rsid w:val="008545AD"/>
    <w:rsid w:val="008550C1"/>
    <w:rsid w:val="00856A41"/>
    <w:rsid w:val="00856EBD"/>
    <w:rsid w:val="008610FE"/>
    <w:rsid w:val="00861D89"/>
    <w:rsid w:val="0086355F"/>
    <w:rsid w:val="00864255"/>
    <w:rsid w:val="008652CB"/>
    <w:rsid w:val="008679EE"/>
    <w:rsid w:val="00875145"/>
    <w:rsid w:val="008755F8"/>
    <w:rsid w:val="00877476"/>
    <w:rsid w:val="00880270"/>
    <w:rsid w:val="00881784"/>
    <w:rsid w:val="00883B42"/>
    <w:rsid w:val="00891344"/>
    <w:rsid w:val="00892E8B"/>
    <w:rsid w:val="00893298"/>
    <w:rsid w:val="00894522"/>
    <w:rsid w:val="008A342E"/>
    <w:rsid w:val="008A4C47"/>
    <w:rsid w:val="008B1299"/>
    <w:rsid w:val="008B5A90"/>
    <w:rsid w:val="008B7A38"/>
    <w:rsid w:val="008C0CC1"/>
    <w:rsid w:val="008C547F"/>
    <w:rsid w:val="008C575C"/>
    <w:rsid w:val="008D1574"/>
    <w:rsid w:val="008D2CE4"/>
    <w:rsid w:val="008D3B12"/>
    <w:rsid w:val="008D4A05"/>
    <w:rsid w:val="008D55E2"/>
    <w:rsid w:val="008E092F"/>
    <w:rsid w:val="008E1F9C"/>
    <w:rsid w:val="008E337B"/>
    <w:rsid w:val="008E390B"/>
    <w:rsid w:val="008E3D6B"/>
    <w:rsid w:val="008E4546"/>
    <w:rsid w:val="008E5978"/>
    <w:rsid w:val="008E64BA"/>
    <w:rsid w:val="008F1541"/>
    <w:rsid w:val="008F47FB"/>
    <w:rsid w:val="008F53E5"/>
    <w:rsid w:val="008F65DF"/>
    <w:rsid w:val="008F769B"/>
    <w:rsid w:val="00901539"/>
    <w:rsid w:val="0090188C"/>
    <w:rsid w:val="00903656"/>
    <w:rsid w:val="00904688"/>
    <w:rsid w:val="009056AD"/>
    <w:rsid w:val="00907B90"/>
    <w:rsid w:val="00910B77"/>
    <w:rsid w:val="00914CDD"/>
    <w:rsid w:val="009155F5"/>
    <w:rsid w:val="009167A9"/>
    <w:rsid w:val="009211FA"/>
    <w:rsid w:val="0092208F"/>
    <w:rsid w:val="00923676"/>
    <w:rsid w:val="0092513B"/>
    <w:rsid w:val="00934B72"/>
    <w:rsid w:val="00934EEC"/>
    <w:rsid w:val="00935546"/>
    <w:rsid w:val="009362EE"/>
    <w:rsid w:val="0093703B"/>
    <w:rsid w:val="00944F05"/>
    <w:rsid w:val="00945DF3"/>
    <w:rsid w:val="00947961"/>
    <w:rsid w:val="00954C08"/>
    <w:rsid w:val="00961055"/>
    <w:rsid w:val="00961F30"/>
    <w:rsid w:val="00965132"/>
    <w:rsid w:val="00972F5C"/>
    <w:rsid w:val="0097658E"/>
    <w:rsid w:val="00977500"/>
    <w:rsid w:val="00977882"/>
    <w:rsid w:val="00977C74"/>
    <w:rsid w:val="00981B5C"/>
    <w:rsid w:val="00981C5E"/>
    <w:rsid w:val="00981D66"/>
    <w:rsid w:val="00982FD4"/>
    <w:rsid w:val="00993438"/>
    <w:rsid w:val="009A0974"/>
    <w:rsid w:val="009A25C8"/>
    <w:rsid w:val="009A385E"/>
    <w:rsid w:val="009A44A2"/>
    <w:rsid w:val="009A46F6"/>
    <w:rsid w:val="009B1A5C"/>
    <w:rsid w:val="009B2C28"/>
    <w:rsid w:val="009B5023"/>
    <w:rsid w:val="009B58C7"/>
    <w:rsid w:val="009C1B47"/>
    <w:rsid w:val="009C1D1F"/>
    <w:rsid w:val="009C3A72"/>
    <w:rsid w:val="009C3C74"/>
    <w:rsid w:val="009C5FF0"/>
    <w:rsid w:val="009C619A"/>
    <w:rsid w:val="009D0B12"/>
    <w:rsid w:val="009D0D3F"/>
    <w:rsid w:val="009D2175"/>
    <w:rsid w:val="009D233B"/>
    <w:rsid w:val="009D35DD"/>
    <w:rsid w:val="009D3A45"/>
    <w:rsid w:val="009D3BD9"/>
    <w:rsid w:val="009D3CD4"/>
    <w:rsid w:val="009D5866"/>
    <w:rsid w:val="009D66D5"/>
    <w:rsid w:val="009E1816"/>
    <w:rsid w:val="009E2F5B"/>
    <w:rsid w:val="009E7506"/>
    <w:rsid w:val="009F7F8A"/>
    <w:rsid w:val="00A00E72"/>
    <w:rsid w:val="00A01419"/>
    <w:rsid w:val="00A01A13"/>
    <w:rsid w:val="00A04283"/>
    <w:rsid w:val="00A047A0"/>
    <w:rsid w:val="00A11396"/>
    <w:rsid w:val="00A12A60"/>
    <w:rsid w:val="00A1729F"/>
    <w:rsid w:val="00A177FD"/>
    <w:rsid w:val="00A21914"/>
    <w:rsid w:val="00A22738"/>
    <w:rsid w:val="00A22772"/>
    <w:rsid w:val="00A23268"/>
    <w:rsid w:val="00A23913"/>
    <w:rsid w:val="00A3481B"/>
    <w:rsid w:val="00A34DDD"/>
    <w:rsid w:val="00A34EFD"/>
    <w:rsid w:val="00A44806"/>
    <w:rsid w:val="00A44E17"/>
    <w:rsid w:val="00A46034"/>
    <w:rsid w:val="00A52D35"/>
    <w:rsid w:val="00A55C68"/>
    <w:rsid w:val="00A578BF"/>
    <w:rsid w:val="00A60F82"/>
    <w:rsid w:val="00A63CA7"/>
    <w:rsid w:val="00A64FC2"/>
    <w:rsid w:val="00A67007"/>
    <w:rsid w:val="00A675A0"/>
    <w:rsid w:val="00A72534"/>
    <w:rsid w:val="00A75D09"/>
    <w:rsid w:val="00A77CBF"/>
    <w:rsid w:val="00A813CB"/>
    <w:rsid w:val="00A84635"/>
    <w:rsid w:val="00A84B93"/>
    <w:rsid w:val="00A85738"/>
    <w:rsid w:val="00A92672"/>
    <w:rsid w:val="00A92C38"/>
    <w:rsid w:val="00A942D0"/>
    <w:rsid w:val="00A94525"/>
    <w:rsid w:val="00A9549F"/>
    <w:rsid w:val="00A95C74"/>
    <w:rsid w:val="00A96641"/>
    <w:rsid w:val="00AA0EB8"/>
    <w:rsid w:val="00AA2117"/>
    <w:rsid w:val="00AA3154"/>
    <w:rsid w:val="00AA3A7C"/>
    <w:rsid w:val="00AA54EB"/>
    <w:rsid w:val="00AA771D"/>
    <w:rsid w:val="00AA77CA"/>
    <w:rsid w:val="00AB2126"/>
    <w:rsid w:val="00AB277B"/>
    <w:rsid w:val="00AB660C"/>
    <w:rsid w:val="00AC01CE"/>
    <w:rsid w:val="00AC2898"/>
    <w:rsid w:val="00AC4B6A"/>
    <w:rsid w:val="00AC5396"/>
    <w:rsid w:val="00AC78A5"/>
    <w:rsid w:val="00AD18EA"/>
    <w:rsid w:val="00AD5015"/>
    <w:rsid w:val="00AD56A1"/>
    <w:rsid w:val="00AD5783"/>
    <w:rsid w:val="00AD5CC1"/>
    <w:rsid w:val="00AD6B6A"/>
    <w:rsid w:val="00AE1606"/>
    <w:rsid w:val="00AE2C08"/>
    <w:rsid w:val="00AE757A"/>
    <w:rsid w:val="00AF3A49"/>
    <w:rsid w:val="00AF50D3"/>
    <w:rsid w:val="00AF63A3"/>
    <w:rsid w:val="00AF6E66"/>
    <w:rsid w:val="00B0060B"/>
    <w:rsid w:val="00B021CD"/>
    <w:rsid w:val="00B02B03"/>
    <w:rsid w:val="00B055D1"/>
    <w:rsid w:val="00B0582A"/>
    <w:rsid w:val="00B05C03"/>
    <w:rsid w:val="00B145DC"/>
    <w:rsid w:val="00B17F3C"/>
    <w:rsid w:val="00B209EA"/>
    <w:rsid w:val="00B22735"/>
    <w:rsid w:val="00B22BAC"/>
    <w:rsid w:val="00B23E05"/>
    <w:rsid w:val="00B24DAA"/>
    <w:rsid w:val="00B2512A"/>
    <w:rsid w:val="00B254C8"/>
    <w:rsid w:val="00B2552E"/>
    <w:rsid w:val="00B266CD"/>
    <w:rsid w:val="00B27881"/>
    <w:rsid w:val="00B31B98"/>
    <w:rsid w:val="00B32B6E"/>
    <w:rsid w:val="00B36B74"/>
    <w:rsid w:val="00B36C41"/>
    <w:rsid w:val="00B40CDF"/>
    <w:rsid w:val="00B47311"/>
    <w:rsid w:val="00B47B1D"/>
    <w:rsid w:val="00B51E23"/>
    <w:rsid w:val="00B521C5"/>
    <w:rsid w:val="00B55924"/>
    <w:rsid w:val="00B603B5"/>
    <w:rsid w:val="00B613CA"/>
    <w:rsid w:val="00B616E9"/>
    <w:rsid w:val="00B61D88"/>
    <w:rsid w:val="00B640DF"/>
    <w:rsid w:val="00B67E0E"/>
    <w:rsid w:val="00B70E38"/>
    <w:rsid w:val="00B750C9"/>
    <w:rsid w:val="00B81079"/>
    <w:rsid w:val="00B83D76"/>
    <w:rsid w:val="00B85FE5"/>
    <w:rsid w:val="00B86AE3"/>
    <w:rsid w:val="00B91D26"/>
    <w:rsid w:val="00B94BCF"/>
    <w:rsid w:val="00B95493"/>
    <w:rsid w:val="00B95740"/>
    <w:rsid w:val="00BA10CD"/>
    <w:rsid w:val="00BA154B"/>
    <w:rsid w:val="00BA37B9"/>
    <w:rsid w:val="00BA3A5B"/>
    <w:rsid w:val="00BB15B1"/>
    <w:rsid w:val="00BB2A05"/>
    <w:rsid w:val="00BB3C1D"/>
    <w:rsid w:val="00BB3D2D"/>
    <w:rsid w:val="00BB4A6B"/>
    <w:rsid w:val="00BB6595"/>
    <w:rsid w:val="00BB78ED"/>
    <w:rsid w:val="00BC0E30"/>
    <w:rsid w:val="00BC14E6"/>
    <w:rsid w:val="00BC2EDB"/>
    <w:rsid w:val="00BC3DAB"/>
    <w:rsid w:val="00BC4ACC"/>
    <w:rsid w:val="00BC74E9"/>
    <w:rsid w:val="00BD036B"/>
    <w:rsid w:val="00BD1CCF"/>
    <w:rsid w:val="00BD24EB"/>
    <w:rsid w:val="00BD2943"/>
    <w:rsid w:val="00BD4A48"/>
    <w:rsid w:val="00BD643A"/>
    <w:rsid w:val="00BD6D41"/>
    <w:rsid w:val="00BD6F08"/>
    <w:rsid w:val="00BE2081"/>
    <w:rsid w:val="00BE5C58"/>
    <w:rsid w:val="00BE5EAA"/>
    <w:rsid w:val="00BE6C72"/>
    <w:rsid w:val="00BF10EA"/>
    <w:rsid w:val="00BF234B"/>
    <w:rsid w:val="00BF2A93"/>
    <w:rsid w:val="00BF4627"/>
    <w:rsid w:val="00BF4A7E"/>
    <w:rsid w:val="00C03F1C"/>
    <w:rsid w:val="00C05DBD"/>
    <w:rsid w:val="00C11946"/>
    <w:rsid w:val="00C12709"/>
    <w:rsid w:val="00C12D10"/>
    <w:rsid w:val="00C133F8"/>
    <w:rsid w:val="00C16A43"/>
    <w:rsid w:val="00C17F80"/>
    <w:rsid w:val="00C21ACE"/>
    <w:rsid w:val="00C314FD"/>
    <w:rsid w:val="00C3190C"/>
    <w:rsid w:val="00C322F4"/>
    <w:rsid w:val="00C33FD4"/>
    <w:rsid w:val="00C351C0"/>
    <w:rsid w:val="00C35EBE"/>
    <w:rsid w:val="00C4076C"/>
    <w:rsid w:val="00C41CB0"/>
    <w:rsid w:val="00C44F0D"/>
    <w:rsid w:val="00C453F1"/>
    <w:rsid w:val="00C50B37"/>
    <w:rsid w:val="00C5251F"/>
    <w:rsid w:val="00C52790"/>
    <w:rsid w:val="00C553EA"/>
    <w:rsid w:val="00C60421"/>
    <w:rsid w:val="00C60D2C"/>
    <w:rsid w:val="00C639AF"/>
    <w:rsid w:val="00C63CB8"/>
    <w:rsid w:val="00C64AD2"/>
    <w:rsid w:val="00C6517A"/>
    <w:rsid w:val="00C67CA8"/>
    <w:rsid w:val="00C734F9"/>
    <w:rsid w:val="00C81EAC"/>
    <w:rsid w:val="00C853E2"/>
    <w:rsid w:val="00C915EB"/>
    <w:rsid w:val="00C946E6"/>
    <w:rsid w:val="00C94906"/>
    <w:rsid w:val="00C97529"/>
    <w:rsid w:val="00C97788"/>
    <w:rsid w:val="00CA38ED"/>
    <w:rsid w:val="00CA426F"/>
    <w:rsid w:val="00CA76F9"/>
    <w:rsid w:val="00CB44FE"/>
    <w:rsid w:val="00CB5893"/>
    <w:rsid w:val="00CC131F"/>
    <w:rsid w:val="00CC1DC1"/>
    <w:rsid w:val="00CC24E1"/>
    <w:rsid w:val="00CD045F"/>
    <w:rsid w:val="00CD1759"/>
    <w:rsid w:val="00CD6787"/>
    <w:rsid w:val="00CD7CDD"/>
    <w:rsid w:val="00CE0C17"/>
    <w:rsid w:val="00CE1BBC"/>
    <w:rsid w:val="00CE21D1"/>
    <w:rsid w:val="00CE4BE9"/>
    <w:rsid w:val="00CE6B6B"/>
    <w:rsid w:val="00CF1313"/>
    <w:rsid w:val="00CF24AE"/>
    <w:rsid w:val="00CF2A8A"/>
    <w:rsid w:val="00CF3CD5"/>
    <w:rsid w:val="00CF3D18"/>
    <w:rsid w:val="00CF40C6"/>
    <w:rsid w:val="00CF5081"/>
    <w:rsid w:val="00D00002"/>
    <w:rsid w:val="00D020D0"/>
    <w:rsid w:val="00D0292F"/>
    <w:rsid w:val="00D06407"/>
    <w:rsid w:val="00D136D6"/>
    <w:rsid w:val="00D13CD3"/>
    <w:rsid w:val="00D1681A"/>
    <w:rsid w:val="00D17431"/>
    <w:rsid w:val="00D201AF"/>
    <w:rsid w:val="00D203EB"/>
    <w:rsid w:val="00D20FC3"/>
    <w:rsid w:val="00D22A88"/>
    <w:rsid w:val="00D31210"/>
    <w:rsid w:val="00D318EF"/>
    <w:rsid w:val="00D3388D"/>
    <w:rsid w:val="00D34510"/>
    <w:rsid w:val="00D3710F"/>
    <w:rsid w:val="00D37839"/>
    <w:rsid w:val="00D40922"/>
    <w:rsid w:val="00D41776"/>
    <w:rsid w:val="00D41A08"/>
    <w:rsid w:val="00D515BF"/>
    <w:rsid w:val="00D52979"/>
    <w:rsid w:val="00D57274"/>
    <w:rsid w:val="00D61137"/>
    <w:rsid w:val="00D6271E"/>
    <w:rsid w:val="00D7327C"/>
    <w:rsid w:val="00D82E06"/>
    <w:rsid w:val="00D83DBA"/>
    <w:rsid w:val="00D85EA6"/>
    <w:rsid w:val="00D86613"/>
    <w:rsid w:val="00D874A3"/>
    <w:rsid w:val="00D90AD6"/>
    <w:rsid w:val="00D915E0"/>
    <w:rsid w:val="00D92DAB"/>
    <w:rsid w:val="00D9577A"/>
    <w:rsid w:val="00D97F26"/>
    <w:rsid w:val="00DA232E"/>
    <w:rsid w:val="00DA27A5"/>
    <w:rsid w:val="00DA499B"/>
    <w:rsid w:val="00DA4E93"/>
    <w:rsid w:val="00DB0791"/>
    <w:rsid w:val="00DB326E"/>
    <w:rsid w:val="00DC1B7C"/>
    <w:rsid w:val="00DC24BE"/>
    <w:rsid w:val="00DC5AC8"/>
    <w:rsid w:val="00DC7359"/>
    <w:rsid w:val="00DC75F5"/>
    <w:rsid w:val="00DD0F4B"/>
    <w:rsid w:val="00DD17BB"/>
    <w:rsid w:val="00DD3B11"/>
    <w:rsid w:val="00DD7017"/>
    <w:rsid w:val="00DE2E2C"/>
    <w:rsid w:val="00DE5DE2"/>
    <w:rsid w:val="00DE62A0"/>
    <w:rsid w:val="00DF3481"/>
    <w:rsid w:val="00DF4EC0"/>
    <w:rsid w:val="00DF6D53"/>
    <w:rsid w:val="00E03C09"/>
    <w:rsid w:val="00E03EB9"/>
    <w:rsid w:val="00E0408D"/>
    <w:rsid w:val="00E041E9"/>
    <w:rsid w:val="00E04542"/>
    <w:rsid w:val="00E06444"/>
    <w:rsid w:val="00E12AF8"/>
    <w:rsid w:val="00E1316A"/>
    <w:rsid w:val="00E132C1"/>
    <w:rsid w:val="00E15F36"/>
    <w:rsid w:val="00E256D6"/>
    <w:rsid w:val="00E3375A"/>
    <w:rsid w:val="00E34161"/>
    <w:rsid w:val="00E344E9"/>
    <w:rsid w:val="00E34D3C"/>
    <w:rsid w:val="00E40955"/>
    <w:rsid w:val="00E425CB"/>
    <w:rsid w:val="00E44214"/>
    <w:rsid w:val="00E45073"/>
    <w:rsid w:val="00E45B13"/>
    <w:rsid w:val="00E5023B"/>
    <w:rsid w:val="00E5298F"/>
    <w:rsid w:val="00E52C4F"/>
    <w:rsid w:val="00E536A4"/>
    <w:rsid w:val="00E5370E"/>
    <w:rsid w:val="00E54026"/>
    <w:rsid w:val="00E55A8B"/>
    <w:rsid w:val="00E575C9"/>
    <w:rsid w:val="00E60A52"/>
    <w:rsid w:val="00E61E7C"/>
    <w:rsid w:val="00E65415"/>
    <w:rsid w:val="00E66456"/>
    <w:rsid w:val="00E71B31"/>
    <w:rsid w:val="00E71C2B"/>
    <w:rsid w:val="00E81055"/>
    <w:rsid w:val="00E82C2C"/>
    <w:rsid w:val="00E84308"/>
    <w:rsid w:val="00E8542D"/>
    <w:rsid w:val="00E87F0B"/>
    <w:rsid w:val="00E93199"/>
    <w:rsid w:val="00E93EC6"/>
    <w:rsid w:val="00E967BA"/>
    <w:rsid w:val="00EA0256"/>
    <w:rsid w:val="00EA0A00"/>
    <w:rsid w:val="00EA2120"/>
    <w:rsid w:val="00EB0616"/>
    <w:rsid w:val="00EB089C"/>
    <w:rsid w:val="00EB09A0"/>
    <w:rsid w:val="00EB57AF"/>
    <w:rsid w:val="00EB5898"/>
    <w:rsid w:val="00EB5AA0"/>
    <w:rsid w:val="00EC11CC"/>
    <w:rsid w:val="00ED233A"/>
    <w:rsid w:val="00ED4EED"/>
    <w:rsid w:val="00ED54AF"/>
    <w:rsid w:val="00ED6F07"/>
    <w:rsid w:val="00EE1922"/>
    <w:rsid w:val="00EE31C2"/>
    <w:rsid w:val="00EE67AF"/>
    <w:rsid w:val="00EE6B12"/>
    <w:rsid w:val="00EF19C2"/>
    <w:rsid w:val="00EF2BD1"/>
    <w:rsid w:val="00EF5A6A"/>
    <w:rsid w:val="00EF7342"/>
    <w:rsid w:val="00EF7AAA"/>
    <w:rsid w:val="00F07BA1"/>
    <w:rsid w:val="00F10BD5"/>
    <w:rsid w:val="00F117A7"/>
    <w:rsid w:val="00F11E48"/>
    <w:rsid w:val="00F1235E"/>
    <w:rsid w:val="00F13125"/>
    <w:rsid w:val="00F1372B"/>
    <w:rsid w:val="00F13826"/>
    <w:rsid w:val="00F1576C"/>
    <w:rsid w:val="00F15958"/>
    <w:rsid w:val="00F211C3"/>
    <w:rsid w:val="00F23349"/>
    <w:rsid w:val="00F24399"/>
    <w:rsid w:val="00F26F80"/>
    <w:rsid w:val="00F363C9"/>
    <w:rsid w:val="00F435CA"/>
    <w:rsid w:val="00F51D2F"/>
    <w:rsid w:val="00F51DC1"/>
    <w:rsid w:val="00F52B8A"/>
    <w:rsid w:val="00F53A59"/>
    <w:rsid w:val="00F54582"/>
    <w:rsid w:val="00F60A62"/>
    <w:rsid w:val="00F612A8"/>
    <w:rsid w:val="00F7128B"/>
    <w:rsid w:val="00F719B4"/>
    <w:rsid w:val="00F77FD8"/>
    <w:rsid w:val="00F8160C"/>
    <w:rsid w:val="00F82339"/>
    <w:rsid w:val="00F8235F"/>
    <w:rsid w:val="00F82DAC"/>
    <w:rsid w:val="00F840B4"/>
    <w:rsid w:val="00F84BB5"/>
    <w:rsid w:val="00F85FCF"/>
    <w:rsid w:val="00F871FC"/>
    <w:rsid w:val="00F910CC"/>
    <w:rsid w:val="00F9121D"/>
    <w:rsid w:val="00F93539"/>
    <w:rsid w:val="00F94CA2"/>
    <w:rsid w:val="00F94DDB"/>
    <w:rsid w:val="00F94FE0"/>
    <w:rsid w:val="00F9676B"/>
    <w:rsid w:val="00FA00DB"/>
    <w:rsid w:val="00FA2D68"/>
    <w:rsid w:val="00FA537A"/>
    <w:rsid w:val="00FA547D"/>
    <w:rsid w:val="00FA643C"/>
    <w:rsid w:val="00FB40EA"/>
    <w:rsid w:val="00FB439E"/>
    <w:rsid w:val="00FC0EF0"/>
    <w:rsid w:val="00FC0F44"/>
    <w:rsid w:val="00FC21DA"/>
    <w:rsid w:val="00FC4F9B"/>
    <w:rsid w:val="00FC55E5"/>
    <w:rsid w:val="00FC6A88"/>
    <w:rsid w:val="00FD0E3E"/>
    <w:rsid w:val="00FD188A"/>
    <w:rsid w:val="00FD398F"/>
    <w:rsid w:val="00FD5590"/>
    <w:rsid w:val="00FD5F5E"/>
    <w:rsid w:val="00FD7F05"/>
    <w:rsid w:val="00FE3F1D"/>
    <w:rsid w:val="00FE4E59"/>
    <w:rsid w:val="00FE790A"/>
    <w:rsid w:val="00FF3105"/>
    <w:rsid w:val="06C67ADE"/>
    <w:rsid w:val="14119526"/>
    <w:rsid w:val="1AD72AB6"/>
    <w:rsid w:val="1D441610"/>
    <w:rsid w:val="1D82A88B"/>
    <w:rsid w:val="234348A2"/>
    <w:rsid w:val="2BF83C09"/>
    <w:rsid w:val="2EF32641"/>
    <w:rsid w:val="311EABC1"/>
    <w:rsid w:val="32ADCFDD"/>
    <w:rsid w:val="36ED2471"/>
    <w:rsid w:val="373FD76A"/>
    <w:rsid w:val="3A9BD9EF"/>
    <w:rsid w:val="484D84CB"/>
    <w:rsid w:val="6A87C1A4"/>
    <w:rsid w:val="706A5E10"/>
    <w:rsid w:val="7C58DC02"/>
    <w:rsid w:val="7ED41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2CC0D"/>
  <w15:docId w15:val="{82DAFFEA-E480-4EBF-9128-7D0C3AB847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767FD"/>
    <w:pPr>
      <w:suppressAutoHyphens/>
      <w:autoSpaceDN w:val="0"/>
      <w:spacing w:after="120" w:line="240" w:lineRule="auto"/>
      <w:ind w:left="720"/>
      <w:textAlignment w:val="baseline"/>
    </w:pPr>
    <w:rPr>
      <w:rFonts w:ascii="Verdana" w:hAnsi="Verdana" w:eastAsia="Times New Roman" w:cs="Times New Roman"/>
      <w:sz w:val="18"/>
      <w:szCs w:val="20"/>
    </w:rPr>
  </w:style>
  <w:style w:type="paragraph" w:styleId="Ttulo1">
    <w:name w:val="heading 1"/>
    <w:basedOn w:val="Normal"/>
    <w:next w:val="Normal"/>
    <w:link w:val="Ttulo1Car"/>
    <w:uiPriority w:val="9"/>
    <w:qFormat/>
    <w:rsid w:val="00340991"/>
    <w:pPr>
      <w:numPr>
        <w:numId w:val="1"/>
      </w:numPr>
      <w:pBdr>
        <w:top w:val="single" w:color="auto" w:sz="4" w:space="1"/>
        <w:left w:val="single" w:color="auto" w:sz="4" w:space="4"/>
        <w:bottom w:val="single" w:color="auto" w:sz="4" w:space="1"/>
        <w:right w:val="single" w:color="auto" w:sz="4" w:space="4"/>
      </w:pBdr>
      <w:shd w:val="clear" w:color="auto" w:fill="D9D9D9" w:themeFill="background1" w:themeFillShade="D9"/>
      <w:suppressAutoHyphens w:val="0"/>
      <w:autoSpaceDN/>
      <w:spacing w:line="360" w:lineRule="auto"/>
      <w:textAlignment w:val="auto"/>
      <w:outlineLvl w:val="0"/>
    </w:pPr>
    <w:rPr>
      <w:rFonts w:cs="Arial"/>
      <w:b/>
      <w:caps/>
      <w:color w:val="000000" w:themeColor="text1"/>
      <w:sz w:val="22"/>
      <w:szCs w:val="22"/>
    </w:rPr>
  </w:style>
  <w:style w:type="paragraph" w:styleId="Ttulo2">
    <w:name w:val="heading 2"/>
    <w:basedOn w:val="Prrafodelista"/>
    <w:next w:val="Normal"/>
    <w:link w:val="Ttulo2Car"/>
    <w:uiPriority w:val="9"/>
    <w:unhideWhenUsed/>
    <w:qFormat/>
    <w:rsid w:val="00B521C5"/>
    <w:pPr>
      <w:numPr>
        <w:ilvl w:val="1"/>
        <w:numId w:val="1"/>
      </w:numPr>
      <w:shd w:val="clear" w:color="auto" w:fill="F2F2F2" w:themeFill="background1" w:themeFillShade="F2"/>
      <w:suppressAutoHyphens w:val="0"/>
      <w:autoSpaceDN/>
      <w:spacing w:line="276" w:lineRule="auto"/>
      <w:contextualSpacing w:val="0"/>
      <w:textAlignment w:val="auto"/>
      <w:outlineLvl w:val="1"/>
    </w:pPr>
    <w:rPr>
      <w:rFonts w:cs="Arial"/>
      <w:b/>
      <w:sz w:val="22"/>
      <w:szCs w:val="22"/>
    </w:rPr>
  </w:style>
  <w:style w:type="paragraph" w:styleId="Ttulo3">
    <w:name w:val="heading 3"/>
    <w:basedOn w:val="Prrafodelista"/>
    <w:next w:val="Normal"/>
    <w:link w:val="Ttulo3Car"/>
    <w:uiPriority w:val="9"/>
    <w:unhideWhenUsed/>
    <w:qFormat/>
    <w:rsid w:val="00F10BD5"/>
    <w:pPr>
      <w:numPr>
        <w:ilvl w:val="2"/>
        <w:numId w:val="1"/>
      </w:numPr>
      <w:suppressAutoHyphens w:val="0"/>
      <w:autoSpaceDN/>
      <w:spacing w:before="120"/>
      <w:contextualSpacing w:val="0"/>
      <w:textAlignment w:val="auto"/>
      <w:outlineLvl w:val="2"/>
    </w:pPr>
    <w:rPr>
      <w:rFonts w:cs="Arial"/>
      <w:b/>
      <w:i/>
      <w:sz w:val="22"/>
      <w:szCs w:val="22"/>
    </w:rPr>
  </w:style>
  <w:style w:type="paragraph" w:styleId="Ttulo4">
    <w:name w:val="heading 4"/>
    <w:basedOn w:val="Normal"/>
    <w:next w:val="Normal"/>
    <w:link w:val="Ttulo4Car"/>
    <w:uiPriority w:val="9"/>
    <w:unhideWhenUsed/>
    <w:qFormat/>
    <w:rsid w:val="00B22BAC"/>
    <w:pPr>
      <w:keepNext/>
      <w:keepLines/>
      <w:numPr>
        <w:ilvl w:val="3"/>
        <w:numId w:val="1"/>
      </w:numPr>
      <w:spacing w:before="40" w:after="0"/>
      <w:outlineLvl w:val="3"/>
    </w:pPr>
    <w:rPr>
      <w:rFonts w:asciiTheme="majorHAnsi" w:hAnsiTheme="majorHAnsi" w:eastAsiaTheme="majorEastAsia" w:cstheme="majorBidi"/>
      <w:i/>
      <w:iCs/>
      <w:color w:val="365F91" w:themeColor="accent1" w:themeShade="BF"/>
    </w:rPr>
  </w:style>
  <w:style w:type="paragraph" w:styleId="Ttulo5">
    <w:name w:val="heading 5"/>
    <w:basedOn w:val="Normal"/>
    <w:next w:val="Normal"/>
    <w:link w:val="Ttulo5Car"/>
    <w:uiPriority w:val="9"/>
    <w:unhideWhenUsed/>
    <w:qFormat/>
    <w:rsid w:val="00B22BAC"/>
    <w:pPr>
      <w:keepNext/>
      <w:keepLines/>
      <w:numPr>
        <w:ilvl w:val="4"/>
        <w:numId w:val="1"/>
      </w:numPr>
      <w:spacing w:before="40" w:after="0"/>
      <w:outlineLvl w:val="4"/>
    </w:pPr>
    <w:rPr>
      <w:rFonts w:asciiTheme="majorHAnsi" w:hAnsiTheme="majorHAnsi"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B22BAC"/>
    <w:pPr>
      <w:keepNext/>
      <w:keepLines/>
      <w:numPr>
        <w:ilvl w:val="5"/>
        <w:numId w:val="1"/>
      </w:numPr>
      <w:spacing w:before="40" w:after="0"/>
      <w:outlineLvl w:val="5"/>
    </w:pPr>
    <w:rPr>
      <w:rFonts w:asciiTheme="majorHAnsi" w:hAnsiTheme="majorHAnsi" w:eastAsiaTheme="majorEastAsia" w:cstheme="majorBidi"/>
      <w:color w:val="243F60" w:themeColor="accent1" w:themeShade="7F"/>
    </w:rPr>
  </w:style>
  <w:style w:type="paragraph" w:styleId="Ttulo7">
    <w:name w:val="heading 7"/>
    <w:basedOn w:val="Normal"/>
    <w:next w:val="Normal"/>
    <w:link w:val="Ttulo7Car"/>
    <w:uiPriority w:val="9"/>
    <w:semiHidden/>
    <w:unhideWhenUsed/>
    <w:qFormat/>
    <w:rsid w:val="00B22BAC"/>
    <w:pPr>
      <w:keepNext/>
      <w:keepLines/>
      <w:numPr>
        <w:ilvl w:val="6"/>
        <w:numId w:val="1"/>
      </w:numPr>
      <w:spacing w:before="40" w:after="0"/>
      <w:outlineLvl w:val="6"/>
    </w:pPr>
    <w:rPr>
      <w:rFonts w:asciiTheme="majorHAnsi" w:hAnsiTheme="majorHAnsi" w:eastAsiaTheme="majorEastAsia" w:cstheme="majorBidi"/>
      <w:i/>
      <w:iCs/>
      <w:color w:val="243F60" w:themeColor="accent1" w:themeShade="7F"/>
    </w:rPr>
  </w:style>
  <w:style w:type="paragraph" w:styleId="Ttulo8">
    <w:name w:val="heading 8"/>
    <w:basedOn w:val="Normal"/>
    <w:next w:val="Normal"/>
    <w:link w:val="Ttulo8Car"/>
    <w:uiPriority w:val="9"/>
    <w:semiHidden/>
    <w:unhideWhenUsed/>
    <w:qFormat/>
    <w:rsid w:val="00B22BAC"/>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22BAC"/>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extodelmarcadordeposicin">
    <w:name w:val="Placeholder Text"/>
    <w:basedOn w:val="Fuentedeprrafopredeter"/>
    <w:uiPriority w:val="99"/>
    <w:semiHidden/>
    <w:rsid w:val="003B5C87"/>
    <w:rPr>
      <w:color w:val="808080"/>
    </w:rPr>
  </w:style>
  <w:style w:type="table" w:styleId="Tablaconcuadrcula">
    <w:name w:val="Table Grid"/>
    <w:basedOn w:val="Tablanormal"/>
    <w:uiPriority w:val="39"/>
    <w:rsid w:val="003B5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3B5C87"/>
    <w:pPr>
      <w:spacing w:after="0"/>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3B5C87"/>
    <w:rPr>
      <w:rFonts w:ascii="Tahoma" w:hAnsi="Tahoma" w:eastAsia="Times New Roman" w:cs="Tahoma"/>
      <w:sz w:val="16"/>
      <w:szCs w:val="16"/>
    </w:rPr>
  </w:style>
  <w:style w:type="paragraph" w:styleId="Prrafodelista">
    <w:name w:val="List Paragraph"/>
    <w:aliases w:val="Normal bullet 2,Bullet list,List Paragraph1,Numbered List,1st level - Bullet List Paragraph,Lettre d'introduction,lp1"/>
    <w:basedOn w:val="Normal"/>
    <w:link w:val="PrrafodelistaCar"/>
    <w:uiPriority w:val="34"/>
    <w:qFormat/>
    <w:rsid w:val="00030290"/>
    <w:pPr>
      <w:contextualSpacing/>
    </w:pPr>
  </w:style>
  <w:style w:type="character" w:styleId="Refdecomentario">
    <w:name w:val="annotation reference"/>
    <w:basedOn w:val="Fuentedeprrafopredeter"/>
    <w:uiPriority w:val="99"/>
    <w:unhideWhenUsed/>
    <w:rsid w:val="00030290"/>
    <w:rPr>
      <w:sz w:val="16"/>
      <w:szCs w:val="16"/>
    </w:rPr>
  </w:style>
  <w:style w:type="paragraph" w:styleId="Textocomentario">
    <w:name w:val="annotation text"/>
    <w:basedOn w:val="Normal"/>
    <w:link w:val="TextocomentarioCar"/>
    <w:uiPriority w:val="99"/>
    <w:unhideWhenUsed/>
    <w:rsid w:val="00030290"/>
    <w:rPr>
      <w:sz w:val="20"/>
    </w:rPr>
  </w:style>
  <w:style w:type="character" w:styleId="TextocomentarioCar" w:customStyle="1">
    <w:name w:val="Texto comentario Car"/>
    <w:basedOn w:val="Fuentedeprrafopredeter"/>
    <w:link w:val="Textocomentario"/>
    <w:uiPriority w:val="99"/>
    <w:rsid w:val="00030290"/>
    <w:rPr>
      <w:rFonts w:ascii="Times New Roman" w:hAnsi="Times New Roman"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B1A5C"/>
    <w:rPr>
      <w:b/>
      <w:bCs/>
    </w:rPr>
  </w:style>
  <w:style w:type="character" w:styleId="AsuntodelcomentarioCar" w:customStyle="1">
    <w:name w:val="Asunto del comentario Car"/>
    <w:basedOn w:val="TextocomentarioCar"/>
    <w:link w:val="Asuntodelcomentario"/>
    <w:uiPriority w:val="99"/>
    <w:semiHidden/>
    <w:rsid w:val="009B1A5C"/>
    <w:rPr>
      <w:rFonts w:ascii="Times New Roman" w:hAnsi="Times New Roman" w:eastAsia="Times New Roman" w:cs="Times New Roman"/>
      <w:b/>
      <w:bCs/>
      <w:sz w:val="20"/>
      <w:szCs w:val="20"/>
    </w:rPr>
  </w:style>
  <w:style w:type="character" w:styleId="Hipervnculo">
    <w:name w:val="Hyperlink"/>
    <w:basedOn w:val="Fuentedeprrafopredeter"/>
    <w:uiPriority w:val="99"/>
    <w:unhideWhenUsed/>
    <w:rsid w:val="00521525"/>
    <w:rPr>
      <w:color w:val="0000FF"/>
      <w:u w:val="single"/>
    </w:rPr>
  </w:style>
  <w:style w:type="paragraph" w:styleId="Encabezado">
    <w:name w:val="header"/>
    <w:basedOn w:val="Normal"/>
    <w:link w:val="EncabezadoCar"/>
    <w:uiPriority w:val="99"/>
    <w:unhideWhenUsed/>
    <w:rsid w:val="00491BE8"/>
    <w:pPr>
      <w:tabs>
        <w:tab w:val="center" w:pos="4513"/>
        <w:tab w:val="right" w:pos="9026"/>
      </w:tabs>
      <w:spacing w:after="0"/>
    </w:pPr>
  </w:style>
  <w:style w:type="character" w:styleId="EncabezadoCar" w:customStyle="1">
    <w:name w:val="Encabezado Car"/>
    <w:basedOn w:val="Fuentedeprrafopredeter"/>
    <w:link w:val="Encabezado"/>
    <w:uiPriority w:val="99"/>
    <w:rsid w:val="00491BE8"/>
    <w:rPr>
      <w:rFonts w:ascii="Times New Roman" w:hAnsi="Times New Roman" w:eastAsia="Times New Roman" w:cs="Times New Roman"/>
      <w:sz w:val="24"/>
      <w:szCs w:val="20"/>
    </w:rPr>
  </w:style>
  <w:style w:type="paragraph" w:styleId="Piedepgina">
    <w:name w:val="footer"/>
    <w:basedOn w:val="Normal"/>
    <w:link w:val="PiedepginaCar"/>
    <w:uiPriority w:val="99"/>
    <w:unhideWhenUsed/>
    <w:rsid w:val="00491BE8"/>
    <w:pPr>
      <w:tabs>
        <w:tab w:val="center" w:pos="4513"/>
        <w:tab w:val="right" w:pos="9026"/>
      </w:tabs>
      <w:spacing w:after="0"/>
    </w:pPr>
  </w:style>
  <w:style w:type="character" w:styleId="PiedepginaCar" w:customStyle="1">
    <w:name w:val="Pie de página Car"/>
    <w:basedOn w:val="Fuentedeprrafopredeter"/>
    <w:link w:val="Piedepgina"/>
    <w:uiPriority w:val="99"/>
    <w:rsid w:val="00491BE8"/>
    <w:rPr>
      <w:rFonts w:ascii="Times New Roman" w:hAnsi="Times New Roman" w:eastAsia="Times New Roman" w:cs="Times New Roman"/>
      <w:sz w:val="24"/>
      <w:szCs w:val="20"/>
    </w:rPr>
  </w:style>
  <w:style w:type="table" w:styleId="Listamedia2">
    <w:name w:val="Medium List 2"/>
    <w:basedOn w:val="Tablanormal"/>
    <w:uiPriority w:val="66"/>
    <w:rsid w:val="0063417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2">
    <w:name w:val="Medium Grid 2"/>
    <w:basedOn w:val="Tablanormal"/>
    <w:uiPriority w:val="68"/>
    <w:rsid w:val="0063417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clara">
    <w:name w:val="Light Grid"/>
    <w:basedOn w:val="Tablanormal"/>
    <w:uiPriority w:val="62"/>
    <w:rsid w:val="0063417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character" w:styleId="Hipervnculovisitado">
    <w:name w:val="FollowedHyperlink"/>
    <w:basedOn w:val="Fuentedeprrafopredeter"/>
    <w:uiPriority w:val="99"/>
    <w:semiHidden/>
    <w:unhideWhenUsed/>
    <w:rsid w:val="00A72534"/>
    <w:rPr>
      <w:color w:val="800080" w:themeColor="followedHyperlink"/>
      <w:u w:val="single"/>
    </w:rPr>
  </w:style>
  <w:style w:type="paragraph" w:styleId="Sinespaciado">
    <w:name w:val="No Spacing"/>
    <w:uiPriority w:val="1"/>
    <w:qFormat/>
    <w:rsid w:val="00DC75F5"/>
    <w:pPr>
      <w:suppressAutoHyphens/>
      <w:autoSpaceDN w:val="0"/>
      <w:spacing w:after="120"/>
      <w:jc w:val="both"/>
      <w:textAlignment w:val="baseline"/>
    </w:pPr>
    <w:rPr>
      <w:rFonts w:ascii="Verdana" w:hAnsi="Verdana" w:eastAsia="Times New Roman" w:cs="Times New Roman"/>
      <w:sz w:val="20"/>
      <w:szCs w:val="20"/>
    </w:rPr>
  </w:style>
  <w:style w:type="paragraph" w:styleId="Textonotaalfinal">
    <w:name w:val="endnote text"/>
    <w:basedOn w:val="Normal"/>
    <w:link w:val="TextonotaalfinalCar"/>
    <w:uiPriority w:val="99"/>
    <w:semiHidden/>
    <w:unhideWhenUsed/>
    <w:rsid w:val="004675E6"/>
    <w:pPr>
      <w:spacing w:after="0"/>
    </w:pPr>
    <w:rPr>
      <w:sz w:val="20"/>
    </w:rPr>
  </w:style>
  <w:style w:type="character" w:styleId="TextonotaalfinalCar" w:customStyle="1">
    <w:name w:val="Texto nota al final Car"/>
    <w:basedOn w:val="Fuentedeprrafopredeter"/>
    <w:link w:val="Textonotaalfinal"/>
    <w:uiPriority w:val="99"/>
    <w:semiHidden/>
    <w:rsid w:val="004675E6"/>
    <w:rPr>
      <w:rFonts w:ascii="Times New Roman" w:hAnsi="Times New Roman" w:eastAsia="Times New Roman" w:cs="Times New Roman"/>
      <w:sz w:val="20"/>
      <w:szCs w:val="20"/>
    </w:rPr>
  </w:style>
  <w:style w:type="character" w:styleId="Refdenotaalfinal">
    <w:name w:val="endnote reference"/>
    <w:basedOn w:val="Fuentedeprrafopredeter"/>
    <w:uiPriority w:val="99"/>
    <w:semiHidden/>
    <w:unhideWhenUsed/>
    <w:rsid w:val="004675E6"/>
    <w:rPr>
      <w:vertAlign w:val="superscript"/>
    </w:rPr>
  </w:style>
  <w:style w:type="paragraph" w:styleId="Textonotapie">
    <w:name w:val="footnote text"/>
    <w:basedOn w:val="Normal"/>
    <w:link w:val="TextonotapieCar"/>
    <w:uiPriority w:val="99"/>
    <w:semiHidden/>
    <w:unhideWhenUsed/>
    <w:rsid w:val="007A777D"/>
    <w:pPr>
      <w:spacing w:after="0"/>
    </w:pPr>
    <w:rPr>
      <w:sz w:val="16"/>
    </w:rPr>
  </w:style>
  <w:style w:type="character" w:styleId="TextonotapieCar" w:customStyle="1">
    <w:name w:val="Texto nota pie Car"/>
    <w:basedOn w:val="Fuentedeprrafopredeter"/>
    <w:link w:val="Textonotapie"/>
    <w:uiPriority w:val="99"/>
    <w:semiHidden/>
    <w:rsid w:val="007A777D"/>
    <w:rPr>
      <w:rFonts w:ascii="Verdana" w:hAnsi="Verdana" w:eastAsia="Times New Roman" w:cs="Times New Roman"/>
      <w:sz w:val="16"/>
      <w:szCs w:val="20"/>
    </w:rPr>
  </w:style>
  <w:style w:type="character" w:styleId="Refdenotaalpie">
    <w:name w:val="footnote reference"/>
    <w:basedOn w:val="Fuentedeprrafopredeter"/>
    <w:uiPriority w:val="99"/>
    <w:semiHidden/>
    <w:unhideWhenUsed/>
    <w:rsid w:val="007E14EB"/>
    <w:rPr>
      <w:vertAlign w:val="superscript"/>
    </w:rPr>
  </w:style>
  <w:style w:type="character" w:styleId="Ttulo1Car" w:customStyle="1">
    <w:name w:val="Título 1 Car"/>
    <w:basedOn w:val="Fuentedeprrafopredeter"/>
    <w:link w:val="Ttulo1"/>
    <w:uiPriority w:val="9"/>
    <w:rsid w:val="00340991"/>
    <w:rPr>
      <w:rFonts w:ascii="Verdana" w:hAnsi="Verdana" w:eastAsia="Times New Roman" w:cs="Arial"/>
      <w:b/>
      <w:caps/>
      <w:color w:val="000000" w:themeColor="text1"/>
      <w:shd w:val="clear" w:color="auto" w:fill="D9D9D9" w:themeFill="background1" w:themeFillShade="D9"/>
    </w:rPr>
  </w:style>
  <w:style w:type="character" w:styleId="Ttulo2Car" w:customStyle="1">
    <w:name w:val="Título 2 Car"/>
    <w:basedOn w:val="Fuentedeprrafopredeter"/>
    <w:link w:val="Ttulo2"/>
    <w:uiPriority w:val="9"/>
    <w:rsid w:val="00B521C5"/>
    <w:rPr>
      <w:rFonts w:ascii="Verdana" w:hAnsi="Verdana" w:eastAsia="Times New Roman" w:cs="Arial"/>
      <w:b/>
      <w:shd w:val="clear" w:color="auto" w:fill="F2F2F2" w:themeFill="background1" w:themeFillShade="F2"/>
    </w:rPr>
  </w:style>
  <w:style w:type="character" w:styleId="Ttulo3Car" w:customStyle="1">
    <w:name w:val="Título 3 Car"/>
    <w:basedOn w:val="Fuentedeprrafopredeter"/>
    <w:link w:val="Ttulo3"/>
    <w:uiPriority w:val="9"/>
    <w:rsid w:val="00F10BD5"/>
    <w:rPr>
      <w:rFonts w:ascii="Verdana" w:hAnsi="Verdana" w:eastAsia="Times New Roman" w:cs="Arial"/>
      <w:b/>
      <w:i/>
    </w:rPr>
  </w:style>
  <w:style w:type="character" w:styleId="nfasis">
    <w:name w:val="Emphasis"/>
    <w:uiPriority w:val="20"/>
    <w:qFormat/>
    <w:rsid w:val="00244394"/>
    <w:rPr>
      <w:rFonts w:cs="Arial"/>
      <w:i/>
      <w:color w:val="4F81BD" w:themeColor="accent1"/>
      <w:sz w:val="16"/>
    </w:rPr>
  </w:style>
  <w:style w:type="character" w:styleId="Ttulodellibro">
    <w:name w:val="Book Title"/>
    <w:basedOn w:val="Fuentedeprrafopredeter"/>
    <w:uiPriority w:val="33"/>
    <w:qFormat/>
    <w:rsid w:val="00B521C5"/>
    <w:rPr>
      <w:b/>
      <w:bCs/>
      <w:i/>
      <w:iCs/>
      <w:spacing w:val="5"/>
    </w:rPr>
  </w:style>
  <w:style w:type="paragraph" w:styleId="Ttulo">
    <w:name w:val="Title"/>
    <w:basedOn w:val="Normal"/>
    <w:next w:val="Normal"/>
    <w:link w:val="TtuloCar"/>
    <w:uiPriority w:val="10"/>
    <w:qFormat/>
    <w:rsid w:val="004744BC"/>
    <w:pPr>
      <w:pBdr>
        <w:bottom w:val="single" w:color="1F497D" w:themeColor="text2" w:sz="12" w:space="1"/>
      </w:pBdr>
      <w:spacing w:after="0" w:line="276" w:lineRule="auto"/>
      <w:contextualSpacing/>
    </w:pPr>
    <w:rPr>
      <w:rFonts w:eastAsiaTheme="majorEastAsia" w:cstheme="majorBidi"/>
      <w:b/>
      <w:smallCaps/>
      <w:spacing w:val="-10"/>
      <w:kern w:val="28"/>
      <w:sz w:val="40"/>
      <w:szCs w:val="40"/>
    </w:rPr>
  </w:style>
  <w:style w:type="character" w:styleId="TtuloCar" w:customStyle="1">
    <w:name w:val="Título Car"/>
    <w:basedOn w:val="Fuentedeprrafopredeter"/>
    <w:link w:val="Ttulo"/>
    <w:uiPriority w:val="10"/>
    <w:rsid w:val="004744BC"/>
    <w:rPr>
      <w:rFonts w:ascii="Verdana" w:hAnsi="Verdana" w:eastAsiaTheme="majorEastAsia" w:cstheme="majorBidi"/>
      <w:b/>
      <w:smallCaps/>
      <w:spacing w:val="-10"/>
      <w:kern w:val="28"/>
      <w:sz w:val="40"/>
      <w:szCs w:val="40"/>
    </w:rPr>
  </w:style>
  <w:style w:type="paragraph" w:styleId="TtuloTDC">
    <w:name w:val="TOC Heading"/>
    <w:basedOn w:val="Ttulo1"/>
    <w:next w:val="Normal"/>
    <w:uiPriority w:val="39"/>
    <w:unhideWhenUsed/>
    <w:qFormat/>
    <w:rsid w:val="004744BC"/>
    <w:pPr>
      <w:keepNext/>
      <w:keepLines/>
      <w:numPr>
        <w:numId w:val="0"/>
      </w:numPr>
      <w:pBdr>
        <w:top w:val="none" w:color="auto" w:sz="0" w:space="0"/>
        <w:left w:val="none" w:color="auto" w:sz="0" w:space="0"/>
        <w:bottom w:val="none" w:color="auto" w:sz="0" w:space="0"/>
        <w:right w:val="none" w:color="auto" w:sz="0" w:space="0"/>
      </w:pBdr>
      <w:shd w:val="clear" w:color="auto" w:fill="auto"/>
      <w:spacing w:before="240" w:after="0" w:line="259" w:lineRule="auto"/>
      <w:outlineLvl w:val="9"/>
    </w:pPr>
    <w:rPr>
      <w:rFonts w:asciiTheme="majorHAnsi" w:hAnsiTheme="majorHAnsi" w:eastAsiaTheme="majorEastAsia" w:cstheme="majorBidi"/>
      <w:b w:val="0"/>
      <w:color w:val="365F91" w:themeColor="accent1" w:themeShade="BF"/>
      <w:sz w:val="32"/>
      <w:szCs w:val="32"/>
    </w:rPr>
  </w:style>
  <w:style w:type="paragraph" w:styleId="TDC1">
    <w:name w:val="toc 1"/>
    <w:basedOn w:val="Normal"/>
    <w:next w:val="Normal"/>
    <w:autoRedefine/>
    <w:uiPriority w:val="39"/>
    <w:unhideWhenUsed/>
    <w:rsid w:val="004744BC"/>
    <w:pPr>
      <w:spacing w:after="100"/>
      <w:ind w:left="0"/>
    </w:pPr>
  </w:style>
  <w:style w:type="paragraph" w:styleId="TDC2">
    <w:name w:val="toc 2"/>
    <w:basedOn w:val="Normal"/>
    <w:next w:val="Normal"/>
    <w:autoRedefine/>
    <w:uiPriority w:val="39"/>
    <w:unhideWhenUsed/>
    <w:rsid w:val="004744BC"/>
    <w:pPr>
      <w:spacing w:after="100"/>
      <w:ind w:left="180"/>
    </w:pPr>
  </w:style>
  <w:style w:type="paragraph" w:styleId="TDC3">
    <w:name w:val="toc 3"/>
    <w:basedOn w:val="Normal"/>
    <w:next w:val="Normal"/>
    <w:autoRedefine/>
    <w:uiPriority w:val="39"/>
    <w:unhideWhenUsed/>
    <w:rsid w:val="004744BC"/>
    <w:pPr>
      <w:spacing w:after="100"/>
      <w:ind w:left="360"/>
    </w:pPr>
  </w:style>
  <w:style w:type="paragraph" w:styleId="Subttulo">
    <w:name w:val="Subtitle"/>
    <w:basedOn w:val="Normal"/>
    <w:next w:val="Normal"/>
    <w:link w:val="SubttuloCar"/>
    <w:uiPriority w:val="11"/>
    <w:qFormat/>
    <w:rsid w:val="001D79C9"/>
    <w:pPr>
      <w:numPr>
        <w:ilvl w:val="1"/>
      </w:numPr>
      <w:spacing w:after="160"/>
      <w:ind w:left="720"/>
    </w:pPr>
    <w:rPr>
      <w:rFonts w:asciiTheme="minorHAnsi" w:hAnsiTheme="minorHAnsi" w:eastAsiaTheme="minorEastAsia" w:cstheme="minorBidi"/>
      <w:color w:val="5A5A5A" w:themeColor="text1" w:themeTint="A5"/>
      <w:spacing w:val="15"/>
      <w:sz w:val="22"/>
      <w:szCs w:val="22"/>
    </w:rPr>
  </w:style>
  <w:style w:type="character" w:styleId="SubttuloCar" w:customStyle="1">
    <w:name w:val="Subtítulo Car"/>
    <w:basedOn w:val="Fuentedeprrafopredeter"/>
    <w:link w:val="Subttulo"/>
    <w:uiPriority w:val="11"/>
    <w:rsid w:val="001D79C9"/>
    <w:rPr>
      <w:rFonts w:eastAsiaTheme="minorEastAsia"/>
      <w:color w:val="5A5A5A" w:themeColor="text1" w:themeTint="A5"/>
      <w:spacing w:val="15"/>
    </w:rPr>
  </w:style>
  <w:style w:type="paragraph" w:styleId="1Aufzhlung" w:customStyle="1">
    <w:name w:val="1 Aufzählung"/>
    <w:basedOn w:val="Normal"/>
    <w:uiPriority w:val="99"/>
    <w:rsid w:val="004A01A0"/>
    <w:pPr>
      <w:numPr>
        <w:numId w:val="2"/>
      </w:numPr>
      <w:suppressAutoHyphens w:val="0"/>
      <w:autoSpaceDN/>
      <w:spacing w:before="120" w:line="280" w:lineRule="atLeast"/>
      <w:ind w:left="714" w:hanging="357"/>
      <w:textAlignment w:val="auto"/>
    </w:pPr>
    <w:rPr>
      <w:rFonts w:ascii="Arial" w:hAnsi="Arial" w:cs="Calibri"/>
      <w:sz w:val="22"/>
      <w:szCs w:val="32"/>
      <w:lang w:eastAsia="de-DE"/>
    </w:rPr>
  </w:style>
  <w:style w:type="character" w:styleId="Textoennegrita">
    <w:name w:val="Strong"/>
    <w:qFormat/>
    <w:rsid w:val="004A01A0"/>
    <w:rPr>
      <w:b/>
      <w:bCs/>
    </w:rPr>
  </w:style>
  <w:style w:type="character" w:styleId="PrrafodelistaCar" w:customStyle="1">
    <w:name w:val="Párrafo de lista Car"/>
    <w:aliases w:val="Normal bullet 2 Car,Bullet list Car,List Paragraph1 Car,Numbered List Car,1st level - Bullet List Paragraph Car,Lettre d'introduction Car,lp1 Car"/>
    <w:link w:val="Prrafodelista"/>
    <w:uiPriority w:val="34"/>
    <w:rsid w:val="004A01A0"/>
    <w:rPr>
      <w:rFonts w:ascii="Verdana" w:hAnsi="Verdana" w:eastAsia="Times New Roman" w:cs="Times New Roman"/>
      <w:sz w:val="18"/>
      <w:szCs w:val="20"/>
    </w:rPr>
  </w:style>
  <w:style w:type="character" w:styleId="Mencionar">
    <w:name w:val="Mention"/>
    <w:basedOn w:val="Fuentedeprrafopredeter"/>
    <w:uiPriority w:val="99"/>
    <w:unhideWhenUsed/>
    <w:rsid w:val="004A01A0"/>
    <w:rPr>
      <w:color w:val="2B579A"/>
      <w:shd w:val="clear" w:color="auto" w:fill="E6E6E6"/>
    </w:rPr>
  </w:style>
  <w:style w:type="character" w:styleId="CommentTextChar3" w:customStyle="1">
    <w:name w:val="Comment Text Char3"/>
    <w:basedOn w:val="Fuentedeprrafopredeter"/>
    <w:uiPriority w:val="99"/>
    <w:rsid w:val="00C94906"/>
    <w:rPr>
      <w:rFonts w:ascii="Arial" w:hAnsi="Arial" w:eastAsia="Times New Roman" w:cs="Times New Roman"/>
      <w:sz w:val="20"/>
      <w:szCs w:val="20"/>
      <w:lang w:val="pt-PT" w:eastAsia="de-DE"/>
    </w:rPr>
  </w:style>
  <w:style w:type="paragraph" w:styleId="NormalWeb">
    <w:name w:val="Normal (Web)"/>
    <w:basedOn w:val="Normal"/>
    <w:uiPriority w:val="99"/>
    <w:unhideWhenUsed/>
    <w:rsid w:val="00312979"/>
    <w:pPr>
      <w:suppressAutoHyphens w:val="0"/>
      <w:autoSpaceDN/>
      <w:spacing w:after="0"/>
      <w:ind w:left="0"/>
      <w:textAlignment w:val="auto"/>
    </w:pPr>
    <w:rPr>
      <w:rFonts w:ascii="Times New Roman" w:hAnsi="Times New Roman"/>
      <w:sz w:val="24"/>
      <w:szCs w:val="24"/>
      <w:lang w:eastAsia="en-GB"/>
    </w:rPr>
  </w:style>
  <w:style w:type="paragraph" w:styleId="Descripcin">
    <w:name w:val="caption"/>
    <w:basedOn w:val="Normal"/>
    <w:next w:val="Normal"/>
    <w:uiPriority w:val="35"/>
    <w:unhideWhenUsed/>
    <w:qFormat/>
    <w:rsid w:val="00E04542"/>
    <w:pPr>
      <w:spacing w:after="200"/>
    </w:pPr>
    <w:rPr>
      <w:i/>
      <w:iCs/>
      <w:color w:val="1F497D" w:themeColor="text2"/>
      <w:szCs w:val="18"/>
    </w:rPr>
  </w:style>
  <w:style w:type="character" w:styleId="TEXTECar" w:customStyle="1">
    <w:name w:val="TEXTE Car"/>
    <w:basedOn w:val="Fuentedeprrafopredeter"/>
    <w:link w:val="TEXTE"/>
    <w:locked/>
    <w:rsid w:val="007E1940"/>
    <w:rPr>
      <w:rFonts w:ascii="Verdana" w:hAnsi="Verdana" w:eastAsia="Cambria" w:cs="Times New Roman"/>
      <w:sz w:val="18"/>
      <w:szCs w:val="18"/>
    </w:rPr>
  </w:style>
  <w:style w:type="paragraph" w:styleId="TEXTE" w:customStyle="1">
    <w:name w:val="TEXTE"/>
    <w:basedOn w:val="Normal"/>
    <w:link w:val="TEXTECar"/>
    <w:qFormat/>
    <w:rsid w:val="007E1940"/>
    <w:pPr>
      <w:suppressAutoHyphens w:val="0"/>
      <w:autoSpaceDN/>
      <w:ind w:left="0"/>
      <w:textAlignment w:val="auto"/>
    </w:pPr>
    <w:rPr>
      <w:rFonts w:eastAsia="Cambria"/>
      <w:szCs w:val="18"/>
    </w:rPr>
  </w:style>
  <w:style w:type="character" w:styleId="Mencinsinresolver">
    <w:name w:val="Unresolved Mention"/>
    <w:basedOn w:val="Fuentedeprrafopredeter"/>
    <w:uiPriority w:val="99"/>
    <w:unhideWhenUsed/>
    <w:rsid w:val="00353B66"/>
    <w:rPr>
      <w:color w:val="605E5C"/>
      <w:shd w:val="clear" w:color="auto" w:fill="E1DFDD"/>
    </w:rPr>
  </w:style>
  <w:style w:type="character" w:styleId="nfasisintenso">
    <w:name w:val="Intense Emphasis"/>
    <w:basedOn w:val="Fuentedeprrafopredeter"/>
    <w:uiPriority w:val="21"/>
    <w:qFormat/>
    <w:rsid w:val="00793558"/>
    <w:rPr>
      <w:i/>
      <w:iCs/>
      <w:color w:val="4F81BD" w:themeColor="accent1"/>
      <w:sz w:val="16"/>
      <w:u w:val="single"/>
    </w:rPr>
  </w:style>
  <w:style w:type="character" w:styleId="Ttulo4Car" w:customStyle="1">
    <w:name w:val="Título 4 Car"/>
    <w:basedOn w:val="Fuentedeprrafopredeter"/>
    <w:link w:val="Ttulo4"/>
    <w:uiPriority w:val="9"/>
    <w:rsid w:val="00B22BAC"/>
    <w:rPr>
      <w:rFonts w:asciiTheme="majorHAnsi" w:hAnsiTheme="majorHAnsi" w:eastAsiaTheme="majorEastAsia" w:cstheme="majorBidi"/>
      <w:i/>
      <w:iCs/>
      <w:color w:val="365F91" w:themeColor="accent1" w:themeShade="BF"/>
      <w:sz w:val="18"/>
      <w:szCs w:val="20"/>
    </w:rPr>
  </w:style>
  <w:style w:type="character" w:styleId="Ttulo5Car" w:customStyle="1">
    <w:name w:val="Título 5 Car"/>
    <w:basedOn w:val="Fuentedeprrafopredeter"/>
    <w:link w:val="Ttulo5"/>
    <w:uiPriority w:val="9"/>
    <w:rsid w:val="00B22BAC"/>
    <w:rPr>
      <w:rFonts w:asciiTheme="majorHAnsi" w:hAnsiTheme="majorHAnsi" w:eastAsiaTheme="majorEastAsia" w:cstheme="majorBidi"/>
      <w:color w:val="365F91" w:themeColor="accent1" w:themeShade="BF"/>
      <w:sz w:val="18"/>
      <w:szCs w:val="20"/>
    </w:rPr>
  </w:style>
  <w:style w:type="character" w:styleId="Ttulo6Car" w:customStyle="1">
    <w:name w:val="Título 6 Car"/>
    <w:basedOn w:val="Fuentedeprrafopredeter"/>
    <w:link w:val="Ttulo6"/>
    <w:uiPriority w:val="9"/>
    <w:semiHidden/>
    <w:rsid w:val="00B22BAC"/>
    <w:rPr>
      <w:rFonts w:asciiTheme="majorHAnsi" w:hAnsiTheme="majorHAnsi" w:eastAsiaTheme="majorEastAsia" w:cstheme="majorBidi"/>
      <w:color w:val="243F60" w:themeColor="accent1" w:themeShade="7F"/>
      <w:sz w:val="18"/>
      <w:szCs w:val="20"/>
    </w:rPr>
  </w:style>
  <w:style w:type="character" w:styleId="Ttulo7Car" w:customStyle="1">
    <w:name w:val="Título 7 Car"/>
    <w:basedOn w:val="Fuentedeprrafopredeter"/>
    <w:link w:val="Ttulo7"/>
    <w:uiPriority w:val="9"/>
    <w:semiHidden/>
    <w:rsid w:val="00B22BAC"/>
    <w:rPr>
      <w:rFonts w:asciiTheme="majorHAnsi" w:hAnsiTheme="majorHAnsi" w:eastAsiaTheme="majorEastAsia" w:cstheme="majorBidi"/>
      <w:i/>
      <w:iCs/>
      <w:color w:val="243F60" w:themeColor="accent1" w:themeShade="7F"/>
      <w:sz w:val="18"/>
      <w:szCs w:val="20"/>
    </w:rPr>
  </w:style>
  <w:style w:type="character" w:styleId="Ttulo8Car" w:customStyle="1">
    <w:name w:val="Título 8 Car"/>
    <w:basedOn w:val="Fuentedeprrafopredeter"/>
    <w:link w:val="Ttulo8"/>
    <w:uiPriority w:val="9"/>
    <w:semiHidden/>
    <w:rsid w:val="00B22BAC"/>
    <w:rPr>
      <w:rFonts w:asciiTheme="majorHAnsi" w:hAnsiTheme="majorHAnsi" w:eastAsiaTheme="majorEastAsia" w:cstheme="majorBidi"/>
      <w:color w:val="272727" w:themeColor="text1" w:themeTint="D8"/>
      <w:sz w:val="21"/>
      <w:szCs w:val="21"/>
    </w:rPr>
  </w:style>
  <w:style w:type="character" w:styleId="Ttulo9Car" w:customStyle="1">
    <w:name w:val="Título 9 Car"/>
    <w:basedOn w:val="Fuentedeprrafopredeter"/>
    <w:link w:val="Ttulo9"/>
    <w:uiPriority w:val="9"/>
    <w:semiHidden/>
    <w:rsid w:val="00B22BAC"/>
    <w:rPr>
      <w:rFonts w:asciiTheme="majorHAnsi" w:hAnsiTheme="majorHAnsi" w:eastAsiaTheme="majorEastAsia" w:cstheme="majorBidi"/>
      <w:i/>
      <w:iCs/>
      <w:color w:val="272727" w:themeColor="text1" w:themeTint="D8"/>
      <w:sz w:val="21"/>
      <w:szCs w:val="21"/>
    </w:rPr>
  </w:style>
  <w:style w:type="paragraph" w:styleId="Text1" w:customStyle="1">
    <w:name w:val="Text 1"/>
    <w:basedOn w:val="Normal"/>
    <w:link w:val="Text1Char"/>
    <w:rsid w:val="007A777D"/>
    <w:pPr>
      <w:suppressAutoHyphens w:val="0"/>
      <w:autoSpaceDN/>
      <w:spacing w:before="120"/>
      <w:ind w:left="0"/>
      <w:jc w:val="both"/>
      <w:textAlignment w:val="auto"/>
    </w:pPr>
    <w:rPr>
      <w:snapToGrid w:val="0"/>
      <w:sz w:val="20"/>
    </w:rPr>
  </w:style>
  <w:style w:type="paragraph" w:styleId="Listaconvietas">
    <w:name w:val="List Bullet"/>
    <w:basedOn w:val="Prrafodelista"/>
    <w:rsid w:val="007A777D"/>
    <w:pPr>
      <w:numPr>
        <w:numId w:val="4"/>
      </w:numPr>
      <w:suppressAutoHyphens w:val="0"/>
      <w:autoSpaceDN/>
      <w:spacing w:after="60"/>
      <w:contextualSpacing w:val="0"/>
      <w:textAlignment w:val="auto"/>
    </w:pPr>
    <w:rPr>
      <w:snapToGrid w:val="0"/>
      <w:sz w:val="16"/>
      <w:szCs w:val="16"/>
    </w:rPr>
  </w:style>
  <w:style w:type="character" w:styleId="Text1Char" w:customStyle="1">
    <w:name w:val="Text 1 Char"/>
    <w:basedOn w:val="Fuentedeprrafopredeter"/>
    <w:link w:val="Text1"/>
    <w:rsid w:val="007A777D"/>
    <w:rPr>
      <w:rFonts w:ascii="Verdana" w:hAnsi="Verdana" w:eastAsia="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81431">
      <w:bodyDiv w:val="1"/>
      <w:marLeft w:val="0"/>
      <w:marRight w:val="0"/>
      <w:marTop w:val="0"/>
      <w:marBottom w:val="0"/>
      <w:divBdr>
        <w:top w:val="none" w:sz="0" w:space="0" w:color="auto"/>
        <w:left w:val="none" w:sz="0" w:space="0" w:color="auto"/>
        <w:bottom w:val="none" w:sz="0" w:space="0" w:color="auto"/>
        <w:right w:val="none" w:sz="0" w:space="0" w:color="auto"/>
      </w:divBdr>
    </w:div>
    <w:div w:id="421687062">
      <w:bodyDiv w:val="1"/>
      <w:marLeft w:val="0"/>
      <w:marRight w:val="0"/>
      <w:marTop w:val="0"/>
      <w:marBottom w:val="0"/>
      <w:divBdr>
        <w:top w:val="none" w:sz="0" w:space="0" w:color="auto"/>
        <w:left w:val="none" w:sz="0" w:space="0" w:color="auto"/>
        <w:bottom w:val="none" w:sz="0" w:space="0" w:color="auto"/>
        <w:right w:val="none" w:sz="0" w:space="0" w:color="auto"/>
      </w:divBdr>
      <w:divsChild>
        <w:div w:id="674116952">
          <w:marLeft w:val="0"/>
          <w:marRight w:val="0"/>
          <w:marTop w:val="0"/>
          <w:marBottom w:val="0"/>
          <w:divBdr>
            <w:top w:val="none" w:sz="0" w:space="0" w:color="auto"/>
            <w:left w:val="none" w:sz="0" w:space="0" w:color="auto"/>
            <w:bottom w:val="none" w:sz="0" w:space="0" w:color="auto"/>
            <w:right w:val="none" w:sz="0" w:space="0" w:color="auto"/>
          </w:divBdr>
          <w:divsChild>
            <w:div w:id="1898080598">
              <w:marLeft w:val="0"/>
              <w:marRight w:val="0"/>
              <w:marTop w:val="0"/>
              <w:marBottom w:val="0"/>
              <w:divBdr>
                <w:top w:val="none" w:sz="0" w:space="0" w:color="auto"/>
                <w:left w:val="none" w:sz="0" w:space="0" w:color="auto"/>
                <w:bottom w:val="none" w:sz="0" w:space="0" w:color="auto"/>
                <w:right w:val="none" w:sz="0" w:space="0" w:color="auto"/>
              </w:divBdr>
              <w:divsChild>
                <w:div w:id="590506675">
                  <w:marLeft w:val="0"/>
                  <w:marRight w:val="0"/>
                  <w:marTop w:val="0"/>
                  <w:marBottom w:val="0"/>
                  <w:divBdr>
                    <w:top w:val="none" w:sz="0" w:space="0" w:color="auto"/>
                    <w:left w:val="none" w:sz="0" w:space="0" w:color="auto"/>
                    <w:bottom w:val="none" w:sz="0" w:space="0" w:color="auto"/>
                    <w:right w:val="none" w:sz="0" w:space="0" w:color="auto"/>
                  </w:divBdr>
                  <w:divsChild>
                    <w:div w:id="13263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7">
      <w:bodyDiv w:val="1"/>
      <w:marLeft w:val="0"/>
      <w:marRight w:val="0"/>
      <w:marTop w:val="0"/>
      <w:marBottom w:val="0"/>
      <w:divBdr>
        <w:top w:val="none" w:sz="0" w:space="0" w:color="auto"/>
        <w:left w:val="none" w:sz="0" w:space="0" w:color="auto"/>
        <w:bottom w:val="none" w:sz="0" w:space="0" w:color="auto"/>
        <w:right w:val="none" w:sz="0" w:space="0" w:color="auto"/>
      </w:divBdr>
      <w:divsChild>
        <w:div w:id="1386367292">
          <w:marLeft w:val="0"/>
          <w:marRight w:val="0"/>
          <w:marTop w:val="0"/>
          <w:marBottom w:val="0"/>
          <w:divBdr>
            <w:top w:val="none" w:sz="0" w:space="0" w:color="auto"/>
            <w:left w:val="none" w:sz="0" w:space="0" w:color="auto"/>
            <w:bottom w:val="none" w:sz="0" w:space="0" w:color="auto"/>
            <w:right w:val="none" w:sz="0" w:space="0" w:color="auto"/>
          </w:divBdr>
          <w:divsChild>
            <w:div w:id="1584292189">
              <w:marLeft w:val="0"/>
              <w:marRight w:val="0"/>
              <w:marTop w:val="0"/>
              <w:marBottom w:val="0"/>
              <w:divBdr>
                <w:top w:val="none" w:sz="0" w:space="0" w:color="auto"/>
                <w:left w:val="none" w:sz="0" w:space="0" w:color="auto"/>
                <w:bottom w:val="none" w:sz="0" w:space="0" w:color="auto"/>
                <w:right w:val="none" w:sz="0" w:space="0" w:color="auto"/>
              </w:divBdr>
              <w:divsChild>
                <w:div w:id="1544367430">
                  <w:marLeft w:val="0"/>
                  <w:marRight w:val="0"/>
                  <w:marTop w:val="0"/>
                  <w:marBottom w:val="0"/>
                  <w:divBdr>
                    <w:top w:val="none" w:sz="0" w:space="0" w:color="auto"/>
                    <w:left w:val="none" w:sz="0" w:space="0" w:color="auto"/>
                    <w:bottom w:val="none" w:sz="0" w:space="0" w:color="auto"/>
                    <w:right w:val="none" w:sz="0" w:space="0" w:color="auto"/>
                  </w:divBdr>
                  <w:divsChild>
                    <w:div w:id="565993601">
                      <w:marLeft w:val="0"/>
                      <w:marRight w:val="0"/>
                      <w:marTop w:val="0"/>
                      <w:marBottom w:val="0"/>
                      <w:divBdr>
                        <w:top w:val="none" w:sz="0" w:space="0" w:color="auto"/>
                        <w:left w:val="none" w:sz="0" w:space="0" w:color="auto"/>
                        <w:bottom w:val="none" w:sz="0" w:space="0" w:color="auto"/>
                        <w:right w:val="none" w:sz="0" w:space="0" w:color="auto"/>
                      </w:divBdr>
                    </w:div>
                    <w:div w:id="11963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50506">
      <w:bodyDiv w:val="1"/>
      <w:marLeft w:val="0"/>
      <w:marRight w:val="0"/>
      <w:marTop w:val="0"/>
      <w:marBottom w:val="0"/>
      <w:divBdr>
        <w:top w:val="none" w:sz="0" w:space="0" w:color="auto"/>
        <w:left w:val="none" w:sz="0" w:space="0" w:color="auto"/>
        <w:bottom w:val="none" w:sz="0" w:space="0" w:color="auto"/>
        <w:right w:val="none" w:sz="0" w:space="0" w:color="auto"/>
      </w:divBdr>
    </w:div>
    <w:div w:id="651256557">
      <w:bodyDiv w:val="1"/>
      <w:marLeft w:val="0"/>
      <w:marRight w:val="0"/>
      <w:marTop w:val="0"/>
      <w:marBottom w:val="0"/>
      <w:divBdr>
        <w:top w:val="none" w:sz="0" w:space="0" w:color="auto"/>
        <w:left w:val="none" w:sz="0" w:space="0" w:color="auto"/>
        <w:bottom w:val="none" w:sz="0" w:space="0" w:color="auto"/>
        <w:right w:val="none" w:sz="0" w:space="0" w:color="auto"/>
      </w:divBdr>
      <w:divsChild>
        <w:div w:id="1238520348">
          <w:marLeft w:val="0"/>
          <w:marRight w:val="0"/>
          <w:marTop w:val="0"/>
          <w:marBottom w:val="0"/>
          <w:divBdr>
            <w:top w:val="none" w:sz="0" w:space="0" w:color="auto"/>
            <w:left w:val="none" w:sz="0" w:space="0" w:color="auto"/>
            <w:bottom w:val="none" w:sz="0" w:space="0" w:color="auto"/>
            <w:right w:val="none" w:sz="0" w:space="0" w:color="auto"/>
          </w:divBdr>
          <w:divsChild>
            <w:div w:id="404886308">
              <w:marLeft w:val="0"/>
              <w:marRight w:val="0"/>
              <w:marTop w:val="0"/>
              <w:marBottom w:val="0"/>
              <w:divBdr>
                <w:top w:val="none" w:sz="0" w:space="0" w:color="auto"/>
                <w:left w:val="none" w:sz="0" w:space="0" w:color="auto"/>
                <w:bottom w:val="none" w:sz="0" w:space="0" w:color="auto"/>
                <w:right w:val="none" w:sz="0" w:space="0" w:color="auto"/>
              </w:divBdr>
              <w:divsChild>
                <w:div w:id="1937322014">
                  <w:marLeft w:val="0"/>
                  <w:marRight w:val="0"/>
                  <w:marTop w:val="0"/>
                  <w:marBottom w:val="0"/>
                  <w:divBdr>
                    <w:top w:val="none" w:sz="0" w:space="0" w:color="auto"/>
                    <w:left w:val="none" w:sz="0" w:space="0" w:color="auto"/>
                    <w:bottom w:val="none" w:sz="0" w:space="0" w:color="auto"/>
                    <w:right w:val="none" w:sz="0" w:space="0" w:color="auto"/>
                  </w:divBdr>
                  <w:divsChild>
                    <w:div w:id="443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3150">
      <w:bodyDiv w:val="1"/>
      <w:marLeft w:val="0"/>
      <w:marRight w:val="0"/>
      <w:marTop w:val="0"/>
      <w:marBottom w:val="0"/>
      <w:divBdr>
        <w:top w:val="none" w:sz="0" w:space="0" w:color="auto"/>
        <w:left w:val="none" w:sz="0" w:space="0" w:color="auto"/>
        <w:bottom w:val="none" w:sz="0" w:space="0" w:color="auto"/>
        <w:right w:val="none" w:sz="0" w:space="0" w:color="auto"/>
      </w:divBdr>
      <w:divsChild>
        <w:div w:id="1642225672">
          <w:marLeft w:val="0"/>
          <w:marRight w:val="0"/>
          <w:marTop w:val="0"/>
          <w:marBottom w:val="0"/>
          <w:divBdr>
            <w:top w:val="none" w:sz="0" w:space="0" w:color="auto"/>
            <w:left w:val="none" w:sz="0" w:space="0" w:color="auto"/>
            <w:bottom w:val="none" w:sz="0" w:space="0" w:color="auto"/>
            <w:right w:val="none" w:sz="0" w:space="0" w:color="auto"/>
          </w:divBdr>
          <w:divsChild>
            <w:div w:id="120542570">
              <w:marLeft w:val="0"/>
              <w:marRight w:val="0"/>
              <w:marTop w:val="0"/>
              <w:marBottom w:val="0"/>
              <w:divBdr>
                <w:top w:val="none" w:sz="0" w:space="0" w:color="auto"/>
                <w:left w:val="none" w:sz="0" w:space="0" w:color="auto"/>
                <w:bottom w:val="none" w:sz="0" w:space="0" w:color="auto"/>
                <w:right w:val="none" w:sz="0" w:space="0" w:color="auto"/>
              </w:divBdr>
              <w:divsChild>
                <w:div w:id="911087861">
                  <w:marLeft w:val="0"/>
                  <w:marRight w:val="0"/>
                  <w:marTop w:val="0"/>
                  <w:marBottom w:val="0"/>
                  <w:divBdr>
                    <w:top w:val="none" w:sz="0" w:space="0" w:color="auto"/>
                    <w:left w:val="none" w:sz="0" w:space="0" w:color="auto"/>
                    <w:bottom w:val="none" w:sz="0" w:space="0" w:color="auto"/>
                    <w:right w:val="none" w:sz="0" w:space="0" w:color="auto"/>
                  </w:divBdr>
                  <w:divsChild>
                    <w:div w:id="19177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62728">
      <w:bodyDiv w:val="1"/>
      <w:marLeft w:val="0"/>
      <w:marRight w:val="0"/>
      <w:marTop w:val="0"/>
      <w:marBottom w:val="0"/>
      <w:divBdr>
        <w:top w:val="none" w:sz="0" w:space="0" w:color="auto"/>
        <w:left w:val="none" w:sz="0" w:space="0" w:color="auto"/>
        <w:bottom w:val="none" w:sz="0" w:space="0" w:color="auto"/>
        <w:right w:val="none" w:sz="0" w:space="0" w:color="auto"/>
      </w:divBdr>
      <w:divsChild>
        <w:div w:id="382337391">
          <w:marLeft w:val="0"/>
          <w:marRight w:val="0"/>
          <w:marTop w:val="0"/>
          <w:marBottom w:val="0"/>
          <w:divBdr>
            <w:top w:val="none" w:sz="0" w:space="0" w:color="auto"/>
            <w:left w:val="none" w:sz="0" w:space="0" w:color="auto"/>
            <w:bottom w:val="none" w:sz="0" w:space="0" w:color="auto"/>
            <w:right w:val="none" w:sz="0" w:space="0" w:color="auto"/>
          </w:divBdr>
        </w:div>
        <w:div w:id="388308205">
          <w:marLeft w:val="0"/>
          <w:marRight w:val="0"/>
          <w:marTop w:val="0"/>
          <w:marBottom w:val="0"/>
          <w:divBdr>
            <w:top w:val="none" w:sz="0" w:space="0" w:color="auto"/>
            <w:left w:val="none" w:sz="0" w:space="0" w:color="auto"/>
            <w:bottom w:val="none" w:sz="0" w:space="0" w:color="auto"/>
            <w:right w:val="none" w:sz="0" w:space="0" w:color="auto"/>
          </w:divBdr>
        </w:div>
        <w:div w:id="495151421">
          <w:marLeft w:val="0"/>
          <w:marRight w:val="0"/>
          <w:marTop w:val="0"/>
          <w:marBottom w:val="0"/>
          <w:divBdr>
            <w:top w:val="none" w:sz="0" w:space="0" w:color="auto"/>
            <w:left w:val="none" w:sz="0" w:space="0" w:color="auto"/>
            <w:bottom w:val="none" w:sz="0" w:space="0" w:color="auto"/>
            <w:right w:val="none" w:sz="0" w:space="0" w:color="auto"/>
          </w:divBdr>
        </w:div>
        <w:div w:id="1024671676">
          <w:marLeft w:val="0"/>
          <w:marRight w:val="0"/>
          <w:marTop w:val="0"/>
          <w:marBottom w:val="0"/>
          <w:divBdr>
            <w:top w:val="none" w:sz="0" w:space="0" w:color="auto"/>
            <w:left w:val="none" w:sz="0" w:space="0" w:color="auto"/>
            <w:bottom w:val="none" w:sz="0" w:space="0" w:color="auto"/>
            <w:right w:val="none" w:sz="0" w:space="0" w:color="auto"/>
          </w:divBdr>
        </w:div>
        <w:div w:id="1117065128">
          <w:marLeft w:val="0"/>
          <w:marRight w:val="0"/>
          <w:marTop w:val="0"/>
          <w:marBottom w:val="0"/>
          <w:divBdr>
            <w:top w:val="none" w:sz="0" w:space="0" w:color="auto"/>
            <w:left w:val="none" w:sz="0" w:space="0" w:color="auto"/>
            <w:bottom w:val="none" w:sz="0" w:space="0" w:color="auto"/>
            <w:right w:val="none" w:sz="0" w:space="0" w:color="auto"/>
          </w:divBdr>
        </w:div>
        <w:div w:id="1846549074">
          <w:marLeft w:val="0"/>
          <w:marRight w:val="0"/>
          <w:marTop w:val="0"/>
          <w:marBottom w:val="0"/>
          <w:divBdr>
            <w:top w:val="none" w:sz="0" w:space="0" w:color="auto"/>
            <w:left w:val="none" w:sz="0" w:space="0" w:color="auto"/>
            <w:bottom w:val="none" w:sz="0" w:space="0" w:color="auto"/>
            <w:right w:val="none" w:sz="0" w:space="0" w:color="auto"/>
          </w:divBdr>
        </w:div>
        <w:div w:id="1907765238">
          <w:marLeft w:val="0"/>
          <w:marRight w:val="0"/>
          <w:marTop w:val="0"/>
          <w:marBottom w:val="0"/>
          <w:divBdr>
            <w:top w:val="none" w:sz="0" w:space="0" w:color="auto"/>
            <w:left w:val="none" w:sz="0" w:space="0" w:color="auto"/>
            <w:bottom w:val="none" w:sz="0" w:space="0" w:color="auto"/>
            <w:right w:val="none" w:sz="0" w:space="0" w:color="auto"/>
          </w:divBdr>
        </w:div>
      </w:divsChild>
    </w:div>
    <w:div w:id="1098328510">
      <w:bodyDiv w:val="1"/>
      <w:marLeft w:val="0"/>
      <w:marRight w:val="0"/>
      <w:marTop w:val="0"/>
      <w:marBottom w:val="0"/>
      <w:divBdr>
        <w:top w:val="none" w:sz="0" w:space="0" w:color="auto"/>
        <w:left w:val="none" w:sz="0" w:space="0" w:color="auto"/>
        <w:bottom w:val="none" w:sz="0" w:space="0" w:color="auto"/>
        <w:right w:val="none" w:sz="0" w:space="0" w:color="auto"/>
      </w:divBdr>
    </w:div>
    <w:div w:id="1267496147">
      <w:bodyDiv w:val="1"/>
      <w:marLeft w:val="0"/>
      <w:marRight w:val="0"/>
      <w:marTop w:val="0"/>
      <w:marBottom w:val="0"/>
      <w:divBdr>
        <w:top w:val="none" w:sz="0" w:space="0" w:color="auto"/>
        <w:left w:val="none" w:sz="0" w:space="0" w:color="auto"/>
        <w:bottom w:val="none" w:sz="0" w:space="0" w:color="auto"/>
        <w:right w:val="none" w:sz="0" w:space="0" w:color="auto"/>
      </w:divBdr>
    </w:div>
    <w:div w:id="1430083038">
      <w:bodyDiv w:val="1"/>
      <w:marLeft w:val="0"/>
      <w:marRight w:val="0"/>
      <w:marTop w:val="0"/>
      <w:marBottom w:val="0"/>
      <w:divBdr>
        <w:top w:val="none" w:sz="0" w:space="0" w:color="auto"/>
        <w:left w:val="none" w:sz="0" w:space="0" w:color="auto"/>
        <w:bottom w:val="none" w:sz="0" w:space="0" w:color="auto"/>
        <w:right w:val="none" w:sz="0" w:space="0" w:color="auto"/>
      </w:divBdr>
      <w:divsChild>
        <w:div w:id="1373846978">
          <w:marLeft w:val="0"/>
          <w:marRight w:val="0"/>
          <w:marTop w:val="0"/>
          <w:marBottom w:val="0"/>
          <w:divBdr>
            <w:top w:val="none" w:sz="0" w:space="0" w:color="auto"/>
            <w:left w:val="none" w:sz="0" w:space="0" w:color="auto"/>
            <w:bottom w:val="none" w:sz="0" w:space="0" w:color="auto"/>
            <w:right w:val="none" w:sz="0" w:space="0" w:color="auto"/>
          </w:divBdr>
          <w:divsChild>
            <w:div w:id="2049597616">
              <w:marLeft w:val="0"/>
              <w:marRight w:val="0"/>
              <w:marTop w:val="0"/>
              <w:marBottom w:val="0"/>
              <w:divBdr>
                <w:top w:val="none" w:sz="0" w:space="0" w:color="auto"/>
                <w:left w:val="none" w:sz="0" w:space="0" w:color="auto"/>
                <w:bottom w:val="none" w:sz="0" w:space="0" w:color="auto"/>
                <w:right w:val="none" w:sz="0" w:space="0" w:color="auto"/>
              </w:divBdr>
              <w:divsChild>
                <w:div w:id="2109425071">
                  <w:marLeft w:val="0"/>
                  <w:marRight w:val="0"/>
                  <w:marTop w:val="0"/>
                  <w:marBottom w:val="0"/>
                  <w:divBdr>
                    <w:top w:val="none" w:sz="0" w:space="0" w:color="auto"/>
                    <w:left w:val="none" w:sz="0" w:space="0" w:color="auto"/>
                    <w:bottom w:val="none" w:sz="0" w:space="0" w:color="auto"/>
                    <w:right w:val="none" w:sz="0" w:space="0" w:color="auto"/>
                  </w:divBdr>
                  <w:divsChild>
                    <w:div w:id="198706700">
                      <w:marLeft w:val="0"/>
                      <w:marRight w:val="0"/>
                      <w:marTop w:val="0"/>
                      <w:marBottom w:val="0"/>
                      <w:divBdr>
                        <w:top w:val="none" w:sz="0" w:space="0" w:color="auto"/>
                        <w:left w:val="none" w:sz="0" w:space="0" w:color="auto"/>
                        <w:bottom w:val="none" w:sz="0" w:space="0" w:color="auto"/>
                        <w:right w:val="none" w:sz="0" w:space="0" w:color="auto"/>
                      </w:divBdr>
                    </w:div>
                    <w:div w:id="13389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6267">
      <w:bodyDiv w:val="1"/>
      <w:marLeft w:val="0"/>
      <w:marRight w:val="0"/>
      <w:marTop w:val="0"/>
      <w:marBottom w:val="0"/>
      <w:divBdr>
        <w:top w:val="none" w:sz="0" w:space="0" w:color="auto"/>
        <w:left w:val="none" w:sz="0" w:space="0" w:color="auto"/>
        <w:bottom w:val="none" w:sz="0" w:space="0" w:color="auto"/>
        <w:right w:val="none" w:sz="0" w:space="0" w:color="auto"/>
      </w:divBdr>
    </w:div>
    <w:div w:id="1785032673">
      <w:bodyDiv w:val="1"/>
      <w:marLeft w:val="0"/>
      <w:marRight w:val="0"/>
      <w:marTop w:val="0"/>
      <w:marBottom w:val="0"/>
      <w:divBdr>
        <w:top w:val="none" w:sz="0" w:space="0" w:color="auto"/>
        <w:left w:val="none" w:sz="0" w:space="0" w:color="auto"/>
        <w:bottom w:val="none" w:sz="0" w:space="0" w:color="auto"/>
        <w:right w:val="none" w:sz="0" w:space="0" w:color="auto"/>
      </w:divBdr>
      <w:divsChild>
        <w:div w:id="128405432">
          <w:marLeft w:val="0"/>
          <w:marRight w:val="0"/>
          <w:marTop w:val="0"/>
          <w:marBottom w:val="0"/>
          <w:divBdr>
            <w:top w:val="none" w:sz="0" w:space="0" w:color="auto"/>
            <w:left w:val="none" w:sz="0" w:space="0" w:color="auto"/>
            <w:bottom w:val="none" w:sz="0" w:space="0" w:color="auto"/>
            <w:right w:val="none" w:sz="0" w:space="0" w:color="auto"/>
          </w:divBdr>
        </w:div>
        <w:div w:id="1433863284">
          <w:marLeft w:val="0"/>
          <w:marRight w:val="0"/>
          <w:marTop w:val="0"/>
          <w:marBottom w:val="0"/>
          <w:divBdr>
            <w:top w:val="none" w:sz="0" w:space="0" w:color="auto"/>
            <w:left w:val="none" w:sz="0" w:space="0" w:color="auto"/>
            <w:bottom w:val="none" w:sz="0" w:space="0" w:color="auto"/>
            <w:right w:val="none" w:sz="0" w:space="0" w:color="auto"/>
          </w:divBdr>
        </w:div>
        <w:div w:id="205168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13" /><Relationship Type="http://schemas.openxmlformats.org/officeDocument/2006/relationships/header" Target="header3.xml" Id="rId18" /><Relationship Type="http://schemas.openxmlformats.org/officeDocument/2006/relationships/image" Target="media/image4.png" Id="rId26" /><Relationship Type="http://schemas.openxmlformats.org/officeDocument/2006/relationships/image" Target="media/image11.png" Id="rId39" /><Relationship Type="http://schemas.openxmlformats.org/officeDocument/2006/relationships/hyperlink" Target="http://www.twitter.com/socieuxplus" TargetMode="External" Id="rId21" /><Relationship Type="http://schemas.openxmlformats.org/officeDocument/2006/relationships/hyperlink" Target="http://www.flickr.com/people/socieux/"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www.socieux.eu/" TargetMode="External" Id="rId20" /><Relationship Type="http://schemas.openxmlformats.org/officeDocument/2006/relationships/image" Target="media/image6.png" Id="rId29" /><Relationship Type="http://schemas.openxmlformats.org/officeDocument/2006/relationships/footer" Target="footer3.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cieux.eu/pt/participe/solicite-assistencia-tecnica" TargetMode="External" Id="rId11" /><Relationship Type="http://schemas.openxmlformats.org/officeDocument/2006/relationships/hyperlink" Target="http://goo.gl/qSByFu" TargetMode="External" Id="rId24" /><Relationship Type="http://schemas.openxmlformats.org/officeDocument/2006/relationships/hyperlink" Target="http://www.twitter.com/socieuxplus" TargetMode="External" Id="rId32" /><Relationship Type="http://schemas.openxmlformats.org/officeDocument/2006/relationships/image" Target="media/image9.png" Id="rId37" /><Relationship Type="http://schemas.openxmlformats.org/officeDocument/2006/relationships/header" Target="header4.xml" Id="rId40"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www.flickr.com/people/socieux/" TargetMode="External" Id="rId23" /><Relationship Type="http://schemas.openxmlformats.org/officeDocument/2006/relationships/image" Target="media/image5.png" Id="rId28" /><Relationship Type="http://schemas.openxmlformats.org/officeDocument/2006/relationships/image" Target="media/image8.png" Id="rId36" /><Relationship Type="http://schemas.openxmlformats.org/officeDocument/2006/relationships/endnotes" Target="endnotes.xml" Id="rId10" /><Relationship Type="http://schemas.openxmlformats.org/officeDocument/2006/relationships/image" Target="media/image3.jpeg" Id="rId19" /><Relationship Type="http://schemas.openxmlformats.org/officeDocument/2006/relationships/hyperlink" Target="http://www.socieux.eu/"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linkedin.com/in/socieux-plus/" TargetMode="External" Id="rId22" /><Relationship Type="http://schemas.openxmlformats.org/officeDocument/2006/relationships/hyperlink" Target="https://www.linkedin.com/in/socieux-plus/" TargetMode="External" Id="rId27" /><Relationship Type="http://schemas.openxmlformats.org/officeDocument/2006/relationships/image" Target="media/image7.png" Id="rId30" /><Relationship Type="http://schemas.openxmlformats.org/officeDocument/2006/relationships/hyperlink" Target="http://goo.gl/qSByFu"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requests@socieux.eu" TargetMode="External" Id="rId12" /><Relationship Type="http://schemas.openxmlformats.org/officeDocument/2006/relationships/footer" Target="footer2.xml" Id="rId17" /><Relationship Type="http://schemas.openxmlformats.org/officeDocument/2006/relationships/hyperlink" Target="https://twitter.com/socieuxplus" TargetMode="External" Id="rId25" /><Relationship Type="http://schemas.openxmlformats.org/officeDocument/2006/relationships/hyperlink" Target="http://www.linkedin.com/in/socieux-plus/" TargetMode="External" Id="rId33" /><Relationship Type="http://schemas.openxmlformats.org/officeDocument/2006/relationships/image" Target="media/image10.png" Id="rId38" /><Relationship Type="http://schemas.openxmlformats.org/officeDocument/2006/relationships/glossaryDocument" Target="glossary/document.xml" Id="R5427a48c105e4a3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d7af01-1c2b-4cda-9aa4-c82d897d162b}"/>
      </w:docPartPr>
      <w:docPartBody>
        <w:p w14:paraId="4BDEA6E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words xmlns="26528c1c-c2ac-46fa-a0a1-8b6efa746e8f" xsi:nil="true"/>
    <Key_x0020_doc2 xmlns="26528c1c-c2ac-46fa-a0a1-8b6efa746e8f" xsi:nil="true"/>
    <Summary xmlns="26528c1c-c2ac-46fa-a0a1-8b6efa746e8f" xsi:nil="true"/>
    <Competence xmlns="26528c1c-c2ac-46fa-a0a1-8b6efa746e8f" xsi:nil="true"/>
    <Area xmlns="26528c1c-c2ac-46fa-a0a1-8b6efa746e8f" xsi:nil="true"/>
    <Request xmlns="26528c1c-c2ac-46fa-a0a1-8b6efa746e8f" xsi:nil="true"/>
    <TaxCatchAll xmlns="cec81117-fb18-4edd-991c-30c305078342" xsi:nil="true"/>
    <Dissemination xmlns="26528c1c-c2ac-46fa-a0a1-8b6efa746e8f">Internal</Dissemination>
    <lcf76f155ced4ddcb4097134ff3c332f xmlns="26528c1c-c2ac-46fa-a0a1-8b6efa746e8f">
      <Terms xmlns="http://schemas.microsoft.com/office/infopath/2007/PartnerControls"/>
    </lcf76f155ced4ddcb4097134ff3c332f>
    <DateCompleted xmlns="http://schemas.microsoft.com/sharepoint/v3" xsi:nil="true"/>
    <Task xmlns="26528c1c-c2ac-46fa-a0a1-8b6efa746e8f" xsi:nil="true"/>
    <AssignedTo xmlns="http://schemas.microsoft.com/sharepoint/v3">
      <UserInfo>
        <DisplayName/>
        <AccountId xsi:nil="true"/>
        <AccountType/>
      </UserInfo>
    </AssignedTo>
    <TaskStatus xmlns="http://schemas.microsoft.com/sharepoint/v3/fields">Not Started</TaskStatus>
    <TaskDueDate xmlns="http://schemas.microsoft.com/sharepoint/v3/fields" xsi:nil="true"/>
    <Responsible xmlns="26528c1c-c2ac-46fa-a0a1-8b6efa746e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19600F9A71CB4A8035A1561649DAB9" ma:contentTypeVersion="61" ma:contentTypeDescription="Create a new document." ma:contentTypeScope="" ma:versionID="8a62578ade31ddd1ed4e8141527542c0">
  <xsd:schema xmlns:xsd="http://www.w3.org/2001/XMLSchema" xmlns:xs="http://www.w3.org/2001/XMLSchema" xmlns:p="http://schemas.microsoft.com/office/2006/metadata/properties" xmlns:ns1="http://schemas.microsoft.com/sharepoint/v3" xmlns:ns2="a7afb4a6-0778-4c5c-bba4-6140bcadfe7d" xmlns:ns3="26528c1c-c2ac-46fa-a0a1-8b6efa746e8f" xmlns:ns4="cec81117-fb18-4edd-991c-30c305078342" xmlns:ns5="http://schemas.microsoft.com/sharepoint/v3/fields" targetNamespace="http://schemas.microsoft.com/office/2006/metadata/properties" ma:root="true" ma:fieldsID="ba2c23bb74f0fed97e6f9aedd5d567b0" ns1:_="" ns2:_="" ns3:_="" ns4:_="" ns5:_="">
    <xsd:import namespace="http://schemas.microsoft.com/sharepoint/v3"/>
    <xsd:import namespace="a7afb4a6-0778-4c5c-bba4-6140bcadfe7d"/>
    <xsd:import namespace="26528c1c-c2ac-46fa-a0a1-8b6efa746e8f"/>
    <xsd:import namespace="cec81117-fb18-4edd-991c-30c30507834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Key_x0020_doc2" minOccurs="0"/>
                <xsd:element ref="ns3:Request" minOccurs="0"/>
                <xsd:element ref="ns3:Request_x003a_Action_x0020_Name" minOccurs="0"/>
                <xsd:element ref="ns3:Request_x003a_Partner_x0020_Organisation" minOccurs="0"/>
                <xsd:element ref="ns3:Request_x003a_Country" minOccurs="0"/>
                <xsd:element ref="ns3:Request_x003a_Type_x0020_of_x0020_Assistance" minOccurs="0"/>
                <xsd:element ref="ns3:Request_x003a_Category_x0020_Expertise" minOccurs="0"/>
                <xsd:element ref="ns3:keywords" minOccurs="0"/>
                <xsd:element ref="ns3:Competence" minOccurs="0"/>
                <xsd:element ref="ns3:Area" minOccurs="0"/>
                <xsd:element ref="ns3:Summary" minOccurs="0"/>
                <xsd:element ref="ns3:lcf76f155ced4ddcb4097134ff3c332f" minOccurs="0"/>
                <xsd:element ref="ns4:TaxCatchAll" minOccurs="0"/>
                <xsd:element ref="ns3:Dissemination" minOccurs="0"/>
                <xsd:element ref="ns3:Responsible" minOccurs="0"/>
                <xsd:element ref="ns3:Task" minOccurs="0"/>
                <xsd:element ref="ns5:TaskDueDate" minOccurs="0"/>
                <xsd:element ref="ns1:AssignedTo" minOccurs="0"/>
                <xsd:element ref="ns5:TaskStatus" minOccurs="0"/>
                <xsd:element ref="ns1: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0" nillable="true" ma:displayName="Assigned To" ma:indexed="true"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42"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afb4a6-0778-4c5c-bba4-6140bcadfe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28c1c-c2ac-46fa-a0a1-8b6efa746e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Key_x0020_doc2" ma:index="21" nillable="true" ma:displayName="Key doc type" ma:description="Type of key document" ma:indexed="true" ma:internalName="Key_x0020_doc2">
      <xsd:simpleType>
        <xsd:restriction base="dms:Text">
          <xsd:maxLength value="30"/>
        </xsd:restriction>
      </xsd:simpleType>
    </xsd:element>
    <xsd:element name="Request" ma:index="22" nillable="true" ma:displayName="Request" ma:description="Action code" ma:list="{4bef256f-fe7d-43e0-9dbc-af4fd88e0887}" ma:internalName="Request" ma:showField="Title">
      <xsd:simpleType>
        <xsd:restriction base="dms:Lookup"/>
      </xsd:simpleType>
    </xsd:element>
    <xsd:element name="Request_x003a_Action_x0020_Name" ma:index="23" nillable="true" ma:displayName="Action Name" ma:list="{4bef256f-fe7d-43e0-9dbc-af4fd88e0887}" ma:internalName="Request_x003a_Action_x0020_Name" ma:readOnly="true" ma:showField="field_1" ma:web="a7afb4a6-0778-4c5c-bba4-6140bcadfe7d">
      <xsd:simpleType>
        <xsd:restriction base="dms:Lookup"/>
      </xsd:simpleType>
    </xsd:element>
    <xsd:element name="Request_x003a_Partner_x0020_Organisation" ma:index="24" nillable="true" ma:displayName="Partner Institution" ma:list="{4bef256f-fe7d-43e0-9dbc-af4fd88e0887}" ma:internalName="Request_x003a_Partner_x0020_Organisation" ma:readOnly="true" ma:showField="field_2" ma:web="a7afb4a6-0778-4c5c-bba4-6140bcadfe7d">
      <xsd:simpleType>
        <xsd:restriction base="dms:Lookup"/>
      </xsd:simpleType>
    </xsd:element>
    <xsd:element name="Request_x003a_Country" ma:index="25" nillable="true" ma:displayName="Partner Country" ma:list="{4bef256f-fe7d-43e0-9dbc-af4fd88e0887}" ma:internalName="Request_x003a_Country" ma:readOnly="true" ma:showField="field_3" ma:web="a7afb4a6-0778-4c5c-bba4-6140bcadfe7d">
      <xsd:simpleType>
        <xsd:restriction base="dms:Lookup"/>
      </xsd:simpleType>
    </xsd:element>
    <xsd:element name="Request_x003a_Type_x0020_of_x0020_Assistance" ma:index="26" nillable="true" ma:displayName="Type of Assistance" ma:list="{4bef256f-fe7d-43e0-9dbc-af4fd88e0887}" ma:internalName="Request_x003a_Type_x0020_of_x0020_Assistance" ma:readOnly="true" ma:showField="field_4" ma:web="a7afb4a6-0778-4c5c-bba4-6140bcadfe7d">
      <xsd:simpleType>
        <xsd:restriction base="dms:Lookup"/>
      </xsd:simpleType>
    </xsd:element>
    <xsd:element name="Request_x003a_Category_x0020_Expertise" ma:index="27" nillable="true" ma:displayName="Expertise" ma:list="{4bef256f-fe7d-43e0-9dbc-af4fd88e0887}" ma:internalName="Request_x003a_Category_x0020_Expertise" ma:readOnly="true" ma:showField="field_5" ma:web="a7afb4a6-0778-4c5c-bba4-6140bcadfe7d">
      <xsd:simpleType>
        <xsd:restriction base="dms:Lookup"/>
      </xsd:simpleType>
    </xsd:element>
    <xsd:element name="keywords" ma:index="28" nillable="true" ma:displayName="Keywords" ma:description="lookup from Keywords in dropdown" ma:list="{4995903e-81e6-40c7-a322-9f39c3bd97e0}" ma:internalName="keywords" ma:readOnly="false" ma:showField="Keydoc">
      <xsd:complexType>
        <xsd:complexContent>
          <xsd:extension base="dms:MultiChoiceLookup">
            <xsd:sequence>
              <xsd:element name="Value" type="dms:Lookup" maxOccurs="unbounded" minOccurs="0" nillable="true"/>
            </xsd:sequence>
          </xsd:extension>
        </xsd:complexContent>
      </xsd:complexType>
    </xsd:element>
    <xsd:element name="Competence" ma:index="29" nillable="true" ma:displayName="Competence" ma:description="Lookup of competences" ma:list="{4995903e-81e6-40c7-a322-9f39c3bd97e0}" ma:internalName="Competence" ma:showField="Competences">
      <xsd:simpleType>
        <xsd:restriction base="dms:Lookup"/>
      </xsd:simpleType>
    </xsd:element>
    <xsd:element name="Area" ma:index="30" nillable="true" ma:displayName="Area" ma:description="Lookup area in dropdown list" ma:list="{4995903e-81e6-40c7-a322-9f39c3bd97e0}" ma:internalName="Area" ma:showField="FP_x002d_Areas">
      <xsd:complexType>
        <xsd:complexContent>
          <xsd:extension base="dms:MultiChoiceLookup">
            <xsd:sequence>
              <xsd:element name="Value" type="dms:Lookup" maxOccurs="unbounded" minOccurs="0" nillable="true"/>
            </xsd:sequence>
          </xsd:extension>
        </xsd:complexContent>
      </xsd:complexType>
    </xsd:element>
    <xsd:element name="Summary" ma:index="31" nillable="true" ma:displayName="Summary" ma:description="Brief description of key document" ma:internalName="Summary">
      <xsd:simpleType>
        <xsd:restriction base="dms:Text">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element name="Dissemination" ma:index="35" nillable="true" ma:displayName="Dissemination" ma:default="Internal" ma:format="Dropdown" ma:internalName="Dissemination">
      <xsd:simpleType>
        <xsd:restriction base="dms:Choice">
          <xsd:enumeration value="Internal"/>
          <xsd:enumeration value="Public"/>
          <xsd:enumeration value="Restricted"/>
        </xsd:restriction>
      </xsd:simpleType>
    </xsd:element>
    <xsd:element name="Responsible" ma:index="37" nillable="true" ma:displayName="Responsible" ma:description="Responsible officer/person for the task" ma:indexed="true" ma:internalName="Responsible">
      <xsd:simpleType>
        <xsd:restriction base="dms:Text">
          <xsd:maxLength value="15"/>
        </xsd:restriction>
      </xsd:simpleType>
    </xsd:element>
    <xsd:element name="Task" ma:index="38" nillable="true" ma:displayName="Task" ma:description="Task to be implemented by responsible officer/person" ma:list="{4995903e-81e6-40c7-a322-9f39c3bd97e0}" ma:internalName="Task" ma:showField="ValApprova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ec81117-fb18-4edd-991c-30c305078342"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899bd5f-6567-4835-84eb-dca6999515ca}" ma:internalName="TaxCatchAll" ma:showField="CatchAllData" ma:web="32e74157-dca0-4ae7-b3a4-20cfbe9dc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9" nillable="true" ma:displayName="Due Date" ma:description="Date for completion of task" ma:format="DateOnly" ma:internalName="TaskDueDate">
      <xsd:simpleType>
        <xsd:restriction base="dms:DateTime"/>
      </xsd:simpleType>
    </xsd:element>
    <xsd:element name="TaskStatus" ma:index="41"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3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87001-C305-452F-AA54-6881E8FB27F8}">
  <ds:schemaRef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26528c1c-c2ac-46fa-a0a1-8b6efa746e8f"/>
    <ds:schemaRef ds:uri="http://schemas.microsoft.com/office/2006/documentManagement/types"/>
    <ds:schemaRef ds:uri="a7afb4a6-0778-4c5c-bba4-6140bcadfe7d"/>
    <ds:schemaRef ds:uri="http://purl.org/dc/dcmitype/"/>
    <ds:schemaRef ds:uri="http://www.w3.org/XML/1998/namespace"/>
  </ds:schemaRefs>
</ds:datastoreItem>
</file>

<file path=customXml/itemProps2.xml><?xml version="1.0" encoding="utf-8"?>
<ds:datastoreItem xmlns:ds="http://schemas.openxmlformats.org/officeDocument/2006/customXml" ds:itemID="{509FC7F7-FE5A-4F43-9CB7-4B75B7954B11}"/>
</file>

<file path=customXml/itemProps3.xml><?xml version="1.0" encoding="utf-8"?>
<ds:datastoreItem xmlns:ds="http://schemas.openxmlformats.org/officeDocument/2006/customXml" ds:itemID="{9E02CD5B-829B-4E12-8CC3-824523DF2D93}">
  <ds:schemaRefs>
    <ds:schemaRef ds:uri="http://schemas.openxmlformats.org/officeDocument/2006/bibliography"/>
  </ds:schemaRefs>
</ds:datastoreItem>
</file>

<file path=customXml/itemProps4.xml><?xml version="1.0" encoding="utf-8"?>
<ds:datastoreItem xmlns:ds="http://schemas.openxmlformats.org/officeDocument/2006/customXml" ds:itemID="{CCE5D076-A564-4AB8-B7C1-EC29E3BC3C1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GVG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spfacility</dc:creator>
  <keywords/>
  <dc:description/>
  <lastModifiedBy>Marin Zalba Adrian</lastModifiedBy>
  <revision>5</revision>
  <lastPrinted>2016-08-08T11:26:00.0000000Z</lastPrinted>
  <dcterms:created xsi:type="dcterms:W3CDTF">2021-06-09T12:43:00.0000000Z</dcterms:created>
  <dcterms:modified xsi:type="dcterms:W3CDTF">2023-04-21T13:00:02.6351634Z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0x010100AC19600F9A71CB4A8035A1561649DAB9</vt:lpwstr>
  </property>
  <property fmtid="{D5CDD505-2E9C-101B-9397-08002B2CF9AE}" pid="3" name="MediaServiceImageTags">
    <vt:lpwstr/>
  </property>
</Properties>
</file>