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3A385" w14:textId="77777777" w:rsidR="003332E6" w:rsidRDefault="003332E6" w:rsidP="003332E6">
      <w:pPr>
        <w:rPr>
          <w:b/>
          <w:lang w:val="en-US"/>
        </w:rPr>
      </w:pPr>
    </w:p>
    <w:p w14:paraId="3475096C" w14:textId="77777777" w:rsidR="003332E6" w:rsidRDefault="003332E6" w:rsidP="003332E6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OXFAM UK</w:t>
      </w:r>
    </w:p>
    <w:p w14:paraId="08F7417D" w14:textId="77777777" w:rsidR="003332E6" w:rsidRDefault="003332E6" w:rsidP="003332E6">
      <w:pPr>
        <w:ind w:left="360"/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3332E6" w:rsidRPr="00D6381B" w14:paraId="359C6329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1098164E" w14:textId="77777777" w:rsidR="003332E6" w:rsidRPr="00D6381B" w:rsidRDefault="003332E6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3332E6" w:rsidRPr="00D6381B" w14:paraId="69A9FE26" w14:textId="77777777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4B94F7E8" w14:textId="77777777"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2CF75B38" w14:textId="77777777" w:rsidR="003332E6" w:rsidRPr="00D6381B" w:rsidRDefault="003332E6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28734850" w14:textId="77777777" w:rsidR="003332E6" w:rsidRPr="00D6381B" w:rsidRDefault="003332E6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3332E6" w:rsidRPr="00BB0E79" w14:paraId="4FBC26CC" w14:textId="77777777" w:rsidTr="00FA2ACD">
        <w:trPr>
          <w:trHeight w:val="1050"/>
        </w:trPr>
        <w:tc>
          <w:tcPr>
            <w:tcW w:w="2802" w:type="dxa"/>
            <w:vAlign w:val="center"/>
          </w:tcPr>
          <w:p w14:paraId="3987F6E2" w14:textId="77777777"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</w:pPr>
            <w:r w:rsidRPr="00BB0E79"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 xml:space="preserve">nnie </w:t>
            </w:r>
            <w:proofErr w:type="spellStart"/>
            <w:r w:rsidRPr="00BB0E79"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Wakanyi</w:t>
            </w:r>
            <w:proofErr w:type="spellEnd"/>
          </w:p>
        </w:tc>
        <w:tc>
          <w:tcPr>
            <w:tcW w:w="2693" w:type="dxa"/>
            <w:vAlign w:val="center"/>
          </w:tcPr>
          <w:p w14:paraId="30171857" w14:textId="77777777"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</w:pPr>
            <w:r w:rsidRPr="00BB0E79"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Funding Coordinator</w:t>
            </w:r>
          </w:p>
        </w:tc>
        <w:tc>
          <w:tcPr>
            <w:tcW w:w="3969" w:type="dxa"/>
            <w:vAlign w:val="center"/>
          </w:tcPr>
          <w:p w14:paraId="010D8C17" w14:textId="77777777"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AWakanyi@oxfam.org.uk</w:t>
            </w:r>
          </w:p>
          <w:p w14:paraId="7FC3F098" w14:textId="77777777"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254733754498</w:t>
            </w:r>
            <w:proofErr w:type="gramEnd"/>
          </w:p>
          <w:p w14:paraId="1AF1F7CD" w14:textId="77777777" w:rsidR="003332E6" w:rsidRPr="00BB0E79" w:rsidRDefault="003332E6" w:rsidP="00FA2ACD">
            <w:pPr>
              <w:spacing w:after="0"/>
              <w:rPr>
                <w:sz w:val="18"/>
                <w:szCs w:val="18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Annie.Wakanyi1</w:t>
            </w:r>
          </w:p>
        </w:tc>
      </w:tr>
      <w:tr w:rsidR="003332E6" w:rsidRPr="00BB0E79" w14:paraId="73BD30AC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00294A36" w14:textId="77777777" w:rsidR="003332E6" w:rsidRPr="004E4634" w:rsidRDefault="003332E6" w:rsidP="00FA2ACD">
            <w:pPr>
              <w:spacing w:after="0"/>
              <w:jc w:val="center"/>
              <w:rPr>
                <w:b/>
                <w:color w:val="000000"/>
                <w:sz w:val="18"/>
              </w:rPr>
            </w:pPr>
            <w:r w:rsidRPr="00BB0E79">
              <w:rPr>
                <w:b/>
                <w:color w:val="000000"/>
                <w:sz w:val="18"/>
              </w:rPr>
              <w:t xml:space="preserve">Michael </w:t>
            </w:r>
            <w:proofErr w:type="spellStart"/>
            <w:r w:rsidRPr="00BB0E79">
              <w:rPr>
                <w:b/>
                <w:color w:val="000000"/>
                <w:sz w:val="18"/>
              </w:rPr>
              <w:t>Juma</w:t>
            </w:r>
            <w:proofErr w:type="spellEnd"/>
          </w:p>
        </w:tc>
        <w:tc>
          <w:tcPr>
            <w:tcW w:w="2693" w:type="dxa"/>
            <w:vAlign w:val="center"/>
          </w:tcPr>
          <w:p w14:paraId="4B10B4E3" w14:textId="77777777"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Governance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Officer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Urban</w:t>
            </w:r>
            <w:proofErr w:type="spellEnd"/>
            <w:r w:rsidRPr="00BB0E79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Programme</w:t>
            </w:r>
          </w:p>
        </w:tc>
        <w:tc>
          <w:tcPr>
            <w:tcW w:w="3969" w:type="dxa"/>
            <w:vAlign w:val="center"/>
          </w:tcPr>
          <w:p w14:paraId="5AF835F1" w14:textId="77777777"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MiJuma@oxfam.org.uk</w:t>
            </w:r>
          </w:p>
          <w:p w14:paraId="7F3A3FBB" w14:textId="77777777"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254716021</w:t>
            </w:r>
          </w:p>
          <w:p w14:paraId="78ABD953" w14:textId="77777777"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Michael.juma</w:t>
            </w:r>
            <w:proofErr w:type="spellEnd"/>
          </w:p>
        </w:tc>
      </w:tr>
      <w:tr w:rsidR="003332E6" w:rsidRPr="00BB0E79" w14:paraId="57F28727" w14:textId="77777777" w:rsidTr="00FA2ACD">
        <w:trPr>
          <w:trHeight w:val="994"/>
        </w:trPr>
        <w:tc>
          <w:tcPr>
            <w:tcW w:w="2802" w:type="dxa"/>
            <w:vAlign w:val="center"/>
          </w:tcPr>
          <w:p w14:paraId="3C012980" w14:textId="77777777" w:rsidR="003332E6" w:rsidRPr="00BB0E79" w:rsidRDefault="003332E6" w:rsidP="00FA2ACD">
            <w:pPr>
              <w:spacing w:after="0"/>
              <w:jc w:val="center"/>
              <w:rPr>
                <w:b/>
                <w:color w:val="000000"/>
                <w:sz w:val="18"/>
              </w:rPr>
            </w:pPr>
            <w:r w:rsidRPr="00BB0E79">
              <w:rPr>
                <w:b/>
                <w:color w:val="000000"/>
                <w:sz w:val="18"/>
              </w:rPr>
              <w:t xml:space="preserve">Caroline </w:t>
            </w:r>
            <w:proofErr w:type="spellStart"/>
            <w:r w:rsidRPr="00BB0E79">
              <w:rPr>
                <w:b/>
                <w:color w:val="000000"/>
                <w:sz w:val="18"/>
              </w:rPr>
              <w:t>Wambui</w:t>
            </w:r>
            <w:proofErr w:type="spellEnd"/>
          </w:p>
        </w:tc>
        <w:tc>
          <w:tcPr>
            <w:tcW w:w="2693" w:type="dxa"/>
            <w:vAlign w:val="center"/>
          </w:tcPr>
          <w:p w14:paraId="13A1E673" w14:textId="77777777" w:rsidR="003332E6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Project Manager</w:t>
            </w:r>
          </w:p>
          <w:p w14:paraId="4512802D" w14:textId="77777777" w:rsidR="003332E6" w:rsidRPr="00BB0E79" w:rsidRDefault="003332E6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IESF </w:t>
            </w:r>
            <w:proofErr w:type="spellStart"/>
            <w:r w:rsidRPr="004E4634">
              <w:rPr>
                <w:rFonts w:cs="Arial"/>
                <w:color w:val="0070C0"/>
                <w:sz w:val="18"/>
                <w:szCs w:val="18"/>
              </w:rPr>
              <w:t>animator</w:t>
            </w:r>
            <w:proofErr w:type="spellEnd"/>
          </w:p>
        </w:tc>
        <w:tc>
          <w:tcPr>
            <w:tcW w:w="3969" w:type="dxa"/>
            <w:vAlign w:val="center"/>
          </w:tcPr>
          <w:p w14:paraId="71CC133D" w14:textId="77777777" w:rsidR="003332E6" w:rsidRPr="004E4634" w:rsidRDefault="003332E6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CWambui@oxfam.org.uk</w:t>
            </w:r>
          </w:p>
          <w:p w14:paraId="3D0B03A5" w14:textId="77777777" w:rsidR="003332E6" w:rsidRPr="00BB0E79" w:rsidRDefault="003332E6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+254 20 282 1195; mobile +254724969260</w:t>
            </w:r>
          </w:p>
          <w:p w14:paraId="6A97ADC6" w14:textId="77777777" w:rsidR="003332E6" w:rsidRPr="004E4634" w:rsidRDefault="003332E6" w:rsidP="00FA2ACD">
            <w:pPr>
              <w:spacing w:after="0"/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caroline.naomi</w:t>
            </w:r>
            <w:proofErr w:type="spellEnd"/>
          </w:p>
        </w:tc>
      </w:tr>
    </w:tbl>
    <w:p w14:paraId="0E37D789" w14:textId="77777777" w:rsidR="003332E6" w:rsidRDefault="003332E6" w:rsidP="003332E6">
      <w:pPr>
        <w:ind w:left="360"/>
        <w:rPr>
          <w:b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3332E6" w:rsidRPr="00D6381B" w14:paraId="191A646C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0F54599F" w14:textId="77777777"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31FEDABD" w14:textId="77777777" w:rsidR="003332E6" w:rsidRPr="00D6381B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3332E6" w:rsidRPr="00D6381B" w14:paraId="5591D41E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248B3BF5" w14:textId="77777777"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87ECBD" w14:textId="77777777" w:rsidR="003332E6" w:rsidRPr="00651B1E" w:rsidRDefault="003332E6" w:rsidP="00FA2ACD">
            <w:pPr>
              <w:spacing w:after="0"/>
              <w:jc w:val="center"/>
              <w:rPr>
                <w:sz w:val="18"/>
              </w:rPr>
            </w:pPr>
            <w:r w:rsidRPr="00651B1E">
              <w:rPr>
                <w:sz w:val="18"/>
              </w:rPr>
              <w:t>No</w:t>
            </w:r>
          </w:p>
        </w:tc>
      </w:tr>
      <w:tr w:rsidR="003332E6" w:rsidRPr="00F67903" w14:paraId="7619CAD4" w14:textId="77777777" w:rsidTr="00FA2ACD">
        <w:trPr>
          <w:trHeight w:val="318"/>
        </w:trPr>
        <w:tc>
          <w:tcPr>
            <w:tcW w:w="4678" w:type="dxa"/>
            <w:shd w:val="clear" w:color="auto" w:fill="auto"/>
            <w:vAlign w:val="center"/>
            <w:hideMark/>
          </w:tcPr>
          <w:p w14:paraId="56836B59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BA171E" w14:textId="77777777" w:rsidR="003332E6" w:rsidRPr="00651B1E" w:rsidRDefault="003332E6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651B1E">
              <w:rPr>
                <w:sz w:val="18"/>
                <w:lang w:val="en-US"/>
              </w:rPr>
              <w:t>The three baseline surveys (gender and power analyses; and on women small scale traders) are currently at completion stages</w:t>
            </w:r>
          </w:p>
          <w:p w14:paraId="20158EF3" w14:textId="77777777" w:rsidR="003332E6" w:rsidRPr="00651B1E" w:rsidRDefault="003332E6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3332E6" w:rsidRPr="00F67903" w14:paraId="6505C49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56871CF4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6E92E3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No; support was given by IESF on the earlier drafts</w:t>
            </w:r>
          </w:p>
        </w:tc>
      </w:tr>
      <w:tr w:rsidR="003332E6" w:rsidRPr="00F67903" w14:paraId="62F83A45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952A7B3" w14:textId="77777777"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3332E6" w:rsidRPr="00D6381B" w14:paraId="06E6A2D9" w14:textId="77777777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67E04467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AD0D5E" w14:textId="77777777" w:rsidR="003332E6" w:rsidRPr="00651B1E" w:rsidRDefault="003332E6" w:rsidP="00FA2ACD">
            <w:pPr>
              <w:spacing w:after="0"/>
              <w:jc w:val="center"/>
              <w:rPr>
                <w:sz w:val="18"/>
              </w:rPr>
            </w:pPr>
            <w:r w:rsidRPr="00651B1E">
              <w:rPr>
                <w:sz w:val="18"/>
              </w:rPr>
              <w:t>No</w:t>
            </w:r>
          </w:p>
        </w:tc>
      </w:tr>
      <w:tr w:rsidR="003332E6" w:rsidRPr="00397207" w14:paraId="473D13FE" w14:textId="7777777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59020E2F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E7197C" w14:textId="77777777" w:rsidR="003332E6" w:rsidRPr="00651B1E" w:rsidRDefault="003332E6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651B1E">
              <w:rPr>
                <w:sz w:val="18"/>
                <w:lang w:val="en-US"/>
              </w:rPr>
              <w:t>A draft has been developed and shared with IESF, the plan will be completed after the baselines are finalized</w:t>
            </w:r>
          </w:p>
          <w:p w14:paraId="42C97FEA" w14:textId="77777777" w:rsidR="003332E6" w:rsidRPr="00651B1E" w:rsidRDefault="003332E6" w:rsidP="00FA2ACD">
            <w:pPr>
              <w:spacing w:after="0"/>
              <w:jc w:val="center"/>
              <w:rPr>
                <w:lang w:val="en-US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We do not see any upload of this on the Two Way platform. When did you send it?</w:t>
            </w:r>
          </w:p>
        </w:tc>
      </w:tr>
      <w:tr w:rsidR="003332E6" w:rsidRPr="00397207" w14:paraId="78E3E81D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D34C4E7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728C4A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Yes, feedback on the shared draft awaited</w:t>
            </w:r>
          </w:p>
          <w:p w14:paraId="117CB978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We do not see any upload of this on the Two Way platform. When did you send it?</w:t>
            </w:r>
          </w:p>
        </w:tc>
      </w:tr>
      <w:tr w:rsidR="003332E6" w:rsidRPr="00397207" w14:paraId="466C3F1A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5A4C913A" w14:textId="77777777" w:rsidR="003332E6" w:rsidRPr="00651B1E" w:rsidRDefault="003332E6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3332E6" w:rsidRPr="00D6381B" w14:paraId="7FA16E9D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1BDAAE7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522D52" w14:textId="77777777" w:rsidR="003332E6" w:rsidRPr="00651B1E" w:rsidRDefault="003332E6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lang w:val="en-US"/>
              </w:rPr>
              <w:t>Yes. At review and sign-off stage at Oxfam after which it will be shared with IESF and EU team for review, and approval</w:t>
            </w:r>
          </w:p>
        </w:tc>
      </w:tr>
      <w:tr w:rsidR="003332E6" w:rsidRPr="00C6361D" w14:paraId="5FBBCCE6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F1D7657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51EACE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Yes, once the drafts are shared</w:t>
            </w:r>
          </w:p>
          <w:p w14:paraId="59A9BCC6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3332E6" w:rsidRPr="00C6361D" w14:paraId="0544CEA9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42B06CA5" w14:textId="77777777" w:rsidR="003332E6" w:rsidRPr="00651B1E" w:rsidRDefault="003332E6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3332E6" w:rsidRPr="00D6381B" w14:paraId="2338D778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BB8DF45" w14:textId="77777777" w:rsidR="003332E6" w:rsidRPr="00651B1E" w:rsidRDefault="003332E6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5A248C" w14:textId="77777777" w:rsidR="003332E6" w:rsidRPr="00651B1E" w:rsidRDefault="003332E6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lang w:val="en-US"/>
              </w:rPr>
              <w:t>Yes</w:t>
            </w:r>
            <w:bookmarkStart w:id="0" w:name="_GoBack"/>
            <w:bookmarkEnd w:id="0"/>
          </w:p>
        </w:tc>
      </w:tr>
      <w:tr w:rsidR="003332E6" w:rsidRPr="00397207" w14:paraId="4DCD8E33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56AECA71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651B1E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lastRenderedPageBreak/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994591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51B1E">
              <w:rPr>
                <w:rFonts w:cs="Arial"/>
                <w:sz w:val="18"/>
                <w:szCs w:val="18"/>
                <w:lang w:val="en-US"/>
              </w:rPr>
              <w:t>Not at the moment</w:t>
            </w:r>
          </w:p>
          <w:p w14:paraId="350E9076" w14:textId="77777777" w:rsidR="003332E6" w:rsidRPr="00651B1E" w:rsidRDefault="003332E6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651B1E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651B1E">
              <w:rPr>
                <w:sz w:val="18"/>
                <w:szCs w:val="20"/>
                <w:lang w:val="en-US"/>
              </w:rPr>
              <w:t xml:space="preserve">. </w:t>
            </w:r>
          </w:p>
          <w:p w14:paraId="0AC8CEF8" w14:textId="77777777" w:rsidR="003332E6" w:rsidRPr="00651B1E" w:rsidRDefault="003332E6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54B8BA3D" w14:textId="77777777" w:rsidR="003332E6" w:rsidRPr="00651B1E" w:rsidRDefault="003332E6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651B1E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651B1E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</w:tbl>
    <w:p w14:paraId="61D524C6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E6"/>
    <w:rsid w:val="003332E6"/>
    <w:rsid w:val="00651B1E"/>
    <w:rsid w:val="00955278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898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2E6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2E6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Macintosh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2015-10-13T09:24:00Z</dcterms:created>
  <dcterms:modified xsi:type="dcterms:W3CDTF">2015-10-13T10:22:00Z</dcterms:modified>
</cp:coreProperties>
</file>