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54438" w14:textId="77777777" w:rsidR="00725C6F" w:rsidRPr="004201D9" w:rsidRDefault="00725C6F" w:rsidP="00725C6F"/>
    <w:p w14:paraId="5376C380" w14:textId="77777777" w:rsidR="00725C6F" w:rsidRPr="004201D9" w:rsidRDefault="00725C6F" w:rsidP="00725C6F">
      <w:pPr>
        <w:tabs>
          <w:tab w:val="left" w:pos="5812"/>
        </w:tabs>
      </w:pPr>
    </w:p>
    <w:p w14:paraId="0E36F752" w14:textId="77777777" w:rsidR="00725C6F" w:rsidRPr="004201D9" w:rsidRDefault="00725C6F" w:rsidP="00725C6F">
      <w:r w:rsidRPr="004201D9">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4AEE0A0D" w14:textId="0BBB6995" w:rsidR="003C490F" w:rsidRPr="0032179A" w:rsidRDefault="00D04B68" w:rsidP="00725C6F">
                            <w:pPr>
                              <w:pStyle w:val="Heading1"/>
                              <w:rPr>
                                <w:rFonts w:ascii="EC Square Sans Pro Extra Black" w:hAnsi="EC Square Sans Pro Extra Black"/>
                                <w:noProof/>
                                <w:color w:val="002060"/>
                                <w:sz w:val="32"/>
                                <w:szCs w:val="32"/>
                                <w:lang w:val="fr-BE" w:eastAsia="fr-FR"/>
                              </w:rPr>
                            </w:pPr>
                            <w:proofErr w:type="spellStart"/>
                            <w:r>
                              <w:rPr>
                                <w:rFonts w:ascii="EC Square Sans Pro Extra Black" w:hAnsi="EC Square Sans Pro Extra Black"/>
                                <w:color w:val="002060"/>
                                <w:sz w:val="32"/>
                                <w:szCs w:val="32"/>
                                <w:u w:val="none"/>
                                <w:lang w:val="en-GB"/>
                              </w:rPr>
                              <w:t>B</w:t>
                            </w:r>
                            <w:r w:rsidRPr="00D04B68">
                              <w:rPr>
                                <w:rFonts w:ascii="EC Square Sans Pro Extra Black" w:hAnsi="EC Square Sans Pro Extra Black"/>
                                <w:color w:val="002060"/>
                                <w:sz w:val="32"/>
                                <w:szCs w:val="32"/>
                                <w:u w:val="none"/>
                                <w:lang w:val="en-GB"/>
                              </w:rPr>
                              <w:t>oîte</w:t>
                            </w:r>
                            <w:proofErr w:type="spellEnd"/>
                            <w:r w:rsidRPr="00D04B68">
                              <w:rPr>
                                <w:rFonts w:ascii="EC Square Sans Pro Extra Black" w:hAnsi="EC Square Sans Pro Extra Black"/>
                                <w:color w:val="002060"/>
                                <w:sz w:val="32"/>
                                <w:szCs w:val="32"/>
                                <w:u w:val="none"/>
                                <w:lang w:val="en-GB"/>
                              </w:rPr>
                              <w:t xml:space="preserve"> à </w:t>
                            </w:r>
                            <w:proofErr w:type="spellStart"/>
                            <w:r w:rsidRPr="00D04B68">
                              <w:rPr>
                                <w:rFonts w:ascii="EC Square Sans Pro Extra Black" w:hAnsi="EC Square Sans Pro Extra Black"/>
                                <w:color w:val="002060"/>
                                <w:sz w:val="32"/>
                                <w:szCs w:val="32"/>
                                <w:u w:val="none"/>
                                <w:lang w:val="en-GB"/>
                              </w:rPr>
                              <w:t>outils</w:t>
                            </w:r>
                            <w:proofErr w:type="spellEnd"/>
                            <w:r>
                              <w:rPr>
                                <w:rFonts w:ascii="EC Square Sans Pro Extra Black" w:hAnsi="EC Square Sans Pro Extra Black"/>
                                <w:color w:val="002060"/>
                                <w:sz w:val="32"/>
                                <w:szCs w:val="32"/>
                                <w:u w:val="none"/>
                                <w:lang w:val="en-GB"/>
                              </w:rPr>
                              <w:t xml:space="preserve"> </w:t>
                            </w:r>
                            <w:r w:rsidR="003C490F">
                              <w:rPr>
                                <w:rFonts w:ascii="EC Square Sans Pro Extra Black" w:hAnsi="EC Square Sans Pro Extra Black"/>
                                <w:color w:val="002060"/>
                                <w:sz w:val="32"/>
                                <w:szCs w:val="32"/>
                                <w:u w:val="none"/>
                                <w:lang w:val="fr-BE"/>
                              </w:rPr>
                              <w:t>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4AEE0A0D" w14:textId="0BBB6995" w:rsidR="003C490F" w:rsidRPr="0032179A" w:rsidRDefault="00D04B68" w:rsidP="00725C6F">
                      <w:pPr>
                        <w:pStyle w:val="Heading1"/>
                        <w:rPr>
                          <w:rFonts w:ascii="EC Square Sans Pro Extra Black" w:hAnsi="EC Square Sans Pro Extra Black"/>
                          <w:noProof/>
                          <w:color w:val="002060"/>
                          <w:sz w:val="32"/>
                          <w:szCs w:val="32"/>
                          <w:lang w:val="fr-BE" w:eastAsia="fr-FR"/>
                        </w:rPr>
                      </w:pPr>
                      <w:proofErr w:type="spellStart"/>
                      <w:r>
                        <w:rPr>
                          <w:rFonts w:ascii="EC Square Sans Pro Extra Black" w:hAnsi="EC Square Sans Pro Extra Black"/>
                          <w:color w:val="002060"/>
                          <w:sz w:val="32"/>
                          <w:szCs w:val="32"/>
                          <w:u w:val="none"/>
                          <w:lang w:val="en-GB"/>
                        </w:rPr>
                        <w:t>B</w:t>
                      </w:r>
                      <w:r w:rsidRPr="00D04B68">
                        <w:rPr>
                          <w:rFonts w:ascii="EC Square Sans Pro Extra Black" w:hAnsi="EC Square Sans Pro Extra Black"/>
                          <w:color w:val="002060"/>
                          <w:sz w:val="32"/>
                          <w:szCs w:val="32"/>
                          <w:u w:val="none"/>
                          <w:lang w:val="en-GB"/>
                        </w:rPr>
                        <w:t>oîte</w:t>
                      </w:r>
                      <w:proofErr w:type="spellEnd"/>
                      <w:r w:rsidRPr="00D04B68">
                        <w:rPr>
                          <w:rFonts w:ascii="EC Square Sans Pro Extra Black" w:hAnsi="EC Square Sans Pro Extra Black"/>
                          <w:color w:val="002060"/>
                          <w:sz w:val="32"/>
                          <w:szCs w:val="32"/>
                          <w:u w:val="none"/>
                          <w:lang w:val="en-GB"/>
                        </w:rPr>
                        <w:t xml:space="preserve"> à </w:t>
                      </w:r>
                      <w:proofErr w:type="spellStart"/>
                      <w:r w:rsidRPr="00D04B68">
                        <w:rPr>
                          <w:rFonts w:ascii="EC Square Sans Pro Extra Black" w:hAnsi="EC Square Sans Pro Extra Black"/>
                          <w:color w:val="002060"/>
                          <w:sz w:val="32"/>
                          <w:szCs w:val="32"/>
                          <w:u w:val="none"/>
                          <w:lang w:val="en-GB"/>
                        </w:rPr>
                        <w:t>outils</w:t>
                      </w:r>
                      <w:proofErr w:type="spellEnd"/>
                      <w:r>
                        <w:rPr>
                          <w:rFonts w:ascii="EC Square Sans Pro Extra Black" w:hAnsi="EC Square Sans Pro Extra Black"/>
                          <w:color w:val="002060"/>
                          <w:sz w:val="32"/>
                          <w:szCs w:val="32"/>
                          <w:u w:val="none"/>
                          <w:lang w:val="en-GB"/>
                        </w:rPr>
                        <w:t xml:space="preserve"> </w:t>
                      </w:r>
                      <w:r w:rsidR="003C490F">
                        <w:rPr>
                          <w:rFonts w:ascii="EC Square Sans Pro Extra Black" w:hAnsi="EC Square Sans Pro Extra Black"/>
                          <w:color w:val="002060"/>
                          <w:sz w:val="32"/>
                          <w:szCs w:val="32"/>
                          <w:u w:val="none"/>
                          <w:lang w:val="fr-BE"/>
                        </w:rPr>
                        <w:t>Youth4Foresight</w:t>
                      </w:r>
                    </w:p>
                  </w:txbxContent>
                </v:textbox>
                <w10:wrap type="square"/>
              </v:shape>
            </w:pict>
          </mc:Fallback>
        </mc:AlternateContent>
      </w:r>
    </w:p>
    <w:p w14:paraId="290484E5" w14:textId="77777777" w:rsidR="00725C6F" w:rsidRPr="004201D9" w:rsidRDefault="00725C6F" w:rsidP="00725C6F">
      <w:r w:rsidRPr="004201D9">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0F9A3D46" w14:textId="5C440C7F" w:rsidR="003C490F" w:rsidRPr="00B6694B" w:rsidRDefault="00D04B68"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C490F">
                              <w:rPr>
                                <w:rFonts w:ascii="EC Square Sans Pro Extra Black" w:hAnsi="EC Square Sans Pro Extra Black" w:cs="Noto Sans ExtraBold"/>
                                <w:color w:val="FFFFFF" w:themeColor="background1"/>
                                <w:sz w:val="28"/>
                                <w:szCs w:val="28"/>
                                <w:u w:val="none"/>
                              </w:rPr>
                              <w:t xml:space="preserve"> 202</w:t>
                            </w:r>
                            <w:r>
                              <w:rPr>
                                <w:rFonts w:ascii="EC Square Sans Pro Extra Black" w:hAnsi="EC Square Sans Pro Extra Black" w:cs="Noto Sans ExtraBold"/>
                                <w:color w:val="FFFFFF" w:themeColor="background1"/>
                                <w:sz w:val="28"/>
                                <w:szCs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0F9A3D46" w14:textId="5C440C7F" w:rsidR="003C490F" w:rsidRPr="00B6694B" w:rsidRDefault="00D04B68"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C490F">
                        <w:rPr>
                          <w:rFonts w:ascii="EC Square Sans Pro Extra Black" w:hAnsi="EC Square Sans Pro Extra Black" w:cs="Noto Sans ExtraBold"/>
                          <w:color w:val="FFFFFF" w:themeColor="background1"/>
                          <w:sz w:val="28"/>
                          <w:szCs w:val="28"/>
                          <w:u w:val="none"/>
                        </w:rPr>
                        <w:t xml:space="preserve"> 202</w:t>
                      </w:r>
                      <w:r>
                        <w:rPr>
                          <w:rFonts w:ascii="EC Square Sans Pro Extra Black" w:hAnsi="EC Square Sans Pro Extra Black" w:cs="Noto Sans ExtraBold"/>
                          <w:color w:val="FFFFFF" w:themeColor="background1"/>
                          <w:sz w:val="28"/>
                          <w:szCs w:val="28"/>
                          <w:u w:val="none"/>
                        </w:rPr>
                        <w:t>5</w:t>
                      </w:r>
                    </w:p>
                  </w:txbxContent>
                </v:textbox>
              </v:shape>
            </w:pict>
          </mc:Fallback>
        </mc:AlternateContent>
      </w:r>
    </w:p>
    <w:p w14:paraId="2B2D648C" w14:textId="77777777" w:rsidR="00725C6F" w:rsidRPr="004201D9" w:rsidRDefault="00725C6F" w:rsidP="00725C6F"/>
    <w:p w14:paraId="07771898" w14:textId="77777777" w:rsidR="00725C6F" w:rsidRPr="004201D9" w:rsidRDefault="00725C6F" w:rsidP="00725C6F"/>
    <w:p w14:paraId="7EF72880" w14:textId="77777777" w:rsidR="00725C6F" w:rsidRPr="004201D9" w:rsidRDefault="00725C6F" w:rsidP="00725C6F">
      <w:pPr>
        <w:tabs>
          <w:tab w:val="left" w:pos="2367"/>
        </w:tabs>
        <w:spacing w:before="60" w:after="60" w:line="264" w:lineRule="auto"/>
        <w:jc w:val="both"/>
      </w:pPr>
      <w:r w:rsidRPr="004201D9">
        <w:tab/>
      </w:r>
    </w:p>
    <w:p w14:paraId="6AD9B9EC" w14:textId="77777777" w:rsidR="00725C6F" w:rsidRPr="004201D9" w:rsidRDefault="00725C6F" w:rsidP="00725C6F">
      <w:pPr>
        <w:spacing w:before="60" w:after="60" w:line="264" w:lineRule="auto"/>
        <w:jc w:val="both"/>
        <w:rPr>
          <w:rFonts w:ascii="EC Square Sans Pro" w:hAnsi="EC Square Sans Pro"/>
          <w:color w:val="000D42"/>
          <w:sz w:val="18"/>
          <w:szCs w:val="18"/>
        </w:rPr>
      </w:pPr>
    </w:p>
    <w:p w14:paraId="3DBE83A7" w14:textId="77777777" w:rsidR="00725C6F" w:rsidRPr="004201D9" w:rsidRDefault="00052729" w:rsidP="00725C6F">
      <w:pPr>
        <w:rPr>
          <w:sz w:val="18"/>
          <w:szCs w:val="18"/>
        </w:rPr>
      </w:pPr>
      <w:r w:rsidRPr="004201D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6123F7DC" wp14:editId="07777777">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16F81AD1" w14:textId="77777777" w:rsidR="003C490F" w:rsidRPr="00052729" w:rsidRDefault="003C490F">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F7DC"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" filled="f" stroked="f">
                <v:textbox>
                  <w:txbxContent>
                    <w:p w14:paraId="16F81AD1" w14:textId="77777777" w:rsidR="003C490F" w:rsidRPr="00052729" w:rsidRDefault="003C490F">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v:textbox>
              </v:shape>
            </w:pict>
          </mc:Fallback>
        </mc:AlternateContent>
      </w:r>
      <w:r w:rsidR="00725C6F" w:rsidRPr="004201D9">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715895" cy="353695"/>
                <wp:effectExtent l="0" t="0" r="8255" b="8255"/>
                <wp:wrapNone/>
                <wp:docPr id="12" name="Group 12"/>
                <wp:cNvGraphicFramePr/>
                <a:graphic xmlns:a="http://schemas.openxmlformats.org/drawingml/2006/main">
                  <a:graphicData uri="http://schemas.microsoft.com/office/word/2010/wordprocessingGroup">
                    <wpg:wgp>
                      <wpg:cNvGrpSpPr/>
                      <wpg:grpSpPr>
                        <a:xfrm>
                          <a:off x="0" y="0"/>
                          <a:ext cx="2715895" cy="353695"/>
                          <a:chOff x="0" y="69850"/>
                          <a:chExt cx="2715895" cy="353695"/>
                        </a:xfrm>
                      </wpg:grpSpPr>
                      <wps:wsp>
                        <wps:cNvPr id="5" name="Text Box 5"/>
                        <wps:cNvSpPr txBox="1"/>
                        <wps:spPr>
                          <a:xfrm>
                            <a:off x="685800" y="69850"/>
                            <a:ext cx="2030095" cy="353305"/>
                          </a:xfrm>
                          <a:prstGeom prst="rect">
                            <a:avLst/>
                          </a:prstGeom>
                          <a:solidFill>
                            <a:srgbClr val="000D42"/>
                          </a:solidFill>
                          <a:ln w="6350">
                            <a:noFill/>
                          </a:ln>
                        </wps:spPr>
                        <wps:txbx>
                          <w:txbxContent>
                            <w:p w14:paraId="43A5EEF9" w14:textId="61AC4120" w:rsidR="003C490F" w:rsidRPr="00725C6F" w:rsidRDefault="00D04B68" w:rsidP="00725C6F">
                              <w:pPr>
                                <w:pStyle w:val="Heading"/>
                                <w:rPr>
                                  <w:noProof/>
                                  <w:u w:val="none"/>
                                  <w:lang w:val="fr-BE" w:eastAsia="fr-FR"/>
                                </w:rPr>
                              </w:pPr>
                              <w:r>
                                <w:rPr>
                                  <w:u w:val="none"/>
                                  <w:lang w:val="fr-BE"/>
                                </w:rPr>
                                <w:t>TROIS HORIZONS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13.85pt;height:27.85pt;z-index:251661312;mso-position-horizontal:left;mso-position-horizontal-relative:margin;mso-height-relative:margin" coordorigin=",698" coordsize="2715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">
                <v:shape id="Text Box 5" o:spid="_x0000_s1030" type="#_x0000_t202" style="position:absolute;left:6858;top:698;width:2030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43A5EEF9" w14:textId="61AC4120" w:rsidR="003C490F" w:rsidRPr="00725C6F" w:rsidRDefault="00D04B68" w:rsidP="00725C6F">
                        <w:pPr>
                          <w:pStyle w:val="Heading"/>
                          <w:rPr>
                            <w:noProof/>
                            <w:u w:val="none"/>
                            <w:lang w:val="fr-BE" w:eastAsia="fr-FR"/>
                          </w:rPr>
                        </w:pPr>
                        <w:r>
                          <w:rPr>
                            <w:u w:val="none"/>
                            <w:lang w:val="fr-BE"/>
                          </w:rPr>
                          <w:t>TROIS HORIZONS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4FCD8F23" w14:textId="77777777" w:rsidR="00725C6F" w:rsidRPr="004201D9" w:rsidRDefault="00725C6F" w:rsidP="00725C6F">
      <w:pPr>
        <w:rPr>
          <w:sz w:val="18"/>
          <w:szCs w:val="18"/>
        </w:rPr>
      </w:pPr>
    </w:p>
    <w:p w14:paraId="1BF912E6" w14:textId="77777777" w:rsidR="00725C6F" w:rsidRPr="004201D9" w:rsidRDefault="00725C6F" w:rsidP="27071EC8">
      <w:pPr>
        <w:spacing w:before="120" w:after="120" w:line="264" w:lineRule="auto"/>
        <w:jc w:val="both"/>
        <w:rPr>
          <w:rFonts w:ascii="EC Square Sans Pro" w:hAnsi="EC Square Sans Pro"/>
          <w:b/>
          <w:bCs/>
          <w:color w:val="000D42"/>
          <w:sz w:val="20"/>
          <w:szCs w:val="20"/>
        </w:rPr>
      </w:pPr>
      <w:r w:rsidRPr="004201D9">
        <w:rPr>
          <w:noProof/>
          <w:lang w:val="en-US"/>
        </w:rPr>
        <mc:AlternateContent>
          <mc:Choice Requires="wps">
            <w:drawing>
              <wp:anchor distT="0" distB="0" distL="114300" distR="114300" simplePos="0" relativeHeight="251662336" behindDoc="0" locked="0" layoutInCell="1" allowOverlap="1" wp14:anchorId="7BC9F9D5" wp14:editId="3E3B01A9">
                <wp:simplePos x="0" y="0"/>
                <wp:positionH relativeFrom="margin">
                  <wp:align>right</wp:align>
                </wp:positionH>
                <wp:positionV relativeFrom="paragraph">
                  <wp:posOffset>102235</wp:posOffset>
                </wp:positionV>
                <wp:extent cx="5019675" cy="4375150"/>
                <wp:effectExtent l="0" t="0" r="28575" b="2540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375150"/>
                        </a:xfrm>
                        <a:prstGeom prst="rect">
                          <a:avLst/>
                        </a:prstGeom>
                        <a:solidFill>
                          <a:srgbClr val="000D42"/>
                        </a:solidFill>
                        <a:ln w="6350">
                          <a:solidFill>
                            <a:prstClr val="black"/>
                          </a:solidFill>
                        </a:ln>
                      </wps:spPr>
                      <wps:txbx>
                        <w:txbxContent>
                          <w:p w14:paraId="6452193E"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42C281B" w14:textId="42AA7182"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Objectif</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cet exercice est conçu pour susciter de nouvelles idées et générer des discussions intéressantes sur l’avenir d’un thème donné</w:t>
                            </w:r>
                            <w:r w:rsidRPr="00D04B68">
                              <w:rPr>
                                <w:rFonts w:ascii="Calibri" w:hAnsi="Calibri" w:cs="Calibri"/>
                                <w:color w:val="FFFFFF" w:themeColor="background1"/>
                                <w:sz w:val="18"/>
                                <w:szCs w:val="18"/>
                                <w:lang w:val="fr-BE"/>
                              </w:rPr>
                              <w:t> </w:t>
                            </w:r>
                          </w:p>
                          <w:p w14:paraId="5D3AE914"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7D0B616E" w14:textId="66621E8D"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Temps nécessaire</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90</w:t>
                            </w:r>
                            <w:r w:rsidRPr="00D04B68">
                              <w:rPr>
                                <w:rFonts w:ascii="Arial" w:hAnsi="Arial" w:cs="Arial"/>
                                <w:color w:val="FFFFFF" w:themeColor="background1"/>
                                <w:sz w:val="18"/>
                                <w:szCs w:val="18"/>
                                <w:lang w:val="fr-FR"/>
                              </w:rPr>
                              <w:t> </w:t>
                            </w:r>
                            <w:r w:rsidRPr="00D04B68">
                              <w:rPr>
                                <w:rFonts w:ascii="EC Square Sans Pro" w:hAnsi="EC Square Sans Pro"/>
                                <w:color w:val="FFFFFF" w:themeColor="background1"/>
                                <w:sz w:val="18"/>
                                <w:szCs w:val="18"/>
                                <w:lang w:val="fr-FR"/>
                              </w:rPr>
                              <w:t>minutes</w:t>
                            </w:r>
                            <w:r w:rsidRPr="00D04B68">
                              <w:rPr>
                                <w:rFonts w:ascii="Calibri" w:hAnsi="Calibri" w:cs="Calibri"/>
                                <w:color w:val="FFFFFF" w:themeColor="background1"/>
                                <w:sz w:val="18"/>
                                <w:szCs w:val="18"/>
                                <w:lang w:val="fr-FR"/>
                              </w:rPr>
                              <w:t> </w:t>
                            </w:r>
                            <w:r w:rsidRPr="00D04B68">
                              <w:rPr>
                                <w:rFonts w:ascii="Calibri" w:hAnsi="Calibri" w:cs="Calibri"/>
                                <w:color w:val="FFFFFF" w:themeColor="background1"/>
                                <w:sz w:val="18"/>
                                <w:szCs w:val="18"/>
                                <w:lang w:val="fr-BE"/>
                              </w:rPr>
                              <w:t> </w:t>
                            </w:r>
                          </w:p>
                          <w:p w14:paraId="464529D1"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38A5C00F" w14:textId="11AA1DC8"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Participants</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l’ensemble du groupe consultatif pour la jeunesse ou les commissions thématiques spécifiques.</w:t>
                            </w:r>
                            <w:r w:rsidRPr="00D04B68">
                              <w:rPr>
                                <w:rFonts w:ascii="Calibri" w:hAnsi="Calibri" w:cs="Calibri"/>
                                <w:color w:val="FFFFFF" w:themeColor="background1"/>
                                <w:sz w:val="18"/>
                                <w:szCs w:val="18"/>
                                <w:lang w:val="fr-BE"/>
                              </w:rPr>
                              <w:t> </w:t>
                            </w:r>
                          </w:p>
                          <w:p w14:paraId="0936AD7C"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49C5C61B" w14:textId="538AA708"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Niveau de difficulté</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facile</w:t>
                            </w:r>
                            <w:r w:rsidRPr="00D04B68">
                              <w:rPr>
                                <w:rFonts w:ascii="Calibri" w:hAnsi="Calibri" w:cs="Calibri"/>
                                <w:color w:val="FFFFFF" w:themeColor="background1"/>
                                <w:sz w:val="18"/>
                                <w:szCs w:val="18"/>
                                <w:lang w:val="fr-BE"/>
                              </w:rPr>
                              <w:t> </w:t>
                            </w:r>
                          </w:p>
                          <w:p w14:paraId="61B7642B"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434DDEAA" w14:textId="02DC8A6F"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Ce qui précède</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l’exercice utilise les signes de changement ou les tendances identifiés et contribue à «donner corps» aux idées sur les mondes futurs.</w:t>
                            </w:r>
                            <w:r w:rsidRPr="00D04B68">
                              <w:rPr>
                                <w:rFonts w:ascii="Calibri" w:hAnsi="Calibri" w:cs="Calibri"/>
                                <w:color w:val="FFFFFF" w:themeColor="background1"/>
                                <w:sz w:val="18"/>
                                <w:szCs w:val="18"/>
                                <w:lang w:val="fr-BE"/>
                              </w:rPr>
                              <w:t> </w:t>
                            </w:r>
                          </w:p>
                          <w:p w14:paraId="4ADC5CAF"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D63E5F8" w14:textId="17559FB3"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Ce qui suit</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les idées générées contribueront à mener à bien l’exercice «trois horizons».</w:t>
                            </w:r>
                            <w:r w:rsidRPr="00D04B68">
                              <w:rPr>
                                <w:rFonts w:ascii="Calibri" w:hAnsi="Calibri" w:cs="Calibri"/>
                                <w:color w:val="FFFFFF" w:themeColor="background1"/>
                                <w:sz w:val="18"/>
                                <w:szCs w:val="18"/>
                                <w:lang w:val="fr-BE"/>
                              </w:rPr>
                              <w:t> </w:t>
                            </w:r>
                          </w:p>
                          <w:p w14:paraId="4DBAEE52"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C7A1624" w14:textId="42839A15"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Vidéos</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xml:space="preserve">: </w:t>
                            </w:r>
                            <w:hyperlink r:id="rId10" w:history="1">
                              <w:r w:rsidRPr="00D04B68">
                                <w:rPr>
                                  <w:rStyle w:val="Hyperlink"/>
                                  <w:rFonts w:ascii="EC Square Sans Pro" w:hAnsi="EC Square Sans Pro"/>
                                  <w:sz w:val="18"/>
                                  <w:szCs w:val="18"/>
                                  <w:lang w:val="fr-FR"/>
                                </w:rPr>
                                <w:t>introduction à la prospective</w:t>
                              </w:r>
                            </w:hyperlink>
                            <w:r w:rsidRPr="00D04B68">
                              <w:rPr>
                                <w:rFonts w:ascii="EC Square Sans Pro" w:hAnsi="EC Square Sans Pro"/>
                                <w:color w:val="FFFFFF" w:themeColor="background1"/>
                                <w:sz w:val="18"/>
                                <w:szCs w:val="18"/>
                                <w:lang w:val="fr-FR"/>
                              </w:rPr>
                              <w:t xml:space="preserve">, </w:t>
                            </w:r>
                            <w:hyperlink r:id="rId11" w:history="1">
                              <w:r w:rsidRPr="00D04B68">
                                <w:rPr>
                                  <w:rStyle w:val="Hyperlink"/>
                                  <w:rFonts w:ascii="EC Square Sans Pro" w:hAnsi="EC Square Sans Pro"/>
                                  <w:sz w:val="18"/>
                                  <w:szCs w:val="18"/>
                                  <w:lang w:val="fr-FR"/>
                                </w:rPr>
                                <w:t>vidéo sur «trois horizons».</w:t>
                              </w:r>
                              <w:r w:rsidRPr="00D04B68">
                                <w:rPr>
                                  <w:rStyle w:val="Hyperlink"/>
                                  <w:rFonts w:ascii="Calibri" w:hAnsi="Calibri" w:cs="Calibri"/>
                                  <w:sz w:val="18"/>
                                  <w:szCs w:val="18"/>
                                  <w:lang w:val="fr-BE"/>
                                </w:rPr>
                                <w:t> </w:t>
                              </w:r>
                            </w:hyperlink>
                          </w:p>
                          <w:p w14:paraId="0D138FE2"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2B01BA7" w14:textId="0D3D8B3E"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Taille des groupes</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3 à 8</w:t>
                            </w:r>
                            <w:r w:rsidRPr="00D04B68">
                              <w:rPr>
                                <w:rFonts w:ascii="Arial" w:hAnsi="Arial" w:cs="Arial"/>
                                <w:color w:val="FFFFFF" w:themeColor="background1"/>
                                <w:sz w:val="18"/>
                                <w:szCs w:val="18"/>
                                <w:lang w:val="fr-FR"/>
                              </w:rPr>
                              <w:t> </w:t>
                            </w:r>
                            <w:r w:rsidRPr="00D04B68">
                              <w:rPr>
                                <w:rFonts w:ascii="EC Square Sans Pro" w:hAnsi="EC Square Sans Pro"/>
                                <w:color w:val="FFFFFF" w:themeColor="background1"/>
                                <w:sz w:val="18"/>
                                <w:szCs w:val="18"/>
                                <w:lang w:val="fr-FR"/>
                              </w:rPr>
                              <w:t>personnes</w:t>
                            </w:r>
                            <w:r w:rsidRPr="00D04B68">
                              <w:rPr>
                                <w:rFonts w:ascii="Calibri" w:hAnsi="Calibri" w:cs="Calibri"/>
                                <w:color w:val="FFFFFF" w:themeColor="background1"/>
                                <w:sz w:val="18"/>
                                <w:szCs w:val="18"/>
                                <w:lang w:val="fr-BE"/>
                              </w:rPr>
                              <w:t> </w:t>
                            </w:r>
                          </w:p>
                          <w:p w14:paraId="6489959D"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09218E78" w14:textId="61D5DCEF" w:rsidR="00D04B68" w:rsidRP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r w:rsidRPr="00D04B68">
                              <w:rPr>
                                <w:rFonts w:ascii="EC Square Sans Pro" w:hAnsi="EC Square Sans Pro"/>
                                <w:b/>
                                <w:bCs/>
                                <w:color w:val="FFFFFF" w:themeColor="background1"/>
                                <w:sz w:val="18"/>
                                <w:szCs w:val="18"/>
                                <w:lang w:val="fr-FR"/>
                              </w:rPr>
                              <w:t>Animation</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l’exercice peut être animé par un YFP et/ou par des experts/assistants techniques (auquel cas les parties «Pourquoi utiliser cet outil?» et «Instructions» peuvent être partagées au préalable avec les participants). Toutefois, il est bon que les membres commencent à s’investir dans l’</w:t>
                            </w:r>
                            <w:proofErr w:type="spellStart"/>
                            <w:r w:rsidRPr="00D04B68">
                              <w:rPr>
                                <w:rFonts w:ascii="EC Square Sans Pro" w:hAnsi="EC Square Sans Pro"/>
                                <w:color w:val="FFFFFF" w:themeColor="background1"/>
                                <w:sz w:val="18"/>
                                <w:szCs w:val="18"/>
                                <w:lang w:val="fr-FR"/>
                              </w:rPr>
                              <w:t>autoanimation</w:t>
                            </w:r>
                            <w:proofErr w:type="spellEnd"/>
                            <w:r w:rsidRPr="00D04B68">
                              <w:rPr>
                                <w:rFonts w:ascii="EC Square Sans Pro" w:hAnsi="EC Square Sans Pro"/>
                                <w:color w:val="FFFFFF" w:themeColor="background1"/>
                                <w:sz w:val="18"/>
                                <w:szCs w:val="18"/>
                                <w:lang w:val="fr-FR"/>
                              </w:rPr>
                              <w:t xml:space="preserve"> d’un exercice de prospective facile en lisant l’ensemble de ce document.</w:t>
                            </w:r>
                            <w:r w:rsidRPr="00D04B68">
                              <w:rPr>
                                <w:rFonts w:ascii="Calibri" w:hAnsi="Calibri" w:cs="Calibri"/>
                                <w:color w:val="FFFFFF" w:themeColor="background1"/>
                                <w:sz w:val="18"/>
                                <w:szCs w:val="18"/>
                                <w:lang w:val="fr-BE"/>
                              </w:rPr>
                              <w:t> </w:t>
                            </w:r>
                          </w:p>
                          <w:p w14:paraId="6E0BA832" w14:textId="15E301CB"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05pt;width:395.25pt;height:34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" fillcolor="#000d42" strokeweight=".5pt">
                <v:textbox>
                  <w:txbxContent>
                    <w:p w14:paraId="6452193E"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42C281B" w14:textId="42AA7182"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Objectif</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cet exercice est conçu pour susciter de nouvelles idées et générer des discussions intéressantes sur l’avenir d’un thème donné</w:t>
                      </w:r>
                      <w:r w:rsidRPr="00D04B68">
                        <w:rPr>
                          <w:rFonts w:ascii="Calibri" w:hAnsi="Calibri" w:cs="Calibri"/>
                          <w:color w:val="FFFFFF" w:themeColor="background1"/>
                          <w:sz w:val="18"/>
                          <w:szCs w:val="18"/>
                          <w:lang w:val="fr-BE"/>
                        </w:rPr>
                        <w:t> </w:t>
                      </w:r>
                    </w:p>
                    <w:p w14:paraId="5D3AE914"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7D0B616E" w14:textId="66621E8D"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Temps nécessaire</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90</w:t>
                      </w:r>
                      <w:r w:rsidRPr="00D04B68">
                        <w:rPr>
                          <w:rFonts w:ascii="Arial" w:hAnsi="Arial" w:cs="Arial"/>
                          <w:color w:val="FFFFFF" w:themeColor="background1"/>
                          <w:sz w:val="18"/>
                          <w:szCs w:val="18"/>
                          <w:lang w:val="fr-FR"/>
                        </w:rPr>
                        <w:t> </w:t>
                      </w:r>
                      <w:r w:rsidRPr="00D04B68">
                        <w:rPr>
                          <w:rFonts w:ascii="EC Square Sans Pro" w:hAnsi="EC Square Sans Pro"/>
                          <w:color w:val="FFFFFF" w:themeColor="background1"/>
                          <w:sz w:val="18"/>
                          <w:szCs w:val="18"/>
                          <w:lang w:val="fr-FR"/>
                        </w:rPr>
                        <w:t>minutes</w:t>
                      </w:r>
                      <w:r w:rsidRPr="00D04B68">
                        <w:rPr>
                          <w:rFonts w:ascii="Calibri" w:hAnsi="Calibri" w:cs="Calibri"/>
                          <w:color w:val="FFFFFF" w:themeColor="background1"/>
                          <w:sz w:val="18"/>
                          <w:szCs w:val="18"/>
                          <w:lang w:val="fr-FR"/>
                        </w:rPr>
                        <w:t> </w:t>
                      </w:r>
                      <w:r w:rsidRPr="00D04B68">
                        <w:rPr>
                          <w:rFonts w:ascii="Calibri" w:hAnsi="Calibri" w:cs="Calibri"/>
                          <w:color w:val="FFFFFF" w:themeColor="background1"/>
                          <w:sz w:val="18"/>
                          <w:szCs w:val="18"/>
                          <w:lang w:val="fr-BE"/>
                        </w:rPr>
                        <w:t> </w:t>
                      </w:r>
                    </w:p>
                    <w:p w14:paraId="464529D1"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38A5C00F" w14:textId="11AA1DC8"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Participants</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l’ensemble du groupe consultatif pour la jeunesse ou les commissions thématiques spécifiques.</w:t>
                      </w:r>
                      <w:r w:rsidRPr="00D04B68">
                        <w:rPr>
                          <w:rFonts w:ascii="Calibri" w:hAnsi="Calibri" w:cs="Calibri"/>
                          <w:color w:val="FFFFFF" w:themeColor="background1"/>
                          <w:sz w:val="18"/>
                          <w:szCs w:val="18"/>
                          <w:lang w:val="fr-BE"/>
                        </w:rPr>
                        <w:t> </w:t>
                      </w:r>
                    </w:p>
                    <w:p w14:paraId="0936AD7C"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49C5C61B" w14:textId="538AA708"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Niveau de difficulté</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facile</w:t>
                      </w:r>
                      <w:r w:rsidRPr="00D04B68">
                        <w:rPr>
                          <w:rFonts w:ascii="Calibri" w:hAnsi="Calibri" w:cs="Calibri"/>
                          <w:color w:val="FFFFFF" w:themeColor="background1"/>
                          <w:sz w:val="18"/>
                          <w:szCs w:val="18"/>
                          <w:lang w:val="fr-BE"/>
                        </w:rPr>
                        <w:t> </w:t>
                      </w:r>
                    </w:p>
                    <w:p w14:paraId="61B7642B"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434DDEAA" w14:textId="02DC8A6F"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Ce qui précède</w:t>
                      </w:r>
                      <w:r>
                        <w:rPr>
                          <w:rFonts w:ascii="EC Square Sans Pro" w:hAnsi="EC Square Sans Pro"/>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l’exercice utilise les signes de changement ou les tendances identifiés et contribue à «donner corps» aux idées sur les mondes futurs.</w:t>
                      </w:r>
                      <w:r w:rsidRPr="00D04B68">
                        <w:rPr>
                          <w:rFonts w:ascii="Calibri" w:hAnsi="Calibri" w:cs="Calibri"/>
                          <w:color w:val="FFFFFF" w:themeColor="background1"/>
                          <w:sz w:val="18"/>
                          <w:szCs w:val="18"/>
                          <w:lang w:val="fr-BE"/>
                        </w:rPr>
                        <w:t> </w:t>
                      </w:r>
                    </w:p>
                    <w:p w14:paraId="4ADC5CAF"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D63E5F8" w14:textId="17559FB3"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Ce qui suit</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les idées générées contribueront à mener à bien l’exercice «trois horizons».</w:t>
                      </w:r>
                      <w:r w:rsidRPr="00D04B68">
                        <w:rPr>
                          <w:rFonts w:ascii="Calibri" w:hAnsi="Calibri" w:cs="Calibri"/>
                          <w:color w:val="FFFFFF" w:themeColor="background1"/>
                          <w:sz w:val="18"/>
                          <w:szCs w:val="18"/>
                          <w:lang w:val="fr-BE"/>
                        </w:rPr>
                        <w:t> </w:t>
                      </w:r>
                    </w:p>
                    <w:p w14:paraId="4DBAEE52"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C7A1624" w14:textId="42839A15"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Vidéos</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xml:space="preserve">: </w:t>
                      </w:r>
                      <w:hyperlink r:id="rId12" w:history="1">
                        <w:r w:rsidRPr="00D04B68">
                          <w:rPr>
                            <w:rStyle w:val="Hyperlink"/>
                            <w:rFonts w:ascii="EC Square Sans Pro" w:hAnsi="EC Square Sans Pro"/>
                            <w:sz w:val="18"/>
                            <w:szCs w:val="18"/>
                            <w:lang w:val="fr-FR"/>
                          </w:rPr>
                          <w:t>introduction à la prospective</w:t>
                        </w:r>
                      </w:hyperlink>
                      <w:r w:rsidRPr="00D04B68">
                        <w:rPr>
                          <w:rFonts w:ascii="EC Square Sans Pro" w:hAnsi="EC Square Sans Pro"/>
                          <w:color w:val="FFFFFF" w:themeColor="background1"/>
                          <w:sz w:val="18"/>
                          <w:szCs w:val="18"/>
                          <w:lang w:val="fr-FR"/>
                        </w:rPr>
                        <w:t xml:space="preserve">, </w:t>
                      </w:r>
                      <w:hyperlink r:id="rId13" w:history="1">
                        <w:r w:rsidRPr="00D04B68">
                          <w:rPr>
                            <w:rStyle w:val="Hyperlink"/>
                            <w:rFonts w:ascii="EC Square Sans Pro" w:hAnsi="EC Square Sans Pro"/>
                            <w:sz w:val="18"/>
                            <w:szCs w:val="18"/>
                            <w:lang w:val="fr-FR"/>
                          </w:rPr>
                          <w:t>vidéo sur «trois horizons».</w:t>
                        </w:r>
                        <w:r w:rsidRPr="00D04B68">
                          <w:rPr>
                            <w:rStyle w:val="Hyperlink"/>
                            <w:rFonts w:ascii="Calibri" w:hAnsi="Calibri" w:cs="Calibri"/>
                            <w:sz w:val="18"/>
                            <w:szCs w:val="18"/>
                            <w:lang w:val="fr-BE"/>
                          </w:rPr>
                          <w:t> </w:t>
                        </w:r>
                      </w:hyperlink>
                    </w:p>
                    <w:p w14:paraId="0D138FE2"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12B01BA7" w14:textId="0D3D8B3E" w:rsidR="00D04B68" w:rsidRPr="00D04B68" w:rsidRDefault="00D04B68" w:rsidP="00D04B68">
                      <w:pPr>
                        <w:tabs>
                          <w:tab w:val="left" w:pos="4536"/>
                        </w:tabs>
                        <w:spacing w:before="60" w:after="60" w:line="252" w:lineRule="auto"/>
                        <w:ind w:right="209"/>
                        <w:jc w:val="both"/>
                        <w:rPr>
                          <w:rFonts w:ascii="EC Square Sans Pro" w:hAnsi="EC Square Sans Pro"/>
                          <w:color w:val="FFFFFF" w:themeColor="background1"/>
                          <w:sz w:val="18"/>
                          <w:szCs w:val="18"/>
                          <w:lang w:val="fr-BE"/>
                        </w:rPr>
                      </w:pPr>
                      <w:r w:rsidRPr="00D04B68">
                        <w:rPr>
                          <w:rFonts w:ascii="EC Square Sans Pro" w:hAnsi="EC Square Sans Pro"/>
                          <w:b/>
                          <w:bCs/>
                          <w:color w:val="FFFFFF" w:themeColor="background1"/>
                          <w:sz w:val="18"/>
                          <w:szCs w:val="18"/>
                          <w:lang w:val="fr-FR"/>
                        </w:rPr>
                        <w:t>Taille des groupes</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3 à 8</w:t>
                      </w:r>
                      <w:r w:rsidRPr="00D04B68">
                        <w:rPr>
                          <w:rFonts w:ascii="Arial" w:hAnsi="Arial" w:cs="Arial"/>
                          <w:color w:val="FFFFFF" w:themeColor="background1"/>
                          <w:sz w:val="18"/>
                          <w:szCs w:val="18"/>
                          <w:lang w:val="fr-FR"/>
                        </w:rPr>
                        <w:t> </w:t>
                      </w:r>
                      <w:r w:rsidRPr="00D04B68">
                        <w:rPr>
                          <w:rFonts w:ascii="EC Square Sans Pro" w:hAnsi="EC Square Sans Pro"/>
                          <w:color w:val="FFFFFF" w:themeColor="background1"/>
                          <w:sz w:val="18"/>
                          <w:szCs w:val="18"/>
                          <w:lang w:val="fr-FR"/>
                        </w:rPr>
                        <w:t>personnes</w:t>
                      </w:r>
                      <w:r w:rsidRPr="00D04B68">
                        <w:rPr>
                          <w:rFonts w:ascii="Calibri" w:hAnsi="Calibri" w:cs="Calibri"/>
                          <w:color w:val="FFFFFF" w:themeColor="background1"/>
                          <w:sz w:val="18"/>
                          <w:szCs w:val="18"/>
                          <w:lang w:val="fr-BE"/>
                        </w:rPr>
                        <w:t> </w:t>
                      </w:r>
                    </w:p>
                    <w:p w14:paraId="6489959D" w14:textId="77777777" w:rsid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p>
                    <w:p w14:paraId="09218E78" w14:textId="61D5DCEF" w:rsidR="00D04B68" w:rsidRPr="00D04B68" w:rsidRDefault="00D04B68" w:rsidP="00D04B68">
                      <w:pPr>
                        <w:tabs>
                          <w:tab w:val="left" w:pos="4536"/>
                        </w:tabs>
                        <w:spacing w:before="60" w:after="60" w:line="252" w:lineRule="auto"/>
                        <w:ind w:right="209"/>
                        <w:jc w:val="both"/>
                        <w:rPr>
                          <w:rFonts w:ascii="EC Square Sans Pro" w:hAnsi="EC Square Sans Pro"/>
                          <w:b/>
                          <w:bCs/>
                          <w:color w:val="FFFFFF" w:themeColor="background1"/>
                          <w:sz w:val="18"/>
                          <w:szCs w:val="18"/>
                          <w:lang w:val="fr-FR"/>
                        </w:rPr>
                      </w:pPr>
                      <w:r w:rsidRPr="00D04B68">
                        <w:rPr>
                          <w:rFonts w:ascii="EC Square Sans Pro" w:hAnsi="EC Square Sans Pro"/>
                          <w:b/>
                          <w:bCs/>
                          <w:color w:val="FFFFFF" w:themeColor="background1"/>
                          <w:sz w:val="18"/>
                          <w:szCs w:val="18"/>
                          <w:lang w:val="fr-FR"/>
                        </w:rPr>
                        <w:t>Animation</w:t>
                      </w:r>
                      <w:r>
                        <w:rPr>
                          <w:rFonts w:ascii="EC Square Sans Pro" w:hAnsi="EC Square Sans Pro"/>
                          <w:b/>
                          <w:bCs/>
                          <w:color w:val="FFFFFF" w:themeColor="background1"/>
                          <w:sz w:val="18"/>
                          <w:szCs w:val="18"/>
                          <w:lang w:val="fr-FR"/>
                        </w:rPr>
                        <w:t xml:space="preserve"> </w:t>
                      </w:r>
                      <w:r w:rsidRPr="00D04B68">
                        <w:rPr>
                          <w:rFonts w:ascii="EC Square Sans Pro" w:hAnsi="EC Square Sans Pro"/>
                          <w:color w:val="FFFFFF" w:themeColor="background1"/>
                          <w:sz w:val="18"/>
                          <w:szCs w:val="18"/>
                          <w:lang w:val="fr-FR"/>
                        </w:rPr>
                        <w:t>: l’exercice peut être animé par un YFP et/ou par des experts/assistants techniques (auquel cas les parties «Pourquoi utiliser cet outil?» et «Instructions» peuvent être partagées au préalable avec les participants). Toutefois, il est bon que les membres commencent à s’investir dans l’</w:t>
                      </w:r>
                      <w:proofErr w:type="spellStart"/>
                      <w:r w:rsidRPr="00D04B68">
                        <w:rPr>
                          <w:rFonts w:ascii="EC Square Sans Pro" w:hAnsi="EC Square Sans Pro"/>
                          <w:color w:val="FFFFFF" w:themeColor="background1"/>
                          <w:sz w:val="18"/>
                          <w:szCs w:val="18"/>
                          <w:lang w:val="fr-FR"/>
                        </w:rPr>
                        <w:t>autoanimation</w:t>
                      </w:r>
                      <w:proofErr w:type="spellEnd"/>
                      <w:r w:rsidRPr="00D04B68">
                        <w:rPr>
                          <w:rFonts w:ascii="EC Square Sans Pro" w:hAnsi="EC Square Sans Pro"/>
                          <w:color w:val="FFFFFF" w:themeColor="background1"/>
                          <w:sz w:val="18"/>
                          <w:szCs w:val="18"/>
                          <w:lang w:val="fr-FR"/>
                        </w:rPr>
                        <w:t xml:space="preserve"> d’un exercice de prospective facile en lisant l’ensemble de ce document.</w:t>
                      </w:r>
                      <w:r w:rsidRPr="00D04B68">
                        <w:rPr>
                          <w:rFonts w:ascii="Calibri" w:hAnsi="Calibri" w:cs="Calibri"/>
                          <w:color w:val="FFFFFF" w:themeColor="background1"/>
                          <w:sz w:val="18"/>
                          <w:szCs w:val="18"/>
                          <w:lang w:val="fr-BE"/>
                        </w:rPr>
                        <w:t> </w:t>
                      </w:r>
                    </w:p>
                    <w:p w14:paraId="6E0BA832" w14:textId="15E301CB"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p>
                  </w:txbxContent>
                </v:textbox>
                <w10:wrap type="square" anchorx="margin"/>
              </v:shape>
            </w:pict>
          </mc:Fallback>
        </mc:AlternateContent>
      </w:r>
    </w:p>
    <w:p w14:paraId="50406A6B"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523F6635"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40E93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63F4397"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410A736"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DEB94AA"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1B313A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E04C11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7711CCD"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96A9ED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A5C8B0E"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3B4F4F9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CADDE0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2A870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B8B207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3683D0F"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ABA7A0D" w14:textId="77777777" w:rsidR="005A1DC1" w:rsidRDefault="005A1DC1" w:rsidP="00725C6F">
      <w:pPr>
        <w:spacing w:before="120" w:after="120" w:line="264" w:lineRule="auto"/>
        <w:jc w:val="both"/>
        <w:rPr>
          <w:rFonts w:ascii="EC Square Sans Pro" w:hAnsi="EC Square Sans Pro"/>
          <w:color w:val="000D42"/>
          <w:sz w:val="20"/>
          <w:szCs w:val="18"/>
        </w:rPr>
      </w:pPr>
    </w:p>
    <w:p w14:paraId="38EF8408" w14:textId="77777777" w:rsidR="005A1DC1" w:rsidRDefault="005A1DC1" w:rsidP="00725C6F">
      <w:pPr>
        <w:spacing w:before="120" w:after="120" w:line="264" w:lineRule="auto"/>
        <w:jc w:val="both"/>
        <w:rPr>
          <w:rFonts w:ascii="EC Square Sans Pro" w:hAnsi="EC Square Sans Pro"/>
          <w:color w:val="000D42"/>
          <w:sz w:val="20"/>
          <w:szCs w:val="18"/>
        </w:rPr>
      </w:pPr>
    </w:p>
    <w:p w14:paraId="20FB3028" w14:textId="436FF3FA"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B985FA" w14:textId="73DEFD5D" w:rsidR="003C490F" w:rsidRPr="00826681" w:rsidRDefault="00BE5101" w:rsidP="00725C6F">
                            <w:pPr>
                              <w:pStyle w:val="Heading1"/>
                              <w:rPr>
                                <w:rFonts w:ascii="EC Square Sans Pro Extra Black" w:hAnsi="EC Square Sans Pro Extra Black"/>
                                <w:noProof/>
                                <w:color w:val="000D42"/>
                                <w:sz w:val="28"/>
                                <w:szCs w:val="28"/>
                                <w:lang w:val="es-AR" w:eastAsia="fr-FR"/>
                              </w:rPr>
                            </w:pPr>
                            <w:proofErr w:type="spellStart"/>
                            <w:r>
                              <w:rPr>
                                <w:rFonts w:ascii="EC Square Sans Pro Extra Black" w:hAnsi="EC Square Sans Pro Extra Black"/>
                                <w:color w:val="000D42"/>
                                <w:sz w:val="28"/>
                                <w:szCs w:val="28"/>
                                <w:u w:val="none"/>
                                <w:lang w:val="es-AR"/>
                              </w:rPr>
                              <w:t>Pourquoi</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utiliser</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cet</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outil</w:t>
                            </w:r>
                            <w:proofErr w:type="spellEnd"/>
                            <w:r>
                              <w:rPr>
                                <w:rFonts w:ascii="EC Square Sans Pro Extra Black" w:hAnsi="EC Square Sans Pro Extra Black"/>
                                <w:color w:val="000D42"/>
                                <w:sz w:val="28"/>
                                <w:szCs w:val="28"/>
                                <w:u w:val="none"/>
                                <w:lang w:val="es-AR"/>
                              </w:rPr>
                              <w:t xml:space="preserve">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43B985FA" w14:textId="73DEFD5D" w:rsidR="003C490F" w:rsidRPr="00826681" w:rsidRDefault="00BE5101" w:rsidP="00725C6F">
                      <w:pPr>
                        <w:pStyle w:val="Heading1"/>
                        <w:rPr>
                          <w:rFonts w:ascii="EC Square Sans Pro Extra Black" w:hAnsi="EC Square Sans Pro Extra Black"/>
                          <w:noProof/>
                          <w:color w:val="000D42"/>
                          <w:sz w:val="28"/>
                          <w:szCs w:val="28"/>
                          <w:lang w:val="es-AR" w:eastAsia="fr-FR"/>
                        </w:rPr>
                      </w:pPr>
                      <w:proofErr w:type="spellStart"/>
                      <w:r>
                        <w:rPr>
                          <w:rFonts w:ascii="EC Square Sans Pro Extra Black" w:hAnsi="EC Square Sans Pro Extra Black"/>
                          <w:color w:val="000D42"/>
                          <w:sz w:val="28"/>
                          <w:szCs w:val="28"/>
                          <w:u w:val="none"/>
                          <w:lang w:val="es-AR"/>
                        </w:rPr>
                        <w:t>Pourquoi</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utiliser</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cet</w:t>
                      </w:r>
                      <w:proofErr w:type="spellEnd"/>
                      <w:r>
                        <w:rPr>
                          <w:rFonts w:ascii="EC Square Sans Pro Extra Black" w:hAnsi="EC Square Sans Pro Extra Black"/>
                          <w:color w:val="000D42"/>
                          <w:sz w:val="28"/>
                          <w:szCs w:val="28"/>
                          <w:u w:val="none"/>
                          <w:lang w:val="es-AR"/>
                        </w:rPr>
                        <w:t xml:space="preserve"> </w:t>
                      </w:r>
                      <w:proofErr w:type="spellStart"/>
                      <w:r>
                        <w:rPr>
                          <w:rFonts w:ascii="EC Square Sans Pro Extra Black" w:hAnsi="EC Square Sans Pro Extra Black"/>
                          <w:color w:val="000D42"/>
                          <w:sz w:val="28"/>
                          <w:szCs w:val="28"/>
                          <w:u w:val="none"/>
                          <w:lang w:val="es-AR"/>
                        </w:rPr>
                        <w:t>outil</w:t>
                      </w:r>
                      <w:proofErr w:type="spellEnd"/>
                      <w:r>
                        <w:rPr>
                          <w:rFonts w:ascii="EC Square Sans Pro Extra Black" w:hAnsi="EC Square Sans Pro Extra Black"/>
                          <w:color w:val="000D42"/>
                          <w:sz w:val="28"/>
                          <w:szCs w:val="28"/>
                          <w:u w:val="none"/>
                          <w:lang w:val="es-AR"/>
                        </w:rPr>
                        <w:t xml:space="preserve"> ?</w:t>
                      </w:r>
                    </w:p>
                  </w:txbxContent>
                </v:textbox>
                <w10:wrap type="square"/>
              </v:shape>
            </w:pict>
          </mc:Fallback>
        </mc:AlternateContent>
      </w:r>
    </w:p>
    <w:p w14:paraId="3F559BD1"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ED99257" w14:textId="77777777" w:rsidR="00BE5101" w:rsidRPr="00BE5101" w:rsidRDefault="00BE5101" w:rsidP="00BE5101">
      <w:pPr>
        <w:spacing w:before="120" w:after="120" w:line="264" w:lineRule="auto"/>
        <w:jc w:val="both"/>
        <w:rPr>
          <w:rFonts w:ascii="EC Square Sans Pro" w:hAnsi="EC Square Sans Pro"/>
          <w:color w:val="000D42"/>
          <w:sz w:val="20"/>
          <w:szCs w:val="18"/>
          <w:lang w:val="fr-BE"/>
        </w:rPr>
      </w:pPr>
      <w:r w:rsidRPr="00BE5101">
        <w:rPr>
          <w:rFonts w:ascii="EC Square Sans Pro" w:hAnsi="EC Square Sans Pro"/>
          <w:color w:val="000D42"/>
          <w:sz w:val="20"/>
          <w:szCs w:val="18"/>
          <w:lang w:val="fr-FR"/>
        </w:rPr>
        <w:t>«Trois horizons» peut façonner non seulement un atelier, mais aussi la manière dont vous voyez le monde!</w:t>
      </w:r>
      <w:r w:rsidRPr="00BE5101">
        <w:rPr>
          <w:rFonts w:ascii="Calibri" w:hAnsi="Calibri" w:cs="Calibri"/>
          <w:color w:val="000D42"/>
          <w:sz w:val="20"/>
          <w:szCs w:val="18"/>
          <w:lang w:val="fr-FR"/>
        </w:rPr>
        <w:t> </w:t>
      </w:r>
      <w:r w:rsidRPr="00BE5101">
        <w:rPr>
          <w:rFonts w:ascii="Calibri" w:hAnsi="Calibri" w:cs="Calibri"/>
          <w:color w:val="000D42"/>
          <w:sz w:val="20"/>
          <w:szCs w:val="18"/>
          <w:lang w:val="fr-BE"/>
        </w:rPr>
        <w:t> </w:t>
      </w:r>
    </w:p>
    <w:p w14:paraId="1BCFD5C5" w14:textId="77777777" w:rsidR="00BE5101" w:rsidRPr="00BE5101" w:rsidRDefault="00BE5101" w:rsidP="00BE5101">
      <w:pPr>
        <w:spacing w:before="120" w:after="120" w:line="264" w:lineRule="auto"/>
        <w:jc w:val="both"/>
        <w:rPr>
          <w:rFonts w:ascii="EC Square Sans Pro" w:hAnsi="EC Square Sans Pro"/>
          <w:color w:val="000D42"/>
          <w:sz w:val="20"/>
          <w:szCs w:val="18"/>
          <w:lang w:val="fr-BE"/>
        </w:rPr>
      </w:pPr>
      <w:r w:rsidRPr="00BE5101">
        <w:rPr>
          <w:rFonts w:ascii="EC Square Sans Pro" w:hAnsi="EC Square Sans Pro"/>
          <w:color w:val="000D42"/>
          <w:sz w:val="20"/>
          <w:szCs w:val="18"/>
          <w:lang w:val="fr-FR"/>
        </w:rPr>
        <w:t xml:space="preserve">Cet outil contribue à développer une perspective systémique globale d’un sujet donné (par exemple, la paix et la sécurité, la lutte contre le changement climatique, la révolution numérique, etc.), en explorant à la fois le présent et l’avenir dans le cadre d’un même exercice. Il propose un modèle simple et applicable pour décrire la manière dont les systèmes changent, la manière dont une transition pourrait se produire dans un système </w:t>
      </w:r>
      <w:r w:rsidRPr="00BE5101">
        <w:rPr>
          <w:rFonts w:ascii="EC Square Sans Pro" w:hAnsi="EC Square Sans Pro"/>
          <w:color w:val="000D42"/>
          <w:sz w:val="20"/>
          <w:szCs w:val="18"/>
          <w:lang w:val="fr-FR"/>
        </w:rPr>
        <w:lastRenderedPageBreak/>
        <w:t>d’intérêt spécifique, ainsi que les actions nécessaires pour soutenir cette transition. L’outil peut également être utilisé avec le groupe consultatif pour la jeunesse afin de s’aligner sur une vision de l’avenir privilégiée par le groupe (par exemple, l’avenir de la coopération entre l’UE et le pays, l’avenir du pays, etc.).</w:t>
      </w:r>
      <w:r w:rsidRPr="00BE5101">
        <w:rPr>
          <w:rFonts w:ascii="Calibri" w:hAnsi="Calibri" w:cs="Calibri"/>
          <w:color w:val="000D42"/>
          <w:sz w:val="20"/>
          <w:szCs w:val="18"/>
          <w:lang w:val="fr-BE"/>
        </w:rPr>
        <w:t> </w:t>
      </w:r>
    </w:p>
    <w:p w14:paraId="0F48A8F5" w14:textId="77777777" w:rsidR="00BE5101" w:rsidRPr="00BE5101" w:rsidRDefault="00BE5101" w:rsidP="00BE5101">
      <w:pPr>
        <w:spacing w:before="120" w:after="120" w:line="264" w:lineRule="auto"/>
        <w:jc w:val="both"/>
        <w:rPr>
          <w:rFonts w:ascii="EC Square Sans Pro" w:hAnsi="EC Square Sans Pro"/>
          <w:color w:val="000D42"/>
          <w:sz w:val="20"/>
          <w:szCs w:val="18"/>
          <w:lang w:val="fr-BE"/>
        </w:rPr>
      </w:pPr>
      <w:r w:rsidRPr="00BE5101">
        <w:rPr>
          <w:rFonts w:ascii="EC Square Sans Pro" w:hAnsi="EC Square Sans Pro"/>
          <w:color w:val="000D42"/>
          <w:sz w:val="20"/>
          <w:szCs w:val="18"/>
          <w:lang w:val="fr-FR"/>
        </w:rPr>
        <w:t>Au terme de cet exercice, le ou les groupes devraient être mieux à même d’expliquer non seulement le changement qu’ils souhaitent voir se produire dans le monde, mais aussi les principaux points d’intervention nécessaires pour y parvenir, en particulier ceux qu’ils peuvent influencer en tant que membres de la structure consultative pour la jeunesse!</w:t>
      </w:r>
      <w:r w:rsidRPr="00BE5101">
        <w:rPr>
          <w:rFonts w:ascii="Calibri" w:hAnsi="Calibri" w:cs="Calibri"/>
          <w:color w:val="000D42"/>
          <w:sz w:val="20"/>
          <w:szCs w:val="18"/>
          <w:lang w:val="fr-BE"/>
        </w:rPr>
        <w:t> </w:t>
      </w:r>
    </w:p>
    <w:p w14:paraId="25E6A9E4" w14:textId="631589C1" w:rsidR="004201D9" w:rsidRPr="00BE5101" w:rsidRDefault="004201D9" w:rsidP="00826681">
      <w:pPr>
        <w:spacing w:before="120" w:after="120" w:line="264" w:lineRule="auto"/>
        <w:jc w:val="both"/>
        <w:rPr>
          <w:rFonts w:ascii="EC Square Sans Pro" w:hAnsi="EC Square Sans Pro"/>
          <w:color w:val="000D42"/>
          <w:sz w:val="20"/>
          <w:szCs w:val="18"/>
          <w:lang w:val="fr-BE"/>
        </w:rPr>
      </w:pPr>
      <w:r w:rsidRPr="004201D9">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F92E743" w14:textId="77777777" w:rsidR="003C490F" w:rsidRPr="006C331E" w:rsidRDefault="003C490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" fillcolor="#ffcd00" stroked="f" strokeweight=".5pt">
                <v:textbox inset=",0,,0">
                  <w:txbxContent>
                    <w:p w14:paraId="7F92E743" w14:textId="77777777" w:rsidR="003C490F" w:rsidRPr="006C331E" w:rsidRDefault="003C490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41BF037B" w14:textId="77777777" w:rsidR="00725C6F" w:rsidRPr="00BE5101" w:rsidRDefault="00725C6F" w:rsidP="00725C6F">
      <w:pPr>
        <w:spacing w:before="120" w:after="120" w:line="264" w:lineRule="auto"/>
        <w:jc w:val="both"/>
        <w:rPr>
          <w:rFonts w:ascii="EC Square Sans Pro" w:hAnsi="EC Square Sans Pro"/>
          <w:b/>
          <w:color w:val="000D42"/>
          <w:sz w:val="20"/>
          <w:szCs w:val="18"/>
          <w:lang w:val="fr-BE"/>
        </w:rPr>
      </w:pPr>
    </w:p>
    <w:p w14:paraId="57F54F30" w14:textId="16942449" w:rsidR="009C1A0C" w:rsidRPr="00BE5101" w:rsidRDefault="009C1A0C" w:rsidP="005E54DA">
      <w:pPr>
        <w:spacing w:before="120" w:after="120" w:line="264" w:lineRule="auto"/>
        <w:jc w:val="both"/>
        <w:rPr>
          <w:rFonts w:ascii="EC Square Sans Pro" w:hAnsi="EC Square Sans Pro"/>
          <w:bCs/>
          <w:color w:val="000D42"/>
          <w:sz w:val="20"/>
          <w:szCs w:val="18"/>
          <w:lang w:val="fr-BE"/>
        </w:rPr>
      </w:pPr>
      <w:r>
        <w:rPr>
          <w:noProof/>
          <w:lang w:val="en-US"/>
        </w:rPr>
        <w:drawing>
          <wp:anchor distT="114300" distB="114300" distL="114300" distR="114300" simplePos="0" relativeHeight="251685888" behindDoc="0" locked="0" layoutInCell="1" hidden="0" allowOverlap="1" wp14:anchorId="6A25433A" wp14:editId="3290EC07">
            <wp:simplePos x="0" y="0"/>
            <wp:positionH relativeFrom="column">
              <wp:posOffset>572135</wp:posOffset>
            </wp:positionH>
            <wp:positionV relativeFrom="paragraph">
              <wp:posOffset>884029</wp:posOffset>
            </wp:positionV>
            <wp:extent cx="4624341" cy="2823516"/>
            <wp:effectExtent l="0" t="0" r="5080" b="0"/>
            <wp:wrapTopAndBottom distT="114300" distB="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24341" cy="2823516"/>
                    </a:xfrm>
                    <a:prstGeom prst="rect">
                      <a:avLst/>
                    </a:prstGeom>
                    <a:ln/>
                  </pic:spPr>
                </pic:pic>
              </a:graphicData>
            </a:graphic>
          </wp:anchor>
        </w:drawing>
      </w:r>
      <w:r w:rsidR="00BE5101" w:rsidRPr="00BE5101">
        <w:rPr>
          <w:rFonts w:ascii="EC Square Sans Pro" w:hAnsi="EC Square Sans Pro"/>
          <w:bCs/>
          <w:color w:val="000D42"/>
          <w:sz w:val="20"/>
          <w:szCs w:val="18"/>
          <w:lang w:val="fr-FR"/>
        </w:rPr>
        <w:t xml:space="preserve">Cette activité porte sur trois périodes </w:t>
      </w:r>
      <w:r w:rsidR="00BE5101" w:rsidRPr="00BE5101">
        <w:rPr>
          <w:rFonts w:ascii="EC Square Sans Pro" w:hAnsi="EC Square Sans Pro"/>
          <w:bCs/>
          <w:color w:val="000D42"/>
          <w:sz w:val="20"/>
          <w:szCs w:val="18"/>
          <w:lang w:val="fr-FR"/>
        </w:rPr>
        <w:t>différentes :</w:t>
      </w:r>
      <w:r w:rsidR="00BE5101" w:rsidRPr="00BE5101">
        <w:rPr>
          <w:rFonts w:ascii="EC Square Sans Pro" w:hAnsi="EC Square Sans Pro"/>
          <w:bCs/>
          <w:color w:val="000D42"/>
          <w:sz w:val="20"/>
          <w:szCs w:val="18"/>
          <w:lang w:val="fr-FR"/>
        </w:rPr>
        <w:t xml:space="preserve"> le présent, l’avenir et le temps écoulé entre eux (la transition). Chacune de ces périodes correspond à l’un des trois horizons et l’outil utilise le diagramme des trois horizons pour aider les groupes à structurer une discussion de manière à explorer le système qui concerne les thèmes des commissions ou la structure consultative pour la jeunesse dans son ensemble:</w:t>
      </w:r>
      <w:r w:rsidR="00BE5101">
        <w:rPr>
          <w:rFonts w:ascii="EC Square Sans Pro" w:hAnsi="EC Square Sans Pro"/>
          <w:bCs/>
          <w:color w:val="000D42"/>
          <w:sz w:val="20"/>
          <w:szCs w:val="18"/>
          <w:lang w:val="fr-FR"/>
        </w:rPr>
        <w:t xml:space="preserve"> </w:t>
      </w:r>
      <w:r w:rsidR="00BE5101" w:rsidRPr="00BE5101">
        <w:rPr>
          <w:rFonts w:ascii="Calibri" w:hAnsi="Calibri" w:cs="Calibri"/>
          <w:bCs/>
          <w:color w:val="000D42"/>
          <w:sz w:val="20"/>
          <w:szCs w:val="18"/>
          <w:lang w:val="fr-BE"/>
        </w:rPr>
        <w:t> </w:t>
      </w:r>
    </w:p>
    <w:p w14:paraId="78EBC58B" w14:textId="77777777" w:rsidR="00445122" w:rsidRPr="00BE5101" w:rsidRDefault="00445122" w:rsidP="004201D9">
      <w:pPr>
        <w:spacing w:before="120" w:after="120" w:line="264" w:lineRule="auto"/>
        <w:jc w:val="both"/>
        <w:rPr>
          <w:rFonts w:ascii="EC Square Sans Pro" w:hAnsi="EC Square Sans Pro"/>
          <w:b/>
          <w:bCs/>
          <w:color w:val="000D42"/>
          <w:sz w:val="20"/>
          <w:szCs w:val="18"/>
          <w:lang w:val="fr-BE"/>
        </w:rPr>
      </w:pPr>
    </w:p>
    <w:p w14:paraId="2D22222D" w14:textId="39C48835" w:rsidR="0051254B" w:rsidRPr="0051254B" w:rsidRDefault="009C1A0C" w:rsidP="0051254B">
      <w:pPr>
        <w:spacing w:before="120" w:after="120" w:line="264" w:lineRule="auto"/>
        <w:jc w:val="both"/>
        <w:rPr>
          <w:rFonts w:ascii="EC Square Sans Pro" w:hAnsi="EC Square Sans Pro"/>
          <w:b/>
          <w:color w:val="000D42"/>
          <w:sz w:val="20"/>
          <w:szCs w:val="18"/>
          <w:lang w:val="fr-BE"/>
        </w:rPr>
      </w:pPr>
      <w:r w:rsidRPr="0051254B">
        <w:rPr>
          <w:b/>
          <w:noProof/>
          <w:lang w:val="en-US"/>
        </w:rPr>
        <w:drawing>
          <wp:anchor distT="114300" distB="114300" distL="114300" distR="114300" simplePos="0" relativeHeight="251687936" behindDoc="0" locked="0" layoutInCell="1" hidden="0" allowOverlap="1" wp14:anchorId="052723B8" wp14:editId="4991F11B">
            <wp:simplePos x="0" y="0"/>
            <wp:positionH relativeFrom="margin">
              <wp:posOffset>4330863</wp:posOffset>
            </wp:positionH>
            <wp:positionV relativeFrom="paragraph">
              <wp:posOffset>24765</wp:posOffset>
            </wp:positionV>
            <wp:extent cx="1676400" cy="1993557"/>
            <wp:effectExtent l="0" t="0" r="0" b="6985"/>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76400" cy="1993557"/>
                    </a:xfrm>
                    <a:prstGeom prst="rect">
                      <a:avLst/>
                    </a:prstGeom>
                    <a:ln/>
                  </pic:spPr>
                </pic:pic>
              </a:graphicData>
            </a:graphic>
          </wp:anchor>
        </w:drawing>
      </w:r>
      <w:r w:rsidR="0051254B" w:rsidRPr="0051254B">
        <w:rPr>
          <w:rFonts w:ascii="EC Square Sans Pro" w:hAnsi="EC Square Sans Pro"/>
          <w:b/>
          <w:color w:val="000D42"/>
          <w:sz w:val="20"/>
          <w:szCs w:val="18"/>
          <w:lang w:val="fr-BE"/>
        </w:rPr>
        <w:t>Étape</w:t>
      </w:r>
      <w:r w:rsidR="0051254B" w:rsidRPr="0051254B">
        <w:rPr>
          <w:rFonts w:ascii="Arial" w:hAnsi="Arial" w:cs="Arial"/>
          <w:b/>
          <w:color w:val="000D42"/>
          <w:sz w:val="20"/>
          <w:szCs w:val="18"/>
          <w:lang w:val="fr-BE"/>
        </w:rPr>
        <w:t> </w:t>
      </w:r>
      <w:r w:rsidR="0051254B" w:rsidRPr="0051254B">
        <w:rPr>
          <w:rFonts w:ascii="EC Square Sans Pro" w:hAnsi="EC Square Sans Pro"/>
          <w:b/>
          <w:color w:val="000D42"/>
          <w:sz w:val="20"/>
          <w:szCs w:val="18"/>
          <w:lang w:val="fr-BE"/>
        </w:rPr>
        <w:t>1</w:t>
      </w:r>
      <w:r w:rsidR="0051254B">
        <w:rPr>
          <w:rFonts w:ascii="EC Square Sans Pro" w:hAnsi="EC Square Sans Pro"/>
          <w:b/>
          <w:color w:val="000D42"/>
          <w:sz w:val="20"/>
          <w:szCs w:val="18"/>
          <w:lang w:val="fr-BE"/>
        </w:rPr>
        <w:t xml:space="preserve"> </w:t>
      </w:r>
      <w:r w:rsidR="0051254B" w:rsidRPr="0051254B">
        <w:rPr>
          <w:rFonts w:ascii="EC Square Sans Pro" w:hAnsi="EC Square Sans Pro"/>
          <w:b/>
          <w:color w:val="000D42"/>
          <w:sz w:val="20"/>
          <w:szCs w:val="18"/>
          <w:lang w:val="fr-BE"/>
        </w:rPr>
        <w:t xml:space="preserve">: imaginez votre avenir </w:t>
      </w:r>
      <w:r w:rsidR="0051254B">
        <w:rPr>
          <w:rFonts w:ascii="EC Square Sans Pro" w:hAnsi="EC Square Sans Pro"/>
          <w:b/>
          <w:color w:val="000D42"/>
          <w:sz w:val="20"/>
          <w:szCs w:val="18"/>
          <w:lang w:val="fr-BE"/>
        </w:rPr>
        <w:t>idéal</w:t>
      </w:r>
      <w:r w:rsidR="0051254B" w:rsidRPr="0051254B">
        <w:rPr>
          <w:rFonts w:ascii="EC Square Sans Pro" w:hAnsi="EC Square Sans Pro"/>
          <w:b/>
          <w:color w:val="000D42"/>
          <w:sz w:val="20"/>
          <w:szCs w:val="18"/>
          <w:lang w:val="fr-BE"/>
        </w:rPr>
        <w:t xml:space="preserve"> (15 </w:t>
      </w:r>
      <w:r w:rsidR="0051254B" w:rsidRPr="0051254B">
        <w:rPr>
          <w:rFonts w:ascii="EC Square Sans Pro" w:hAnsi="EC Square Sans Pro" w:cs="EC Square Sans Pro"/>
          <w:b/>
          <w:color w:val="000D42"/>
          <w:sz w:val="20"/>
          <w:szCs w:val="18"/>
          <w:lang w:val="fr-BE"/>
        </w:rPr>
        <w:t>à</w:t>
      </w:r>
      <w:r w:rsidR="0051254B" w:rsidRPr="0051254B">
        <w:rPr>
          <w:rFonts w:ascii="EC Square Sans Pro" w:hAnsi="EC Square Sans Pro"/>
          <w:b/>
          <w:color w:val="000D42"/>
          <w:sz w:val="20"/>
          <w:szCs w:val="18"/>
          <w:lang w:val="fr-BE"/>
        </w:rPr>
        <w:t xml:space="preserve"> 20</w:t>
      </w:r>
      <w:r w:rsidR="0051254B" w:rsidRPr="0051254B">
        <w:rPr>
          <w:rFonts w:ascii="Arial" w:hAnsi="Arial" w:cs="Arial"/>
          <w:b/>
          <w:color w:val="000D42"/>
          <w:sz w:val="20"/>
          <w:szCs w:val="18"/>
          <w:lang w:val="fr-BE"/>
        </w:rPr>
        <w:t> </w:t>
      </w:r>
      <w:r w:rsidR="0051254B" w:rsidRPr="0051254B">
        <w:rPr>
          <w:rFonts w:ascii="EC Square Sans Pro" w:hAnsi="EC Square Sans Pro"/>
          <w:b/>
          <w:color w:val="000D42"/>
          <w:sz w:val="20"/>
          <w:szCs w:val="18"/>
          <w:lang w:val="fr-BE"/>
        </w:rPr>
        <w:t xml:space="preserve">minutes) </w:t>
      </w:r>
    </w:p>
    <w:p w14:paraId="59053FFD" w14:textId="77777777" w:rsidR="0051254B" w:rsidRP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t>Chaque groupe (de 3 à 8</w:t>
      </w:r>
      <w:r w:rsidRPr="0051254B">
        <w:rPr>
          <w:rFonts w:ascii="Arial" w:hAnsi="Arial" w:cs="Arial"/>
          <w:bCs/>
          <w:color w:val="000D42"/>
          <w:sz w:val="20"/>
          <w:szCs w:val="18"/>
          <w:lang w:val="fr-BE"/>
        </w:rPr>
        <w:t> </w:t>
      </w:r>
      <w:r w:rsidRPr="0051254B">
        <w:rPr>
          <w:rFonts w:ascii="EC Square Sans Pro" w:hAnsi="EC Square Sans Pro"/>
          <w:bCs/>
          <w:color w:val="000D42"/>
          <w:sz w:val="20"/>
          <w:szCs w:val="18"/>
          <w:lang w:val="fr-BE"/>
        </w:rPr>
        <w:t>personnes) commence par explorer l</w:t>
      </w:r>
      <w:r w:rsidRPr="0051254B">
        <w:rPr>
          <w:rFonts w:ascii="EC Square Sans Pro" w:hAnsi="EC Square Sans Pro" w:cs="EC Square Sans Pro"/>
          <w:bCs/>
          <w:color w:val="000D42"/>
          <w:sz w:val="20"/>
          <w:szCs w:val="18"/>
          <w:lang w:val="fr-BE"/>
        </w:rPr>
        <w:t>’</w:t>
      </w:r>
      <w:r w:rsidRPr="0051254B">
        <w:rPr>
          <w:rFonts w:ascii="EC Square Sans Pro" w:hAnsi="EC Square Sans Pro"/>
          <w:bCs/>
          <w:color w:val="000D42"/>
          <w:sz w:val="20"/>
          <w:szCs w:val="18"/>
          <w:lang w:val="fr-BE"/>
        </w:rPr>
        <w:t>avenir qu</w:t>
      </w:r>
      <w:r w:rsidRPr="0051254B">
        <w:rPr>
          <w:rFonts w:ascii="EC Square Sans Pro" w:hAnsi="EC Square Sans Pro" w:cs="EC Square Sans Pro"/>
          <w:bCs/>
          <w:color w:val="000D42"/>
          <w:sz w:val="20"/>
          <w:szCs w:val="18"/>
          <w:lang w:val="fr-BE"/>
        </w:rPr>
        <w:t>’</w:t>
      </w:r>
      <w:r w:rsidRPr="0051254B">
        <w:rPr>
          <w:rFonts w:ascii="EC Square Sans Pro" w:hAnsi="EC Square Sans Pro"/>
          <w:bCs/>
          <w:color w:val="000D42"/>
          <w:sz w:val="20"/>
          <w:szCs w:val="18"/>
          <w:lang w:val="fr-BE"/>
        </w:rPr>
        <w:t>il souhaite</w:t>
      </w:r>
      <w:r w:rsidRPr="0051254B">
        <w:rPr>
          <w:rFonts w:ascii="Arial" w:hAnsi="Arial" w:cs="Arial"/>
          <w:bCs/>
          <w:color w:val="000D42"/>
          <w:sz w:val="20"/>
          <w:szCs w:val="18"/>
          <w:lang w:val="fr-BE"/>
        </w:rPr>
        <w:t> </w:t>
      </w:r>
      <w:r w:rsidRPr="0051254B">
        <w:rPr>
          <w:rFonts w:ascii="EC Square Sans Pro" w:hAnsi="EC Square Sans Pro" w:cs="EC Square Sans Pro"/>
          <w:bCs/>
          <w:color w:val="000D42"/>
          <w:sz w:val="20"/>
          <w:szCs w:val="18"/>
          <w:lang w:val="fr-BE"/>
        </w:rPr>
        <w:t>—</w:t>
      </w:r>
      <w:r w:rsidRPr="0051254B">
        <w:rPr>
          <w:rFonts w:ascii="EC Square Sans Pro" w:hAnsi="EC Square Sans Pro"/>
          <w:bCs/>
          <w:color w:val="000D42"/>
          <w:sz w:val="20"/>
          <w:szCs w:val="18"/>
          <w:lang w:val="fr-BE"/>
        </w:rPr>
        <w:t xml:space="preserve"> le troisi</w:t>
      </w:r>
      <w:r w:rsidRPr="0051254B">
        <w:rPr>
          <w:rFonts w:ascii="EC Square Sans Pro" w:hAnsi="EC Square Sans Pro" w:cs="EC Square Sans Pro"/>
          <w:bCs/>
          <w:color w:val="000D42"/>
          <w:sz w:val="20"/>
          <w:szCs w:val="18"/>
          <w:lang w:val="fr-BE"/>
        </w:rPr>
        <w:t>è</w:t>
      </w:r>
      <w:r w:rsidRPr="0051254B">
        <w:rPr>
          <w:rFonts w:ascii="EC Square Sans Pro" w:hAnsi="EC Square Sans Pro"/>
          <w:bCs/>
          <w:color w:val="000D42"/>
          <w:sz w:val="20"/>
          <w:szCs w:val="18"/>
          <w:lang w:val="fr-BE"/>
        </w:rPr>
        <w:t>me horizon. Dans le diagramme des trois horizons, le pr</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 xml:space="preserve">sent est </w:t>
      </w:r>
      <w:r w:rsidRPr="0051254B">
        <w:rPr>
          <w:rFonts w:ascii="EC Square Sans Pro" w:hAnsi="EC Square Sans Pro" w:cs="EC Square Sans Pro"/>
          <w:bCs/>
          <w:color w:val="000D42"/>
          <w:sz w:val="20"/>
          <w:szCs w:val="18"/>
          <w:lang w:val="fr-BE"/>
        </w:rPr>
        <w:t>à</w:t>
      </w:r>
      <w:r w:rsidRPr="0051254B">
        <w:rPr>
          <w:rFonts w:ascii="EC Square Sans Pro" w:hAnsi="EC Square Sans Pro"/>
          <w:bCs/>
          <w:color w:val="000D42"/>
          <w:sz w:val="20"/>
          <w:szCs w:val="18"/>
          <w:lang w:val="fr-BE"/>
        </w:rPr>
        <w:t xml:space="preserve"> gauche et l</w:t>
      </w:r>
      <w:r w:rsidRPr="0051254B">
        <w:rPr>
          <w:rFonts w:ascii="EC Square Sans Pro" w:hAnsi="EC Square Sans Pro" w:cs="EC Square Sans Pro"/>
          <w:bCs/>
          <w:color w:val="000D42"/>
          <w:sz w:val="20"/>
          <w:szCs w:val="18"/>
          <w:lang w:val="fr-BE"/>
        </w:rPr>
        <w:t>’</w:t>
      </w:r>
      <w:r w:rsidRPr="0051254B">
        <w:rPr>
          <w:rFonts w:ascii="EC Square Sans Pro" w:hAnsi="EC Square Sans Pro"/>
          <w:bCs/>
          <w:color w:val="000D42"/>
          <w:sz w:val="20"/>
          <w:szCs w:val="18"/>
          <w:lang w:val="fr-BE"/>
        </w:rPr>
        <w:t xml:space="preserve">avenir est </w:t>
      </w:r>
      <w:r w:rsidRPr="0051254B">
        <w:rPr>
          <w:rFonts w:ascii="EC Square Sans Pro" w:hAnsi="EC Square Sans Pro" w:cs="EC Square Sans Pro"/>
          <w:bCs/>
          <w:color w:val="000D42"/>
          <w:sz w:val="20"/>
          <w:szCs w:val="18"/>
          <w:lang w:val="fr-BE"/>
        </w:rPr>
        <w:t>à</w:t>
      </w:r>
      <w:r w:rsidRPr="0051254B">
        <w:rPr>
          <w:rFonts w:ascii="EC Square Sans Pro" w:hAnsi="EC Square Sans Pro"/>
          <w:bCs/>
          <w:color w:val="000D42"/>
          <w:sz w:val="20"/>
          <w:szCs w:val="18"/>
          <w:lang w:val="fr-BE"/>
        </w:rPr>
        <w:t xml:space="preserve"> droite. La ligne verte, qui est </w:t>
      </w:r>
      <w:r w:rsidRPr="0051254B">
        <w:rPr>
          <w:rFonts w:ascii="EC Square Sans Pro" w:hAnsi="EC Square Sans Pro" w:cs="EC Square Sans Pro"/>
          <w:bCs/>
          <w:color w:val="000D42"/>
          <w:sz w:val="20"/>
          <w:szCs w:val="18"/>
          <w:lang w:val="fr-BE"/>
        </w:rPr>
        <w:t>à</w:t>
      </w:r>
      <w:r w:rsidRPr="0051254B">
        <w:rPr>
          <w:rFonts w:ascii="EC Square Sans Pro" w:hAnsi="EC Square Sans Pro"/>
          <w:bCs/>
          <w:color w:val="000D42"/>
          <w:sz w:val="20"/>
          <w:szCs w:val="18"/>
          <w:lang w:val="fr-BE"/>
        </w:rPr>
        <w:t xml:space="preserve"> peine visible dans le pr</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sent, repr</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sente notre avenir privil</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gi</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 mais elle deviendra un jour la norme (du moins nous l</w:t>
      </w:r>
      <w:r w:rsidRPr="0051254B">
        <w:rPr>
          <w:rFonts w:ascii="EC Square Sans Pro" w:hAnsi="EC Square Sans Pro" w:cs="EC Square Sans Pro"/>
          <w:bCs/>
          <w:color w:val="000D42"/>
          <w:sz w:val="20"/>
          <w:szCs w:val="18"/>
          <w:lang w:val="fr-BE"/>
        </w:rPr>
        <w:t>’</w:t>
      </w:r>
      <w:r w:rsidRPr="0051254B">
        <w:rPr>
          <w:rFonts w:ascii="EC Square Sans Pro" w:hAnsi="EC Square Sans Pro"/>
          <w:bCs/>
          <w:color w:val="000D42"/>
          <w:sz w:val="20"/>
          <w:szCs w:val="18"/>
          <w:lang w:val="fr-BE"/>
        </w:rPr>
        <w:t>esp</w:t>
      </w:r>
      <w:r w:rsidRPr="0051254B">
        <w:rPr>
          <w:rFonts w:ascii="EC Square Sans Pro" w:hAnsi="EC Square Sans Pro" w:cs="EC Square Sans Pro"/>
          <w:bCs/>
          <w:color w:val="000D42"/>
          <w:sz w:val="20"/>
          <w:szCs w:val="18"/>
          <w:lang w:val="fr-BE"/>
        </w:rPr>
        <w:t>é</w:t>
      </w:r>
      <w:r w:rsidRPr="0051254B">
        <w:rPr>
          <w:rFonts w:ascii="EC Square Sans Pro" w:hAnsi="EC Square Sans Pro"/>
          <w:bCs/>
          <w:color w:val="000D42"/>
          <w:sz w:val="20"/>
          <w:szCs w:val="18"/>
          <w:lang w:val="fr-BE"/>
        </w:rPr>
        <w:t xml:space="preserve">rons). </w:t>
      </w:r>
    </w:p>
    <w:p w14:paraId="4F0AB8EF" w14:textId="776567B2" w:rsidR="0051254B" w:rsidRP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t>S’agissant de son avenir privilégié, chaque groupe doit envisager les questions suivantes</w:t>
      </w:r>
      <w:r>
        <w:rPr>
          <w:rFonts w:ascii="EC Square Sans Pro" w:hAnsi="EC Square Sans Pro"/>
          <w:bCs/>
          <w:color w:val="000D42"/>
          <w:sz w:val="20"/>
          <w:szCs w:val="18"/>
          <w:lang w:val="fr-BE"/>
        </w:rPr>
        <w:t xml:space="preserve"> </w:t>
      </w:r>
      <w:r w:rsidRPr="0051254B">
        <w:rPr>
          <w:rFonts w:ascii="EC Square Sans Pro" w:hAnsi="EC Square Sans Pro"/>
          <w:bCs/>
          <w:color w:val="000D42"/>
          <w:sz w:val="20"/>
          <w:szCs w:val="18"/>
          <w:lang w:val="fr-BE"/>
        </w:rPr>
        <w:t xml:space="preserve">: </w:t>
      </w:r>
    </w:p>
    <w:p w14:paraId="5B1907EB" w14:textId="29AC5E0E" w:rsidR="0051254B" w:rsidRDefault="0051254B" w:rsidP="0051254B">
      <w:pPr>
        <w:pStyle w:val="ListParagraph"/>
        <w:numPr>
          <w:ilvl w:val="0"/>
          <w:numId w:val="45"/>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Q</w:t>
      </w:r>
      <w:r w:rsidRPr="0051254B">
        <w:rPr>
          <w:rFonts w:ascii="EC Square Sans Pro" w:hAnsi="EC Square Sans Pro"/>
          <w:bCs/>
          <w:color w:val="000D42"/>
          <w:szCs w:val="18"/>
          <w:lang w:val="fr-BE"/>
        </w:rPr>
        <w:t>uelles sont les caractéristiques de notre avenir privilégié</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[Différents aspects liés à la politique, à l’économie, à la société, à la technologie, à la légalité et à l’environnement (PESTLE) devraient être pris en compte] </w:t>
      </w:r>
    </w:p>
    <w:p w14:paraId="2DF34611" w14:textId="6BE0C9D8" w:rsidR="0051254B" w:rsidRDefault="0051254B" w:rsidP="0051254B">
      <w:pPr>
        <w:pStyle w:val="ListParagraph"/>
        <w:numPr>
          <w:ilvl w:val="0"/>
          <w:numId w:val="45"/>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Q</w:t>
      </w:r>
      <w:r w:rsidRPr="0051254B">
        <w:rPr>
          <w:rFonts w:ascii="EC Square Sans Pro" w:hAnsi="EC Square Sans Pro"/>
          <w:bCs/>
          <w:color w:val="000D42"/>
          <w:szCs w:val="18"/>
          <w:lang w:val="fr-BE"/>
        </w:rPr>
        <w:t>uelles sont les valeurs de cet avenir privilégié</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Diffèrent-elles de celles d’aujourd’hui</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7B4DE297" w14:textId="54A0F8DB" w:rsidR="0051254B" w:rsidRPr="0051254B" w:rsidRDefault="0051254B" w:rsidP="0051254B">
      <w:pPr>
        <w:pStyle w:val="ListParagraph"/>
        <w:numPr>
          <w:ilvl w:val="0"/>
          <w:numId w:val="45"/>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Q</w:t>
      </w:r>
      <w:r w:rsidRPr="0051254B">
        <w:rPr>
          <w:rFonts w:ascii="EC Square Sans Pro" w:hAnsi="EC Square Sans Pro"/>
          <w:bCs/>
          <w:color w:val="000D42"/>
          <w:szCs w:val="18"/>
          <w:lang w:val="fr-BE"/>
        </w:rPr>
        <w:t>uels sont les fondements de cet avenir privilégié</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75FABDD4" w14:textId="77777777" w:rsidR="0051254B" w:rsidRPr="0051254B" w:rsidRDefault="0051254B" w:rsidP="0051254B">
      <w:pPr>
        <w:spacing w:before="120" w:after="120" w:line="264" w:lineRule="auto"/>
        <w:jc w:val="both"/>
        <w:rPr>
          <w:rFonts w:ascii="EC Square Sans Pro" w:hAnsi="EC Square Sans Pro"/>
          <w:bCs/>
          <w:color w:val="000D42"/>
          <w:sz w:val="20"/>
          <w:szCs w:val="18"/>
          <w:lang w:val="fr-BE"/>
        </w:rPr>
      </w:pPr>
    </w:p>
    <w:p w14:paraId="2F515B56" w14:textId="77777777" w:rsidR="0051254B" w:rsidRP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lastRenderedPageBreak/>
        <w:t xml:space="preserve">Le ou les groupes inscrivent des notes sous la courbe du troisième horizon (vert). Les notes doivent être aussi précises que possible. Un post-it indiquant «de meilleurs soins de santé» n’est pas aussi utile qu’un post-it précisant «des soins de santé qui anticipent la résolution des problèmes en amont». </w:t>
      </w:r>
    </w:p>
    <w:p w14:paraId="750E7D16" w14:textId="619E1244" w:rsidR="004201D9" w:rsidRP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t>Une fois que le ou les groupes ont discuté de leur avenir privilégié, ils écrivent une phrase sur un grand post-it, une synthèse reflétant les espoirs du groupe pour leur avenir idéal.</w:t>
      </w:r>
    </w:p>
    <w:p w14:paraId="33449555" w14:textId="7A69CD27" w:rsidR="00826681" w:rsidRPr="0051254B" w:rsidRDefault="009C1A0C" w:rsidP="00826681">
      <w:pPr>
        <w:spacing w:before="120" w:after="120" w:line="264" w:lineRule="auto"/>
        <w:jc w:val="both"/>
        <w:rPr>
          <w:rFonts w:ascii="EC Square Sans Pro" w:hAnsi="EC Square Sans Pro"/>
          <w:bCs/>
          <w:color w:val="000D42"/>
          <w:sz w:val="20"/>
          <w:szCs w:val="18"/>
          <w:lang w:val="fr-BE"/>
        </w:rPr>
      </w:pPr>
      <w:r w:rsidRPr="00FD72E4">
        <w:rPr>
          <w:noProof/>
          <w:lang w:val="en-US"/>
        </w:rPr>
        <w:drawing>
          <wp:anchor distT="114300" distB="114300" distL="114300" distR="114300" simplePos="0" relativeHeight="251689984" behindDoc="0" locked="0" layoutInCell="1" hidden="0" allowOverlap="1" wp14:anchorId="51CB64F7" wp14:editId="02ED3C10">
            <wp:simplePos x="0" y="0"/>
            <wp:positionH relativeFrom="margin">
              <wp:posOffset>4244975</wp:posOffset>
            </wp:positionH>
            <wp:positionV relativeFrom="paragraph">
              <wp:posOffset>304</wp:posOffset>
            </wp:positionV>
            <wp:extent cx="1486535" cy="1993265"/>
            <wp:effectExtent l="0" t="0" r="0" b="6985"/>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86535" cy="1993265"/>
                    </a:xfrm>
                    <a:prstGeom prst="rect">
                      <a:avLst/>
                    </a:prstGeom>
                    <a:ln/>
                  </pic:spPr>
                </pic:pic>
              </a:graphicData>
            </a:graphic>
            <wp14:sizeRelH relativeFrom="margin">
              <wp14:pctWidth>0</wp14:pctWidth>
            </wp14:sizeRelH>
            <wp14:sizeRelV relativeFrom="margin">
              <wp14:pctHeight>0</wp14:pctHeight>
            </wp14:sizeRelV>
          </wp:anchor>
        </w:drawing>
      </w:r>
      <w:r w:rsidR="0051254B" w:rsidRPr="0051254B">
        <w:rPr>
          <w:rFonts w:ascii="EC Square Sans Pro" w:hAnsi="EC Square Sans Pro"/>
          <w:b/>
          <w:bCs/>
          <w:color w:val="000D42"/>
          <w:sz w:val="20"/>
          <w:szCs w:val="18"/>
          <w:lang w:val="fr-BE"/>
        </w:rPr>
        <w:t>Étape</w:t>
      </w:r>
      <w:r w:rsidR="0051254B" w:rsidRPr="0051254B">
        <w:rPr>
          <w:rFonts w:ascii="Arial" w:hAnsi="Arial" w:cs="Arial"/>
          <w:b/>
          <w:bCs/>
          <w:color w:val="000D42"/>
          <w:sz w:val="20"/>
          <w:szCs w:val="18"/>
          <w:lang w:val="fr-BE"/>
        </w:rPr>
        <w:t> </w:t>
      </w:r>
      <w:r w:rsidR="0051254B" w:rsidRPr="0051254B">
        <w:rPr>
          <w:rFonts w:ascii="EC Square Sans Pro" w:hAnsi="EC Square Sans Pro"/>
          <w:b/>
          <w:bCs/>
          <w:color w:val="000D42"/>
          <w:sz w:val="20"/>
          <w:szCs w:val="18"/>
          <w:lang w:val="fr-BE"/>
        </w:rPr>
        <w:t>2</w:t>
      </w:r>
      <w:r w:rsidR="0051254B">
        <w:rPr>
          <w:rFonts w:ascii="EC Square Sans Pro" w:hAnsi="EC Square Sans Pro"/>
          <w:b/>
          <w:bCs/>
          <w:color w:val="000D42"/>
          <w:sz w:val="20"/>
          <w:szCs w:val="18"/>
          <w:lang w:val="fr-BE"/>
        </w:rPr>
        <w:t xml:space="preserve"> </w:t>
      </w:r>
      <w:r w:rsidR="0051254B" w:rsidRPr="0051254B">
        <w:rPr>
          <w:rFonts w:ascii="EC Square Sans Pro" w:hAnsi="EC Square Sans Pro"/>
          <w:b/>
          <w:bCs/>
          <w:color w:val="000D42"/>
          <w:sz w:val="20"/>
          <w:szCs w:val="18"/>
          <w:lang w:val="fr-BE"/>
        </w:rPr>
        <w:t>: explorer le syst</w:t>
      </w:r>
      <w:r w:rsidR="0051254B" w:rsidRPr="0051254B">
        <w:rPr>
          <w:rFonts w:ascii="EC Square Sans Pro" w:hAnsi="EC Square Sans Pro" w:cs="EC Square Sans Pro"/>
          <w:b/>
          <w:bCs/>
          <w:color w:val="000D42"/>
          <w:sz w:val="20"/>
          <w:szCs w:val="18"/>
          <w:lang w:val="fr-BE"/>
        </w:rPr>
        <w:t>è</w:t>
      </w:r>
      <w:r w:rsidR="0051254B" w:rsidRPr="0051254B">
        <w:rPr>
          <w:rFonts w:ascii="EC Square Sans Pro" w:hAnsi="EC Square Sans Pro"/>
          <w:b/>
          <w:bCs/>
          <w:color w:val="000D42"/>
          <w:sz w:val="20"/>
          <w:szCs w:val="18"/>
          <w:lang w:val="fr-BE"/>
        </w:rPr>
        <w:t xml:space="preserve">me actuel (15 </w:t>
      </w:r>
      <w:r w:rsidR="0051254B" w:rsidRPr="0051254B">
        <w:rPr>
          <w:rFonts w:ascii="EC Square Sans Pro" w:hAnsi="EC Square Sans Pro" w:cs="EC Square Sans Pro"/>
          <w:b/>
          <w:bCs/>
          <w:color w:val="000D42"/>
          <w:sz w:val="20"/>
          <w:szCs w:val="18"/>
          <w:lang w:val="fr-BE"/>
        </w:rPr>
        <w:t>à</w:t>
      </w:r>
      <w:r w:rsidR="0051254B" w:rsidRPr="0051254B">
        <w:rPr>
          <w:rFonts w:ascii="EC Square Sans Pro" w:hAnsi="EC Square Sans Pro"/>
          <w:b/>
          <w:bCs/>
          <w:color w:val="000D42"/>
          <w:sz w:val="20"/>
          <w:szCs w:val="18"/>
          <w:lang w:val="fr-BE"/>
        </w:rPr>
        <w:t xml:space="preserve"> 20</w:t>
      </w:r>
      <w:r w:rsidR="0051254B" w:rsidRPr="0051254B">
        <w:rPr>
          <w:rFonts w:ascii="Arial" w:hAnsi="Arial" w:cs="Arial"/>
          <w:b/>
          <w:bCs/>
          <w:color w:val="000D42"/>
          <w:sz w:val="20"/>
          <w:szCs w:val="18"/>
          <w:lang w:val="fr-BE"/>
        </w:rPr>
        <w:t> </w:t>
      </w:r>
      <w:r w:rsidR="0051254B" w:rsidRPr="0051254B">
        <w:rPr>
          <w:rFonts w:ascii="EC Square Sans Pro" w:hAnsi="EC Square Sans Pro"/>
          <w:b/>
          <w:bCs/>
          <w:color w:val="000D42"/>
          <w:sz w:val="20"/>
          <w:szCs w:val="18"/>
          <w:lang w:val="fr-BE"/>
        </w:rPr>
        <w:t>minutes)</w:t>
      </w:r>
    </w:p>
    <w:p w14:paraId="4293CCE5" w14:textId="3E95EC4C" w:rsidR="00826681" w:rsidRPr="0051254B" w:rsidRDefault="0051254B" w:rsidP="0051254B">
      <w:pPr>
        <w:spacing w:before="120" w:after="120" w:line="264" w:lineRule="auto"/>
        <w:rPr>
          <w:rFonts w:ascii="EC Square Sans Pro" w:hAnsi="EC Square Sans Pro"/>
          <w:bCs/>
          <w:color w:val="000D42"/>
          <w:sz w:val="20"/>
          <w:szCs w:val="20"/>
          <w:lang w:val="es-AR"/>
        </w:rPr>
      </w:pPr>
      <w:r w:rsidRPr="0051254B">
        <w:rPr>
          <w:rFonts w:ascii="EC Square Sans Pro" w:hAnsi="EC Square Sans Pro"/>
          <w:bCs/>
          <w:color w:val="000D42"/>
          <w:sz w:val="20"/>
          <w:szCs w:val="20"/>
          <w:lang w:val="fr-BE"/>
        </w:rPr>
        <w:t>Pour les deux étapes suivantes, on quitte l’avenir pour explorer le présent. Afin d’examiner le contexte actuel caractérisant le domaine choisi ainsi que le système «dominant»</w:t>
      </w:r>
      <w:r w:rsidRPr="0051254B">
        <w:rPr>
          <w:rFonts w:ascii="Arial" w:hAnsi="Arial" w:cs="Arial"/>
          <w:bCs/>
          <w:color w:val="000D42"/>
          <w:sz w:val="20"/>
          <w:szCs w:val="20"/>
          <w:lang w:val="fr-BE"/>
        </w:rPr>
        <w:t> </w:t>
      </w:r>
      <w:r w:rsidRPr="0051254B">
        <w:rPr>
          <w:rFonts w:ascii="EC Square Sans Pro" w:hAnsi="EC Square Sans Pro" w:cs="EC Square Sans Pro"/>
          <w:bCs/>
          <w:color w:val="000D42"/>
          <w:sz w:val="20"/>
          <w:szCs w:val="20"/>
          <w:lang w:val="fr-BE"/>
        </w:rPr>
        <w:t>—</w:t>
      </w:r>
      <w:r w:rsidRPr="0051254B">
        <w:rPr>
          <w:rFonts w:ascii="EC Square Sans Pro" w:hAnsi="EC Square Sans Pro"/>
          <w:bCs/>
          <w:color w:val="000D42"/>
          <w:sz w:val="20"/>
          <w:szCs w:val="20"/>
          <w:lang w:val="fr-BE"/>
        </w:rPr>
        <w:t xml:space="preserve"> le premier horizon, demandez </w:t>
      </w:r>
      <w:r w:rsidRPr="0051254B">
        <w:rPr>
          <w:rFonts w:ascii="EC Square Sans Pro" w:hAnsi="EC Square Sans Pro" w:cs="EC Square Sans Pro"/>
          <w:bCs/>
          <w:color w:val="000D42"/>
          <w:sz w:val="20"/>
          <w:szCs w:val="20"/>
          <w:lang w:val="fr-BE"/>
        </w:rPr>
        <w:t>à</w:t>
      </w:r>
      <w:r w:rsidRPr="0051254B">
        <w:rPr>
          <w:rFonts w:ascii="EC Square Sans Pro" w:hAnsi="EC Square Sans Pro"/>
          <w:bCs/>
          <w:color w:val="000D42"/>
          <w:sz w:val="20"/>
          <w:szCs w:val="20"/>
          <w:lang w:val="fr-BE"/>
        </w:rPr>
        <w:t xml:space="preserve"> chaque groupe d</w:t>
      </w:r>
      <w:r w:rsidRPr="0051254B">
        <w:rPr>
          <w:rFonts w:ascii="EC Square Sans Pro" w:hAnsi="EC Square Sans Pro" w:cs="EC Square Sans Pro"/>
          <w:bCs/>
          <w:color w:val="000D42"/>
          <w:sz w:val="20"/>
          <w:szCs w:val="20"/>
          <w:lang w:val="fr-BE"/>
        </w:rPr>
        <w:t>’é</w:t>
      </w:r>
      <w:r w:rsidRPr="0051254B">
        <w:rPr>
          <w:rFonts w:ascii="EC Square Sans Pro" w:hAnsi="EC Square Sans Pro"/>
          <w:bCs/>
          <w:color w:val="000D42"/>
          <w:sz w:val="20"/>
          <w:szCs w:val="20"/>
          <w:lang w:val="fr-BE"/>
        </w:rPr>
        <w:t>changer sur les questions suivantes:</w:t>
      </w:r>
    </w:p>
    <w:p w14:paraId="48D22E6F" w14:textId="4FCA6EB2" w:rsidR="0051254B" w:rsidRDefault="0051254B" w:rsidP="0051254B">
      <w:pPr>
        <w:pStyle w:val="ListParagraph"/>
        <w:numPr>
          <w:ilvl w:val="0"/>
          <w:numId w:val="46"/>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Q</w:t>
      </w:r>
      <w:r w:rsidRPr="0051254B">
        <w:rPr>
          <w:rFonts w:ascii="EC Square Sans Pro" w:hAnsi="EC Square Sans Pro"/>
          <w:bCs/>
          <w:color w:val="000D42"/>
          <w:szCs w:val="18"/>
          <w:lang w:val="fr-BE"/>
        </w:rPr>
        <w:t>u’est-ce qui ne fonctionne pas aujourd’hui dans le domaine d’intérêt</w:t>
      </w:r>
      <w:r w:rsidR="00C32E6E">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Qu’est-ce qui perd sa raison d’être</w:t>
      </w:r>
      <w:r w:rsidR="00C32E6E">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0304CE3B" w14:textId="240576A9" w:rsidR="0051254B" w:rsidRDefault="0051254B" w:rsidP="0051254B">
      <w:pPr>
        <w:pStyle w:val="ListParagraph"/>
        <w:numPr>
          <w:ilvl w:val="0"/>
          <w:numId w:val="46"/>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C</w:t>
      </w:r>
      <w:r w:rsidRPr="0051254B">
        <w:rPr>
          <w:rFonts w:ascii="EC Square Sans Pro" w:hAnsi="EC Square Sans Pro"/>
          <w:bCs/>
          <w:color w:val="000D42"/>
          <w:szCs w:val="18"/>
          <w:lang w:val="fr-BE"/>
        </w:rPr>
        <w:t>omment définir la notion de «maintien du statu quo»</w:t>
      </w:r>
      <w:r w:rsidR="00C32E6E">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5354877B" w14:textId="00A5FCA0" w:rsidR="0051254B" w:rsidRDefault="0051254B" w:rsidP="0051254B">
      <w:pPr>
        <w:pStyle w:val="ListParagraph"/>
        <w:numPr>
          <w:ilvl w:val="0"/>
          <w:numId w:val="46"/>
        </w:numPr>
        <w:spacing w:before="120" w:after="120" w:line="264" w:lineRule="auto"/>
        <w:rPr>
          <w:rFonts w:ascii="EC Square Sans Pro" w:hAnsi="EC Square Sans Pro"/>
          <w:bCs/>
          <w:color w:val="000D42"/>
          <w:szCs w:val="18"/>
          <w:lang w:val="fr-BE"/>
        </w:rPr>
      </w:pPr>
      <w:r w:rsidRPr="0051254B">
        <w:rPr>
          <w:rFonts w:ascii="EC Square Sans Pro" w:hAnsi="EC Square Sans Pro"/>
          <w:bCs/>
          <w:color w:val="000D42"/>
          <w:szCs w:val="18"/>
          <w:lang w:val="fr-BE"/>
        </w:rPr>
        <w:t>Q</w:t>
      </w:r>
      <w:r w:rsidRPr="0051254B">
        <w:rPr>
          <w:rFonts w:ascii="EC Square Sans Pro" w:hAnsi="EC Square Sans Pro"/>
          <w:bCs/>
          <w:color w:val="000D42"/>
          <w:szCs w:val="18"/>
          <w:lang w:val="fr-BE"/>
        </w:rPr>
        <w:t>u’est-ce qui est présumé ou considéré comme acquis</w:t>
      </w:r>
      <w:r w:rsidR="00C32E6E">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47E4A42F" w14:textId="218547C6" w:rsidR="0051254B" w:rsidRPr="0051254B" w:rsidRDefault="0051254B" w:rsidP="0051254B">
      <w:pPr>
        <w:pStyle w:val="ListParagraph"/>
        <w:numPr>
          <w:ilvl w:val="0"/>
          <w:numId w:val="46"/>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Q</w:t>
      </w:r>
      <w:r w:rsidRPr="0051254B">
        <w:rPr>
          <w:rFonts w:ascii="EC Square Sans Pro" w:hAnsi="EC Square Sans Pro"/>
          <w:bCs/>
          <w:color w:val="000D42"/>
          <w:szCs w:val="18"/>
          <w:lang w:val="fr-BE"/>
        </w:rPr>
        <w:t>uelles sont les faiblesses du système actuel</w:t>
      </w:r>
      <w:r w:rsidR="00C32E6E">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3BA1E39E" w14:textId="77777777" w:rsid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t>Les groupes peuvent ajouter des notes sur le diagramme, en haut de l’horizon rouge</w:t>
      </w:r>
      <w:r w:rsidRPr="0051254B">
        <w:rPr>
          <w:rFonts w:ascii="Arial" w:hAnsi="Arial" w:cs="Arial"/>
          <w:bCs/>
          <w:color w:val="000D42"/>
          <w:sz w:val="20"/>
          <w:szCs w:val="18"/>
          <w:lang w:val="fr-BE"/>
        </w:rPr>
        <w:t> </w:t>
      </w:r>
      <w:r w:rsidRPr="0051254B">
        <w:rPr>
          <w:rFonts w:ascii="EC Square Sans Pro" w:hAnsi="EC Square Sans Pro"/>
          <w:bCs/>
          <w:color w:val="000D42"/>
          <w:sz w:val="20"/>
          <w:szCs w:val="18"/>
          <w:lang w:val="fr-BE"/>
        </w:rPr>
        <w:t xml:space="preserve">1. </w:t>
      </w:r>
    </w:p>
    <w:p w14:paraId="30C777CC" w14:textId="54AAE0D2" w:rsidR="0051254B" w:rsidRPr="00C32E6E" w:rsidRDefault="0051254B" w:rsidP="00826681">
      <w:pPr>
        <w:spacing w:before="120" w:after="120" w:line="264" w:lineRule="auto"/>
        <w:jc w:val="both"/>
        <w:rPr>
          <w:rFonts w:ascii="EC Square Sans Pro" w:hAnsi="EC Square Sans Pro"/>
          <w:b/>
          <w:bCs/>
          <w:color w:val="000D42"/>
          <w:sz w:val="20"/>
          <w:szCs w:val="18"/>
          <w:lang w:val="fr-BE"/>
        </w:rPr>
      </w:pPr>
      <w:r w:rsidRPr="00C32E6E">
        <w:rPr>
          <w:rFonts w:ascii="EC Square Sans Pro" w:hAnsi="EC Square Sans Pro"/>
          <w:b/>
          <w:bCs/>
          <w:color w:val="000D42"/>
          <w:sz w:val="20"/>
          <w:szCs w:val="18"/>
          <w:lang w:val="fr-BE"/>
        </w:rPr>
        <w:t>Étape</w:t>
      </w:r>
      <w:r w:rsidRPr="00C32E6E">
        <w:rPr>
          <w:rFonts w:ascii="Arial" w:hAnsi="Arial" w:cs="Arial"/>
          <w:b/>
          <w:bCs/>
          <w:color w:val="000D42"/>
          <w:sz w:val="20"/>
          <w:szCs w:val="18"/>
          <w:lang w:val="fr-BE"/>
        </w:rPr>
        <w:t> </w:t>
      </w:r>
      <w:r w:rsidRPr="00C32E6E">
        <w:rPr>
          <w:rFonts w:ascii="EC Square Sans Pro" w:hAnsi="EC Square Sans Pro"/>
          <w:b/>
          <w:bCs/>
          <w:color w:val="000D42"/>
          <w:sz w:val="20"/>
          <w:szCs w:val="18"/>
          <w:lang w:val="fr-BE"/>
        </w:rPr>
        <w:t>3</w:t>
      </w:r>
      <w:r w:rsidR="00C32E6E" w:rsidRPr="00C32E6E">
        <w:rPr>
          <w:rFonts w:ascii="EC Square Sans Pro" w:hAnsi="EC Square Sans Pro"/>
          <w:b/>
          <w:bCs/>
          <w:color w:val="000D42"/>
          <w:sz w:val="20"/>
          <w:szCs w:val="18"/>
          <w:lang w:val="fr-BE"/>
        </w:rPr>
        <w:t xml:space="preserve"> </w:t>
      </w:r>
      <w:r w:rsidRPr="00C32E6E">
        <w:rPr>
          <w:rFonts w:ascii="EC Square Sans Pro" w:hAnsi="EC Square Sans Pro"/>
          <w:b/>
          <w:bCs/>
          <w:color w:val="000D42"/>
          <w:sz w:val="20"/>
          <w:szCs w:val="18"/>
          <w:lang w:val="fr-BE"/>
        </w:rPr>
        <w:t>: trouver dans le pr</w:t>
      </w:r>
      <w:r w:rsidRPr="00C32E6E">
        <w:rPr>
          <w:rFonts w:ascii="EC Square Sans Pro" w:hAnsi="EC Square Sans Pro" w:cs="EC Square Sans Pro"/>
          <w:b/>
          <w:bCs/>
          <w:color w:val="000D42"/>
          <w:sz w:val="20"/>
          <w:szCs w:val="18"/>
          <w:lang w:val="fr-BE"/>
        </w:rPr>
        <w:t>é</w:t>
      </w:r>
      <w:r w:rsidRPr="00C32E6E">
        <w:rPr>
          <w:rFonts w:ascii="EC Square Sans Pro" w:hAnsi="EC Square Sans Pro"/>
          <w:b/>
          <w:bCs/>
          <w:color w:val="000D42"/>
          <w:sz w:val="20"/>
          <w:szCs w:val="18"/>
          <w:lang w:val="fr-BE"/>
        </w:rPr>
        <w:t xml:space="preserve">sent des </w:t>
      </w:r>
      <w:r w:rsidRPr="00C32E6E">
        <w:rPr>
          <w:rFonts w:ascii="EC Square Sans Pro" w:hAnsi="EC Square Sans Pro" w:cs="EC Square Sans Pro"/>
          <w:b/>
          <w:bCs/>
          <w:color w:val="000D42"/>
          <w:sz w:val="20"/>
          <w:szCs w:val="18"/>
          <w:lang w:val="fr-BE"/>
        </w:rPr>
        <w:t>«</w:t>
      </w:r>
      <w:r w:rsidRPr="00C32E6E">
        <w:rPr>
          <w:rFonts w:ascii="EC Square Sans Pro" w:hAnsi="EC Square Sans Pro"/>
          <w:b/>
          <w:bCs/>
          <w:color w:val="000D42"/>
          <w:sz w:val="20"/>
          <w:szCs w:val="18"/>
          <w:lang w:val="fr-BE"/>
        </w:rPr>
        <w:t>semences de l</w:t>
      </w:r>
      <w:r w:rsidRPr="00C32E6E">
        <w:rPr>
          <w:rFonts w:ascii="EC Square Sans Pro" w:hAnsi="EC Square Sans Pro" w:cs="EC Square Sans Pro"/>
          <w:b/>
          <w:bCs/>
          <w:color w:val="000D42"/>
          <w:sz w:val="20"/>
          <w:szCs w:val="18"/>
          <w:lang w:val="fr-BE"/>
        </w:rPr>
        <w:t>’</w:t>
      </w:r>
      <w:r w:rsidRPr="00C32E6E">
        <w:rPr>
          <w:rFonts w:ascii="EC Square Sans Pro" w:hAnsi="EC Square Sans Pro"/>
          <w:b/>
          <w:bCs/>
          <w:color w:val="000D42"/>
          <w:sz w:val="20"/>
          <w:szCs w:val="18"/>
          <w:lang w:val="fr-BE"/>
        </w:rPr>
        <w:t>avenir</w:t>
      </w:r>
      <w:r w:rsidRPr="00C32E6E">
        <w:rPr>
          <w:rFonts w:ascii="EC Square Sans Pro" w:hAnsi="EC Square Sans Pro" w:cs="EC Square Sans Pro"/>
          <w:b/>
          <w:bCs/>
          <w:color w:val="000D42"/>
          <w:sz w:val="20"/>
          <w:szCs w:val="18"/>
          <w:lang w:val="fr-BE"/>
        </w:rPr>
        <w:t>»</w:t>
      </w:r>
      <w:r w:rsidRPr="00C32E6E">
        <w:rPr>
          <w:rFonts w:ascii="EC Square Sans Pro" w:hAnsi="EC Square Sans Pro"/>
          <w:b/>
          <w:bCs/>
          <w:color w:val="000D42"/>
          <w:sz w:val="20"/>
          <w:szCs w:val="18"/>
          <w:lang w:val="fr-BE"/>
        </w:rPr>
        <w:t xml:space="preserve"> (10 </w:t>
      </w:r>
      <w:r w:rsidRPr="00C32E6E">
        <w:rPr>
          <w:rFonts w:ascii="EC Square Sans Pro" w:hAnsi="EC Square Sans Pro" w:cs="EC Square Sans Pro"/>
          <w:b/>
          <w:bCs/>
          <w:color w:val="000D42"/>
          <w:sz w:val="20"/>
          <w:szCs w:val="18"/>
          <w:lang w:val="fr-BE"/>
        </w:rPr>
        <w:t>à</w:t>
      </w:r>
      <w:r w:rsidRPr="00C32E6E">
        <w:rPr>
          <w:rFonts w:ascii="EC Square Sans Pro" w:hAnsi="EC Square Sans Pro"/>
          <w:b/>
          <w:bCs/>
          <w:color w:val="000D42"/>
          <w:sz w:val="20"/>
          <w:szCs w:val="18"/>
          <w:lang w:val="fr-BE"/>
        </w:rPr>
        <w:t xml:space="preserve"> 15</w:t>
      </w:r>
      <w:r w:rsidRPr="00C32E6E">
        <w:rPr>
          <w:rFonts w:ascii="Arial" w:hAnsi="Arial" w:cs="Arial"/>
          <w:b/>
          <w:bCs/>
          <w:color w:val="000D42"/>
          <w:sz w:val="20"/>
          <w:szCs w:val="18"/>
          <w:lang w:val="fr-BE"/>
        </w:rPr>
        <w:t> </w:t>
      </w:r>
      <w:r w:rsidRPr="00C32E6E">
        <w:rPr>
          <w:rFonts w:ascii="EC Square Sans Pro" w:hAnsi="EC Square Sans Pro"/>
          <w:b/>
          <w:bCs/>
          <w:color w:val="000D42"/>
          <w:sz w:val="20"/>
          <w:szCs w:val="18"/>
          <w:lang w:val="fr-BE"/>
        </w:rPr>
        <w:t xml:space="preserve">minutes) </w:t>
      </w:r>
    </w:p>
    <w:p w14:paraId="6867FB28" w14:textId="2857A8A2" w:rsidR="0051254B" w:rsidRPr="0051254B" w:rsidRDefault="00826681" w:rsidP="0051254B">
      <w:pPr>
        <w:spacing w:before="120" w:after="120" w:line="264" w:lineRule="auto"/>
        <w:jc w:val="both"/>
        <w:rPr>
          <w:rFonts w:ascii="EC Square Sans Pro" w:hAnsi="EC Square Sans Pro"/>
          <w:bCs/>
          <w:color w:val="000D42"/>
          <w:sz w:val="20"/>
          <w:szCs w:val="18"/>
          <w:lang w:val="fr-BE"/>
        </w:rPr>
      </w:pPr>
      <w:r w:rsidRPr="00826681">
        <w:rPr>
          <w:b/>
          <w:noProof/>
          <w:lang w:val="en-US"/>
        </w:rPr>
        <w:drawing>
          <wp:anchor distT="114300" distB="114300" distL="114300" distR="114300" simplePos="0" relativeHeight="251692032" behindDoc="0" locked="0" layoutInCell="1" hidden="0" allowOverlap="1" wp14:anchorId="0118ED23" wp14:editId="545B87FF">
            <wp:simplePos x="0" y="0"/>
            <wp:positionH relativeFrom="margin">
              <wp:posOffset>3845560</wp:posOffset>
            </wp:positionH>
            <wp:positionV relativeFrom="paragraph">
              <wp:posOffset>111125</wp:posOffset>
            </wp:positionV>
            <wp:extent cx="1876425" cy="1693545"/>
            <wp:effectExtent l="0" t="0" r="9525" b="1905"/>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876425" cy="1693545"/>
                    </a:xfrm>
                    <a:prstGeom prst="rect">
                      <a:avLst/>
                    </a:prstGeom>
                    <a:ln/>
                  </pic:spPr>
                </pic:pic>
              </a:graphicData>
            </a:graphic>
            <wp14:sizeRelH relativeFrom="margin">
              <wp14:pctWidth>0</wp14:pctWidth>
            </wp14:sizeRelH>
            <wp14:sizeRelV relativeFrom="margin">
              <wp14:pctHeight>0</wp14:pctHeight>
            </wp14:sizeRelV>
          </wp:anchor>
        </w:drawing>
      </w:r>
      <w:r w:rsidR="0051254B" w:rsidRPr="0051254B">
        <w:rPr>
          <w:rFonts w:ascii="EC Square Sans Pro" w:hAnsi="EC Square Sans Pro"/>
          <w:bCs/>
          <w:color w:val="000D42"/>
          <w:sz w:val="20"/>
          <w:szCs w:val="18"/>
          <w:lang w:val="fr-BE"/>
        </w:rPr>
        <w:t>L’étape</w:t>
      </w:r>
      <w:r w:rsidR="0051254B" w:rsidRPr="0051254B">
        <w:rPr>
          <w:rFonts w:ascii="Arial" w:hAnsi="Arial" w:cs="Arial"/>
          <w:bCs/>
          <w:color w:val="000D42"/>
          <w:sz w:val="20"/>
          <w:szCs w:val="18"/>
          <w:lang w:val="fr-BE"/>
        </w:rPr>
        <w:t> </w:t>
      </w:r>
      <w:r w:rsidR="0051254B" w:rsidRPr="0051254B">
        <w:rPr>
          <w:rFonts w:ascii="EC Square Sans Pro" w:hAnsi="EC Square Sans Pro"/>
          <w:bCs/>
          <w:color w:val="000D42"/>
          <w:sz w:val="20"/>
          <w:szCs w:val="18"/>
          <w:lang w:val="fr-BE"/>
        </w:rPr>
        <w:t>3 reste dans le pr</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sent, mais plut</w:t>
      </w:r>
      <w:r w:rsidR="0051254B" w:rsidRPr="0051254B">
        <w:rPr>
          <w:rFonts w:ascii="EC Square Sans Pro" w:hAnsi="EC Square Sans Pro" w:cs="EC Square Sans Pro"/>
          <w:bCs/>
          <w:color w:val="000D42"/>
          <w:sz w:val="20"/>
          <w:szCs w:val="18"/>
          <w:lang w:val="fr-BE"/>
        </w:rPr>
        <w:t>ô</w:t>
      </w:r>
      <w:r w:rsidR="0051254B" w:rsidRPr="0051254B">
        <w:rPr>
          <w:rFonts w:ascii="EC Square Sans Pro" w:hAnsi="EC Square Sans Pro"/>
          <w:bCs/>
          <w:color w:val="000D42"/>
          <w:sz w:val="20"/>
          <w:szCs w:val="18"/>
          <w:lang w:val="fr-BE"/>
        </w:rPr>
        <w:t>t que d</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explorer le syst</w:t>
      </w:r>
      <w:r w:rsidR="0051254B" w:rsidRPr="0051254B">
        <w:rPr>
          <w:rFonts w:ascii="EC Square Sans Pro" w:hAnsi="EC Square Sans Pro" w:cs="EC Square Sans Pro"/>
          <w:bCs/>
          <w:color w:val="000D42"/>
          <w:sz w:val="20"/>
          <w:szCs w:val="18"/>
          <w:lang w:val="fr-BE"/>
        </w:rPr>
        <w:t>è</w:t>
      </w:r>
      <w:r w:rsidR="0051254B" w:rsidRPr="0051254B">
        <w:rPr>
          <w:rFonts w:ascii="EC Square Sans Pro" w:hAnsi="EC Square Sans Pro"/>
          <w:bCs/>
          <w:color w:val="000D42"/>
          <w:sz w:val="20"/>
          <w:szCs w:val="18"/>
          <w:lang w:val="fr-BE"/>
        </w:rPr>
        <w:t xml:space="preserve">me </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dominant</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 xml:space="preserve">, les groupes recherchent des </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l</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ments de leur avenir privil</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gi</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 xml:space="preserve"> qui </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mergent d</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j</w:t>
      </w:r>
      <w:r w:rsidR="0051254B" w:rsidRPr="0051254B">
        <w:rPr>
          <w:rFonts w:ascii="EC Square Sans Pro" w:hAnsi="EC Square Sans Pro" w:cs="EC Square Sans Pro"/>
          <w:bCs/>
          <w:color w:val="000D42"/>
          <w:sz w:val="20"/>
          <w:szCs w:val="18"/>
          <w:lang w:val="fr-BE"/>
        </w:rPr>
        <w:t>à</w:t>
      </w:r>
      <w:r w:rsidR="0051254B" w:rsidRPr="0051254B">
        <w:rPr>
          <w:rFonts w:ascii="EC Square Sans Pro" w:hAnsi="EC Square Sans Pro"/>
          <w:bCs/>
          <w:color w:val="000D42"/>
          <w:sz w:val="20"/>
          <w:szCs w:val="18"/>
          <w:lang w:val="fr-BE"/>
        </w:rPr>
        <w:t xml:space="preserve"> aujourd</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 xml:space="preserve">hui. Il est probable que ces </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l</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ments sortent du cadre dominant et il est possible qu</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 xml:space="preserve">ils aient </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t</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 xml:space="preserve"> relev</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s au cours de l</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 xml:space="preserve">exercice sur les </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d</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tectives du futur</w:t>
      </w:r>
      <w:r w:rsidR="0051254B" w:rsidRPr="0051254B">
        <w:rPr>
          <w:rFonts w:ascii="EC Square Sans Pro" w:hAnsi="EC Square Sans Pro" w:cs="EC Square Sans Pro"/>
          <w:bCs/>
          <w:color w:val="000D42"/>
          <w:sz w:val="20"/>
          <w:szCs w:val="18"/>
          <w:lang w:val="fr-BE"/>
        </w:rPr>
        <w:t>»</w:t>
      </w:r>
      <w:r w:rsidR="0051254B" w:rsidRPr="0051254B">
        <w:rPr>
          <w:rFonts w:ascii="EC Square Sans Pro" w:hAnsi="EC Square Sans Pro"/>
          <w:bCs/>
          <w:color w:val="000D42"/>
          <w:sz w:val="20"/>
          <w:szCs w:val="18"/>
          <w:lang w:val="fr-BE"/>
        </w:rPr>
        <w:t xml:space="preserve">. Les groupes devraient essayer de penser aux </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l</w:t>
      </w:r>
      <w:r w:rsidR="0051254B" w:rsidRPr="0051254B">
        <w:rPr>
          <w:rFonts w:ascii="EC Square Sans Pro" w:hAnsi="EC Square Sans Pro" w:cs="EC Square Sans Pro"/>
          <w:bCs/>
          <w:color w:val="000D42"/>
          <w:sz w:val="20"/>
          <w:szCs w:val="18"/>
          <w:lang w:val="fr-BE"/>
        </w:rPr>
        <w:t>é</w:t>
      </w:r>
      <w:r w:rsidR="0051254B" w:rsidRPr="0051254B">
        <w:rPr>
          <w:rFonts w:ascii="EC Square Sans Pro" w:hAnsi="EC Square Sans Pro"/>
          <w:bCs/>
          <w:color w:val="000D42"/>
          <w:sz w:val="20"/>
          <w:szCs w:val="18"/>
          <w:lang w:val="fr-BE"/>
        </w:rPr>
        <w:t>ments suivants</w:t>
      </w:r>
      <w:r w:rsidR="0051254B">
        <w:rPr>
          <w:rFonts w:ascii="EC Square Sans Pro" w:hAnsi="EC Square Sans Pro"/>
          <w:bCs/>
          <w:color w:val="000D42"/>
          <w:sz w:val="20"/>
          <w:szCs w:val="18"/>
          <w:lang w:val="fr-BE"/>
        </w:rPr>
        <w:t xml:space="preserve"> </w:t>
      </w:r>
      <w:r w:rsidR="0051254B" w:rsidRPr="0051254B">
        <w:rPr>
          <w:rFonts w:ascii="EC Square Sans Pro" w:hAnsi="EC Square Sans Pro"/>
          <w:bCs/>
          <w:color w:val="000D42"/>
          <w:sz w:val="20"/>
          <w:szCs w:val="18"/>
          <w:lang w:val="fr-BE"/>
        </w:rPr>
        <w:t xml:space="preserve">: </w:t>
      </w:r>
    </w:p>
    <w:p w14:paraId="40BCF043" w14:textId="5D4482B8" w:rsidR="0051254B" w:rsidRPr="0051254B" w:rsidRDefault="0051254B" w:rsidP="0051254B">
      <w:pPr>
        <w:pStyle w:val="ListParagraph"/>
        <w:numPr>
          <w:ilvl w:val="0"/>
          <w:numId w:val="48"/>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E</w:t>
      </w:r>
      <w:r w:rsidRPr="0051254B">
        <w:rPr>
          <w:rFonts w:ascii="EC Square Sans Pro" w:hAnsi="EC Square Sans Pro"/>
          <w:bCs/>
          <w:color w:val="000D42"/>
          <w:szCs w:val="18"/>
          <w:lang w:val="fr-BE"/>
        </w:rPr>
        <w:t>xiste-t-il des projets pilotes ou des initiatives à petite échelle qui tentent déjà de donner vie à notre avenir privilégié</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37581651" w14:textId="57EDEA5B" w:rsidR="0051254B" w:rsidRPr="0051254B" w:rsidRDefault="0051254B" w:rsidP="0051254B">
      <w:pPr>
        <w:pStyle w:val="ListParagraph"/>
        <w:numPr>
          <w:ilvl w:val="0"/>
          <w:numId w:val="47"/>
        </w:numPr>
        <w:spacing w:before="120" w:after="120" w:line="264" w:lineRule="auto"/>
        <w:rPr>
          <w:rFonts w:ascii="EC Square Sans Pro" w:hAnsi="EC Square Sans Pro"/>
          <w:bCs/>
          <w:color w:val="000D42"/>
          <w:szCs w:val="18"/>
          <w:lang w:val="fr-BE"/>
        </w:rPr>
      </w:pPr>
      <w:r>
        <w:rPr>
          <w:rFonts w:ascii="EC Square Sans Pro" w:hAnsi="EC Square Sans Pro"/>
          <w:bCs/>
          <w:color w:val="000D42"/>
          <w:szCs w:val="18"/>
          <w:lang w:val="fr-BE"/>
        </w:rPr>
        <w:t>O</w:t>
      </w:r>
      <w:r w:rsidRPr="0051254B">
        <w:rPr>
          <w:rFonts w:ascii="EC Square Sans Pro" w:hAnsi="EC Square Sans Pro"/>
          <w:bCs/>
          <w:color w:val="000D42"/>
          <w:szCs w:val="18"/>
          <w:lang w:val="fr-BE"/>
        </w:rPr>
        <w:t>u y a-t-il déjà dans le système une quelconque capacité susceptible de contribuer à la concrétisation de notre avenir</w:t>
      </w:r>
      <w:r>
        <w:rPr>
          <w:rFonts w:ascii="EC Square Sans Pro" w:hAnsi="EC Square Sans Pro"/>
          <w:bCs/>
          <w:color w:val="000D42"/>
          <w:szCs w:val="18"/>
          <w:lang w:val="fr-BE"/>
        </w:rPr>
        <w:t xml:space="preserve"> </w:t>
      </w:r>
      <w:r w:rsidRPr="0051254B">
        <w:rPr>
          <w:rFonts w:ascii="EC Square Sans Pro" w:hAnsi="EC Square Sans Pro"/>
          <w:bCs/>
          <w:color w:val="000D42"/>
          <w:szCs w:val="18"/>
          <w:lang w:val="fr-BE"/>
        </w:rPr>
        <w:t xml:space="preserve">? </w:t>
      </w:r>
    </w:p>
    <w:p w14:paraId="507AD432" w14:textId="77777777" w:rsidR="0051254B" w:rsidRDefault="0051254B" w:rsidP="0051254B">
      <w:pPr>
        <w:spacing w:before="120" w:after="120" w:line="264" w:lineRule="auto"/>
        <w:jc w:val="both"/>
        <w:rPr>
          <w:rFonts w:ascii="EC Square Sans Pro" w:hAnsi="EC Square Sans Pro"/>
          <w:bCs/>
          <w:color w:val="000D42"/>
          <w:sz w:val="20"/>
          <w:szCs w:val="18"/>
          <w:lang w:val="fr-BE"/>
        </w:rPr>
      </w:pPr>
      <w:r w:rsidRPr="0051254B">
        <w:rPr>
          <w:rFonts w:ascii="EC Square Sans Pro" w:hAnsi="EC Square Sans Pro"/>
          <w:bCs/>
          <w:color w:val="000D42"/>
          <w:sz w:val="20"/>
          <w:szCs w:val="18"/>
          <w:lang w:val="fr-BE"/>
        </w:rPr>
        <w:t>Il convient que les groupes notent ces «semences» sur le diagramme sous le côté gauche du troisième horizon (vert).</w:t>
      </w:r>
    </w:p>
    <w:p w14:paraId="5D8DF064" w14:textId="294C0F4F" w:rsidR="00DD750B" w:rsidRDefault="00DD750B" w:rsidP="00DD750B">
      <w:pPr>
        <w:spacing w:before="120" w:after="120" w:line="264" w:lineRule="auto"/>
        <w:jc w:val="both"/>
        <w:rPr>
          <w:rFonts w:ascii="EC Square Sans Pro" w:hAnsi="EC Square Sans Pro"/>
          <w:b/>
          <w:bCs/>
          <w:color w:val="000D42"/>
          <w:sz w:val="20"/>
          <w:szCs w:val="18"/>
          <w:lang w:val="fr-BE"/>
        </w:rPr>
      </w:pPr>
      <w:r w:rsidRPr="00DD750B">
        <w:rPr>
          <w:rFonts w:ascii="EC Square Sans Pro" w:hAnsi="EC Square Sans Pro"/>
          <w:b/>
          <w:bCs/>
          <w:color w:val="000D42"/>
          <w:sz w:val="20"/>
          <w:szCs w:val="18"/>
          <w:lang w:val="fr-BE"/>
        </w:rPr>
        <w:t>Étape</w:t>
      </w:r>
      <w:r w:rsidRPr="00DD750B">
        <w:rPr>
          <w:rFonts w:ascii="Arial" w:hAnsi="Arial" w:cs="Arial"/>
          <w:b/>
          <w:bCs/>
          <w:color w:val="000D42"/>
          <w:sz w:val="20"/>
          <w:szCs w:val="18"/>
          <w:lang w:val="fr-BE"/>
        </w:rPr>
        <w:t> </w:t>
      </w:r>
      <w:r w:rsidRPr="00DD750B">
        <w:rPr>
          <w:rFonts w:ascii="EC Square Sans Pro" w:hAnsi="EC Square Sans Pro"/>
          <w:b/>
          <w:bCs/>
          <w:color w:val="000D42"/>
          <w:sz w:val="20"/>
          <w:szCs w:val="18"/>
          <w:lang w:val="fr-BE"/>
        </w:rPr>
        <w:t>4</w:t>
      </w:r>
      <w:r>
        <w:rPr>
          <w:rFonts w:ascii="EC Square Sans Pro" w:hAnsi="EC Square Sans Pro"/>
          <w:b/>
          <w:bCs/>
          <w:color w:val="000D42"/>
          <w:sz w:val="20"/>
          <w:szCs w:val="18"/>
          <w:lang w:val="fr-BE"/>
        </w:rPr>
        <w:t xml:space="preserve"> </w:t>
      </w:r>
      <w:r w:rsidRPr="00DD750B">
        <w:rPr>
          <w:rFonts w:ascii="EC Square Sans Pro" w:hAnsi="EC Square Sans Pro"/>
          <w:b/>
          <w:bCs/>
          <w:color w:val="000D42"/>
          <w:sz w:val="20"/>
          <w:szCs w:val="18"/>
          <w:lang w:val="fr-BE"/>
        </w:rPr>
        <w:t>: proposer des id</w:t>
      </w:r>
      <w:r w:rsidRPr="00DD750B">
        <w:rPr>
          <w:rFonts w:ascii="EC Square Sans Pro" w:hAnsi="EC Square Sans Pro" w:cs="EC Square Sans Pro"/>
          <w:b/>
          <w:bCs/>
          <w:color w:val="000D42"/>
          <w:sz w:val="20"/>
          <w:szCs w:val="18"/>
          <w:lang w:val="fr-BE"/>
        </w:rPr>
        <w:t>é</w:t>
      </w:r>
      <w:r w:rsidRPr="00DD750B">
        <w:rPr>
          <w:rFonts w:ascii="EC Square Sans Pro" w:hAnsi="EC Square Sans Pro"/>
          <w:b/>
          <w:bCs/>
          <w:color w:val="000D42"/>
          <w:sz w:val="20"/>
          <w:szCs w:val="18"/>
          <w:lang w:val="fr-BE"/>
        </w:rPr>
        <w:t xml:space="preserve">es et des innovations (20 </w:t>
      </w:r>
      <w:r w:rsidRPr="00DD750B">
        <w:rPr>
          <w:rFonts w:ascii="EC Square Sans Pro" w:hAnsi="EC Square Sans Pro" w:cs="EC Square Sans Pro"/>
          <w:b/>
          <w:bCs/>
          <w:color w:val="000D42"/>
          <w:sz w:val="20"/>
          <w:szCs w:val="18"/>
          <w:lang w:val="fr-BE"/>
        </w:rPr>
        <w:t>à</w:t>
      </w:r>
      <w:r w:rsidRPr="00DD750B">
        <w:rPr>
          <w:rFonts w:ascii="EC Square Sans Pro" w:hAnsi="EC Square Sans Pro"/>
          <w:b/>
          <w:bCs/>
          <w:color w:val="000D42"/>
          <w:sz w:val="20"/>
          <w:szCs w:val="18"/>
          <w:lang w:val="fr-BE"/>
        </w:rPr>
        <w:t xml:space="preserve"> 25</w:t>
      </w:r>
      <w:r w:rsidRPr="00DD750B">
        <w:rPr>
          <w:rFonts w:ascii="Arial" w:hAnsi="Arial" w:cs="Arial"/>
          <w:b/>
          <w:bCs/>
          <w:color w:val="000D42"/>
          <w:sz w:val="20"/>
          <w:szCs w:val="18"/>
          <w:lang w:val="fr-BE"/>
        </w:rPr>
        <w:t> </w:t>
      </w:r>
      <w:r w:rsidRPr="00DD750B">
        <w:rPr>
          <w:rFonts w:ascii="EC Square Sans Pro" w:hAnsi="EC Square Sans Pro"/>
          <w:b/>
          <w:bCs/>
          <w:color w:val="000D42"/>
          <w:sz w:val="20"/>
          <w:szCs w:val="18"/>
          <w:lang w:val="fr-BE"/>
        </w:rPr>
        <w:t xml:space="preserve">minutes) </w:t>
      </w:r>
    </w:p>
    <w:p w14:paraId="297AE7D5" w14:textId="59C7B595" w:rsidR="00DD750B" w:rsidRPr="00DD750B" w:rsidRDefault="00826681" w:rsidP="00DD750B">
      <w:pPr>
        <w:spacing w:before="120" w:after="120" w:line="264" w:lineRule="auto"/>
        <w:jc w:val="both"/>
        <w:rPr>
          <w:rFonts w:ascii="EC Square Sans Pro" w:hAnsi="EC Square Sans Pro"/>
          <w:bCs/>
          <w:color w:val="000D42"/>
          <w:sz w:val="20"/>
          <w:szCs w:val="18"/>
          <w:lang w:val="fr-BE"/>
        </w:rPr>
      </w:pPr>
      <w:r w:rsidRPr="00FD72E4">
        <w:rPr>
          <w:noProof/>
          <w:lang w:val="en-US"/>
        </w:rPr>
        <w:drawing>
          <wp:anchor distT="114300" distB="114300" distL="114300" distR="114300" simplePos="0" relativeHeight="251694080" behindDoc="0" locked="0" layoutInCell="1" hidden="0" allowOverlap="1" wp14:anchorId="275201A0" wp14:editId="7C035724">
            <wp:simplePos x="0" y="0"/>
            <wp:positionH relativeFrom="margin">
              <wp:posOffset>3966699</wp:posOffset>
            </wp:positionH>
            <wp:positionV relativeFrom="paragraph">
              <wp:posOffset>10257</wp:posOffset>
            </wp:positionV>
            <wp:extent cx="1733550" cy="240474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33550" cy="2404745"/>
                    </a:xfrm>
                    <a:prstGeom prst="rect">
                      <a:avLst/>
                    </a:prstGeom>
                    <a:ln/>
                  </pic:spPr>
                </pic:pic>
              </a:graphicData>
            </a:graphic>
          </wp:anchor>
        </w:drawing>
      </w:r>
      <w:r w:rsidR="00DD750B" w:rsidRPr="00DD750B">
        <w:rPr>
          <w:rFonts w:ascii="EC Square Sans Pro" w:hAnsi="EC Square Sans Pro"/>
          <w:bCs/>
          <w:color w:val="000D42"/>
          <w:sz w:val="20"/>
          <w:szCs w:val="18"/>
          <w:lang w:val="fr-BE"/>
        </w:rPr>
        <w:t>Pour l’étape</w:t>
      </w:r>
      <w:r w:rsidR="00DD750B" w:rsidRPr="00DD750B">
        <w:rPr>
          <w:rFonts w:ascii="Arial" w:hAnsi="Arial" w:cs="Arial"/>
          <w:bCs/>
          <w:color w:val="000D42"/>
          <w:sz w:val="20"/>
          <w:szCs w:val="18"/>
          <w:lang w:val="fr-BE"/>
        </w:rPr>
        <w:t> </w:t>
      </w:r>
      <w:r w:rsidR="00DD750B" w:rsidRPr="00DD750B">
        <w:rPr>
          <w:rFonts w:ascii="EC Square Sans Pro" w:hAnsi="EC Square Sans Pro"/>
          <w:bCs/>
          <w:color w:val="000D42"/>
          <w:sz w:val="20"/>
          <w:szCs w:val="18"/>
          <w:lang w:val="fr-BE"/>
        </w:rPr>
        <w:t>4, le ou les groupes explorent l</w:t>
      </w:r>
      <w:r w:rsidR="00DD750B" w:rsidRPr="00DD750B">
        <w:rPr>
          <w:rFonts w:ascii="EC Square Sans Pro" w:hAnsi="EC Square Sans Pro" w:cs="EC Square Sans Pro"/>
          <w:bCs/>
          <w:color w:val="000D42"/>
          <w:sz w:val="20"/>
          <w:szCs w:val="18"/>
          <w:lang w:val="fr-BE"/>
        </w:rPr>
        <w:t>’</w:t>
      </w:r>
      <w:r w:rsidR="00DD750B" w:rsidRPr="00DD750B">
        <w:rPr>
          <w:rFonts w:ascii="EC Square Sans Pro" w:hAnsi="EC Square Sans Pro"/>
          <w:bCs/>
          <w:color w:val="000D42"/>
          <w:sz w:val="20"/>
          <w:szCs w:val="18"/>
          <w:lang w:val="fr-BE"/>
        </w:rPr>
        <w:t>espace entre le pass</w:t>
      </w:r>
      <w:r w:rsidR="00DD750B" w:rsidRPr="00DD750B">
        <w:rPr>
          <w:rFonts w:ascii="EC Square Sans Pro" w:hAnsi="EC Square Sans Pro" w:cs="EC Square Sans Pro"/>
          <w:bCs/>
          <w:color w:val="000D42"/>
          <w:sz w:val="20"/>
          <w:szCs w:val="18"/>
          <w:lang w:val="fr-BE"/>
        </w:rPr>
        <w:t>é</w:t>
      </w:r>
      <w:r w:rsidR="00DD750B" w:rsidRPr="00DD750B">
        <w:rPr>
          <w:rFonts w:ascii="EC Square Sans Pro" w:hAnsi="EC Square Sans Pro"/>
          <w:bCs/>
          <w:color w:val="000D42"/>
          <w:sz w:val="20"/>
          <w:szCs w:val="18"/>
          <w:lang w:val="fr-BE"/>
        </w:rPr>
        <w:t xml:space="preserve"> et le pr</w:t>
      </w:r>
      <w:r w:rsidR="00DD750B" w:rsidRPr="00DD750B">
        <w:rPr>
          <w:rFonts w:ascii="EC Square Sans Pro" w:hAnsi="EC Square Sans Pro" w:cs="EC Square Sans Pro"/>
          <w:bCs/>
          <w:color w:val="000D42"/>
          <w:sz w:val="20"/>
          <w:szCs w:val="18"/>
          <w:lang w:val="fr-BE"/>
        </w:rPr>
        <w:t>é</w:t>
      </w:r>
      <w:r w:rsidR="00DD750B" w:rsidRPr="00DD750B">
        <w:rPr>
          <w:rFonts w:ascii="EC Square Sans Pro" w:hAnsi="EC Square Sans Pro"/>
          <w:bCs/>
          <w:color w:val="000D42"/>
          <w:sz w:val="20"/>
          <w:szCs w:val="18"/>
          <w:lang w:val="fr-BE"/>
        </w:rPr>
        <w:t>sent</w:t>
      </w:r>
      <w:r w:rsidR="00DD750B" w:rsidRPr="00DD750B">
        <w:rPr>
          <w:rFonts w:ascii="Arial" w:hAnsi="Arial" w:cs="Arial"/>
          <w:bCs/>
          <w:color w:val="000D42"/>
          <w:sz w:val="20"/>
          <w:szCs w:val="18"/>
          <w:lang w:val="fr-BE"/>
        </w:rPr>
        <w:t> </w:t>
      </w:r>
      <w:r w:rsidR="00DD750B" w:rsidRPr="00DD750B">
        <w:rPr>
          <w:rFonts w:ascii="EC Square Sans Pro" w:hAnsi="EC Square Sans Pro"/>
          <w:bCs/>
          <w:color w:val="000D42"/>
          <w:sz w:val="20"/>
          <w:szCs w:val="18"/>
          <w:lang w:val="fr-BE"/>
        </w:rPr>
        <w:t>- repr</w:t>
      </w:r>
      <w:r w:rsidR="00DD750B" w:rsidRPr="00DD750B">
        <w:rPr>
          <w:rFonts w:ascii="EC Square Sans Pro" w:hAnsi="EC Square Sans Pro" w:cs="EC Square Sans Pro"/>
          <w:bCs/>
          <w:color w:val="000D42"/>
          <w:sz w:val="20"/>
          <w:szCs w:val="18"/>
          <w:lang w:val="fr-BE"/>
        </w:rPr>
        <w:t>é</w:t>
      </w:r>
      <w:r w:rsidR="00DD750B" w:rsidRPr="00DD750B">
        <w:rPr>
          <w:rFonts w:ascii="EC Square Sans Pro" w:hAnsi="EC Square Sans Pro"/>
          <w:bCs/>
          <w:color w:val="000D42"/>
          <w:sz w:val="20"/>
          <w:szCs w:val="18"/>
          <w:lang w:val="fr-BE"/>
        </w:rPr>
        <w:t>sent</w:t>
      </w:r>
      <w:r w:rsidR="00DD750B" w:rsidRPr="00DD750B">
        <w:rPr>
          <w:rFonts w:ascii="EC Square Sans Pro" w:hAnsi="EC Square Sans Pro" w:cs="EC Square Sans Pro"/>
          <w:bCs/>
          <w:color w:val="000D42"/>
          <w:sz w:val="20"/>
          <w:szCs w:val="18"/>
          <w:lang w:val="fr-BE"/>
        </w:rPr>
        <w:t>é</w:t>
      </w:r>
      <w:r w:rsidR="00DD750B" w:rsidRPr="00DD750B">
        <w:rPr>
          <w:rFonts w:ascii="EC Square Sans Pro" w:hAnsi="EC Square Sans Pro"/>
          <w:bCs/>
          <w:color w:val="000D42"/>
          <w:sz w:val="20"/>
          <w:szCs w:val="18"/>
          <w:lang w:val="fr-BE"/>
        </w:rPr>
        <w:t xml:space="preserve"> par la ligne bleue</w:t>
      </w:r>
      <w:r w:rsidR="00DD750B" w:rsidRPr="00DD750B">
        <w:rPr>
          <w:rFonts w:ascii="Arial" w:hAnsi="Arial" w:cs="Arial"/>
          <w:bCs/>
          <w:color w:val="000D42"/>
          <w:sz w:val="20"/>
          <w:szCs w:val="18"/>
          <w:lang w:val="fr-BE"/>
        </w:rPr>
        <w:t> </w:t>
      </w:r>
      <w:r w:rsidR="00DD750B" w:rsidRPr="00DD750B">
        <w:rPr>
          <w:rFonts w:ascii="EC Square Sans Pro" w:hAnsi="EC Square Sans Pro"/>
          <w:bCs/>
          <w:color w:val="000D42"/>
          <w:sz w:val="20"/>
          <w:szCs w:val="18"/>
          <w:lang w:val="fr-BE"/>
        </w:rPr>
        <w:t xml:space="preserve">- </w:t>
      </w:r>
      <w:r w:rsidR="00DD750B" w:rsidRPr="00DD750B">
        <w:rPr>
          <w:rFonts w:ascii="EC Square Sans Pro" w:hAnsi="EC Square Sans Pro" w:cs="EC Square Sans Pro"/>
          <w:bCs/>
          <w:color w:val="000D42"/>
          <w:sz w:val="20"/>
          <w:szCs w:val="18"/>
          <w:lang w:val="fr-BE"/>
        </w:rPr>
        <w:t>à</w:t>
      </w:r>
      <w:r w:rsidR="00DD750B" w:rsidRPr="00DD750B">
        <w:rPr>
          <w:rFonts w:ascii="EC Square Sans Pro" w:hAnsi="EC Square Sans Pro"/>
          <w:bCs/>
          <w:color w:val="000D42"/>
          <w:sz w:val="20"/>
          <w:szCs w:val="18"/>
          <w:lang w:val="fr-BE"/>
        </w:rPr>
        <w:t xml:space="preserve"> savoir le deuxi</w:t>
      </w:r>
      <w:r w:rsidR="00DD750B" w:rsidRPr="00DD750B">
        <w:rPr>
          <w:rFonts w:ascii="EC Square Sans Pro" w:hAnsi="EC Square Sans Pro" w:cs="EC Square Sans Pro"/>
          <w:bCs/>
          <w:color w:val="000D42"/>
          <w:sz w:val="20"/>
          <w:szCs w:val="18"/>
          <w:lang w:val="fr-BE"/>
        </w:rPr>
        <w:t>è</w:t>
      </w:r>
      <w:r w:rsidR="00DD750B" w:rsidRPr="00DD750B">
        <w:rPr>
          <w:rFonts w:ascii="EC Square Sans Pro" w:hAnsi="EC Square Sans Pro"/>
          <w:bCs/>
          <w:color w:val="000D42"/>
          <w:sz w:val="20"/>
          <w:szCs w:val="18"/>
          <w:lang w:val="fr-BE"/>
        </w:rPr>
        <w:t xml:space="preserve">me horizon. Dans cet horizon figurent les lacunes, les obstacles et les innovations qui pourraient contribuer </w:t>
      </w:r>
      <w:r w:rsidR="00DD750B" w:rsidRPr="00DD750B">
        <w:rPr>
          <w:rFonts w:ascii="EC Square Sans Pro" w:hAnsi="EC Square Sans Pro" w:cs="EC Square Sans Pro"/>
          <w:bCs/>
          <w:color w:val="000D42"/>
          <w:sz w:val="20"/>
          <w:szCs w:val="18"/>
          <w:lang w:val="fr-BE"/>
        </w:rPr>
        <w:t>à</w:t>
      </w:r>
      <w:r w:rsidR="00DD750B" w:rsidRPr="00DD750B">
        <w:rPr>
          <w:rFonts w:ascii="EC Square Sans Pro" w:hAnsi="EC Square Sans Pro"/>
          <w:bCs/>
          <w:color w:val="000D42"/>
          <w:sz w:val="20"/>
          <w:szCs w:val="18"/>
          <w:lang w:val="fr-BE"/>
        </w:rPr>
        <w:t xml:space="preserve"> la transition entre l</w:t>
      </w:r>
      <w:r w:rsidR="00DD750B" w:rsidRPr="00DD750B">
        <w:rPr>
          <w:rFonts w:ascii="EC Square Sans Pro" w:hAnsi="EC Square Sans Pro" w:cs="EC Square Sans Pro"/>
          <w:bCs/>
          <w:color w:val="000D42"/>
          <w:sz w:val="20"/>
          <w:szCs w:val="18"/>
          <w:lang w:val="fr-BE"/>
        </w:rPr>
        <w:t>’</w:t>
      </w:r>
      <w:r w:rsidR="00DD750B" w:rsidRPr="00DD750B">
        <w:rPr>
          <w:rFonts w:ascii="EC Square Sans Pro" w:hAnsi="EC Square Sans Pro"/>
          <w:bCs/>
          <w:color w:val="000D42"/>
          <w:sz w:val="20"/>
          <w:szCs w:val="18"/>
          <w:lang w:val="fr-BE"/>
        </w:rPr>
        <w:t>horizon</w:t>
      </w:r>
      <w:r w:rsidR="00DD750B" w:rsidRPr="00DD750B">
        <w:rPr>
          <w:rFonts w:ascii="Arial" w:hAnsi="Arial" w:cs="Arial"/>
          <w:bCs/>
          <w:color w:val="000D42"/>
          <w:sz w:val="20"/>
          <w:szCs w:val="18"/>
          <w:lang w:val="fr-BE"/>
        </w:rPr>
        <w:t> </w:t>
      </w:r>
      <w:r w:rsidR="00DD750B" w:rsidRPr="00DD750B">
        <w:rPr>
          <w:rFonts w:ascii="EC Square Sans Pro" w:hAnsi="EC Square Sans Pro"/>
          <w:bCs/>
          <w:color w:val="000D42"/>
          <w:sz w:val="20"/>
          <w:szCs w:val="18"/>
          <w:lang w:val="fr-BE"/>
        </w:rPr>
        <w:t>1 et l</w:t>
      </w:r>
      <w:r w:rsidR="00DD750B" w:rsidRPr="00DD750B">
        <w:rPr>
          <w:rFonts w:ascii="EC Square Sans Pro" w:hAnsi="EC Square Sans Pro" w:cs="EC Square Sans Pro"/>
          <w:bCs/>
          <w:color w:val="000D42"/>
          <w:sz w:val="20"/>
          <w:szCs w:val="18"/>
          <w:lang w:val="fr-BE"/>
        </w:rPr>
        <w:t>’</w:t>
      </w:r>
      <w:r w:rsidR="00DD750B" w:rsidRPr="00DD750B">
        <w:rPr>
          <w:rFonts w:ascii="EC Square Sans Pro" w:hAnsi="EC Square Sans Pro"/>
          <w:bCs/>
          <w:color w:val="000D42"/>
          <w:sz w:val="20"/>
          <w:szCs w:val="18"/>
          <w:lang w:val="fr-BE"/>
        </w:rPr>
        <w:t>horizon</w:t>
      </w:r>
      <w:r w:rsidR="00DD750B" w:rsidRPr="00DD750B">
        <w:rPr>
          <w:rFonts w:ascii="Arial" w:hAnsi="Arial" w:cs="Arial"/>
          <w:bCs/>
          <w:color w:val="000D42"/>
          <w:sz w:val="20"/>
          <w:szCs w:val="18"/>
          <w:lang w:val="fr-BE"/>
        </w:rPr>
        <w:t> </w:t>
      </w:r>
      <w:r w:rsidR="00DD750B" w:rsidRPr="00DD750B">
        <w:rPr>
          <w:rFonts w:ascii="EC Square Sans Pro" w:hAnsi="EC Square Sans Pro"/>
          <w:bCs/>
          <w:color w:val="000D42"/>
          <w:sz w:val="20"/>
          <w:szCs w:val="18"/>
          <w:lang w:val="fr-BE"/>
        </w:rPr>
        <w:t xml:space="preserve">3. </w:t>
      </w:r>
    </w:p>
    <w:p w14:paraId="42C172A2" w14:textId="06B95E14" w:rsidR="00DD750B" w:rsidRPr="00DD750B" w:rsidRDefault="00DD750B" w:rsidP="00DD750B">
      <w:pPr>
        <w:spacing w:before="120" w:after="120" w:line="264" w:lineRule="auto"/>
        <w:jc w:val="both"/>
        <w:rPr>
          <w:rFonts w:ascii="EC Square Sans Pro" w:hAnsi="EC Square Sans Pro"/>
          <w:bCs/>
          <w:color w:val="000D42"/>
          <w:sz w:val="20"/>
          <w:szCs w:val="18"/>
          <w:lang w:val="fr-BE"/>
        </w:rPr>
      </w:pPr>
      <w:r w:rsidRPr="00DD750B">
        <w:rPr>
          <w:rFonts w:ascii="EC Square Sans Pro" w:hAnsi="EC Square Sans Pro"/>
          <w:bCs/>
          <w:color w:val="000D42"/>
          <w:sz w:val="20"/>
          <w:szCs w:val="18"/>
          <w:lang w:val="fr-BE"/>
        </w:rPr>
        <w:t>Pour cette section, chaque groupe devrait échanger sur les questions suivantes</w:t>
      </w:r>
      <w:r>
        <w:rPr>
          <w:rFonts w:ascii="EC Square Sans Pro" w:hAnsi="EC Square Sans Pro"/>
          <w:bCs/>
          <w:color w:val="000D42"/>
          <w:sz w:val="20"/>
          <w:szCs w:val="18"/>
          <w:lang w:val="fr-BE"/>
        </w:rPr>
        <w:t xml:space="preserve"> </w:t>
      </w:r>
      <w:r w:rsidRPr="00DD750B">
        <w:rPr>
          <w:rFonts w:ascii="EC Square Sans Pro" w:hAnsi="EC Square Sans Pro"/>
          <w:bCs/>
          <w:color w:val="000D42"/>
          <w:sz w:val="20"/>
          <w:szCs w:val="18"/>
          <w:lang w:val="fr-BE"/>
        </w:rPr>
        <w:t xml:space="preserve">: </w:t>
      </w:r>
    </w:p>
    <w:p w14:paraId="6C11E3D0" w14:textId="75A2EF0B"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Q</w:t>
      </w:r>
      <w:r w:rsidRPr="00DD750B">
        <w:rPr>
          <w:rFonts w:ascii="EC Square Sans Pro" w:hAnsi="EC Square Sans Pro"/>
          <w:bCs/>
          <w:color w:val="000D42"/>
          <w:szCs w:val="18"/>
          <w:lang w:val="fr-BE"/>
        </w:rPr>
        <w:t>uelles sont les nouvelles idées ou innovations dont nous avons besoin</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0D204F0A" w14:textId="105ADA18"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Q</w:t>
      </w:r>
      <w:r w:rsidRPr="00DD750B">
        <w:rPr>
          <w:rFonts w:ascii="EC Square Sans Pro" w:hAnsi="EC Square Sans Pro"/>
          <w:bCs/>
          <w:color w:val="000D42"/>
          <w:szCs w:val="18"/>
          <w:lang w:val="fr-BE"/>
        </w:rPr>
        <w:t>uels sont les principaux obstacles que nous devons surmonter pour créer des changements</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1551F7E0" w14:textId="086D805F"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C</w:t>
      </w:r>
      <w:r w:rsidRPr="00DD750B">
        <w:rPr>
          <w:rFonts w:ascii="EC Square Sans Pro" w:hAnsi="EC Square Sans Pro"/>
          <w:bCs/>
          <w:color w:val="000D42"/>
          <w:szCs w:val="18"/>
          <w:lang w:val="fr-BE"/>
        </w:rPr>
        <w:t>omment surmonter ces obstacles</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17B50BAF" w14:textId="693F8AF5"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Q</w:t>
      </w:r>
      <w:r w:rsidRPr="00DD750B">
        <w:rPr>
          <w:rFonts w:ascii="EC Square Sans Pro" w:hAnsi="EC Square Sans Pro"/>
          <w:bCs/>
          <w:color w:val="000D42"/>
          <w:szCs w:val="18"/>
          <w:lang w:val="fr-BE"/>
        </w:rPr>
        <w:t>u’avons-nous besoin de savoir que nous ne savons déjà</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06B98B94" w14:textId="45C2D89B"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Q</w:t>
      </w:r>
      <w:r w:rsidRPr="00DD750B">
        <w:rPr>
          <w:rFonts w:ascii="EC Square Sans Pro" w:hAnsi="EC Square Sans Pro"/>
          <w:bCs/>
          <w:color w:val="000D42"/>
          <w:szCs w:val="18"/>
          <w:lang w:val="fr-BE"/>
        </w:rPr>
        <w:t>uels types d’acteurs doivent émerger dans cet espace</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2112B6B4" w14:textId="5EFC98F5"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t>E</w:t>
      </w:r>
      <w:r w:rsidRPr="00DD750B">
        <w:rPr>
          <w:rFonts w:ascii="EC Square Sans Pro" w:hAnsi="EC Square Sans Pro"/>
          <w:bCs/>
          <w:color w:val="000D42"/>
          <w:szCs w:val="18"/>
          <w:lang w:val="fr-BE"/>
        </w:rPr>
        <w:t>xiste-t-il des signes de changement dans le monde actuel qui ouvrent des perspectives d'avenir</w:t>
      </w:r>
      <w:r>
        <w:rPr>
          <w:rFonts w:ascii="EC Square Sans Pro" w:hAnsi="EC Square Sans Pro"/>
          <w:bCs/>
          <w:color w:val="000D42"/>
          <w:szCs w:val="18"/>
          <w:lang w:val="fr-BE"/>
        </w:rPr>
        <w:t xml:space="preserve"> </w:t>
      </w:r>
      <w:r w:rsidRPr="00DD750B">
        <w:rPr>
          <w:rFonts w:ascii="EC Square Sans Pro" w:hAnsi="EC Square Sans Pro"/>
          <w:bCs/>
          <w:color w:val="000D42"/>
          <w:szCs w:val="18"/>
          <w:lang w:val="fr-BE"/>
        </w:rPr>
        <w:t xml:space="preserve">? </w:t>
      </w:r>
    </w:p>
    <w:p w14:paraId="703C80A7" w14:textId="77777777" w:rsidR="00DD750B" w:rsidRDefault="00DD750B" w:rsidP="00DD750B">
      <w:pPr>
        <w:pStyle w:val="ListParagraph"/>
        <w:numPr>
          <w:ilvl w:val="0"/>
          <w:numId w:val="47"/>
        </w:numPr>
        <w:spacing w:before="120" w:after="120" w:line="264" w:lineRule="auto"/>
        <w:rPr>
          <w:rFonts w:ascii="EC Square Sans Pro" w:hAnsi="EC Square Sans Pro"/>
          <w:bCs/>
          <w:color w:val="000D42"/>
          <w:szCs w:val="18"/>
          <w:lang w:val="fr-BE"/>
        </w:rPr>
      </w:pPr>
      <w:r w:rsidRPr="00DD750B">
        <w:rPr>
          <w:rFonts w:ascii="EC Square Sans Pro" w:hAnsi="EC Square Sans Pro"/>
          <w:bCs/>
          <w:color w:val="000D42"/>
          <w:szCs w:val="18"/>
          <w:lang w:val="fr-BE"/>
        </w:rPr>
        <w:lastRenderedPageBreak/>
        <w:t>E</w:t>
      </w:r>
      <w:r w:rsidRPr="00DD750B">
        <w:rPr>
          <w:rFonts w:ascii="EC Square Sans Pro" w:hAnsi="EC Square Sans Pro"/>
          <w:bCs/>
          <w:color w:val="000D42"/>
          <w:szCs w:val="18"/>
          <w:lang w:val="fr-BE"/>
        </w:rPr>
        <w:t xml:space="preserve">xiste-t-il des signes de changement dans le monde actuel susceptibles de soulever des difficultés? </w:t>
      </w:r>
    </w:p>
    <w:p w14:paraId="5EA60095" w14:textId="736A6B7F" w:rsidR="00DD750B" w:rsidRPr="00DD750B" w:rsidRDefault="00DD750B" w:rsidP="00826681">
      <w:pPr>
        <w:spacing w:before="120" w:after="120" w:line="264" w:lineRule="auto"/>
        <w:jc w:val="both"/>
        <w:rPr>
          <w:rFonts w:ascii="EC Square Sans Pro" w:hAnsi="EC Square Sans Pro"/>
          <w:b/>
          <w:bCs/>
          <w:color w:val="000D42"/>
          <w:sz w:val="20"/>
          <w:szCs w:val="18"/>
          <w:lang w:val="fr-BE"/>
        </w:rPr>
      </w:pPr>
      <w:r w:rsidRPr="00DD750B">
        <w:rPr>
          <w:rFonts w:ascii="EC Square Sans Pro" w:hAnsi="EC Square Sans Pro"/>
          <w:b/>
          <w:bCs/>
          <w:color w:val="000D42"/>
          <w:sz w:val="20"/>
          <w:szCs w:val="18"/>
          <w:lang w:val="fr-BE"/>
        </w:rPr>
        <w:t>Étape</w:t>
      </w:r>
      <w:r w:rsidRPr="00DD750B">
        <w:rPr>
          <w:rFonts w:ascii="Arial" w:hAnsi="Arial" w:cs="Arial"/>
          <w:b/>
          <w:bCs/>
          <w:color w:val="000D42"/>
          <w:sz w:val="20"/>
          <w:szCs w:val="18"/>
          <w:lang w:val="fr-BE"/>
        </w:rPr>
        <w:t> </w:t>
      </w:r>
      <w:r w:rsidRPr="00DD750B">
        <w:rPr>
          <w:rFonts w:ascii="EC Square Sans Pro" w:hAnsi="EC Square Sans Pro"/>
          <w:b/>
          <w:bCs/>
          <w:color w:val="000D42"/>
          <w:sz w:val="20"/>
          <w:szCs w:val="18"/>
          <w:lang w:val="fr-BE"/>
        </w:rPr>
        <w:t>5</w:t>
      </w:r>
      <w:r w:rsidR="00C32E6E">
        <w:rPr>
          <w:rFonts w:ascii="EC Square Sans Pro" w:hAnsi="EC Square Sans Pro"/>
          <w:b/>
          <w:bCs/>
          <w:color w:val="000D42"/>
          <w:sz w:val="20"/>
          <w:szCs w:val="18"/>
          <w:lang w:val="fr-BE"/>
        </w:rPr>
        <w:t xml:space="preserve"> </w:t>
      </w:r>
      <w:r w:rsidRPr="00DD750B">
        <w:rPr>
          <w:rFonts w:ascii="EC Square Sans Pro" w:hAnsi="EC Square Sans Pro"/>
          <w:b/>
          <w:bCs/>
          <w:color w:val="000D42"/>
          <w:sz w:val="20"/>
          <w:szCs w:val="18"/>
          <w:lang w:val="fr-BE"/>
        </w:rPr>
        <w:t>: d</w:t>
      </w:r>
      <w:r w:rsidRPr="00DD750B">
        <w:rPr>
          <w:rFonts w:ascii="EC Square Sans Pro" w:hAnsi="EC Square Sans Pro" w:cs="EC Square Sans Pro"/>
          <w:b/>
          <w:bCs/>
          <w:color w:val="000D42"/>
          <w:sz w:val="20"/>
          <w:szCs w:val="18"/>
          <w:lang w:val="fr-BE"/>
        </w:rPr>
        <w:t>é</w:t>
      </w:r>
      <w:r w:rsidRPr="00DD750B">
        <w:rPr>
          <w:rFonts w:ascii="EC Square Sans Pro" w:hAnsi="EC Square Sans Pro"/>
          <w:b/>
          <w:bCs/>
          <w:color w:val="000D42"/>
          <w:sz w:val="20"/>
          <w:szCs w:val="18"/>
          <w:lang w:val="fr-BE"/>
        </w:rPr>
        <w:t>clarations d</w:t>
      </w:r>
      <w:r w:rsidRPr="00DD750B">
        <w:rPr>
          <w:rFonts w:ascii="EC Square Sans Pro" w:hAnsi="EC Square Sans Pro" w:cs="EC Square Sans Pro"/>
          <w:b/>
          <w:bCs/>
          <w:color w:val="000D42"/>
          <w:sz w:val="20"/>
          <w:szCs w:val="18"/>
          <w:lang w:val="fr-BE"/>
        </w:rPr>
        <w:t>’</w:t>
      </w:r>
      <w:r w:rsidRPr="00DD750B">
        <w:rPr>
          <w:rFonts w:ascii="EC Square Sans Pro" w:hAnsi="EC Square Sans Pro"/>
          <w:b/>
          <w:bCs/>
          <w:color w:val="000D42"/>
          <w:sz w:val="20"/>
          <w:szCs w:val="18"/>
          <w:lang w:val="fr-BE"/>
        </w:rPr>
        <w:t xml:space="preserve">action (10 </w:t>
      </w:r>
      <w:r w:rsidRPr="00DD750B">
        <w:rPr>
          <w:rFonts w:ascii="EC Square Sans Pro" w:hAnsi="EC Square Sans Pro" w:cs="EC Square Sans Pro"/>
          <w:b/>
          <w:bCs/>
          <w:color w:val="000D42"/>
          <w:sz w:val="20"/>
          <w:szCs w:val="18"/>
          <w:lang w:val="fr-BE"/>
        </w:rPr>
        <w:t>à</w:t>
      </w:r>
      <w:r w:rsidRPr="00DD750B">
        <w:rPr>
          <w:rFonts w:ascii="EC Square Sans Pro" w:hAnsi="EC Square Sans Pro"/>
          <w:b/>
          <w:bCs/>
          <w:color w:val="000D42"/>
          <w:sz w:val="20"/>
          <w:szCs w:val="18"/>
          <w:lang w:val="fr-BE"/>
        </w:rPr>
        <w:t xml:space="preserve"> 15</w:t>
      </w:r>
      <w:r w:rsidRPr="00DD750B">
        <w:rPr>
          <w:rFonts w:ascii="Arial" w:hAnsi="Arial" w:cs="Arial"/>
          <w:b/>
          <w:bCs/>
          <w:color w:val="000D42"/>
          <w:sz w:val="20"/>
          <w:szCs w:val="18"/>
          <w:lang w:val="fr-BE"/>
        </w:rPr>
        <w:t> </w:t>
      </w:r>
      <w:r w:rsidRPr="00DD750B">
        <w:rPr>
          <w:rFonts w:ascii="EC Square Sans Pro" w:hAnsi="EC Square Sans Pro"/>
          <w:b/>
          <w:bCs/>
          <w:color w:val="000D42"/>
          <w:sz w:val="20"/>
          <w:szCs w:val="18"/>
          <w:lang w:val="fr-BE"/>
        </w:rPr>
        <w:t xml:space="preserve">minutes) </w:t>
      </w:r>
    </w:p>
    <w:p w14:paraId="790B5733" w14:textId="35BC9B90" w:rsidR="00DD750B" w:rsidRPr="00DD750B" w:rsidRDefault="00DD750B" w:rsidP="00DD750B">
      <w:pPr>
        <w:spacing w:before="120" w:after="120" w:line="264" w:lineRule="auto"/>
        <w:jc w:val="both"/>
        <w:rPr>
          <w:rFonts w:ascii="EC Square Sans Pro" w:hAnsi="EC Square Sans Pro"/>
          <w:bCs/>
          <w:color w:val="000D42"/>
          <w:sz w:val="20"/>
          <w:szCs w:val="18"/>
          <w:lang w:val="fr-BE"/>
        </w:rPr>
      </w:pPr>
      <w:r w:rsidRPr="00FD72E4">
        <w:rPr>
          <w:noProof/>
          <w:lang w:val="en-US"/>
        </w:rPr>
        <w:drawing>
          <wp:anchor distT="114300" distB="114300" distL="114300" distR="114300" simplePos="0" relativeHeight="251696128" behindDoc="0" locked="0" layoutInCell="1" hidden="0" allowOverlap="1" wp14:anchorId="5B988482" wp14:editId="331A7C51">
            <wp:simplePos x="0" y="0"/>
            <wp:positionH relativeFrom="margin">
              <wp:posOffset>4656455</wp:posOffset>
            </wp:positionH>
            <wp:positionV relativeFrom="paragraph">
              <wp:posOffset>6985</wp:posOffset>
            </wp:positionV>
            <wp:extent cx="1122045" cy="1730375"/>
            <wp:effectExtent l="0" t="0" r="1905" b="3175"/>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122045" cy="1730375"/>
                    </a:xfrm>
                    <a:prstGeom prst="rect">
                      <a:avLst/>
                    </a:prstGeom>
                    <a:ln/>
                  </pic:spPr>
                </pic:pic>
              </a:graphicData>
            </a:graphic>
            <wp14:sizeRelH relativeFrom="margin">
              <wp14:pctWidth>0</wp14:pctWidth>
            </wp14:sizeRelH>
            <wp14:sizeRelV relativeFrom="margin">
              <wp14:pctHeight>0</wp14:pctHeight>
            </wp14:sizeRelV>
          </wp:anchor>
        </w:drawing>
      </w:r>
      <w:r w:rsidRPr="00DD750B">
        <w:rPr>
          <w:rFonts w:ascii="EC Square Sans Pro" w:hAnsi="EC Square Sans Pro"/>
          <w:bCs/>
          <w:color w:val="000D42"/>
          <w:sz w:val="20"/>
          <w:szCs w:val="18"/>
          <w:lang w:val="fr-BE"/>
        </w:rPr>
        <w:t xml:space="preserve">Chaque groupe rédige une liste des idées nécessaires pour faire évoluer le système vers l’avenir qu’il privilégie. Chaque groupe réfléchit ensuite à son diagramme et définit au moins cinq idées d’action qui sont les plus importantes sur la base de leur discussion et des possibilités qu’offre leur mandat consultatif sur la jeunesse. </w:t>
      </w:r>
    </w:p>
    <w:p w14:paraId="51EF5407" w14:textId="65BA5A99" w:rsidR="00DD750B" w:rsidRPr="00DD750B" w:rsidRDefault="00DD750B" w:rsidP="00DD750B">
      <w:pPr>
        <w:spacing w:before="120" w:after="120" w:line="264" w:lineRule="auto"/>
        <w:jc w:val="both"/>
        <w:rPr>
          <w:rFonts w:ascii="EC Square Sans Pro" w:hAnsi="EC Square Sans Pro"/>
          <w:bCs/>
          <w:color w:val="000D42"/>
          <w:sz w:val="20"/>
          <w:szCs w:val="18"/>
          <w:lang w:val="fr-BE"/>
        </w:rPr>
      </w:pPr>
      <w:r w:rsidRPr="00DD750B">
        <w:rPr>
          <w:rFonts w:ascii="EC Square Sans Pro" w:hAnsi="EC Square Sans Pro"/>
          <w:bCs/>
          <w:color w:val="000D42"/>
          <w:sz w:val="20"/>
          <w:szCs w:val="18"/>
          <w:lang w:val="fr-BE"/>
        </w:rPr>
        <w:t xml:space="preserve">Ces idées peuvent être très précises concernant les actions que la structure consultative pour la jeunesse peut mener à son propre niveau, mais certaines d’entre elles pourraient également constituer le début d’un ensemble de recommandations à l’intention de la délégation et de l’UE sur les prochaines étapes. </w:t>
      </w:r>
    </w:p>
    <w:p w14:paraId="32839467" w14:textId="027A26FB" w:rsidR="00DD750B" w:rsidRPr="00DD750B" w:rsidRDefault="00DD750B" w:rsidP="00DD750B">
      <w:pPr>
        <w:spacing w:before="120" w:after="120" w:line="264" w:lineRule="auto"/>
        <w:jc w:val="both"/>
        <w:rPr>
          <w:rFonts w:ascii="EC Square Sans Pro" w:hAnsi="EC Square Sans Pro"/>
          <w:bCs/>
          <w:color w:val="000D42"/>
          <w:sz w:val="20"/>
          <w:szCs w:val="18"/>
          <w:lang w:val="fr-BE"/>
        </w:rPr>
      </w:pPr>
      <w:r w:rsidRPr="00DD750B">
        <w:rPr>
          <w:rFonts w:ascii="EC Square Sans Pro" w:hAnsi="EC Square Sans Pro"/>
          <w:bCs/>
          <w:color w:val="000D42"/>
          <w:sz w:val="20"/>
          <w:szCs w:val="18"/>
          <w:lang w:val="fr-BE"/>
        </w:rPr>
        <w:t xml:space="preserve">Les groupes doivent rédiger chaque idée d’action sous la forme d’une phrase unique, simple et spécifique. </w:t>
      </w:r>
    </w:p>
    <w:p w14:paraId="5EACE6D5" w14:textId="63DF66DA" w:rsidR="00DD750B" w:rsidRPr="00DD750B" w:rsidRDefault="00DD750B" w:rsidP="00DD750B">
      <w:pPr>
        <w:spacing w:before="120" w:after="120" w:line="264" w:lineRule="auto"/>
        <w:jc w:val="both"/>
        <w:rPr>
          <w:rFonts w:ascii="EC Square Sans Pro" w:hAnsi="EC Square Sans Pro"/>
          <w:b/>
          <w:color w:val="000D42"/>
          <w:sz w:val="20"/>
          <w:szCs w:val="18"/>
          <w:lang w:val="fr-BE"/>
        </w:rPr>
      </w:pPr>
      <w:r w:rsidRPr="00DD750B">
        <w:rPr>
          <w:rFonts w:ascii="EC Square Sans Pro" w:hAnsi="EC Square Sans Pro"/>
          <w:b/>
          <w:color w:val="000D42"/>
          <w:sz w:val="20"/>
          <w:szCs w:val="18"/>
          <w:lang w:val="fr-BE"/>
        </w:rPr>
        <w:t>Clôture de la séance (5 à 10</w:t>
      </w:r>
      <w:r w:rsidRPr="00DD750B">
        <w:rPr>
          <w:rFonts w:ascii="Arial" w:hAnsi="Arial" w:cs="Arial"/>
          <w:b/>
          <w:color w:val="000D42"/>
          <w:sz w:val="20"/>
          <w:szCs w:val="18"/>
          <w:lang w:val="fr-BE"/>
        </w:rPr>
        <w:t> </w:t>
      </w:r>
      <w:r w:rsidRPr="00DD750B">
        <w:rPr>
          <w:rFonts w:ascii="EC Square Sans Pro" w:hAnsi="EC Square Sans Pro"/>
          <w:b/>
          <w:color w:val="000D42"/>
          <w:sz w:val="20"/>
          <w:szCs w:val="18"/>
          <w:lang w:val="fr-BE"/>
        </w:rPr>
        <w:t xml:space="preserve">minutes) </w:t>
      </w:r>
    </w:p>
    <w:p w14:paraId="055C7738" w14:textId="1DFAB348" w:rsidR="00826681" w:rsidRPr="00826681" w:rsidRDefault="00DD750B" w:rsidP="00DD750B">
      <w:pPr>
        <w:spacing w:before="120" w:after="120" w:line="264" w:lineRule="auto"/>
        <w:jc w:val="both"/>
        <w:rPr>
          <w:rFonts w:ascii="EC Square Sans Pro" w:hAnsi="EC Square Sans Pro"/>
          <w:bCs/>
          <w:color w:val="000D42"/>
          <w:sz w:val="20"/>
          <w:szCs w:val="18"/>
          <w:lang w:val="es-ES"/>
        </w:rPr>
      </w:pPr>
      <w:r w:rsidRPr="00DD750B">
        <w:rPr>
          <w:rFonts w:ascii="EC Square Sans Pro" w:hAnsi="EC Square Sans Pro"/>
          <w:bCs/>
          <w:color w:val="000D42"/>
          <w:sz w:val="20"/>
          <w:szCs w:val="18"/>
          <w:lang w:val="fr-BE"/>
        </w:rPr>
        <w:t xml:space="preserve">L’ensemble du groupe peut réfléchir aux expériences d’apprentissage tirées de la séance et donner le ton pour l’étape suivante du parcours prospectif. </w:t>
      </w:r>
      <w:r w:rsidR="00826681" w:rsidRPr="00826681">
        <w:rPr>
          <w:rFonts w:ascii="EC Square Sans Pro" w:hAnsi="EC Square Sans Pro"/>
          <w:bCs/>
          <w:color w:val="000D42"/>
          <w:sz w:val="20"/>
          <w:szCs w:val="18"/>
          <w:lang w:val="es-ES"/>
        </w:rPr>
        <w:t>A continuación, cada grupo reflexiona sobre su diagrama y decide al menos cinco ideas de acción que sean las más importantes a raíz de su debate en torno a las posibilidades que ofrece el mandato de asesoramiento a la juventud.</w:t>
      </w:r>
    </w:p>
    <w:p w14:paraId="490885E2" w14:textId="77777777" w:rsidR="00725C6F" w:rsidRPr="00D04B68" w:rsidRDefault="00725C6F" w:rsidP="00846115">
      <w:pPr>
        <w:spacing w:before="120" w:after="120" w:line="264" w:lineRule="auto"/>
        <w:jc w:val="both"/>
        <w:rPr>
          <w:rFonts w:ascii="EC Square Sans Pro" w:hAnsi="EC Square Sans Pro"/>
          <w:color w:val="000D42"/>
          <w:sz w:val="20"/>
          <w:szCs w:val="18"/>
          <w:lang w:val="es-ES"/>
        </w:rPr>
      </w:pPr>
      <w:r w:rsidRPr="00FD72E4">
        <w:rPr>
          <w:noProof/>
          <w:sz w:val="18"/>
          <w:szCs w:val="18"/>
          <w:lang w:val="en-US"/>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2AF9668" w14:textId="13B745A2"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Et ensuite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8DBC" id="Text Box 36" o:spid="_x0000_s1035"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IBZtPMtAgAAVAQAAA4AAAAAAAAAAAAAAAAALgIAAGRy&#10;cy9lMm9Eb2MueG1sUEsBAi0AFAAGAAgAAAAhAAzjHA7eAAAABgEAAA8AAAAAAAAAAAAAAAAAhwQA&#10;AGRycy9kb3ducmV2LnhtbFBLBQYAAAAABAAEAPMAAACSBQAAAAA=&#10;" fillcolor="#ffcd00" stroked="f" strokeweight=".5pt">
                <v:textbox inset=",0,,0">
                  <w:txbxContent>
                    <w:p w14:paraId="02AF9668" w14:textId="13B745A2"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Et ensuite</w:t>
                      </w:r>
                    </w:p>
                  </w:txbxContent>
                </v:textbox>
                <w10:wrap type="square"/>
              </v:shape>
            </w:pict>
          </mc:Fallback>
        </mc:AlternateContent>
      </w:r>
    </w:p>
    <w:p w14:paraId="2529D3EC" w14:textId="77777777" w:rsidR="00725C6F" w:rsidRPr="00D04B68" w:rsidRDefault="00725C6F" w:rsidP="00725C6F">
      <w:pPr>
        <w:spacing w:before="120" w:after="120" w:line="264" w:lineRule="auto"/>
        <w:jc w:val="both"/>
        <w:rPr>
          <w:rFonts w:ascii="EC Square Sans Pro" w:hAnsi="EC Square Sans Pro"/>
          <w:color w:val="000D42"/>
          <w:sz w:val="20"/>
          <w:szCs w:val="18"/>
          <w:lang w:val="es-ES"/>
        </w:rPr>
      </w:pPr>
    </w:p>
    <w:p w14:paraId="67FA31AB" w14:textId="1C7EDAD4" w:rsidR="00C32E6E" w:rsidRPr="00C32E6E" w:rsidRDefault="00C32E6E" w:rsidP="00C32E6E">
      <w:pPr>
        <w:pStyle w:val="ListParagraph"/>
        <w:numPr>
          <w:ilvl w:val="0"/>
          <w:numId w:val="49"/>
        </w:numPr>
        <w:spacing w:before="120" w:after="120" w:line="264" w:lineRule="auto"/>
        <w:rPr>
          <w:rFonts w:ascii="EC Square Sans Pro" w:hAnsi="EC Square Sans Pro"/>
          <w:color w:val="000D42"/>
          <w:szCs w:val="18"/>
          <w:lang w:val="fr-BE"/>
        </w:rPr>
      </w:pPr>
      <w:r w:rsidRPr="00C32E6E">
        <w:rPr>
          <w:rFonts w:ascii="EC Square Sans Pro" w:hAnsi="EC Square Sans Pro"/>
          <w:b/>
          <w:bCs/>
          <w:color w:val="000D42"/>
          <w:szCs w:val="18"/>
          <w:lang w:val="fr-FR"/>
        </w:rPr>
        <w:t>Partage des idées principales</w:t>
      </w:r>
      <w:r>
        <w:rPr>
          <w:rFonts w:ascii="EC Square Sans Pro" w:hAnsi="EC Square Sans Pro"/>
          <w:b/>
          <w:bCs/>
          <w:color w:val="000D42"/>
          <w:szCs w:val="18"/>
          <w:lang w:val="fr-FR"/>
        </w:rPr>
        <w:t xml:space="preserve"> </w:t>
      </w:r>
      <w:r w:rsidRPr="00C32E6E">
        <w:rPr>
          <w:rFonts w:ascii="EC Square Sans Pro" w:hAnsi="EC Square Sans Pro"/>
          <w:color w:val="000D42"/>
          <w:szCs w:val="18"/>
          <w:lang w:val="fr-FR"/>
        </w:rPr>
        <w:t>: il se peut que les groupes aient besoin d’un temps d’échange supplémentaire lors d’une séance distincte pour transformer les idées issues de l’exercice en des recommandations d’action claires au sein de la structure consultative pour la jeunesse et/ou de la délégation et de l’UE.</w:t>
      </w:r>
      <w:r w:rsidRPr="00C32E6E">
        <w:rPr>
          <w:rFonts w:ascii="Calibri" w:hAnsi="Calibri" w:cs="Calibri"/>
          <w:color w:val="000D42"/>
          <w:szCs w:val="18"/>
          <w:lang w:val="fr-FR"/>
        </w:rPr>
        <w:t> </w:t>
      </w:r>
      <w:r w:rsidRPr="00C32E6E">
        <w:rPr>
          <w:rFonts w:ascii="Calibri" w:hAnsi="Calibri" w:cs="Calibri"/>
          <w:color w:val="000D42"/>
          <w:szCs w:val="18"/>
          <w:lang w:val="fr-BE"/>
        </w:rPr>
        <w:t> </w:t>
      </w:r>
    </w:p>
    <w:p w14:paraId="096274D3" w14:textId="499DAA0B" w:rsidR="00C32E6E" w:rsidRPr="00C32E6E" w:rsidRDefault="00C32E6E" w:rsidP="00C32E6E">
      <w:pPr>
        <w:pStyle w:val="ListParagraph"/>
        <w:numPr>
          <w:ilvl w:val="0"/>
          <w:numId w:val="49"/>
        </w:numPr>
        <w:spacing w:before="120" w:after="120" w:line="264" w:lineRule="auto"/>
        <w:rPr>
          <w:rFonts w:ascii="EC Square Sans Pro" w:hAnsi="EC Square Sans Pro"/>
          <w:b/>
          <w:bCs/>
          <w:color w:val="000D42"/>
          <w:szCs w:val="18"/>
          <w:lang w:val="fr-BE"/>
        </w:rPr>
      </w:pPr>
      <w:r w:rsidRPr="00C32E6E">
        <w:rPr>
          <w:rFonts w:ascii="EC Square Sans Pro" w:hAnsi="EC Square Sans Pro"/>
          <w:b/>
          <w:bCs/>
          <w:color w:val="000D42"/>
          <w:szCs w:val="18"/>
          <w:lang w:val="fr-FR"/>
        </w:rPr>
        <w:t>Conception des transitions</w:t>
      </w:r>
      <w:r>
        <w:rPr>
          <w:rFonts w:ascii="EC Square Sans Pro" w:hAnsi="EC Square Sans Pro"/>
          <w:b/>
          <w:bCs/>
          <w:color w:val="000D42"/>
          <w:szCs w:val="18"/>
          <w:lang w:val="fr-FR"/>
        </w:rPr>
        <w:t xml:space="preserve"> </w:t>
      </w:r>
      <w:r w:rsidRPr="00C32E6E">
        <w:rPr>
          <w:rFonts w:ascii="EC Square Sans Pro" w:hAnsi="EC Square Sans Pro"/>
          <w:color w:val="000D42"/>
          <w:szCs w:val="18"/>
          <w:lang w:val="fr-FR"/>
        </w:rPr>
        <w:t>:</w:t>
      </w:r>
      <w:r w:rsidRPr="00C32E6E">
        <w:rPr>
          <w:rFonts w:ascii="EC Square Sans Pro" w:hAnsi="EC Square Sans Pro"/>
          <w:b/>
          <w:bCs/>
          <w:color w:val="000D42"/>
          <w:szCs w:val="18"/>
          <w:lang w:val="fr-FR"/>
        </w:rPr>
        <w:t xml:space="preserve"> </w:t>
      </w:r>
      <w:r w:rsidRPr="00C32E6E">
        <w:rPr>
          <w:rFonts w:ascii="EC Square Sans Pro" w:hAnsi="EC Square Sans Pro"/>
          <w:color w:val="000D42"/>
          <w:szCs w:val="18"/>
          <w:lang w:val="fr-FR"/>
        </w:rPr>
        <w:t>les groupes peuvent examiner plus en détail comment leurs idées en matière d’innovation peuvent contribuer à faire évoluer le système et à passer de l’état actuel à la vision d’avenir qu’ils privilégient</w:t>
      </w:r>
      <w:r>
        <w:rPr>
          <w:rFonts w:ascii="EC Square Sans Pro" w:hAnsi="EC Square Sans Pro"/>
          <w:color w:val="000D42"/>
          <w:szCs w:val="18"/>
          <w:lang w:val="fr-FR"/>
        </w:rPr>
        <w:t xml:space="preserve"> </w:t>
      </w:r>
      <w:r w:rsidRPr="00C32E6E">
        <w:rPr>
          <w:rFonts w:ascii="EC Square Sans Pro" w:hAnsi="EC Square Sans Pro"/>
          <w:color w:val="000D42"/>
          <w:szCs w:val="18"/>
          <w:lang w:val="fr-FR"/>
        </w:rPr>
        <w:t>!</w:t>
      </w:r>
      <w:r w:rsidRPr="00C32E6E">
        <w:rPr>
          <w:rFonts w:ascii="Calibri" w:hAnsi="Calibri" w:cs="Calibri"/>
          <w:b/>
          <w:bCs/>
          <w:color w:val="000D42"/>
          <w:szCs w:val="18"/>
          <w:lang w:val="fr-BE"/>
        </w:rPr>
        <w:t> </w:t>
      </w:r>
    </w:p>
    <w:p w14:paraId="37E31A74" w14:textId="77777777" w:rsidR="00846115" w:rsidRPr="00C32E6E" w:rsidRDefault="00846115" w:rsidP="004201D9">
      <w:pPr>
        <w:pStyle w:val="ListParagraph"/>
        <w:spacing w:before="120" w:after="120" w:line="264" w:lineRule="auto"/>
        <w:rPr>
          <w:rFonts w:ascii="EC Square Sans Pro" w:hAnsi="EC Square Sans Pro"/>
          <w:color w:val="000D42"/>
          <w:szCs w:val="18"/>
          <w:lang w:val="fr-BE"/>
        </w:rPr>
      </w:pPr>
      <w:r w:rsidRPr="00FD72E4">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FAC3E14" w14:textId="767B85CF"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Préparation de l’atelier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6"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NSQ+GEtAgAAVAQAAA4AAAAAAAAAAAAAAAAALgIAAGRy&#10;cy9lMm9Eb2MueG1sUEsBAi0AFAAGAAgAAAAhANcY8O3eAAAABwEAAA8AAAAAAAAAAAAAAAAAhwQA&#10;AGRycy9kb3ducmV2LnhtbFBLBQYAAAAABAAEAPMAAACSBQAAAAA=&#10;" fillcolor="#ffcd00" stroked="f" strokeweight=".5pt">
                <v:textbox inset=",0,,0">
                  <w:txbxContent>
                    <w:p w14:paraId="0FAC3E14" w14:textId="767B85CF"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Préparation de l’atelier</w:t>
                      </w:r>
                    </w:p>
                  </w:txbxContent>
                </v:textbox>
                <w10:wrap type="square"/>
              </v:shape>
            </w:pict>
          </mc:Fallback>
        </mc:AlternateContent>
      </w:r>
    </w:p>
    <w:p w14:paraId="5DD6481A" w14:textId="77777777" w:rsidR="00725C6F" w:rsidRPr="00C32E6E" w:rsidRDefault="00725C6F" w:rsidP="00725C6F">
      <w:pPr>
        <w:spacing w:before="120" w:after="120" w:line="264" w:lineRule="auto"/>
        <w:jc w:val="both"/>
        <w:rPr>
          <w:rFonts w:ascii="EC Square Sans Pro" w:hAnsi="EC Square Sans Pro"/>
          <w:color w:val="000D42"/>
          <w:sz w:val="20"/>
          <w:szCs w:val="18"/>
          <w:lang w:val="fr-BE"/>
        </w:rPr>
      </w:pPr>
    </w:p>
    <w:p w14:paraId="631BF7ED" w14:textId="77B8B53E" w:rsidR="00757BD5" w:rsidRPr="00C32E6E" w:rsidRDefault="00757BD5" w:rsidP="00757BD5">
      <w:pPr>
        <w:spacing w:before="120" w:after="120" w:line="264" w:lineRule="auto"/>
        <w:jc w:val="both"/>
        <w:rPr>
          <w:rFonts w:ascii="EC Square Sans Pro" w:hAnsi="EC Square Sans Pro"/>
          <w:b/>
          <w:color w:val="000D42"/>
          <w:sz w:val="20"/>
          <w:szCs w:val="18"/>
          <w:u w:val="single"/>
          <w:lang w:val="fr-BE"/>
        </w:rPr>
      </w:pPr>
      <w:r w:rsidRPr="00C32E6E">
        <w:rPr>
          <w:rFonts w:ascii="EC Square Sans Pro" w:hAnsi="EC Square Sans Pro"/>
          <w:b/>
          <w:color w:val="000D42"/>
          <w:sz w:val="20"/>
          <w:szCs w:val="18"/>
          <w:u w:val="single"/>
          <w:lang w:val="fr-BE"/>
        </w:rPr>
        <w:t>P</w:t>
      </w:r>
      <w:r w:rsidR="00C32E6E" w:rsidRPr="00C32E6E">
        <w:rPr>
          <w:rFonts w:ascii="EC Square Sans Pro" w:hAnsi="EC Square Sans Pro"/>
          <w:b/>
          <w:color w:val="000D42"/>
          <w:sz w:val="20"/>
          <w:szCs w:val="18"/>
          <w:u w:val="single"/>
          <w:lang w:val="fr-BE"/>
        </w:rPr>
        <w:t xml:space="preserve">our un atelier en présentiel </w:t>
      </w:r>
      <w:r w:rsidRPr="00C32E6E">
        <w:rPr>
          <w:rFonts w:ascii="EC Square Sans Pro" w:hAnsi="EC Square Sans Pro"/>
          <w:b/>
          <w:color w:val="000D42"/>
          <w:sz w:val="20"/>
          <w:szCs w:val="18"/>
          <w:u w:val="single"/>
          <w:lang w:val="fr-BE"/>
        </w:rPr>
        <w:t>:</w:t>
      </w:r>
    </w:p>
    <w:p w14:paraId="33BD9705" w14:textId="7AD8788B" w:rsidR="00C32E6E" w:rsidRDefault="00C32E6E" w:rsidP="00C32E6E">
      <w:pPr>
        <w:pStyle w:val="ListParagraph"/>
        <w:numPr>
          <w:ilvl w:val="0"/>
          <w:numId w:val="50"/>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 xml:space="preserve">Imprimez le </w:t>
      </w:r>
      <w:hyperlink r:id="rId20" w:history="1">
        <w:r w:rsidRPr="00C32E6E">
          <w:rPr>
            <w:rStyle w:val="Hyperlink"/>
            <w:rFonts w:ascii="EC Square Sans Pro" w:hAnsi="EC Square Sans Pro"/>
            <w:szCs w:val="18"/>
            <w:lang w:val="fr-BE"/>
          </w:rPr>
          <w:t>modèle</w:t>
        </w:r>
      </w:hyperlink>
      <w:r w:rsidRPr="00C32E6E">
        <w:rPr>
          <w:rFonts w:ascii="EC Square Sans Pro" w:hAnsi="EC Square Sans Pro"/>
          <w:color w:val="000D42"/>
          <w:szCs w:val="18"/>
          <w:lang w:val="fr-BE"/>
        </w:rPr>
        <w:t xml:space="preserve"> «trois horizons» dans un format non inférieur à A2, de sorte qu’il y en ait un pour chaque groupe. Si vous préférez, vous pouvez également dessiner le modèle sur des tableaux à feuilles mobiles. </w:t>
      </w:r>
    </w:p>
    <w:p w14:paraId="22B59F85" w14:textId="77777777" w:rsidR="00C32E6E" w:rsidRDefault="00C32E6E" w:rsidP="00C32E6E">
      <w:pPr>
        <w:pStyle w:val="ListParagraph"/>
        <w:numPr>
          <w:ilvl w:val="0"/>
          <w:numId w:val="50"/>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Apportez des post-</w:t>
      </w:r>
      <w:proofErr w:type="spellStart"/>
      <w:r w:rsidRPr="00C32E6E">
        <w:rPr>
          <w:rFonts w:ascii="EC Square Sans Pro" w:hAnsi="EC Square Sans Pro"/>
          <w:color w:val="000D42"/>
          <w:szCs w:val="18"/>
          <w:lang w:val="fr-BE"/>
        </w:rPr>
        <w:t>its</w:t>
      </w:r>
      <w:proofErr w:type="spellEnd"/>
      <w:r w:rsidRPr="00C32E6E">
        <w:rPr>
          <w:rFonts w:ascii="EC Square Sans Pro" w:hAnsi="EC Square Sans Pro"/>
          <w:color w:val="000D42"/>
          <w:szCs w:val="18"/>
          <w:lang w:val="fr-BE"/>
        </w:rPr>
        <w:t xml:space="preserve"> et des stylos de couleur (ou l’équivalent si vous utilisez un tableau blanc numérique).  </w:t>
      </w:r>
    </w:p>
    <w:p w14:paraId="5F1B1420" w14:textId="241536DF" w:rsidR="00C32E6E" w:rsidRDefault="00C32E6E" w:rsidP="00C32E6E">
      <w:pPr>
        <w:pStyle w:val="ListParagraph"/>
        <w:numPr>
          <w:ilvl w:val="0"/>
          <w:numId w:val="50"/>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Si vous avez réalisé au préalable l’exercice «</w:t>
      </w:r>
      <w:hyperlink r:id="rId21" w:history="1">
        <w:r w:rsidRPr="00C32E6E">
          <w:rPr>
            <w:rStyle w:val="Hyperlink"/>
            <w:rFonts w:ascii="EC Square Sans Pro" w:hAnsi="EC Square Sans Pro"/>
            <w:szCs w:val="18"/>
            <w:lang w:val="fr-BE"/>
          </w:rPr>
          <w:t>détectives du futur»,</w:t>
        </w:r>
      </w:hyperlink>
      <w:r w:rsidRPr="00C32E6E">
        <w:rPr>
          <w:rFonts w:ascii="EC Square Sans Pro" w:hAnsi="EC Square Sans Pro"/>
          <w:color w:val="000D42"/>
          <w:szCs w:val="18"/>
          <w:lang w:val="fr-BE"/>
        </w:rPr>
        <w:t xml:space="preserve"> apportez les signes de changement et les tendances relevés par le groupe. </w:t>
      </w:r>
    </w:p>
    <w:p w14:paraId="699C7F9B" w14:textId="7DFB45F8" w:rsidR="00C32E6E" w:rsidRDefault="00C32E6E" w:rsidP="00C32E6E">
      <w:pPr>
        <w:pStyle w:val="ListParagraph"/>
        <w:numPr>
          <w:ilvl w:val="0"/>
          <w:numId w:val="50"/>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Si vous avez réalisé au préalable l’exercice sur la «</w:t>
      </w:r>
      <w:hyperlink r:id="rId22" w:history="1">
        <w:r w:rsidRPr="00C32E6E">
          <w:rPr>
            <w:rStyle w:val="Hyperlink"/>
            <w:rFonts w:ascii="EC Square Sans Pro" w:hAnsi="EC Square Sans Pro"/>
            <w:szCs w:val="18"/>
            <w:lang w:val="fr-BE"/>
          </w:rPr>
          <w:t>roue de l’avenir</w:t>
        </w:r>
      </w:hyperlink>
      <w:r w:rsidRPr="00C32E6E">
        <w:rPr>
          <w:rFonts w:ascii="EC Square Sans Pro" w:hAnsi="EC Square Sans Pro"/>
          <w:color w:val="000D42"/>
          <w:szCs w:val="18"/>
          <w:lang w:val="fr-BE"/>
        </w:rPr>
        <w:t xml:space="preserve">», apportez les idées que le groupe a retenues concernant les avenirs qu’il privilégie. </w:t>
      </w:r>
    </w:p>
    <w:p w14:paraId="2AE43AA3" w14:textId="2587E658" w:rsidR="00757BD5" w:rsidRPr="00C32E6E" w:rsidRDefault="00757BD5" w:rsidP="00C32E6E">
      <w:pPr>
        <w:spacing w:before="120" w:after="120" w:line="264" w:lineRule="auto"/>
        <w:rPr>
          <w:rFonts w:ascii="EC Square Sans Pro" w:hAnsi="EC Square Sans Pro"/>
          <w:color w:val="000D42"/>
          <w:sz w:val="20"/>
          <w:szCs w:val="20"/>
          <w:lang w:val="fr-BE"/>
        </w:rPr>
      </w:pPr>
      <w:r w:rsidRPr="00C32E6E">
        <w:rPr>
          <w:rFonts w:ascii="EC Square Sans Pro" w:hAnsi="EC Square Sans Pro"/>
          <w:b/>
          <w:color w:val="000D42"/>
          <w:sz w:val="20"/>
          <w:szCs w:val="20"/>
          <w:u w:val="single"/>
          <w:lang w:val="fr-BE"/>
        </w:rPr>
        <w:t>P</w:t>
      </w:r>
      <w:r w:rsidR="00C32E6E" w:rsidRPr="00C32E6E">
        <w:rPr>
          <w:rFonts w:ascii="EC Square Sans Pro" w:hAnsi="EC Square Sans Pro"/>
          <w:b/>
          <w:color w:val="000D42"/>
          <w:sz w:val="20"/>
          <w:szCs w:val="20"/>
          <w:u w:val="single"/>
          <w:lang w:val="fr-BE"/>
        </w:rPr>
        <w:t xml:space="preserve">our un atelier en ligne </w:t>
      </w:r>
      <w:r w:rsidRPr="00C32E6E">
        <w:rPr>
          <w:rFonts w:ascii="EC Square Sans Pro" w:hAnsi="EC Square Sans Pro"/>
          <w:b/>
          <w:color w:val="000D42"/>
          <w:sz w:val="20"/>
          <w:szCs w:val="20"/>
          <w:u w:val="single"/>
          <w:lang w:val="fr-BE"/>
        </w:rPr>
        <w:t>:</w:t>
      </w:r>
    </w:p>
    <w:p w14:paraId="113AE12C" w14:textId="0F6BED66" w:rsidR="00C32E6E" w:rsidRPr="00C32E6E" w:rsidRDefault="00C32E6E" w:rsidP="00C32E6E">
      <w:pPr>
        <w:pStyle w:val="ListParagraph"/>
        <w:numPr>
          <w:ilvl w:val="0"/>
          <w:numId w:val="44"/>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Préparez un tableau blanc numérique avec le modèle «trois horizons». Vous pouvez copier le modèle Miro à partir d’</w:t>
      </w:r>
      <w:hyperlink r:id="rId23" w:history="1">
        <w:r w:rsidRPr="00C32E6E">
          <w:rPr>
            <w:rStyle w:val="Hyperlink"/>
            <w:rFonts w:ascii="EC Square Sans Pro" w:hAnsi="EC Square Sans Pro"/>
            <w:szCs w:val="18"/>
            <w:lang w:val="fr-BE"/>
          </w:rPr>
          <w:t>ici</w:t>
        </w:r>
      </w:hyperlink>
      <w:r w:rsidRPr="00C32E6E">
        <w:rPr>
          <w:rFonts w:ascii="EC Square Sans Pro" w:hAnsi="EC Square Sans Pro"/>
          <w:color w:val="000D42"/>
          <w:szCs w:val="18"/>
          <w:lang w:val="fr-BE"/>
        </w:rPr>
        <w:t xml:space="preserve">. Veillez à ce que chaque groupe dispose d’un espace distinct pour travailler. </w:t>
      </w:r>
    </w:p>
    <w:p w14:paraId="3068DCB3" w14:textId="10E705EF" w:rsidR="00C32E6E" w:rsidRPr="00C32E6E" w:rsidRDefault="00C32E6E" w:rsidP="00C32E6E">
      <w:pPr>
        <w:pStyle w:val="ListParagraph"/>
        <w:numPr>
          <w:ilvl w:val="0"/>
          <w:numId w:val="44"/>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Si vous avez réalisé au préalable l’exercice «</w:t>
      </w:r>
      <w:hyperlink r:id="rId24" w:history="1">
        <w:r w:rsidRPr="00C32E6E">
          <w:rPr>
            <w:rStyle w:val="Hyperlink"/>
            <w:rFonts w:ascii="EC Square Sans Pro" w:hAnsi="EC Square Sans Pro"/>
            <w:szCs w:val="18"/>
            <w:lang w:val="fr-BE"/>
          </w:rPr>
          <w:t>détectives du futur</w:t>
        </w:r>
      </w:hyperlink>
      <w:r w:rsidRPr="00C32E6E">
        <w:rPr>
          <w:rFonts w:ascii="EC Square Sans Pro" w:hAnsi="EC Square Sans Pro"/>
          <w:color w:val="000D42"/>
          <w:szCs w:val="18"/>
          <w:lang w:val="fr-BE"/>
        </w:rPr>
        <w:t xml:space="preserve">», apportez les signes de changement et les tendances relevés par le groupe. </w:t>
      </w:r>
    </w:p>
    <w:p w14:paraId="145DF4EA" w14:textId="39B5867A" w:rsidR="00C32E6E" w:rsidRPr="00C32E6E" w:rsidRDefault="00C32E6E" w:rsidP="00C32E6E">
      <w:pPr>
        <w:pStyle w:val="ListParagraph"/>
        <w:numPr>
          <w:ilvl w:val="0"/>
          <w:numId w:val="44"/>
        </w:numPr>
        <w:spacing w:before="120" w:after="120" w:line="264" w:lineRule="auto"/>
        <w:rPr>
          <w:rFonts w:ascii="EC Square Sans Pro" w:hAnsi="EC Square Sans Pro"/>
          <w:color w:val="000D42"/>
          <w:szCs w:val="18"/>
          <w:lang w:val="fr-BE"/>
        </w:rPr>
      </w:pPr>
      <w:r w:rsidRPr="00C32E6E">
        <w:rPr>
          <w:rFonts w:ascii="EC Square Sans Pro" w:hAnsi="EC Square Sans Pro"/>
          <w:color w:val="000D42"/>
          <w:szCs w:val="18"/>
          <w:lang w:val="fr-BE"/>
        </w:rPr>
        <w:t>Si vous avez réalisé au préalable l’exercice sur la «</w:t>
      </w:r>
      <w:hyperlink r:id="rId25" w:history="1">
        <w:r w:rsidRPr="00C32E6E">
          <w:rPr>
            <w:rStyle w:val="Hyperlink"/>
            <w:rFonts w:ascii="EC Square Sans Pro" w:hAnsi="EC Square Sans Pro"/>
            <w:szCs w:val="18"/>
            <w:lang w:val="fr-BE"/>
          </w:rPr>
          <w:t>roue de l’avenir</w:t>
        </w:r>
      </w:hyperlink>
      <w:r w:rsidRPr="00C32E6E">
        <w:rPr>
          <w:rFonts w:ascii="EC Square Sans Pro" w:hAnsi="EC Square Sans Pro"/>
          <w:color w:val="000D42"/>
          <w:szCs w:val="18"/>
          <w:lang w:val="fr-BE"/>
        </w:rPr>
        <w:t>», apportez les idées que votre groupe a retenues concernant les avenirs qu’il privilégie.</w:t>
      </w:r>
    </w:p>
    <w:p w14:paraId="5CCB368D" w14:textId="3A7F29FD" w:rsidR="00725C6F" w:rsidRPr="00B52F69" w:rsidRDefault="00725C6F" w:rsidP="00757BD5">
      <w:pPr>
        <w:pStyle w:val="ListParagraph"/>
        <w:spacing w:before="120" w:after="120" w:line="264" w:lineRule="auto"/>
        <w:rPr>
          <w:rFonts w:ascii="EC Square Sans Pro" w:hAnsi="EC Square Sans Pro"/>
          <w:color w:val="000D42"/>
          <w:szCs w:val="18"/>
          <w:lang w:val="es-AR"/>
        </w:rPr>
      </w:pPr>
      <w:r w:rsidRPr="00FD72E4">
        <w:rPr>
          <w:noProof/>
          <w:sz w:val="18"/>
          <w:szCs w:val="18"/>
          <w:lang w:val="en-US"/>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122506</wp:posOffset>
                </wp:positionV>
                <wp:extent cx="3770630" cy="229870"/>
                <wp:effectExtent l="0" t="0" r="889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1EEFDB7" w14:textId="1CC4C998"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Conseils pour l’animateur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7" type="#_x0000_t202" style="position:absolute;left:0;text-align:left;margin-left:0;margin-top:9.6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" fillcolor="#ffcd00" stroked="f" strokeweight=".5pt">
                <v:textbox inset=",0,,0">
                  <w:txbxContent>
                    <w:p w14:paraId="31EEFDB7" w14:textId="1CC4C998"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Conseils pour l’animateur</w:t>
                      </w:r>
                    </w:p>
                  </w:txbxContent>
                </v:textbox>
                <w10:wrap type="square"/>
              </v:shape>
            </w:pict>
          </mc:Fallback>
        </mc:AlternateContent>
      </w:r>
    </w:p>
    <w:p w14:paraId="3888268E" w14:textId="77777777" w:rsidR="00725C6F" w:rsidRPr="00B52F69" w:rsidRDefault="00725C6F" w:rsidP="00725C6F">
      <w:pPr>
        <w:spacing w:before="120" w:after="120" w:line="264" w:lineRule="auto"/>
        <w:jc w:val="both"/>
        <w:rPr>
          <w:rFonts w:ascii="EC Square Sans Pro" w:hAnsi="EC Square Sans Pro"/>
          <w:color w:val="000D42"/>
          <w:sz w:val="20"/>
          <w:szCs w:val="18"/>
          <w:lang w:val="es-AR"/>
        </w:rPr>
      </w:pPr>
    </w:p>
    <w:p w14:paraId="504A5A80" w14:textId="087D5D9A" w:rsidR="00C32E6E" w:rsidRPr="00C32E6E" w:rsidRDefault="00C32E6E" w:rsidP="00C32E6E">
      <w:pPr>
        <w:pStyle w:val="ListParagraph"/>
        <w:numPr>
          <w:ilvl w:val="0"/>
          <w:numId w:val="44"/>
        </w:numPr>
        <w:spacing w:line="264" w:lineRule="auto"/>
        <w:rPr>
          <w:rFonts w:ascii="EC Square Sans Pro" w:hAnsi="EC Square Sans Pro"/>
          <w:color w:val="000D42"/>
          <w:szCs w:val="18"/>
          <w:lang w:val="fr-BE"/>
        </w:rPr>
      </w:pPr>
      <w:r w:rsidRPr="00C32E6E">
        <w:rPr>
          <w:rFonts w:ascii="EC Square Sans Pro" w:hAnsi="EC Square Sans Pro"/>
          <w:color w:val="000D42"/>
          <w:szCs w:val="18"/>
          <w:lang w:val="fr-BE"/>
        </w:rPr>
        <w:t xml:space="preserve">Pour chaque horizon, adapter votre intervention en fonction de l’enthousiasme du groupe. Il n’est pas nécessaire de respecter parfaitement les minutages, mais il est important de s’en tenir à un horizon jusqu’à ce que le flux d’idées se tarisse ou que l’enthousiasme du groupe semble diminuer. </w:t>
      </w:r>
    </w:p>
    <w:p w14:paraId="4B102C2B" w14:textId="77777777" w:rsidR="00C32E6E" w:rsidRPr="00C32E6E" w:rsidRDefault="00C32E6E" w:rsidP="00C32E6E">
      <w:pPr>
        <w:pStyle w:val="ListParagraph"/>
        <w:numPr>
          <w:ilvl w:val="0"/>
          <w:numId w:val="44"/>
        </w:numPr>
        <w:spacing w:line="264" w:lineRule="auto"/>
        <w:rPr>
          <w:rFonts w:ascii="EC Square Sans Pro" w:hAnsi="EC Square Sans Pro"/>
          <w:color w:val="000D42"/>
          <w:szCs w:val="18"/>
          <w:lang w:val="fr-BE"/>
        </w:rPr>
      </w:pPr>
      <w:r w:rsidRPr="00C32E6E">
        <w:rPr>
          <w:rFonts w:ascii="EC Square Sans Pro" w:hAnsi="EC Square Sans Pro"/>
          <w:color w:val="000D42"/>
          <w:szCs w:val="18"/>
          <w:lang w:val="fr-BE"/>
        </w:rPr>
        <w:t xml:space="preserve">Essayez de faire en sorte que les commentaires soient ciblés et précis dans la mesure du possible. Les échanges n’en seront que plus riches. </w:t>
      </w:r>
    </w:p>
    <w:p w14:paraId="1B2F67DE" w14:textId="2C3F623D" w:rsidR="00A94572" w:rsidRDefault="00C32E6E" w:rsidP="00C32E6E">
      <w:pPr>
        <w:pStyle w:val="ListParagraph"/>
        <w:numPr>
          <w:ilvl w:val="0"/>
          <w:numId w:val="44"/>
        </w:numPr>
        <w:spacing w:line="264" w:lineRule="auto"/>
        <w:rPr>
          <w:rFonts w:ascii="EC Square Sans Pro" w:hAnsi="EC Square Sans Pro"/>
          <w:color w:val="000D42"/>
          <w:szCs w:val="18"/>
          <w:lang w:val="fr-BE"/>
        </w:rPr>
      </w:pPr>
      <w:r w:rsidRPr="00C32E6E">
        <w:rPr>
          <w:rFonts w:ascii="EC Square Sans Pro" w:hAnsi="EC Square Sans Pro"/>
          <w:color w:val="000D42"/>
          <w:szCs w:val="18"/>
          <w:lang w:val="fr-BE"/>
        </w:rPr>
        <w:t>Essayez d’accorder de l’intérêt à l’ambiguïté et au fait que les personnes adoptent des perspectives différentes. Différents membres du groupe pourraient avoir une compréhension différente du système que vous explorez et c’est une excellente chose que vous puissiez faire émerger cela</w:t>
      </w:r>
    </w:p>
    <w:p w14:paraId="64D2831F" w14:textId="77777777" w:rsidR="00C32E6E" w:rsidRPr="00C32E6E" w:rsidRDefault="00C32E6E" w:rsidP="00C32E6E">
      <w:pPr>
        <w:pStyle w:val="ListParagraph"/>
        <w:spacing w:line="264" w:lineRule="auto"/>
        <w:rPr>
          <w:rFonts w:ascii="EC Square Sans Pro" w:hAnsi="EC Square Sans Pro"/>
          <w:color w:val="000D42"/>
          <w:szCs w:val="18"/>
          <w:lang w:val="fr-BE"/>
        </w:rPr>
      </w:pPr>
    </w:p>
    <w:p w14:paraId="0947AC19" w14:textId="16A89933" w:rsidR="00725C6F" w:rsidRPr="00C32E6E" w:rsidRDefault="00C32E6E" w:rsidP="00725C6F">
      <w:pPr>
        <w:spacing w:before="120" w:after="120" w:line="264" w:lineRule="auto"/>
        <w:jc w:val="both"/>
        <w:rPr>
          <w:rFonts w:ascii="EC Square Sans Pro" w:hAnsi="EC Square Sans Pro"/>
          <w:color w:val="000D42"/>
          <w:sz w:val="20"/>
          <w:szCs w:val="18"/>
          <w:lang w:val="fr-BE"/>
        </w:rPr>
      </w:pPr>
      <w:r w:rsidRPr="004201D9">
        <w:rPr>
          <w:noProof/>
          <w:sz w:val="18"/>
          <w:lang w:val="en-US"/>
        </w:rPr>
        <mc:AlternateContent>
          <mc:Choice Requires="wps">
            <w:drawing>
              <wp:anchor distT="0" distB="0" distL="114300" distR="114300" simplePos="0" relativeHeight="251670528" behindDoc="0" locked="0" layoutInCell="1" allowOverlap="1" wp14:anchorId="40675612" wp14:editId="603137A2">
                <wp:simplePos x="0" y="0"/>
                <wp:positionH relativeFrom="margin">
                  <wp:posOffset>-635</wp:posOffset>
                </wp:positionH>
                <wp:positionV relativeFrom="paragraph">
                  <wp:posOffset>43180</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2AAB0A7" w14:textId="38D19A53"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8" type="#_x0000_t202" style="position:absolute;left:0;text-align:left;margin-left:-.05pt;margin-top:3.4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" fillcolor="#ffcd00" stroked="f" strokeweight=".5pt">
                <v:textbox inset=",0,,0">
                  <w:txbxContent>
                    <w:p w14:paraId="22AAB0A7" w14:textId="38D19A53" w:rsidR="003C490F" w:rsidRPr="006C331E" w:rsidRDefault="00C32E6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Durées proposées pour l’exercice</w:t>
                      </w:r>
                    </w:p>
                  </w:txbxContent>
                </v:textbox>
                <w10:wrap type="square" anchorx="margin"/>
              </v:shape>
            </w:pict>
          </mc:Fallback>
        </mc:AlternateContent>
      </w:r>
    </w:p>
    <w:tbl>
      <w:tblPr>
        <w:tblW w:w="9360" w:type="dxa"/>
        <w:tblCellMar>
          <w:top w:w="15" w:type="dxa"/>
          <w:left w:w="15" w:type="dxa"/>
          <w:bottom w:w="15" w:type="dxa"/>
          <w:right w:w="15" w:type="dxa"/>
        </w:tblCellMar>
        <w:tblLook w:val="04A0" w:firstRow="1" w:lastRow="0" w:firstColumn="1" w:lastColumn="0" w:noHBand="0" w:noVBand="1"/>
      </w:tblPr>
      <w:tblGrid>
        <w:gridCol w:w="6033"/>
        <w:gridCol w:w="3327"/>
      </w:tblGrid>
      <w:tr w:rsidR="00A94572" w:rsidRPr="00C32E6E" w14:paraId="6731723A"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A1E741" w14:textId="3812B897" w:rsidR="00A94572" w:rsidRPr="00C32E6E" w:rsidRDefault="00C32E6E" w:rsidP="00A94572">
            <w:pPr>
              <w:spacing w:before="120" w:after="120" w:line="264" w:lineRule="auto"/>
              <w:jc w:val="both"/>
              <w:rPr>
                <w:rFonts w:ascii="EC Square Sans Pro" w:hAnsi="EC Square Sans Pro"/>
                <w:b/>
                <w:bCs/>
                <w:color w:val="000D42"/>
                <w:sz w:val="18"/>
                <w:szCs w:val="18"/>
                <w:lang w:val="fr-BE"/>
              </w:rPr>
            </w:pPr>
            <w:r w:rsidRPr="00C32E6E">
              <w:rPr>
                <w:rFonts w:ascii="EC Square Sans Pro" w:hAnsi="EC Square Sans Pro"/>
                <w:color w:val="000D42"/>
                <w:sz w:val="18"/>
                <w:szCs w:val="18"/>
                <w:lang w:val="fr-FR"/>
              </w:rPr>
              <w:t>Veuillez noter que vous pouvez étendre la durée en fonction des besoins de votre groupe, mais veillez toujours à ne pas dépasser 3</w:t>
            </w:r>
            <w:r w:rsidRPr="00C32E6E">
              <w:rPr>
                <w:rFonts w:ascii="Arial" w:hAnsi="Arial" w:cs="Arial"/>
                <w:color w:val="000D42"/>
                <w:sz w:val="18"/>
                <w:szCs w:val="18"/>
                <w:lang w:val="fr-FR"/>
              </w:rPr>
              <w:t> </w:t>
            </w:r>
            <w:r w:rsidRPr="00C32E6E">
              <w:rPr>
                <w:rFonts w:ascii="EC Square Sans Pro" w:hAnsi="EC Square Sans Pro"/>
                <w:color w:val="000D42"/>
                <w:sz w:val="18"/>
                <w:szCs w:val="18"/>
                <w:lang w:val="fr-FR"/>
              </w:rPr>
              <w:t>heures par s</w:t>
            </w:r>
            <w:r w:rsidRPr="00C32E6E">
              <w:rPr>
                <w:rFonts w:ascii="EC Square Sans Pro" w:hAnsi="EC Square Sans Pro" w:cs="EC Square Sans Pro"/>
                <w:color w:val="000D42"/>
                <w:sz w:val="18"/>
                <w:szCs w:val="18"/>
                <w:lang w:val="fr-FR"/>
              </w:rPr>
              <w:t>é</w:t>
            </w:r>
            <w:r w:rsidRPr="00C32E6E">
              <w:rPr>
                <w:rFonts w:ascii="EC Square Sans Pro" w:hAnsi="EC Square Sans Pro"/>
                <w:color w:val="000D42"/>
                <w:sz w:val="18"/>
                <w:szCs w:val="18"/>
                <w:lang w:val="fr-FR"/>
              </w:rPr>
              <w:t>ance.</w:t>
            </w:r>
            <w:r w:rsidRPr="00C32E6E">
              <w:rPr>
                <w:rFonts w:ascii="Calibri" w:hAnsi="Calibri" w:cs="Calibri"/>
                <w:color w:val="000D42"/>
                <w:sz w:val="18"/>
                <w:szCs w:val="18"/>
                <w:lang w:val="fr-BE"/>
              </w:rPr>
              <w:t> </w:t>
            </w:r>
          </w:p>
        </w:tc>
      </w:tr>
      <w:tr w:rsidR="001166EC" w:rsidRPr="00C32E6E" w14:paraId="61932311"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031096" w14:textId="319A3CBA" w:rsidR="001166EC" w:rsidRPr="00C32E6E" w:rsidRDefault="00C32E6E" w:rsidP="001166EC">
            <w:pPr>
              <w:rPr>
                <w:rFonts w:ascii="EC Square Sans Cond Pro" w:hAnsi="EC Square Sans Cond Pro"/>
                <w:color w:val="002060"/>
                <w:sz w:val="18"/>
                <w:szCs w:val="18"/>
                <w:lang w:val="fr-BE"/>
              </w:rPr>
            </w:pPr>
            <w:r w:rsidRPr="00C32E6E">
              <w:rPr>
                <w:rFonts w:ascii="EC Square Sans Cond Pro" w:hAnsi="EC Square Sans Cond Pro"/>
                <w:color w:val="002060"/>
                <w:sz w:val="18"/>
                <w:szCs w:val="18"/>
                <w:lang w:val="fr-BE"/>
              </w:rPr>
              <w:t>Présentation de l’exercice «trois horizons» (10</w:t>
            </w:r>
            <w:r w:rsidRPr="00C32E6E">
              <w:rPr>
                <w:rFonts w:ascii="Arial" w:hAnsi="Arial" w:cs="Arial"/>
                <w:color w:val="002060"/>
                <w:sz w:val="18"/>
                <w:szCs w:val="18"/>
                <w:lang w:val="fr-BE"/>
              </w:rPr>
              <w:t> </w:t>
            </w:r>
            <w:r w:rsidRPr="00C32E6E">
              <w:rPr>
                <w:rFonts w:ascii="EC Square Sans Cond Pro" w:hAnsi="EC Square Sans Cond Pro"/>
                <w:color w:val="002060"/>
                <w:sz w:val="18"/>
                <w:szCs w:val="18"/>
                <w:lang w:val="fr-BE"/>
              </w:rPr>
              <w:t>minutes)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3A02407" w14:textId="1B463BCE" w:rsidR="001166EC" w:rsidRPr="00C32E6E" w:rsidRDefault="001166EC" w:rsidP="001166EC">
            <w:pPr>
              <w:pStyle w:val="NormalWeb"/>
              <w:spacing w:before="0" w:beforeAutospacing="0" w:after="0" w:afterAutospacing="0"/>
              <w:jc w:val="both"/>
              <w:rPr>
                <w:rFonts w:ascii="EC Square Sans Cond Pro" w:hAnsi="EC Square Sans Cond Pro"/>
                <w:color w:val="002060"/>
                <w:sz w:val="18"/>
                <w:szCs w:val="18"/>
                <w:lang w:val="fr-BE"/>
              </w:rPr>
            </w:pPr>
          </w:p>
        </w:tc>
      </w:tr>
      <w:tr w:rsidR="001166EC" w:rsidRPr="004201D9" w14:paraId="63D9A16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4B52D33" w14:textId="2671812B" w:rsidR="001166EC" w:rsidRPr="008150F1" w:rsidRDefault="00C32E6E" w:rsidP="001166EC">
            <w:pPr>
              <w:pStyle w:val="NormalWeb"/>
              <w:spacing w:before="0" w:beforeAutospacing="0" w:after="0" w:afterAutospacing="0"/>
              <w:jc w:val="both"/>
              <w:rPr>
                <w:rFonts w:ascii="EC Square Sans Cond Pro" w:hAnsi="EC Square Sans Cond Pro"/>
                <w:color w:val="002060"/>
                <w:sz w:val="18"/>
                <w:szCs w:val="18"/>
                <w:lang w:val="fr-BE"/>
              </w:rPr>
            </w:pPr>
            <w:r w:rsidRPr="008150F1">
              <w:rPr>
                <w:rFonts w:ascii="EC Square Sans Cond Pro" w:hAnsi="EC Square Sans Cond Pro"/>
                <w:b/>
                <w:color w:val="002060"/>
                <w:sz w:val="18"/>
                <w:szCs w:val="18"/>
                <w:lang w:val="fr-BE"/>
              </w:rPr>
              <w:t>Étape</w:t>
            </w:r>
            <w:r w:rsidRPr="008150F1">
              <w:rPr>
                <w:rFonts w:ascii="Arial" w:hAnsi="Arial" w:cs="Arial"/>
                <w:b/>
                <w:color w:val="002060"/>
                <w:sz w:val="18"/>
                <w:szCs w:val="18"/>
                <w:lang w:val="fr-BE"/>
              </w:rPr>
              <w:t> </w:t>
            </w:r>
            <w:r w:rsidRPr="008150F1">
              <w:rPr>
                <w:rFonts w:ascii="EC Square Sans Cond Pro" w:hAnsi="EC Square Sans Cond Pro"/>
                <w:b/>
                <w:color w:val="002060"/>
                <w:sz w:val="18"/>
                <w:szCs w:val="18"/>
                <w:lang w:val="fr-BE"/>
              </w:rPr>
              <w:t>1</w:t>
            </w:r>
            <w:r w:rsidR="008150F1">
              <w:rPr>
                <w:rFonts w:ascii="EC Square Sans Cond Pro" w:hAnsi="EC Square Sans Cond Pro"/>
                <w:b/>
                <w:color w:val="002060"/>
                <w:sz w:val="18"/>
                <w:szCs w:val="18"/>
                <w:lang w:val="fr-BE"/>
              </w:rPr>
              <w:t xml:space="preserve"> </w:t>
            </w:r>
            <w:r w:rsidRPr="008150F1">
              <w:rPr>
                <w:rFonts w:ascii="EC Square Sans Cond Pro" w:hAnsi="EC Square Sans Cond Pro"/>
                <w:b/>
                <w:color w:val="002060"/>
                <w:sz w:val="18"/>
                <w:szCs w:val="18"/>
                <w:lang w:val="fr-BE"/>
              </w:rPr>
              <w:t xml:space="preserve">: </w:t>
            </w:r>
            <w:r w:rsidRPr="008150F1">
              <w:rPr>
                <w:rFonts w:ascii="EC Square Sans Cond Pro" w:hAnsi="EC Square Sans Cond Pro"/>
                <w:bCs/>
                <w:color w:val="002060"/>
                <w:sz w:val="18"/>
                <w:szCs w:val="18"/>
                <w:lang w:val="fr-BE"/>
              </w:rPr>
              <w:t>imaginez l</w:t>
            </w:r>
            <w:r w:rsidRPr="008150F1">
              <w:rPr>
                <w:rFonts w:ascii="EC Square Sans Cond Pro" w:hAnsi="EC Square Sans Cond Pro" w:cs="EC Square Sans Cond Pro"/>
                <w:bCs/>
                <w:color w:val="002060"/>
                <w:sz w:val="18"/>
                <w:szCs w:val="18"/>
                <w:lang w:val="fr-BE"/>
              </w:rPr>
              <w:t>’</w:t>
            </w:r>
            <w:r w:rsidRPr="008150F1">
              <w:rPr>
                <w:rFonts w:ascii="EC Square Sans Cond Pro" w:hAnsi="EC Square Sans Cond Pro"/>
                <w:bCs/>
                <w:color w:val="002060"/>
                <w:sz w:val="18"/>
                <w:szCs w:val="18"/>
                <w:lang w:val="fr-BE"/>
              </w:rPr>
              <w:t>avenir que vous privil</w:t>
            </w:r>
            <w:r w:rsidRPr="008150F1">
              <w:rPr>
                <w:rFonts w:ascii="EC Square Sans Cond Pro" w:hAnsi="EC Square Sans Cond Pro" w:cs="EC Square Sans Cond Pro"/>
                <w:bCs/>
                <w:color w:val="002060"/>
                <w:sz w:val="18"/>
                <w:szCs w:val="18"/>
                <w:lang w:val="fr-BE"/>
              </w:rPr>
              <w:t>é</w:t>
            </w:r>
            <w:r w:rsidRPr="008150F1">
              <w:rPr>
                <w:rFonts w:ascii="EC Square Sans Cond Pro" w:hAnsi="EC Square Sans Cond Pro"/>
                <w:bCs/>
                <w:color w:val="002060"/>
                <w:sz w:val="18"/>
                <w:szCs w:val="18"/>
                <w:lang w:val="fr-BE"/>
              </w:rPr>
              <w:t>giez</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93D832" w14:textId="201B7F4B"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15</w:t>
            </w:r>
            <w:r w:rsidR="008150F1">
              <w:rPr>
                <w:rFonts w:ascii="EC Square Sans Cond Pro" w:hAnsi="EC Square Sans Cond Pro"/>
                <w:color w:val="002060"/>
                <w:sz w:val="18"/>
                <w:szCs w:val="18"/>
                <w:lang w:val="es-ES"/>
              </w:rPr>
              <w:t xml:space="preserve"> </w:t>
            </w:r>
            <w:r w:rsidR="008150F1" w:rsidRPr="008150F1">
              <w:rPr>
                <w:rFonts w:ascii="EC Square Sans Cond Pro" w:hAnsi="EC Square Sans Cond Pro"/>
                <w:color w:val="002060"/>
                <w:sz w:val="18"/>
                <w:szCs w:val="18"/>
                <w:lang w:val="fr-FR"/>
              </w:rPr>
              <w:t>à</w:t>
            </w:r>
            <w:r w:rsidR="008150F1">
              <w:rPr>
                <w:rFonts w:ascii="EC Square Sans Cond Pro" w:hAnsi="EC Square Sans Cond Pro"/>
                <w:color w:val="002060"/>
                <w:sz w:val="18"/>
                <w:szCs w:val="18"/>
                <w:lang w:val="es-ES"/>
              </w:rPr>
              <w:t xml:space="preserve"> </w:t>
            </w:r>
            <w:r w:rsidRPr="001166EC">
              <w:rPr>
                <w:rFonts w:ascii="EC Square Sans Cond Pro" w:hAnsi="EC Square Sans Cond Pro"/>
                <w:color w:val="002060"/>
                <w:sz w:val="18"/>
                <w:szCs w:val="18"/>
                <w:lang w:val="es-ES"/>
              </w:rPr>
              <w:t>20</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w:t>
            </w:r>
            <w:r w:rsidR="008150F1">
              <w:rPr>
                <w:rFonts w:ascii="EC Square Sans Cond Pro" w:hAnsi="EC Square Sans Cond Pro"/>
                <w:color w:val="002060"/>
                <w:sz w:val="18"/>
                <w:szCs w:val="18"/>
                <w:lang w:val="es-ES"/>
              </w:rPr>
              <w:t>e</w:t>
            </w:r>
            <w:r w:rsidRPr="001166EC">
              <w:rPr>
                <w:rFonts w:ascii="EC Square Sans Cond Pro" w:hAnsi="EC Square Sans Cond Pro"/>
                <w:color w:val="002060"/>
                <w:sz w:val="18"/>
                <w:szCs w:val="18"/>
                <w:lang w:val="es-ES"/>
              </w:rPr>
              <w:t xml:space="preserve">s </w:t>
            </w:r>
          </w:p>
        </w:tc>
      </w:tr>
      <w:tr w:rsidR="001166EC" w:rsidRPr="004201D9" w14:paraId="6D57357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1987A" w14:textId="3C230487" w:rsidR="001166EC" w:rsidRPr="008150F1" w:rsidRDefault="008150F1" w:rsidP="001166EC">
            <w:pPr>
              <w:pStyle w:val="NormalWeb"/>
              <w:spacing w:before="0" w:beforeAutospacing="0" w:after="0" w:afterAutospacing="0"/>
              <w:jc w:val="both"/>
              <w:rPr>
                <w:rFonts w:ascii="EC Square Sans Cond Pro" w:hAnsi="EC Square Sans Cond Pro"/>
                <w:color w:val="002060"/>
                <w:sz w:val="18"/>
                <w:szCs w:val="18"/>
                <w:lang w:val="fr-BE"/>
              </w:rPr>
            </w:pPr>
            <w:r w:rsidRPr="008150F1">
              <w:rPr>
                <w:rFonts w:ascii="EC Square Sans Cond Pro" w:hAnsi="EC Square Sans Cond Pro"/>
                <w:b/>
                <w:color w:val="002060"/>
                <w:sz w:val="18"/>
                <w:szCs w:val="18"/>
                <w:lang w:val="fr-BE"/>
              </w:rPr>
              <w:t>Étape</w:t>
            </w:r>
            <w:r w:rsidRPr="008150F1">
              <w:rPr>
                <w:rFonts w:ascii="Arial" w:hAnsi="Arial" w:cs="Arial"/>
                <w:b/>
                <w:color w:val="002060"/>
                <w:sz w:val="18"/>
                <w:szCs w:val="18"/>
                <w:lang w:val="fr-BE"/>
              </w:rPr>
              <w:t> </w:t>
            </w:r>
            <w:r w:rsidRPr="008150F1">
              <w:rPr>
                <w:rFonts w:ascii="EC Square Sans Cond Pro" w:hAnsi="EC Square Sans Cond Pro"/>
                <w:b/>
                <w:color w:val="002060"/>
                <w:sz w:val="18"/>
                <w:szCs w:val="18"/>
                <w:lang w:val="fr-BE"/>
              </w:rPr>
              <w:t>2</w:t>
            </w:r>
            <w:r>
              <w:rPr>
                <w:rFonts w:ascii="EC Square Sans Cond Pro" w:hAnsi="EC Square Sans Cond Pro"/>
                <w:b/>
                <w:color w:val="002060"/>
                <w:sz w:val="18"/>
                <w:szCs w:val="18"/>
                <w:lang w:val="fr-BE"/>
              </w:rPr>
              <w:t xml:space="preserve"> </w:t>
            </w:r>
            <w:r w:rsidRPr="008150F1">
              <w:rPr>
                <w:rFonts w:ascii="EC Square Sans Cond Pro" w:hAnsi="EC Square Sans Cond Pro"/>
                <w:bCs/>
                <w:color w:val="002060"/>
                <w:sz w:val="18"/>
                <w:szCs w:val="18"/>
                <w:lang w:val="fr-BE"/>
              </w:rPr>
              <w:t>: explorer le système actuel</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11352AA" w14:textId="0FD343A1"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15</w:t>
            </w:r>
            <w:r w:rsidR="008150F1">
              <w:rPr>
                <w:rFonts w:ascii="EC Square Sans Cond Pro" w:hAnsi="EC Square Sans Cond Pro"/>
                <w:color w:val="002060"/>
                <w:sz w:val="18"/>
                <w:szCs w:val="18"/>
                <w:lang w:val="es-ES"/>
              </w:rPr>
              <w:t xml:space="preserve"> </w:t>
            </w:r>
            <w:r w:rsidR="008150F1" w:rsidRPr="008150F1">
              <w:rPr>
                <w:rFonts w:ascii="EC Square Sans Cond Pro" w:hAnsi="EC Square Sans Cond Pro"/>
                <w:color w:val="002060"/>
                <w:sz w:val="18"/>
                <w:szCs w:val="18"/>
                <w:lang w:val="fr-FR"/>
              </w:rPr>
              <w:t>à</w:t>
            </w:r>
            <w:r w:rsidR="008150F1">
              <w:rPr>
                <w:rFonts w:ascii="EC Square Sans Cond Pro" w:hAnsi="EC Square Sans Cond Pro"/>
                <w:color w:val="002060"/>
                <w:sz w:val="18"/>
                <w:szCs w:val="18"/>
                <w:lang w:val="es-ES"/>
              </w:rPr>
              <w:t xml:space="preserve"> </w:t>
            </w:r>
            <w:r w:rsidRPr="001166EC">
              <w:rPr>
                <w:rFonts w:ascii="EC Square Sans Cond Pro" w:hAnsi="EC Square Sans Cond Pro"/>
                <w:color w:val="002060"/>
                <w:sz w:val="18"/>
                <w:szCs w:val="18"/>
                <w:lang w:val="es-ES"/>
              </w:rPr>
              <w:t>20</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w:t>
            </w:r>
            <w:r w:rsidR="008150F1">
              <w:rPr>
                <w:rFonts w:ascii="EC Square Sans Cond Pro" w:hAnsi="EC Square Sans Cond Pro"/>
                <w:color w:val="002060"/>
                <w:sz w:val="18"/>
                <w:szCs w:val="18"/>
                <w:lang w:val="es-ES"/>
              </w:rPr>
              <w:t>e</w:t>
            </w:r>
            <w:r w:rsidRPr="001166EC">
              <w:rPr>
                <w:rFonts w:ascii="EC Square Sans Cond Pro" w:hAnsi="EC Square Sans Cond Pro"/>
                <w:color w:val="002060"/>
                <w:sz w:val="18"/>
                <w:szCs w:val="18"/>
                <w:lang w:val="es-ES"/>
              </w:rPr>
              <w:t xml:space="preserve">s </w:t>
            </w:r>
          </w:p>
        </w:tc>
      </w:tr>
      <w:tr w:rsidR="001166EC" w:rsidRPr="004201D9" w14:paraId="35362824"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5AC3F00" w14:textId="6B750517" w:rsidR="001166EC" w:rsidRPr="008150F1" w:rsidRDefault="008150F1" w:rsidP="001166EC">
            <w:pPr>
              <w:pStyle w:val="NormalWeb"/>
              <w:spacing w:before="0" w:beforeAutospacing="0" w:after="0" w:afterAutospacing="0"/>
              <w:jc w:val="both"/>
              <w:rPr>
                <w:rFonts w:ascii="EC Square Sans Cond Pro" w:hAnsi="EC Square Sans Cond Pro"/>
                <w:color w:val="002060"/>
                <w:sz w:val="18"/>
                <w:szCs w:val="18"/>
                <w:lang w:val="fr-BE"/>
              </w:rPr>
            </w:pPr>
            <w:r w:rsidRPr="008150F1">
              <w:rPr>
                <w:rFonts w:ascii="EC Square Sans Cond Pro" w:hAnsi="EC Square Sans Cond Pro"/>
                <w:b/>
                <w:color w:val="002060"/>
                <w:sz w:val="18"/>
                <w:szCs w:val="18"/>
                <w:lang w:val="fr-BE"/>
              </w:rPr>
              <w:t>Étape</w:t>
            </w:r>
            <w:r w:rsidRPr="008150F1">
              <w:rPr>
                <w:rFonts w:ascii="Arial" w:hAnsi="Arial" w:cs="Arial"/>
                <w:b/>
                <w:color w:val="002060"/>
                <w:sz w:val="18"/>
                <w:szCs w:val="18"/>
                <w:lang w:val="fr-BE"/>
              </w:rPr>
              <w:t> </w:t>
            </w:r>
            <w:r w:rsidRPr="008150F1">
              <w:rPr>
                <w:rFonts w:ascii="EC Square Sans Cond Pro" w:hAnsi="EC Square Sans Cond Pro"/>
                <w:b/>
                <w:color w:val="002060"/>
                <w:sz w:val="18"/>
                <w:szCs w:val="18"/>
                <w:lang w:val="fr-BE"/>
              </w:rPr>
              <w:t>3</w:t>
            </w:r>
            <w:r>
              <w:rPr>
                <w:rFonts w:ascii="EC Square Sans Cond Pro" w:hAnsi="EC Square Sans Cond Pro"/>
                <w:b/>
                <w:color w:val="002060"/>
                <w:sz w:val="18"/>
                <w:szCs w:val="18"/>
                <w:lang w:val="fr-BE"/>
              </w:rPr>
              <w:t xml:space="preserve"> </w:t>
            </w:r>
            <w:r w:rsidRPr="008150F1">
              <w:rPr>
                <w:rFonts w:ascii="EC Square Sans Cond Pro" w:hAnsi="EC Square Sans Cond Pro"/>
                <w:bCs/>
                <w:color w:val="002060"/>
                <w:sz w:val="18"/>
                <w:szCs w:val="18"/>
                <w:lang w:val="fr-BE"/>
              </w:rPr>
              <w:t>: trouver dans le pr</w:t>
            </w:r>
            <w:r w:rsidRPr="008150F1">
              <w:rPr>
                <w:rFonts w:ascii="EC Square Sans Cond Pro" w:hAnsi="EC Square Sans Cond Pro" w:cs="EC Square Sans Cond Pro"/>
                <w:bCs/>
                <w:color w:val="002060"/>
                <w:sz w:val="18"/>
                <w:szCs w:val="18"/>
                <w:lang w:val="fr-BE"/>
              </w:rPr>
              <w:t>é</w:t>
            </w:r>
            <w:r w:rsidRPr="008150F1">
              <w:rPr>
                <w:rFonts w:ascii="EC Square Sans Cond Pro" w:hAnsi="EC Square Sans Cond Pro"/>
                <w:bCs/>
                <w:color w:val="002060"/>
                <w:sz w:val="18"/>
                <w:szCs w:val="18"/>
                <w:lang w:val="fr-BE"/>
              </w:rPr>
              <w:t xml:space="preserve">sent des </w:t>
            </w:r>
            <w:r w:rsidRPr="008150F1">
              <w:rPr>
                <w:rFonts w:ascii="EC Square Sans Cond Pro" w:hAnsi="EC Square Sans Cond Pro" w:cs="EC Square Sans Cond Pro"/>
                <w:bCs/>
                <w:color w:val="002060"/>
                <w:sz w:val="18"/>
                <w:szCs w:val="18"/>
                <w:lang w:val="fr-BE"/>
              </w:rPr>
              <w:t>«</w:t>
            </w:r>
            <w:r w:rsidRPr="008150F1">
              <w:rPr>
                <w:rFonts w:ascii="EC Square Sans Cond Pro" w:hAnsi="EC Square Sans Cond Pro"/>
                <w:bCs/>
                <w:color w:val="002060"/>
                <w:sz w:val="18"/>
                <w:szCs w:val="18"/>
                <w:lang w:val="fr-BE"/>
              </w:rPr>
              <w:t>semences de l</w:t>
            </w:r>
            <w:r w:rsidRPr="008150F1">
              <w:rPr>
                <w:rFonts w:ascii="EC Square Sans Cond Pro" w:hAnsi="EC Square Sans Cond Pro" w:cs="EC Square Sans Cond Pro"/>
                <w:bCs/>
                <w:color w:val="002060"/>
                <w:sz w:val="18"/>
                <w:szCs w:val="18"/>
                <w:lang w:val="fr-BE"/>
              </w:rPr>
              <w:t>’</w:t>
            </w:r>
            <w:r w:rsidRPr="008150F1">
              <w:rPr>
                <w:rFonts w:ascii="EC Square Sans Cond Pro" w:hAnsi="EC Square Sans Cond Pro"/>
                <w:bCs/>
                <w:color w:val="002060"/>
                <w:sz w:val="18"/>
                <w:szCs w:val="18"/>
                <w:lang w:val="fr-BE"/>
              </w:rPr>
              <w:t>avenir</w:t>
            </w:r>
            <w:r w:rsidRPr="008150F1">
              <w:rPr>
                <w:rFonts w:ascii="EC Square Sans Cond Pro" w:hAnsi="EC Square Sans Cond Pro" w:cs="EC Square Sans Cond Pro"/>
                <w:bCs/>
                <w:color w:val="002060"/>
                <w:sz w:val="18"/>
                <w:szCs w:val="18"/>
                <w:lang w:val="fr-BE"/>
              </w:rPr>
              <w: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BF9B232" w14:textId="03F675C5"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10</w:t>
            </w:r>
            <w:r w:rsidR="008150F1">
              <w:rPr>
                <w:rFonts w:ascii="EC Square Sans Cond Pro" w:hAnsi="EC Square Sans Cond Pro"/>
                <w:color w:val="002060"/>
                <w:sz w:val="18"/>
                <w:szCs w:val="18"/>
                <w:lang w:val="es-ES"/>
              </w:rPr>
              <w:t xml:space="preserve"> </w:t>
            </w:r>
            <w:r w:rsidR="008150F1" w:rsidRPr="008150F1">
              <w:rPr>
                <w:rFonts w:ascii="EC Square Sans Cond Pro" w:hAnsi="EC Square Sans Cond Pro"/>
                <w:color w:val="002060"/>
                <w:sz w:val="18"/>
                <w:szCs w:val="18"/>
                <w:lang w:val="fr-FR"/>
              </w:rPr>
              <w:t>à</w:t>
            </w:r>
            <w:r w:rsidR="008150F1">
              <w:rPr>
                <w:rFonts w:ascii="EC Square Sans Cond Pro" w:hAnsi="EC Square Sans Cond Pro"/>
                <w:color w:val="002060"/>
                <w:sz w:val="18"/>
                <w:szCs w:val="18"/>
                <w:lang w:val="es-ES"/>
              </w:rPr>
              <w:t xml:space="preserve"> </w:t>
            </w:r>
            <w:r w:rsidRPr="001166EC">
              <w:rPr>
                <w:rFonts w:ascii="EC Square Sans Cond Pro" w:hAnsi="EC Square Sans Cond Pro"/>
                <w:color w:val="002060"/>
                <w:sz w:val="18"/>
                <w:szCs w:val="18"/>
                <w:lang w:val="es-ES"/>
              </w:rPr>
              <w:t>15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w:t>
            </w:r>
            <w:r w:rsidR="008150F1">
              <w:rPr>
                <w:rFonts w:ascii="EC Square Sans Cond Pro" w:hAnsi="EC Square Sans Cond Pro"/>
                <w:color w:val="002060"/>
                <w:sz w:val="18"/>
                <w:szCs w:val="18"/>
                <w:lang w:val="es-ES"/>
              </w:rPr>
              <w:t>e</w:t>
            </w:r>
            <w:r w:rsidRPr="001166EC">
              <w:rPr>
                <w:rFonts w:ascii="EC Square Sans Cond Pro" w:hAnsi="EC Square Sans Cond Pro"/>
                <w:color w:val="002060"/>
                <w:sz w:val="18"/>
                <w:szCs w:val="18"/>
                <w:lang w:val="es-ES"/>
              </w:rPr>
              <w:t xml:space="preserve">s </w:t>
            </w:r>
          </w:p>
        </w:tc>
      </w:tr>
      <w:tr w:rsidR="001166EC" w:rsidRPr="004201D9" w14:paraId="2CD1AFD1"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855D8F8" w14:textId="03514596" w:rsidR="001166EC" w:rsidRPr="001166EC" w:rsidRDefault="008150F1" w:rsidP="001166EC">
            <w:pPr>
              <w:pStyle w:val="NormalWeb"/>
              <w:spacing w:before="0" w:beforeAutospacing="0" w:after="0" w:afterAutospacing="0"/>
              <w:jc w:val="both"/>
              <w:rPr>
                <w:rFonts w:ascii="EC Square Sans Cond Pro" w:hAnsi="EC Square Sans Cond Pro"/>
                <w:color w:val="002060"/>
                <w:sz w:val="18"/>
                <w:szCs w:val="18"/>
                <w:lang w:val="en-GB"/>
              </w:rPr>
            </w:pPr>
            <w:r w:rsidRPr="008150F1">
              <w:rPr>
                <w:rFonts w:ascii="EC Square Sans Cond Pro" w:hAnsi="EC Square Sans Cond Pro"/>
                <w:b/>
                <w:color w:val="002060"/>
                <w:sz w:val="18"/>
                <w:szCs w:val="18"/>
                <w:lang w:val="en-GB"/>
              </w:rPr>
              <w:t>Étape</w:t>
            </w:r>
            <w:r w:rsidRPr="008150F1">
              <w:rPr>
                <w:rFonts w:ascii="Arial" w:hAnsi="Arial" w:cs="Arial"/>
                <w:b/>
                <w:color w:val="002060"/>
                <w:sz w:val="18"/>
                <w:szCs w:val="18"/>
                <w:lang w:val="en-GB"/>
              </w:rPr>
              <w:t> </w:t>
            </w:r>
            <w:r w:rsidRPr="008150F1">
              <w:rPr>
                <w:rFonts w:ascii="EC Square Sans Cond Pro" w:hAnsi="EC Square Sans Cond Pro"/>
                <w:b/>
                <w:color w:val="002060"/>
                <w:sz w:val="18"/>
                <w:szCs w:val="18"/>
                <w:lang w:val="en-GB"/>
              </w:rPr>
              <w:t>4</w:t>
            </w:r>
            <w:r>
              <w:rPr>
                <w:rFonts w:ascii="EC Square Sans Cond Pro" w:hAnsi="EC Square Sans Cond Pro"/>
                <w:b/>
                <w:color w:val="002060"/>
                <w:sz w:val="18"/>
                <w:szCs w:val="18"/>
                <w:lang w:val="en-GB"/>
              </w:rPr>
              <w:t xml:space="preserve"> </w:t>
            </w:r>
            <w:r w:rsidRPr="008150F1">
              <w:rPr>
                <w:rFonts w:ascii="EC Square Sans Cond Pro" w:hAnsi="EC Square Sans Cond Pro"/>
                <w:bCs/>
                <w:color w:val="002060"/>
                <w:sz w:val="18"/>
                <w:szCs w:val="18"/>
                <w:lang w:val="en-GB"/>
              </w:rPr>
              <w:t xml:space="preserve">: </w:t>
            </w:r>
            <w:proofErr w:type="spellStart"/>
            <w:r w:rsidRPr="008150F1">
              <w:rPr>
                <w:rFonts w:ascii="EC Square Sans Cond Pro" w:hAnsi="EC Square Sans Cond Pro"/>
                <w:bCs/>
                <w:color w:val="002060"/>
                <w:sz w:val="18"/>
                <w:szCs w:val="18"/>
                <w:lang w:val="en-GB"/>
              </w:rPr>
              <w:t>id</w:t>
            </w:r>
            <w:r w:rsidRPr="008150F1">
              <w:rPr>
                <w:rFonts w:ascii="EC Square Sans Cond Pro" w:hAnsi="EC Square Sans Cond Pro" w:cs="EC Square Sans Cond Pro"/>
                <w:bCs/>
                <w:color w:val="002060"/>
                <w:sz w:val="18"/>
                <w:szCs w:val="18"/>
                <w:lang w:val="en-GB"/>
              </w:rPr>
              <w:t>é</w:t>
            </w:r>
            <w:r w:rsidRPr="008150F1">
              <w:rPr>
                <w:rFonts w:ascii="EC Square Sans Cond Pro" w:hAnsi="EC Square Sans Cond Pro"/>
                <w:bCs/>
                <w:color w:val="002060"/>
                <w:sz w:val="18"/>
                <w:szCs w:val="18"/>
                <w:lang w:val="en-GB"/>
              </w:rPr>
              <w:t>es</w:t>
            </w:r>
            <w:proofErr w:type="spellEnd"/>
            <w:r w:rsidRPr="008150F1">
              <w:rPr>
                <w:rFonts w:ascii="EC Square Sans Cond Pro" w:hAnsi="EC Square Sans Cond Pro"/>
                <w:bCs/>
                <w:color w:val="002060"/>
                <w:sz w:val="18"/>
                <w:szCs w:val="18"/>
                <w:lang w:val="en-GB"/>
              </w:rPr>
              <w:t xml:space="preserve"> et innovations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50717CE8" w14:textId="7CD2DFF1"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1166EC">
              <w:rPr>
                <w:rFonts w:ascii="EC Square Sans Cond Pro" w:hAnsi="EC Square Sans Cond Pro"/>
                <w:color w:val="002060"/>
                <w:sz w:val="18"/>
                <w:szCs w:val="18"/>
                <w:lang w:val="es-ES"/>
              </w:rPr>
              <w:t>20</w:t>
            </w:r>
            <w:r w:rsidR="008150F1">
              <w:rPr>
                <w:rFonts w:ascii="EC Square Sans Cond Pro" w:hAnsi="EC Square Sans Cond Pro"/>
                <w:color w:val="002060"/>
                <w:sz w:val="18"/>
                <w:szCs w:val="18"/>
                <w:lang w:val="es-ES"/>
              </w:rPr>
              <w:t xml:space="preserve"> </w:t>
            </w:r>
            <w:r w:rsidR="008150F1" w:rsidRPr="008150F1">
              <w:rPr>
                <w:rFonts w:ascii="EC Square Sans Cond Pro" w:hAnsi="EC Square Sans Cond Pro"/>
                <w:color w:val="002060"/>
                <w:sz w:val="18"/>
                <w:szCs w:val="18"/>
                <w:lang w:val="fr-FR"/>
              </w:rPr>
              <w:t>à</w:t>
            </w:r>
            <w:r w:rsidR="008150F1">
              <w:rPr>
                <w:rFonts w:ascii="EC Square Sans Cond Pro" w:hAnsi="EC Square Sans Cond Pro"/>
                <w:color w:val="002060"/>
                <w:sz w:val="18"/>
                <w:szCs w:val="18"/>
                <w:lang w:val="es-ES"/>
              </w:rPr>
              <w:t xml:space="preserve"> </w:t>
            </w:r>
            <w:r w:rsidRPr="001166EC">
              <w:rPr>
                <w:rFonts w:ascii="EC Square Sans Cond Pro" w:hAnsi="EC Square Sans Cond Pro"/>
                <w:color w:val="002060"/>
                <w:sz w:val="18"/>
                <w:szCs w:val="18"/>
                <w:lang w:val="es-ES"/>
              </w:rPr>
              <w:t>25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w:t>
            </w:r>
            <w:r w:rsidR="008150F1">
              <w:rPr>
                <w:rFonts w:ascii="EC Square Sans Cond Pro" w:hAnsi="EC Square Sans Cond Pro"/>
                <w:color w:val="002060"/>
                <w:sz w:val="18"/>
                <w:szCs w:val="18"/>
                <w:lang w:val="es-ES"/>
              </w:rPr>
              <w:t>e</w:t>
            </w:r>
            <w:r w:rsidRPr="001166EC">
              <w:rPr>
                <w:rFonts w:ascii="EC Square Sans Cond Pro" w:hAnsi="EC Square Sans Cond Pro"/>
                <w:color w:val="002060"/>
                <w:sz w:val="18"/>
                <w:szCs w:val="18"/>
                <w:lang w:val="es-ES"/>
              </w:rPr>
              <w:t>s</w:t>
            </w:r>
          </w:p>
        </w:tc>
      </w:tr>
      <w:tr w:rsidR="001166EC" w:rsidRPr="004201D9" w14:paraId="244182A0"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09222125" w14:textId="5FE73347" w:rsidR="001166EC" w:rsidRPr="001166EC" w:rsidRDefault="008150F1" w:rsidP="001166EC">
            <w:pPr>
              <w:pStyle w:val="NormalWeb"/>
              <w:spacing w:before="0" w:beforeAutospacing="0" w:after="0" w:afterAutospacing="0"/>
              <w:jc w:val="both"/>
              <w:rPr>
                <w:rFonts w:ascii="EC Square Sans Cond Pro" w:hAnsi="EC Square Sans Cond Pro"/>
                <w:color w:val="002060"/>
                <w:sz w:val="18"/>
                <w:szCs w:val="18"/>
                <w:lang w:val="en-GB"/>
              </w:rPr>
            </w:pPr>
            <w:r w:rsidRPr="008150F1">
              <w:rPr>
                <w:rFonts w:ascii="EC Square Sans Cond Pro" w:hAnsi="EC Square Sans Cond Pro"/>
                <w:b/>
                <w:color w:val="002060"/>
                <w:sz w:val="18"/>
                <w:szCs w:val="18"/>
                <w:lang w:val="en-GB"/>
              </w:rPr>
              <w:t>Étape</w:t>
            </w:r>
            <w:r w:rsidRPr="008150F1">
              <w:rPr>
                <w:rFonts w:ascii="Arial" w:hAnsi="Arial" w:cs="Arial"/>
                <w:b/>
                <w:color w:val="002060"/>
                <w:sz w:val="18"/>
                <w:szCs w:val="18"/>
                <w:lang w:val="en-GB"/>
              </w:rPr>
              <w:t> </w:t>
            </w:r>
            <w:r w:rsidRPr="008150F1">
              <w:rPr>
                <w:rFonts w:ascii="EC Square Sans Cond Pro" w:hAnsi="EC Square Sans Cond Pro"/>
                <w:b/>
                <w:color w:val="002060"/>
                <w:sz w:val="18"/>
                <w:szCs w:val="18"/>
                <w:lang w:val="en-GB"/>
              </w:rPr>
              <w:t>5</w:t>
            </w:r>
            <w:r>
              <w:rPr>
                <w:rFonts w:ascii="EC Square Sans Cond Pro" w:hAnsi="EC Square Sans Cond Pro"/>
                <w:b/>
                <w:color w:val="002060"/>
                <w:sz w:val="18"/>
                <w:szCs w:val="18"/>
                <w:lang w:val="en-GB"/>
              </w:rPr>
              <w:t xml:space="preserve"> </w:t>
            </w:r>
            <w:r w:rsidRPr="008150F1">
              <w:rPr>
                <w:rFonts w:ascii="EC Square Sans Cond Pro" w:hAnsi="EC Square Sans Cond Pro"/>
                <w:bCs/>
                <w:color w:val="002060"/>
                <w:sz w:val="18"/>
                <w:szCs w:val="18"/>
                <w:lang w:val="en-GB"/>
              </w:rPr>
              <w:t xml:space="preserve">: </w:t>
            </w:r>
            <w:proofErr w:type="spellStart"/>
            <w:r w:rsidRPr="008150F1">
              <w:rPr>
                <w:rFonts w:ascii="EC Square Sans Cond Pro" w:hAnsi="EC Square Sans Cond Pro"/>
                <w:bCs/>
                <w:color w:val="002060"/>
                <w:sz w:val="18"/>
                <w:szCs w:val="18"/>
                <w:lang w:val="en-GB"/>
              </w:rPr>
              <w:t>d</w:t>
            </w:r>
            <w:r w:rsidRPr="008150F1">
              <w:rPr>
                <w:rFonts w:ascii="EC Square Sans Cond Pro" w:hAnsi="EC Square Sans Cond Pro" w:cs="EC Square Sans Cond Pro"/>
                <w:bCs/>
                <w:color w:val="002060"/>
                <w:sz w:val="18"/>
                <w:szCs w:val="18"/>
                <w:lang w:val="en-GB"/>
              </w:rPr>
              <w:t>é</w:t>
            </w:r>
            <w:r w:rsidRPr="008150F1">
              <w:rPr>
                <w:rFonts w:ascii="EC Square Sans Cond Pro" w:hAnsi="EC Square Sans Cond Pro"/>
                <w:bCs/>
                <w:color w:val="002060"/>
                <w:sz w:val="18"/>
                <w:szCs w:val="18"/>
                <w:lang w:val="en-GB"/>
              </w:rPr>
              <w:t>clarations</w:t>
            </w:r>
            <w:proofErr w:type="spellEnd"/>
            <w:r w:rsidRPr="008150F1">
              <w:rPr>
                <w:rFonts w:ascii="EC Square Sans Cond Pro" w:hAnsi="EC Square Sans Cond Pro"/>
                <w:bCs/>
                <w:color w:val="002060"/>
                <w:sz w:val="18"/>
                <w:szCs w:val="18"/>
                <w:lang w:val="en-GB"/>
              </w:rPr>
              <w:t xml:space="preserve"> </w:t>
            </w:r>
            <w:proofErr w:type="spellStart"/>
            <w:r w:rsidRPr="008150F1">
              <w:rPr>
                <w:rFonts w:ascii="EC Square Sans Cond Pro" w:hAnsi="EC Square Sans Cond Pro"/>
                <w:bCs/>
                <w:color w:val="002060"/>
                <w:sz w:val="18"/>
                <w:szCs w:val="18"/>
                <w:lang w:val="en-GB"/>
              </w:rPr>
              <w:t>d</w:t>
            </w:r>
            <w:r w:rsidRPr="008150F1">
              <w:rPr>
                <w:rFonts w:ascii="EC Square Sans Cond Pro" w:hAnsi="EC Square Sans Cond Pro" w:cs="EC Square Sans Cond Pro"/>
                <w:bCs/>
                <w:color w:val="002060"/>
                <w:sz w:val="18"/>
                <w:szCs w:val="18"/>
                <w:lang w:val="en-GB"/>
              </w:rPr>
              <w:t>’</w:t>
            </w:r>
            <w:r w:rsidRPr="008150F1">
              <w:rPr>
                <w:rFonts w:ascii="EC Square Sans Cond Pro" w:hAnsi="EC Square Sans Cond Pro"/>
                <w:bCs/>
                <w:color w:val="002060"/>
                <w:sz w:val="18"/>
                <w:szCs w:val="18"/>
                <w:lang w:val="en-GB"/>
              </w:rPr>
              <w:t>actio</w:t>
            </w:r>
            <w:r w:rsidRPr="008150F1">
              <w:rPr>
                <w:rFonts w:ascii="EC Square Sans Cond Pro" w:hAnsi="EC Square Sans Cond Pro"/>
                <w:bCs/>
                <w:color w:val="002060"/>
                <w:sz w:val="18"/>
                <w:szCs w:val="18"/>
                <w:lang w:val="en-GB"/>
              </w:rPr>
              <w:t>n</w:t>
            </w:r>
            <w:proofErr w:type="spellEnd"/>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7D5E431C" w14:textId="7BEF73C4"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1166EC">
              <w:rPr>
                <w:rFonts w:ascii="EC Square Sans Cond Pro" w:hAnsi="EC Square Sans Cond Pro"/>
                <w:color w:val="002060"/>
                <w:sz w:val="18"/>
                <w:szCs w:val="18"/>
                <w:lang w:val="es-ES"/>
              </w:rPr>
              <w:t>10</w:t>
            </w:r>
            <w:r w:rsidR="008150F1">
              <w:rPr>
                <w:rFonts w:ascii="EC Square Sans Cond Pro" w:hAnsi="EC Square Sans Cond Pro"/>
                <w:color w:val="002060"/>
                <w:sz w:val="18"/>
                <w:szCs w:val="18"/>
                <w:lang w:val="es-ES"/>
              </w:rPr>
              <w:t xml:space="preserve"> </w:t>
            </w:r>
            <w:r w:rsidR="008150F1" w:rsidRPr="008150F1">
              <w:rPr>
                <w:rFonts w:ascii="EC Square Sans Cond Pro" w:hAnsi="EC Square Sans Cond Pro"/>
                <w:color w:val="002060"/>
                <w:sz w:val="18"/>
                <w:szCs w:val="18"/>
                <w:lang w:val="fr-FR"/>
              </w:rPr>
              <w:t>à</w:t>
            </w:r>
            <w:r w:rsidR="008150F1">
              <w:rPr>
                <w:rFonts w:ascii="EC Square Sans Cond Pro" w:hAnsi="EC Square Sans Cond Pro"/>
                <w:color w:val="002060"/>
                <w:sz w:val="18"/>
                <w:szCs w:val="18"/>
                <w:lang w:val="es-ES"/>
              </w:rPr>
              <w:t xml:space="preserve"> </w:t>
            </w:r>
            <w:r w:rsidRPr="001166EC">
              <w:rPr>
                <w:rFonts w:ascii="EC Square Sans Cond Pro" w:hAnsi="EC Square Sans Cond Pro"/>
                <w:color w:val="002060"/>
                <w:sz w:val="18"/>
                <w:szCs w:val="18"/>
                <w:lang w:val="es-ES"/>
              </w:rPr>
              <w:t>15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w:t>
            </w:r>
            <w:r w:rsidR="008150F1">
              <w:rPr>
                <w:rFonts w:ascii="EC Square Sans Cond Pro" w:hAnsi="EC Square Sans Cond Pro"/>
                <w:color w:val="002060"/>
                <w:sz w:val="18"/>
                <w:szCs w:val="18"/>
                <w:lang w:val="es-ES"/>
              </w:rPr>
              <w:t>e</w:t>
            </w:r>
            <w:r w:rsidRPr="001166EC">
              <w:rPr>
                <w:rFonts w:ascii="EC Square Sans Cond Pro" w:hAnsi="EC Square Sans Cond Pro"/>
                <w:color w:val="002060"/>
                <w:sz w:val="18"/>
                <w:szCs w:val="18"/>
                <w:lang w:val="es-ES"/>
              </w:rPr>
              <w:t>s</w:t>
            </w:r>
          </w:p>
        </w:tc>
      </w:tr>
    </w:tbl>
    <w:p w14:paraId="1C9A0C10" w14:textId="77777777" w:rsidR="008150F1" w:rsidRDefault="008150F1" w:rsidP="00725C6F">
      <w:pPr>
        <w:spacing w:before="120" w:after="120" w:line="264" w:lineRule="auto"/>
        <w:jc w:val="both"/>
        <w:rPr>
          <w:rFonts w:ascii="EC Square Sans Pro" w:hAnsi="EC Square Sans Pro"/>
          <w:color w:val="000D42"/>
          <w:sz w:val="20"/>
          <w:szCs w:val="18"/>
        </w:rPr>
      </w:pPr>
    </w:p>
    <w:p w14:paraId="54A5C0B0" w14:textId="77777777" w:rsidR="008150F1" w:rsidRDefault="008150F1" w:rsidP="00725C6F">
      <w:pPr>
        <w:spacing w:before="120" w:after="120" w:line="264" w:lineRule="auto"/>
        <w:jc w:val="both"/>
        <w:rPr>
          <w:rFonts w:ascii="EC Square Sans Pro" w:hAnsi="EC Square Sans Pro"/>
          <w:color w:val="000D42"/>
          <w:sz w:val="20"/>
          <w:szCs w:val="18"/>
        </w:rPr>
      </w:pPr>
    </w:p>
    <w:p w14:paraId="6003561E" w14:textId="77777777" w:rsidR="008150F1" w:rsidRDefault="008150F1" w:rsidP="00725C6F">
      <w:pPr>
        <w:spacing w:before="120" w:after="120" w:line="264" w:lineRule="auto"/>
        <w:jc w:val="both"/>
        <w:rPr>
          <w:rFonts w:ascii="EC Square Sans Pro" w:hAnsi="EC Square Sans Pro"/>
          <w:color w:val="000D42"/>
          <w:sz w:val="20"/>
          <w:szCs w:val="18"/>
        </w:rPr>
      </w:pPr>
    </w:p>
    <w:p w14:paraId="0A3A78F4" w14:textId="77777777" w:rsidR="008150F1" w:rsidRDefault="008150F1" w:rsidP="00725C6F">
      <w:pPr>
        <w:spacing w:before="120" w:after="120" w:line="264" w:lineRule="auto"/>
        <w:jc w:val="both"/>
        <w:rPr>
          <w:rFonts w:ascii="EC Square Sans Pro" w:hAnsi="EC Square Sans Pro"/>
          <w:color w:val="000D42"/>
          <w:sz w:val="20"/>
          <w:szCs w:val="18"/>
        </w:rPr>
      </w:pPr>
    </w:p>
    <w:p w14:paraId="045BD5EC" w14:textId="77777777" w:rsidR="008150F1" w:rsidRDefault="008150F1" w:rsidP="00725C6F">
      <w:pPr>
        <w:spacing w:before="120" w:after="120" w:line="264" w:lineRule="auto"/>
        <w:jc w:val="both"/>
        <w:rPr>
          <w:rFonts w:ascii="EC Square Sans Pro" w:hAnsi="EC Square Sans Pro"/>
          <w:color w:val="000D42"/>
          <w:sz w:val="20"/>
          <w:szCs w:val="18"/>
        </w:rPr>
      </w:pPr>
    </w:p>
    <w:p w14:paraId="41AB9ED1" w14:textId="77777777" w:rsidR="008150F1" w:rsidRDefault="008150F1" w:rsidP="00725C6F">
      <w:pPr>
        <w:spacing w:before="120" w:after="120" w:line="264" w:lineRule="auto"/>
        <w:jc w:val="both"/>
        <w:rPr>
          <w:rFonts w:ascii="EC Square Sans Pro" w:hAnsi="EC Square Sans Pro"/>
          <w:color w:val="000D42"/>
          <w:sz w:val="20"/>
          <w:szCs w:val="18"/>
        </w:rPr>
      </w:pPr>
    </w:p>
    <w:p w14:paraId="2D700437" w14:textId="77777777" w:rsidR="008150F1" w:rsidRDefault="008150F1" w:rsidP="00725C6F">
      <w:pPr>
        <w:spacing w:before="120" w:after="120" w:line="264" w:lineRule="auto"/>
        <w:jc w:val="both"/>
        <w:rPr>
          <w:rFonts w:ascii="EC Square Sans Pro" w:hAnsi="EC Square Sans Pro"/>
          <w:color w:val="000D42"/>
          <w:sz w:val="20"/>
          <w:szCs w:val="18"/>
        </w:rPr>
      </w:pPr>
    </w:p>
    <w:p w14:paraId="6ADCBA5C" w14:textId="77777777" w:rsidR="008150F1" w:rsidRDefault="008150F1" w:rsidP="00725C6F">
      <w:pPr>
        <w:spacing w:before="120" w:after="120" w:line="264" w:lineRule="auto"/>
        <w:jc w:val="both"/>
        <w:rPr>
          <w:rFonts w:ascii="EC Square Sans Pro" w:hAnsi="EC Square Sans Pro"/>
          <w:color w:val="000D42"/>
          <w:sz w:val="20"/>
          <w:szCs w:val="18"/>
        </w:rPr>
      </w:pPr>
    </w:p>
    <w:p w14:paraId="10785953" w14:textId="77777777" w:rsidR="008150F1" w:rsidRDefault="008150F1" w:rsidP="00725C6F">
      <w:pPr>
        <w:spacing w:before="120" w:after="120" w:line="264" w:lineRule="auto"/>
        <w:jc w:val="both"/>
        <w:rPr>
          <w:rFonts w:ascii="EC Square Sans Pro" w:hAnsi="EC Square Sans Pro"/>
          <w:color w:val="000D42"/>
          <w:sz w:val="20"/>
          <w:szCs w:val="18"/>
        </w:rPr>
      </w:pPr>
    </w:p>
    <w:p w14:paraId="5CFC320C" w14:textId="77777777" w:rsidR="008150F1" w:rsidRDefault="008150F1" w:rsidP="00725C6F">
      <w:pPr>
        <w:spacing w:before="120" w:after="120" w:line="264" w:lineRule="auto"/>
        <w:jc w:val="both"/>
        <w:rPr>
          <w:rFonts w:ascii="EC Square Sans Pro" w:hAnsi="EC Square Sans Pro"/>
          <w:color w:val="000D42"/>
          <w:sz w:val="20"/>
          <w:szCs w:val="18"/>
        </w:rPr>
      </w:pPr>
    </w:p>
    <w:p w14:paraId="20172240" w14:textId="77777777" w:rsidR="008150F1" w:rsidRDefault="008150F1" w:rsidP="00725C6F">
      <w:pPr>
        <w:spacing w:before="120" w:after="120" w:line="264" w:lineRule="auto"/>
        <w:jc w:val="both"/>
        <w:rPr>
          <w:rFonts w:ascii="EC Square Sans Pro" w:hAnsi="EC Square Sans Pro"/>
          <w:color w:val="000D42"/>
          <w:sz w:val="20"/>
          <w:szCs w:val="18"/>
        </w:rPr>
      </w:pPr>
    </w:p>
    <w:p w14:paraId="66393CF7" w14:textId="77777777" w:rsidR="008150F1" w:rsidRDefault="008150F1" w:rsidP="00725C6F">
      <w:pPr>
        <w:spacing w:before="120" w:after="120" w:line="264" w:lineRule="auto"/>
        <w:jc w:val="both"/>
        <w:rPr>
          <w:rFonts w:ascii="EC Square Sans Pro" w:hAnsi="EC Square Sans Pro"/>
          <w:color w:val="000D42"/>
          <w:sz w:val="20"/>
          <w:szCs w:val="18"/>
        </w:rPr>
      </w:pPr>
    </w:p>
    <w:p w14:paraId="79AED034" w14:textId="4E661090" w:rsidR="00A94572" w:rsidRDefault="00A94572" w:rsidP="00725C6F">
      <w:pPr>
        <w:spacing w:before="120" w:after="120" w:line="264" w:lineRule="auto"/>
        <w:jc w:val="both"/>
        <w:rPr>
          <w:rFonts w:ascii="EC Square Sans Pro" w:hAnsi="EC Square Sans Pro"/>
          <w:color w:val="000D42"/>
          <w:sz w:val="20"/>
          <w:szCs w:val="18"/>
        </w:rPr>
      </w:pPr>
    </w:p>
    <w:p w14:paraId="0B1D3E24" w14:textId="77777777" w:rsidR="008150F1" w:rsidRDefault="008150F1" w:rsidP="00725C6F">
      <w:pPr>
        <w:spacing w:before="120" w:after="120" w:line="264" w:lineRule="auto"/>
        <w:jc w:val="both"/>
        <w:rPr>
          <w:rFonts w:ascii="EC Square Sans Pro" w:hAnsi="EC Square Sans Pro"/>
          <w:color w:val="000D42"/>
          <w:sz w:val="20"/>
          <w:szCs w:val="18"/>
        </w:rPr>
      </w:pPr>
    </w:p>
    <w:p w14:paraId="312BF457" w14:textId="77777777" w:rsidR="008150F1" w:rsidRDefault="008150F1" w:rsidP="00725C6F">
      <w:pPr>
        <w:spacing w:before="120" w:after="120" w:line="264" w:lineRule="auto"/>
        <w:jc w:val="both"/>
        <w:rPr>
          <w:rFonts w:ascii="EC Square Sans Pro" w:hAnsi="EC Square Sans Pro"/>
          <w:color w:val="000D42"/>
          <w:sz w:val="20"/>
          <w:szCs w:val="18"/>
        </w:rPr>
      </w:pPr>
    </w:p>
    <w:p w14:paraId="02ED484D" w14:textId="1E7D14EB" w:rsidR="008150F1" w:rsidRDefault="008150F1" w:rsidP="00725C6F">
      <w:pPr>
        <w:spacing w:before="120" w:after="120" w:line="264" w:lineRule="auto"/>
        <w:jc w:val="both"/>
        <w:rPr>
          <w:rFonts w:ascii="EC Square Sans Pro" w:hAnsi="EC Square Sans Pro"/>
          <w:color w:val="000D42"/>
          <w:sz w:val="20"/>
          <w:szCs w:val="18"/>
        </w:rPr>
      </w:pPr>
    </w:p>
    <w:p w14:paraId="3B7BC077" w14:textId="3C964352" w:rsidR="008150F1" w:rsidRDefault="008150F1"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w:lastRenderedPageBreak/>
        <mc:AlternateContent>
          <mc:Choice Requires="wps">
            <w:drawing>
              <wp:anchor distT="0" distB="0" distL="114300" distR="114300" simplePos="0" relativeHeight="251680768" behindDoc="0" locked="0" layoutInCell="1" allowOverlap="1" wp14:anchorId="777EBC66" wp14:editId="5D655D26">
                <wp:simplePos x="0" y="0"/>
                <wp:positionH relativeFrom="margin">
                  <wp:posOffset>19050</wp:posOffset>
                </wp:positionH>
                <wp:positionV relativeFrom="paragraph">
                  <wp:posOffset>0</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2AC4F13" w14:textId="308B8648" w:rsidR="003C490F" w:rsidRPr="006C331E" w:rsidRDefault="008150F1"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Études de cas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BC66" id="Text Box 9" o:spid="_x0000_s1039" type="#_x0000_t202" style="position:absolute;left:0;text-align:left;margin-left:1.5pt;margin-top:0;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kVLQ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" fillcolor="#ffcd00" stroked="f" strokeweight=".5pt">
                <v:textbox inset=",0,,0">
                  <w:txbxContent>
                    <w:p w14:paraId="52AC4F13" w14:textId="308B8648" w:rsidR="003C490F" w:rsidRPr="006C331E" w:rsidRDefault="008150F1"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Études de cas</w:t>
                      </w:r>
                    </w:p>
                  </w:txbxContent>
                </v:textbox>
                <w10:wrap type="square" anchorx="margin"/>
              </v:shape>
            </w:pict>
          </mc:Fallback>
        </mc:AlternateContent>
      </w:r>
    </w:p>
    <w:p w14:paraId="403AEE8B" w14:textId="644C4950" w:rsidR="00074744" w:rsidRPr="004201D9" w:rsidRDefault="002112C1" w:rsidP="00725C6F">
      <w:pPr>
        <w:spacing w:before="120" w:after="120" w:line="264" w:lineRule="auto"/>
        <w:jc w:val="both"/>
        <w:rPr>
          <w:rFonts w:ascii="EC Square Sans Pro" w:hAnsi="EC Square Sans Pro"/>
          <w:color w:val="000D42"/>
          <w:sz w:val="20"/>
          <w:szCs w:val="18"/>
        </w:rPr>
      </w:pPr>
      <w:r w:rsidRPr="002112C1">
        <w:rPr>
          <w:rFonts w:ascii="EC Square Sans Pro" w:hAnsi="EC Square Sans Pro"/>
          <w:noProof/>
          <w:color w:val="000D42"/>
          <w:sz w:val="20"/>
          <w:szCs w:val="18"/>
        </w:rPr>
        <mc:AlternateContent>
          <mc:Choice Requires="wps">
            <w:drawing>
              <wp:anchor distT="0" distB="0" distL="114300" distR="114300" simplePos="0" relativeHeight="251702272" behindDoc="0" locked="0" layoutInCell="1" allowOverlap="1" wp14:anchorId="7BBD9E8C" wp14:editId="3F5A8BE8">
                <wp:simplePos x="0" y="0"/>
                <wp:positionH relativeFrom="margin">
                  <wp:align>left</wp:align>
                </wp:positionH>
                <wp:positionV relativeFrom="paragraph">
                  <wp:posOffset>215265</wp:posOffset>
                </wp:positionV>
                <wp:extent cx="1828800" cy="4641850"/>
                <wp:effectExtent l="0" t="0" r="1524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4641850"/>
                        </a:xfrm>
                        <a:prstGeom prst="rect">
                          <a:avLst/>
                        </a:prstGeom>
                        <a:solidFill>
                          <a:srgbClr val="000D42"/>
                        </a:solidFill>
                        <a:ln w="6350">
                          <a:solidFill>
                            <a:prstClr val="black"/>
                          </a:solidFill>
                        </a:ln>
                      </wps:spPr>
                      <wps:txbx>
                        <w:txbxContent>
                          <w:p w14:paraId="26675D9B" w14:textId="77777777" w:rsidR="002112C1" w:rsidRPr="00156232" w:rsidRDefault="002112C1" w:rsidP="002112C1">
                            <w:pPr>
                              <w:spacing w:before="60" w:after="60" w:line="252" w:lineRule="auto"/>
                              <w:jc w:val="both"/>
                              <w:rPr>
                                <w:rFonts w:ascii="EC Square Sans Pro" w:hAnsi="EC Square Sans Pro"/>
                                <w:b/>
                                <w:color w:val="FFFFFF" w:themeColor="background1"/>
                                <w:sz w:val="20"/>
                                <w:lang w:val="es-ES"/>
                              </w:rPr>
                            </w:pPr>
                            <w:r w:rsidRPr="00156232">
                              <w:rPr>
                                <w:rFonts w:ascii="EC Square Sans Pro" w:hAnsi="EC Square Sans Pro"/>
                                <w:b/>
                                <w:color w:val="FFFFFF" w:themeColor="background1"/>
                                <w:sz w:val="20"/>
                                <w:lang w:val="es-ES"/>
                              </w:rPr>
                              <w:t>Ecuador</w:t>
                            </w:r>
                          </w:p>
                          <w:p w14:paraId="70495D4A" w14:textId="1616FB4C" w:rsidR="008150F1" w:rsidRPr="008150F1" w:rsidRDefault="002112C1" w:rsidP="008150F1">
                            <w:pPr>
                              <w:spacing w:before="60" w:after="60" w:line="252" w:lineRule="auto"/>
                              <w:jc w:val="both"/>
                              <w:rPr>
                                <w:rFonts w:ascii="EC Square Sans Pro" w:hAnsi="EC Square Sans Pro"/>
                                <w:color w:val="FFFFFF" w:themeColor="background1"/>
                                <w:sz w:val="20"/>
                                <w:lang w:val="fr-BE"/>
                              </w:rPr>
                            </w:pPr>
                            <w:r w:rsidRPr="008150F1">
                              <w:rPr>
                                <w:rFonts w:ascii="EC Square Sans Pro" w:hAnsi="EC Square Sans Pro"/>
                                <w:color w:val="FFFFFF" w:themeColor="background1"/>
                                <w:sz w:val="20"/>
                                <w:lang w:val="fr-BE"/>
                              </w:rPr>
                              <w:t xml:space="preserve">El </w:t>
                            </w:r>
                            <w:r w:rsidR="008150F1" w:rsidRPr="008150F1">
                              <w:rPr>
                                <w:rFonts w:ascii="EC Square Sans Pro" w:hAnsi="EC Square Sans Pro"/>
                                <w:color w:val="FFFFFF" w:themeColor="background1"/>
                                <w:sz w:val="20"/>
                                <w:lang w:val="fr-BE"/>
                              </w:rPr>
                              <w:t>La YFP pour l’Équateur Michaela</w:t>
                            </w:r>
                            <w:r w:rsidR="008150F1" w:rsidRPr="008150F1">
                              <w:rPr>
                                <w:rFonts w:ascii="Arial" w:hAnsi="Arial" w:cs="Arial"/>
                                <w:color w:val="FFFFFF" w:themeColor="background1"/>
                                <w:sz w:val="20"/>
                                <w:lang w:val="fr-BE"/>
                              </w:rPr>
                              <w:t> </w:t>
                            </w:r>
                            <w:proofErr w:type="spellStart"/>
                            <w:r w:rsidR="008150F1" w:rsidRPr="008150F1">
                              <w:rPr>
                                <w:rFonts w:ascii="EC Square Sans Pro" w:hAnsi="EC Square Sans Pro"/>
                                <w:color w:val="FFFFFF" w:themeColor="background1"/>
                                <w:sz w:val="20"/>
                                <w:lang w:val="fr-BE"/>
                              </w:rPr>
                              <w:t>Zelenanska</w:t>
                            </w:r>
                            <w:proofErr w:type="spellEnd"/>
                            <w:r w:rsidR="008150F1" w:rsidRPr="008150F1">
                              <w:rPr>
                                <w:rFonts w:ascii="EC Square Sans Pro" w:hAnsi="EC Square Sans Pro"/>
                                <w:color w:val="FFFFFF" w:themeColor="background1"/>
                                <w:sz w:val="20"/>
                                <w:lang w:val="fr-BE"/>
                              </w:rPr>
                              <w:t xml:space="preserve"> a organis</w:t>
                            </w:r>
                            <w:r w:rsidR="008150F1" w:rsidRPr="008150F1">
                              <w:rPr>
                                <w:rFonts w:ascii="EC Square Sans Pro" w:hAnsi="EC Square Sans Pro" w:cs="EC Square Sans Pro"/>
                                <w:color w:val="FFFFFF" w:themeColor="background1"/>
                                <w:sz w:val="20"/>
                                <w:lang w:val="fr-BE"/>
                              </w:rPr>
                              <w:t>é</w:t>
                            </w:r>
                            <w:r w:rsidR="008150F1" w:rsidRPr="008150F1">
                              <w:rPr>
                                <w:rFonts w:ascii="EC Square Sans Pro" w:hAnsi="EC Square Sans Pro"/>
                                <w:color w:val="FFFFFF" w:themeColor="background1"/>
                                <w:sz w:val="20"/>
                                <w:lang w:val="fr-BE"/>
                              </w:rPr>
                              <w:t xml:space="preserve"> une r</w:t>
                            </w:r>
                            <w:r w:rsidR="008150F1" w:rsidRPr="008150F1">
                              <w:rPr>
                                <w:rFonts w:ascii="EC Square Sans Pro" w:hAnsi="EC Square Sans Pro" w:cs="EC Square Sans Pro"/>
                                <w:color w:val="FFFFFF" w:themeColor="background1"/>
                                <w:sz w:val="20"/>
                                <w:lang w:val="fr-BE"/>
                              </w:rPr>
                              <w:t>é</w:t>
                            </w:r>
                            <w:r w:rsidR="008150F1" w:rsidRPr="008150F1">
                              <w:rPr>
                                <w:rFonts w:ascii="EC Square Sans Pro" w:hAnsi="EC Square Sans Pro"/>
                                <w:color w:val="FFFFFF" w:themeColor="background1"/>
                                <w:sz w:val="20"/>
                                <w:lang w:val="fr-BE"/>
                              </w:rPr>
                              <w:t>union de deux jours avec son YSB dans le but de</w:t>
                            </w:r>
                            <w:r w:rsidR="008150F1">
                              <w:rPr>
                                <w:rFonts w:ascii="EC Square Sans Pro" w:hAnsi="EC Square Sans Pro"/>
                                <w:color w:val="FFFFFF" w:themeColor="background1"/>
                                <w:sz w:val="20"/>
                                <w:lang w:val="fr-BE"/>
                              </w:rPr>
                              <w:t xml:space="preserve"> </w:t>
                            </w:r>
                            <w:r w:rsidR="008150F1" w:rsidRPr="008150F1">
                              <w:rPr>
                                <w:rFonts w:ascii="EC Square Sans Pro" w:hAnsi="EC Square Sans Pro"/>
                                <w:color w:val="FFFFFF" w:themeColor="background1"/>
                                <w:sz w:val="20"/>
                                <w:lang w:val="fr-BE"/>
                              </w:rPr>
                              <w:t xml:space="preserve">: </w:t>
                            </w:r>
                          </w:p>
                          <w:p w14:paraId="49CBFCF5" w14:textId="77777777" w:rsid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 xml:space="preserve">expliquer l’objectif du </w:t>
                            </w:r>
                            <w:proofErr w:type="spellStart"/>
                            <w:r w:rsidRPr="008150F1">
                              <w:rPr>
                                <w:rFonts w:ascii="EC Square Sans Pro" w:hAnsi="EC Square Sans Pro"/>
                                <w:color w:val="FFFFFF" w:themeColor="background1"/>
                                <w:lang w:val="fr-BE"/>
                              </w:rPr>
                              <w:t>CoCoECU</w:t>
                            </w:r>
                            <w:proofErr w:type="spellEnd"/>
                            <w:r w:rsidRPr="008150F1">
                              <w:rPr>
                                <w:rFonts w:ascii="EC Square Sans Pro" w:hAnsi="EC Square Sans Pro"/>
                                <w:color w:val="FFFFFF" w:themeColor="background1"/>
                                <w:lang w:val="fr-BE"/>
                              </w:rPr>
                              <w:t xml:space="preserve"> et avoir une vision claire de son travail auprès de la délégation; </w:t>
                            </w:r>
                          </w:p>
                          <w:p w14:paraId="5B1D8227" w14:textId="77777777" w:rsid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 xml:space="preserve">approuver les plans de travail des sous-commissions afin qu’elles puissent s’organiser de manière à avoir un impact réel; </w:t>
                            </w:r>
                          </w:p>
                          <w:p w14:paraId="6B7674BF" w14:textId="0DD5B8C1" w:rsidR="002112C1" w:rsidRP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créer un sentiment d’unité parmi les membres afin d’améliorer leur fonctionnement en tant que groupe.</w:t>
                            </w:r>
                          </w:p>
                          <w:p w14:paraId="3A69BFFE" w14:textId="77777777" w:rsidR="002112C1" w:rsidRPr="008150F1" w:rsidRDefault="002112C1" w:rsidP="002112C1">
                            <w:pPr>
                              <w:spacing w:before="60" w:after="60" w:line="252" w:lineRule="auto"/>
                              <w:jc w:val="both"/>
                              <w:rPr>
                                <w:rFonts w:ascii="EC Square Sans Pro" w:hAnsi="EC Square Sans Pro"/>
                                <w:color w:val="FFFFFF" w:themeColor="background1"/>
                                <w:sz w:val="20"/>
                                <w:lang w:val="fr-B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D9E8C" id="Text Box 18" o:spid="_x0000_s1040" type="#_x0000_t202" style="position:absolute;left:0;text-align:left;margin-left:0;margin-top:16.95pt;width:2in;height:365.5pt;z-index:2517022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" fillcolor="#000d42" strokeweight=".5pt">
                <v:textbox>
                  <w:txbxContent>
                    <w:p w14:paraId="26675D9B" w14:textId="77777777" w:rsidR="002112C1" w:rsidRPr="00156232" w:rsidRDefault="002112C1" w:rsidP="002112C1">
                      <w:pPr>
                        <w:spacing w:before="60" w:after="60" w:line="252" w:lineRule="auto"/>
                        <w:jc w:val="both"/>
                        <w:rPr>
                          <w:rFonts w:ascii="EC Square Sans Pro" w:hAnsi="EC Square Sans Pro"/>
                          <w:b/>
                          <w:color w:val="FFFFFF" w:themeColor="background1"/>
                          <w:sz w:val="20"/>
                          <w:lang w:val="es-ES"/>
                        </w:rPr>
                      </w:pPr>
                      <w:r w:rsidRPr="00156232">
                        <w:rPr>
                          <w:rFonts w:ascii="EC Square Sans Pro" w:hAnsi="EC Square Sans Pro"/>
                          <w:b/>
                          <w:color w:val="FFFFFF" w:themeColor="background1"/>
                          <w:sz w:val="20"/>
                          <w:lang w:val="es-ES"/>
                        </w:rPr>
                        <w:t>Ecuador</w:t>
                      </w:r>
                    </w:p>
                    <w:p w14:paraId="70495D4A" w14:textId="1616FB4C" w:rsidR="008150F1" w:rsidRPr="008150F1" w:rsidRDefault="002112C1" w:rsidP="008150F1">
                      <w:pPr>
                        <w:spacing w:before="60" w:after="60" w:line="252" w:lineRule="auto"/>
                        <w:jc w:val="both"/>
                        <w:rPr>
                          <w:rFonts w:ascii="EC Square Sans Pro" w:hAnsi="EC Square Sans Pro"/>
                          <w:color w:val="FFFFFF" w:themeColor="background1"/>
                          <w:sz w:val="20"/>
                          <w:lang w:val="fr-BE"/>
                        </w:rPr>
                      </w:pPr>
                      <w:r w:rsidRPr="008150F1">
                        <w:rPr>
                          <w:rFonts w:ascii="EC Square Sans Pro" w:hAnsi="EC Square Sans Pro"/>
                          <w:color w:val="FFFFFF" w:themeColor="background1"/>
                          <w:sz w:val="20"/>
                          <w:lang w:val="fr-BE"/>
                        </w:rPr>
                        <w:t xml:space="preserve">El </w:t>
                      </w:r>
                      <w:r w:rsidR="008150F1" w:rsidRPr="008150F1">
                        <w:rPr>
                          <w:rFonts w:ascii="EC Square Sans Pro" w:hAnsi="EC Square Sans Pro"/>
                          <w:color w:val="FFFFFF" w:themeColor="background1"/>
                          <w:sz w:val="20"/>
                          <w:lang w:val="fr-BE"/>
                        </w:rPr>
                        <w:t>La YFP pour l’Équateur Michaela</w:t>
                      </w:r>
                      <w:r w:rsidR="008150F1" w:rsidRPr="008150F1">
                        <w:rPr>
                          <w:rFonts w:ascii="Arial" w:hAnsi="Arial" w:cs="Arial"/>
                          <w:color w:val="FFFFFF" w:themeColor="background1"/>
                          <w:sz w:val="20"/>
                          <w:lang w:val="fr-BE"/>
                        </w:rPr>
                        <w:t> </w:t>
                      </w:r>
                      <w:proofErr w:type="spellStart"/>
                      <w:r w:rsidR="008150F1" w:rsidRPr="008150F1">
                        <w:rPr>
                          <w:rFonts w:ascii="EC Square Sans Pro" w:hAnsi="EC Square Sans Pro"/>
                          <w:color w:val="FFFFFF" w:themeColor="background1"/>
                          <w:sz w:val="20"/>
                          <w:lang w:val="fr-BE"/>
                        </w:rPr>
                        <w:t>Zelenanska</w:t>
                      </w:r>
                      <w:proofErr w:type="spellEnd"/>
                      <w:r w:rsidR="008150F1" w:rsidRPr="008150F1">
                        <w:rPr>
                          <w:rFonts w:ascii="EC Square Sans Pro" w:hAnsi="EC Square Sans Pro"/>
                          <w:color w:val="FFFFFF" w:themeColor="background1"/>
                          <w:sz w:val="20"/>
                          <w:lang w:val="fr-BE"/>
                        </w:rPr>
                        <w:t xml:space="preserve"> a organis</w:t>
                      </w:r>
                      <w:r w:rsidR="008150F1" w:rsidRPr="008150F1">
                        <w:rPr>
                          <w:rFonts w:ascii="EC Square Sans Pro" w:hAnsi="EC Square Sans Pro" w:cs="EC Square Sans Pro"/>
                          <w:color w:val="FFFFFF" w:themeColor="background1"/>
                          <w:sz w:val="20"/>
                          <w:lang w:val="fr-BE"/>
                        </w:rPr>
                        <w:t>é</w:t>
                      </w:r>
                      <w:r w:rsidR="008150F1" w:rsidRPr="008150F1">
                        <w:rPr>
                          <w:rFonts w:ascii="EC Square Sans Pro" w:hAnsi="EC Square Sans Pro"/>
                          <w:color w:val="FFFFFF" w:themeColor="background1"/>
                          <w:sz w:val="20"/>
                          <w:lang w:val="fr-BE"/>
                        </w:rPr>
                        <w:t xml:space="preserve"> une r</w:t>
                      </w:r>
                      <w:r w:rsidR="008150F1" w:rsidRPr="008150F1">
                        <w:rPr>
                          <w:rFonts w:ascii="EC Square Sans Pro" w:hAnsi="EC Square Sans Pro" w:cs="EC Square Sans Pro"/>
                          <w:color w:val="FFFFFF" w:themeColor="background1"/>
                          <w:sz w:val="20"/>
                          <w:lang w:val="fr-BE"/>
                        </w:rPr>
                        <w:t>é</w:t>
                      </w:r>
                      <w:r w:rsidR="008150F1" w:rsidRPr="008150F1">
                        <w:rPr>
                          <w:rFonts w:ascii="EC Square Sans Pro" w:hAnsi="EC Square Sans Pro"/>
                          <w:color w:val="FFFFFF" w:themeColor="background1"/>
                          <w:sz w:val="20"/>
                          <w:lang w:val="fr-BE"/>
                        </w:rPr>
                        <w:t>union de deux jours avec son YSB dans le but de</w:t>
                      </w:r>
                      <w:r w:rsidR="008150F1">
                        <w:rPr>
                          <w:rFonts w:ascii="EC Square Sans Pro" w:hAnsi="EC Square Sans Pro"/>
                          <w:color w:val="FFFFFF" w:themeColor="background1"/>
                          <w:sz w:val="20"/>
                          <w:lang w:val="fr-BE"/>
                        </w:rPr>
                        <w:t xml:space="preserve"> </w:t>
                      </w:r>
                      <w:r w:rsidR="008150F1" w:rsidRPr="008150F1">
                        <w:rPr>
                          <w:rFonts w:ascii="EC Square Sans Pro" w:hAnsi="EC Square Sans Pro"/>
                          <w:color w:val="FFFFFF" w:themeColor="background1"/>
                          <w:sz w:val="20"/>
                          <w:lang w:val="fr-BE"/>
                        </w:rPr>
                        <w:t xml:space="preserve">: </w:t>
                      </w:r>
                    </w:p>
                    <w:p w14:paraId="49CBFCF5" w14:textId="77777777" w:rsid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 xml:space="preserve">expliquer l’objectif du </w:t>
                      </w:r>
                      <w:proofErr w:type="spellStart"/>
                      <w:r w:rsidRPr="008150F1">
                        <w:rPr>
                          <w:rFonts w:ascii="EC Square Sans Pro" w:hAnsi="EC Square Sans Pro"/>
                          <w:color w:val="FFFFFF" w:themeColor="background1"/>
                          <w:lang w:val="fr-BE"/>
                        </w:rPr>
                        <w:t>CoCoECU</w:t>
                      </w:r>
                      <w:proofErr w:type="spellEnd"/>
                      <w:r w:rsidRPr="008150F1">
                        <w:rPr>
                          <w:rFonts w:ascii="EC Square Sans Pro" w:hAnsi="EC Square Sans Pro"/>
                          <w:color w:val="FFFFFF" w:themeColor="background1"/>
                          <w:lang w:val="fr-BE"/>
                        </w:rPr>
                        <w:t xml:space="preserve"> et avoir une vision claire de son travail auprès de la délégation; </w:t>
                      </w:r>
                    </w:p>
                    <w:p w14:paraId="5B1D8227" w14:textId="77777777" w:rsid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 xml:space="preserve">approuver les plans de travail des sous-commissions afin qu’elles puissent s’organiser de manière à avoir un impact réel; </w:t>
                      </w:r>
                    </w:p>
                    <w:p w14:paraId="6B7674BF" w14:textId="0DD5B8C1" w:rsidR="002112C1" w:rsidRPr="008150F1" w:rsidRDefault="008150F1" w:rsidP="008150F1">
                      <w:pPr>
                        <w:pStyle w:val="ListParagraph"/>
                        <w:numPr>
                          <w:ilvl w:val="0"/>
                          <w:numId w:val="51"/>
                        </w:numPr>
                        <w:spacing w:before="60" w:after="60" w:line="252" w:lineRule="auto"/>
                        <w:rPr>
                          <w:rFonts w:ascii="EC Square Sans Pro" w:hAnsi="EC Square Sans Pro"/>
                          <w:color w:val="FFFFFF" w:themeColor="background1"/>
                          <w:lang w:val="fr-BE"/>
                        </w:rPr>
                      </w:pPr>
                      <w:r w:rsidRPr="008150F1">
                        <w:rPr>
                          <w:rFonts w:ascii="EC Square Sans Pro" w:hAnsi="EC Square Sans Pro"/>
                          <w:color w:val="FFFFFF" w:themeColor="background1"/>
                          <w:lang w:val="fr-BE"/>
                        </w:rPr>
                        <w:t>créer un sentiment d’unité parmi les membres afin d’améliorer leur fonctionnement en tant que groupe.</w:t>
                      </w:r>
                    </w:p>
                    <w:p w14:paraId="3A69BFFE" w14:textId="77777777" w:rsidR="002112C1" w:rsidRPr="008150F1" w:rsidRDefault="002112C1" w:rsidP="002112C1">
                      <w:pPr>
                        <w:spacing w:before="60" w:after="60" w:line="252" w:lineRule="auto"/>
                        <w:jc w:val="both"/>
                        <w:rPr>
                          <w:rFonts w:ascii="EC Square Sans Pro" w:hAnsi="EC Square Sans Pro"/>
                          <w:color w:val="FFFFFF" w:themeColor="background1"/>
                          <w:sz w:val="20"/>
                          <w:lang w:val="fr-BE"/>
                        </w:rPr>
                      </w:pPr>
                    </w:p>
                  </w:txbxContent>
                </v:textbox>
                <w10:wrap type="square" anchorx="margin"/>
              </v:shape>
            </w:pict>
          </mc:Fallback>
        </mc:AlternateContent>
      </w:r>
      <w:r w:rsidRPr="00156232">
        <w:rPr>
          <w:noProof/>
          <w:lang w:val="en-US"/>
        </w:rPr>
        <mc:AlternateContent>
          <mc:Choice Requires="wps">
            <w:drawing>
              <wp:anchor distT="0" distB="0" distL="114300" distR="114300" simplePos="0" relativeHeight="251705344" behindDoc="0" locked="0" layoutInCell="1" allowOverlap="1" wp14:anchorId="26C609FF" wp14:editId="5F71F370">
                <wp:simplePos x="0" y="0"/>
                <wp:positionH relativeFrom="margin">
                  <wp:align>left</wp:align>
                </wp:positionH>
                <wp:positionV relativeFrom="paragraph">
                  <wp:posOffset>2121633</wp:posOffset>
                </wp:positionV>
                <wp:extent cx="2647950" cy="2809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47950" cy="2809875"/>
                        </a:xfrm>
                        <a:prstGeom prst="rect">
                          <a:avLst/>
                        </a:prstGeom>
                        <a:noFill/>
                        <a:ln w="6350">
                          <a:noFill/>
                        </a:ln>
                      </wps:spPr>
                      <wps:txbx>
                        <w:txbxContent>
                          <w:p w14:paraId="78184E7B" w14:textId="77777777" w:rsidR="008150F1" w:rsidRPr="008150F1" w:rsidRDefault="008150F1" w:rsidP="008150F1">
                            <w:pPr>
                              <w:rPr>
                                <w:rFonts w:ascii="EC Square Sans Pro" w:hAnsi="EC Square Sans Pro"/>
                                <w:color w:val="FFFFFF" w:themeColor="background1"/>
                                <w:sz w:val="20"/>
                                <w:lang w:val="es-ES"/>
                              </w:rPr>
                            </w:pPr>
                            <w:r w:rsidRPr="008150F1">
                              <w:rPr>
                                <w:rFonts w:ascii="EC Square Sans Pro" w:hAnsi="EC Square Sans Pro"/>
                                <w:color w:val="FFFFFF" w:themeColor="background1"/>
                                <w:sz w:val="20"/>
                                <w:lang w:val="fr-BE"/>
                              </w:rPr>
                              <w:t xml:space="preserve">«Je pense que c’était une bonne transition pour eux avant d’entamer la planification proprement dite le lendemain. Sur la base des retours d’information que j’ai reçus, ils ont tous affirmé qu’ils avaient désormais une vision beaucoup plus claire de ce qui était attendu et de ce qui pouvait être réalisé avec le YSB. Ils ont tous convenu qu’il était important de se réunir et d’avoir une discussion aussi honnête». </w:t>
                            </w:r>
                            <w:r w:rsidRPr="008150F1">
                              <w:rPr>
                                <w:rFonts w:ascii="EC Square Sans Pro" w:hAnsi="EC Square Sans Pro"/>
                                <w:color w:val="FFFFFF" w:themeColor="background1"/>
                                <w:sz w:val="20"/>
                                <w:lang w:val="es-ES"/>
                              </w:rPr>
                              <w:t>Michaela</w:t>
                            </w:r>
                            <w:r w:rsidRPr="008150F1">
                              <w:rPr>
                                <w:rFonts w:ascii="Arial" w:hAnsi="Arial" w:cs="Arial"/>
                                <w:color w:val="FFFFFF" w:themeColor="background1"/>
                                <w:sz w:val="20"/>
                                <w:lang w:val="es-ES"/>
                              </w:rPr>
                              <w:t> </w:t>
                            </w:r>
                            <w:proofErr w:type="spellStart"/>
                            <w:r w:rsidRPr="008150F1">
                              <w:rPr>
                                <w:rFonts w:ascii="EC Square Sans Pro" w:hAnsi="EC Square Sans Pro"/>
                                <w:color w:val="FFFFFF" w:themeColor="background1"/>
                                <w:sz w:val="20"/>
                                <w:lang w:val="es-ES"/>
                              </w:rPr>
                              <w:t>Zelenanska</w:t>
                            </w:r>
                            <w:proofErr w:type="spellEnd"/>
                            <w:r w:rsidRPr="008150F1">
                              <w:rPr>
                                <w:rFonts w:ascii="EC Square Sans Pro" w:hAnsi="EC Square Sans Pro"/>
                                <w:color w:val="FFFFFF" w:themeColor="background1"/>
                                <w:sz w:val="20"/>
                                <w:lang w:val="es-ES"/>
                              </w:rPr>
                              <w:t xml:space="preserve">, YFP </w:t>
                            </w:r>
                            <w:proofErr w:type="spellStart"/>
                            <w:r w:rsidRPr="008150F1">
                              <w:rPr>
                                <w:rFonts w:ascii="EC Square Sans Pro" w:hAnsi="EC Square Sans Pro"/>
                                <w:color w:val="FFFFFF" w:themeColor="background1"/>
                                <w:sz w:val="20"/>
                                <w:lang w:val="es-ES"/>
                              </w:rPr>
                              <w:t>pour</w:t>
                            </w:r>
                            <w:proofErr w:type="spellEnd"/>
                            <w:r w:rsidRPr="008150F1">
                              <w:rPr>
                                <w:rFonts w:ascii="EC Square Sans Pro" w:hAnsi="EC Square Sans Pro"/>
                                <w:color w:val="FFFFFF" w:themeColor="background1"/>
                                <w:sz w:val="20"/>
                                <w:lang w:val="es-ES"/>
                              </w:rPr>
                              <w:t xml:space="preserve"> </w:t>
                            </w:r>
                            <w:proofErr w:type="spellStart"/>
                            <w:r w:rsidRPr="008150F1">
                              <w:rPr>
                                <w:rFonts w:ascii="EC Square Sans Pro" w:hAnsi="EC Square Sans Pro"/>
                                <w:color w:val="FFFFFF" w:themeColor="background1"/>
                                <w:sz w:val="20"/>
                                <w:lang w:val="es-ES"/>
                              </w:rPr>
                              <w:t>l</w:t>
                            </w:r>
                            <w:r w:rsidRPr="008150F1">
                              <w:rPr>
                                <w:rFonts w:ascii="EC Square Sans Pro" w:hAnsi="EC Square Sans Pro" w:cs="EC Square Sans Pro"/>
                                <w:color w:val="FFFFFF" w:themeColor="background1"/>
                                <w:sz w:val="20"/>
                                <w:lang w:val="es-ES"/>
                              </w:rPr>
                              <w:t>’É</w:t>
                            </w:r>
                            <w:r w:rsidRPr="008150F1">
                              <w:rPr>
                                <w:rFonts w:ascii="EC Square Sans Pro" w:hAnsi="EC Square Sans Pro"/>
                                <w:color w:val="FFFFFF" w:themeColor="background1"/>
                                <w:sz w:val="20"/>
                                <w:lang w:val="es-ES"/>
                              </w:rPr>
                              <w:t>quateur</w:t>
                            </w:r>
                            <w:proofErr w:type="spellEnd"/>
                            <w:r w:rsidRPr="008150F1">
                              <w:rPr>
                                <w:rFonts w:ascii="EC Square Sans Pro" w:hAnsi="EC Square Sans Pro"/>
                                <w:color w:val="FFFFFF" w:themeColor="background1"/>
                                <w:sz w:val="20"/>
                                <w:lang w:val="es-ES"/>
                              </w:rPr>
                              <w:t xml:space="preserve"> (</w:t>
                            </w:r>
                            <w:proofErr w:type="spellStart"/>
                            <w:r w:rsidRPr="008150F1">
                              <w:rPr>
                                <w:rFonts w:ascii="EC Square Sans Pro" w:hAnsi="EC Square Sans Pro"/>
                                <w:color w:val="FFFFFF" w:themeColor="background1"/>
                                <w:sz w:val="20"/>
                                <w:lang w:val="es-ES"/>
                              </w:rPr>
                              <w:t>CoCoECU</w:t>
                            </w:r>
                            <w:proofErr w:type="spellEnd"/>
                            <w:r w:rsidRPr="008150F1">
                              <w:rPr>
                                <w:rFonts w:ascii="EC Square Sans Pro" w:hAnsi="EC Square Sans Pro"/>
                                <w:color w:val="FFFFFF" w:themeColor="background1"/>
                                <w:sz w:val="20"/>
                                <w:lang w:val="es-ES"/>
                              </w:rPr>
                              <w:t>)</w:t>
                            </w:r>
                          </w:p>
                          <w:p w14:paraId="063EAF04" w14:textId="5787B5C0" w:rsidR="002112C1" w:rsidRPr="008150F1" w:rsidRDefault="008150F1" w:rsidP="008150F1">
                            <w:pPr>
                              <w:rPr>
                                <w:lang w:val="es-ES"/>
                              </w:rPr>
                            </w:pPr>
                            <w:r w:rsidRPr="008150F1">
                              <w:rPr>
                                <w:rFonts w:ascii="EC Square Sans Pro" w:hAnsi="EC Square Sans Pro"/>
                                <w:color w:val="FFFFFF" w:themeColor="background1"/>
                                <w:sz w:val="20"/>
                                <w:lang w:val="es-ES"/>
                              </w:rPr>
                              <w:t xml:space="preserve">Michaela </w:t>
                            </w:r>
                            <w:proofErr w:type="spellStart"/>
                            <w:r w:rsidRPr="008150F1">
                              <w:rPr>
                                <w:rFonts w:ascii="EC Square Sans Pro" w:hAnsi="EC Square Sans Pro"/>
                                <w:color w:val="FFFFFF" w:themeColor="background1"/>
                                <w:sz w:val="20"/>
                                <w:lang w:val="es-ES"/>
                              </w:rPr>
                              <w:t>Zelenanska</w:t>
                            </w:r>
                            <w:proofErr w:type="spellEnd"/>
                            <w:r w:rsidRPr="008150F1">
                              <w:rPr>
                                <w:rFonts w:ascii="EC Square Sans Pro" w:hAnsi="EC Square Sans Pro"/>
                                <w:color w:val="FFFFFF" w:themeColor="background1"/>
                                <w:sz w:val="20"/>
                                <w:lang w:val="es-ES"/>
                              </w:rPr>
                              <w:t>, punto focal para la juventud en Ecuador (</w:t>
                            </w:r>
                            <w:proofErr w:type="spellStart"/>
                            <w:r w:rsidRPr="008150F1">
                              <w:rPr>
                                <w:rFonts w:ascii="EC Square Sans Pro" w:hAnsi="EC Square Sans Pro"/>
                                <w:color w:val="FFFFFF" w:themeColor="background1"/>
                                <w:sz w:val="20"/>
                                <w:lang w:val="es-ES"/>
                              </w:rPr>
                              <w:t>CoCoECU</w:t>
                            </w:r>
                            <w:proofErr w:type="spellEnd"/>
                            <w:r w:rsidRPr="008150F1">
                              <w:rPr>
                                <w:rFonts w:ascii="EC Square Sans Pro" w:hAnsi="EC Square Sans Pro"/>
                                <w:color w:val="FFFFFF" w:themeColor="background1"/>
                                <w:sz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09FF" id="Text Box 23" o:spid="_x0000_s1041" type="#_x0000_t202" style="position:absolute;left:0;text-align:left;margin-left:0;margin-top:167.05pt;width:208.5pt;height:221.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" filled="f" stroked="f" strokeweight=".5pt">
                <v:textbox>
                  <w:txbxContent>
                    <w:p w14:paraId="78184E7B" w14:textId="77777777" w:rsidR="008150F1" w:rsidRPr="008150F1" w:rsidRDefault="008150F1" w:rsidP="008150F1">
                      <w:pPr>
                        <w:rPr>
                          <w:rFonts w:ascii="EC Square Sans Pro" w:hAnsi="EC Square Sans Pro"/>
                          <w:color w:val="FFFFFF" w:themeColor="background1"/>
                          <w:sz w:val="20"/>
                          <w:lang w:val="es-ES"/>
                        </w:rPr>
                      </w:pPr>
                      <w:r w:rsidRPr="008150F1">
                        <w:rPr>
                          <w:rFonts w:ascii="EC Square Sans Pro" w:hAnsi="EC Square Sans Pro"/>
                          <w:color w:val="FFFFFF" w:themeColor="background1"/>
                          <w:sz w:val="20"/>
                          <w:lang w:val="fr-BE"/>
                        </w:rPr>
                        <w:t xml:space="preserve">«Je pense que c’était une bonne transition pour eux avant d’entamer la planification proprement dite le lendemain. Sur la base des retours d’information que j’ai reçus, ils ont tous affirmé qu’ils avaient désormais une vision beaucoup plus claire de ce qui était attendu et de ce qui pouvait être réalisé avec le YSB. Ils ont tous convenu qu’il était important de se réunir et d’avoir une discussion aussi honnête». </w:t>
                      </w:r>
                      <w:r w:rsidRPr="008150F1">
                        <w:rPr>
                          <w:rFonts w:ascii="EC Square Sans Pro" w:hAnsi="EC Square Sans Pro"/>
                          <w:color w:val="FFFFFF" w:themeColor="background1"/>
                          <w:sz w:val="20"/>
                          <w:lang w:val="es-ES"/>
                        </w:rPr>
                        <w:t>Michaela</w:t>
                      </w:r>
                      <w:r w:rsidRPr="008150F1">
                        <w:rPr>
                          <w:rFonts w:ascii="Arial" w:hAnsi="Arial" w:cs="Arial"/>
                          <w:color w:val="FFFFFF" w:themeColor="background1"/>
                          <w:sz w:val="20"/>
                          <w:lang w:val="es-ES"/>
                        </w:rPr>
                        <w:t> </w:t>
                      </w:r>
                      <w:proofErr w:type="spellStart"/>
                      <w:r w:rsidRPr="008150F1">
                        <w:rPr>
                          <w:rFonts w:ascii="EC Square Sans Pro" w:hAnsi="EC Square Sans Pro"/>
                          <w:color w:val="FFFFFF" w:themeColor="background1"/>
                          <w:sz w:val="20"/>
                          <w:lang w:val="es-ES"/>
                        </w:rPr>
                        <w:t>Zelenanska</w:t>
                      </w:r>
                      <w:proofErr w:type="spellEnd"/>
                      <w:r w:rsidRPr="008150F1">
                        <w:rPr>
                          <w:rFonts w:ascii="EC Square Sans Pro" w:hAnsi="EC Square Sans Pro"/>
                          <w:color w:val="FFFFFF" w:themeColor="background1"/>
                          <w:sz w:val="20"/>
                          <w:lang w:val="es-ES"/>
                        </w:rPr>
                        <w:t xml:space="preserve">, YFP </w:t>
                      </w:r>
                      <w:proofErr w:type="spellStart"/>
                      <w:r w:rsidRPr="008150F1">
                        <w:rPr>
                          <w:rFonts w:ascii="EC Square Sans Pro" w:hAnsi="EC Square Sans Pro"/>
                          <w:color w:val="FFFFFF" w:themeColor="background1"/>
                          <w:sz w:val="20"/>
                          <w:lang w:val="es-ES"/>
                        </w:rPr>
                        <w:t>pour</w:t>
                      </w:r>
                      <w:proofErr w:type="spellEnd"/>
                      <w:r w:rsidRPr="008150F1">
                        <w:rPr>
                          <w:rFonts w:ascii="EC Square Sans Pro" w:hAnsi="EC Square Sans Pro"/>
                          <w:color w:val="FFFFFF" w:themeColor="background1"/>
                          <w:sz w:val="20"/>
                          <w:lang w:val="es-ES"/>
                        </w:rPr>
                        <w:t xml:space="preserve"> </w:t>
                      </w:r>
                      <w:proofErr w:type="spellStart"/>
                      <w:r w:rsidRPr="008150F1">
                        <w:rPr>
                          <w:rFonts w:ascii="EC Square Sans Pro" w:hAnsi="EC Square Sans Pro"/>
                          <w:color w:val="FFFFFF" w:themeColor="background1"/>
                          <w:sz w:val="20"/>
                          <w:lang w:val="es-ES"/>
                        </w:rPr>
                        <w:t>l</w:t>
                      </w:r>
                      <w:r w:rsidRPr="008150F1">
                        <w:rPr>
                          <w:rFonts w:ascii="EC Square Sans Pro" w:hAnsi="EC Square Sans Pro" w:cs="EC Square Sans Pro"/>
                          <w:color w:val="FFFFFF" w:themeColor="background1"/>
                          <w:sz w:val="20"/>
                          <w:lang w:val="es-ES"/>
                        </w:rPr>
                        <w:t>’É</w:t>
                      </w:r>
                      <w:r w:rsidRPr="008150F1">
                        <w:rPr>
                          <w:rFonts w:ascii="EC Square Sans Pro" w:hAnsi="EC Square Sans Pro"/>
                          <w:color w:val="FFFFFF" w:themeColor="background1"/>
                          <w:sz w:val="20"/>
                          <w:lang w:val="es-ES"/>
                        </w:rPr>
                        <w:t>quateur</w:t>
                      </w:r>
                      <w:proofErr w:type="spellEnd"/>
                      <w:r w:rsidRPr="008150F1">
                        <w:rPr>
                          <w:rFonts w:ascii="EC Square Sans Pro" w:hAnsi="EC Square Sans Pro"/>
                          <w:color w:val="FFFFFF" w:themeColor="background1"/>
                          <w:sz w:val="20"/>
                          <w:lang w:val="es-ES"/>
                        </w:rPr>
                        <w:t xml:space="preserve"> (</w:t>
                      </w:r>
                      <w:proofErr w:type="spellStart"/>
                      <w:r w:rsidRPr="008150F1">
                        <w:rPr>
                          <w:rFonts w:ascii="EC Square Sans Pro" w:hAnsi="EC Square Sans Pro"/>
                          <w:color w:val="FFFFFF" w:themeColor="background1"/>
                          <w:sz w:val="20"/>
                          <w:lang w:val="es-ES"/>
                        </w:rPr>
                        <w:t>CoCoECU</w:t>
                      </w:r>
                      <w:proofErr w:type="spellEnd"/>
                      <w:r w:rsidRPr="008150F1">
                        <w:rPr>
                          <w:rFonts w:ascii="EC Square Sans Pro" w:hAnsi="EC Square Sans Pro"/>
                          <w:color w:val="FFFFFF" w:themeColor="background1"/>
                          <w:sz w:val="20"/>
                          <w:lang w:val="es-ES"/>
                        </w:rPr>
                        <w:t>)</w:t>
                      </w:r>
                    </w:p>
                    <w:p w14:paraId="063EAF04" w14:textId="5787B5C0" w:rsidR="002112C1" w:rsidRPr="008150F1" w:rsidRDefault="008150F1" w:rsidP="008150F1">
                      <w:pPr>
                        <w:rPr>
                          <w:lang w:val="es-ES"/>
                        </w:rPr>
                      </w:pPr>
                      <w:r w:rsidRPr="008150F1">
                        <w:rPr>
                          <w:rFonts w:ascii="EC Square Sans Pro" w:hAnsi="EC Square Sans Pro"/>
                          <w:color w:val="FFFFFF" w:themeColor="background1"/>
                          <w:sz w:val="20"/>
                          <w:lang w:val="es-ES"/>
                        </w:rPr>
                        <w:t xml:space="preserve">Michaela </w:t>
                      </w:r>
                      <w:proofErr w:type="spellStart"/>
                      <w:r w:rsidRPr="008150F1">
                        <w:rPr>
                          <w:rFonts w:ascii="EC Square Sans Pro" w:hAnsi="EC Square Sans Pro"/>
                          <w:color w:val="FFFFFF" w:themeColor="background1"/>
                          <w:sz w:val="20"/>
                          <w:lang w:val="es-ES"/>
                        </w:rPr>
                        <w:t>Zelenanska</w:t>
                      </w:r>
                      <w:proofErr w:type="spellEnd"/>
                      <w:r w:rsidRPr="008150F1">
                        <w:rPr>
                          <w:rFonts w:ascii="EC Square Sans Pro" w:hAnsi="EC Square Sans Pro"/>
                          <w:color w:val="FFFFFF" w:themeColor="background1"/>
                          <w:sz w:val="20"/>
                          <w:lang w:val="es-ES"/>
                        </w:rPr>
                        <w:t>, punto focal para la juventud en Ecuador (</w:t>
                      </w:r>
                      <w:proofErr w:type="spellStart"/>
                      <w:r w:rsidRPr="008150F1">
                        <w:rPr>
                          <w:rFonts w:ascii="EC Square Sans Pro" w:hAnsi="EC Square Sans Pro"/>
                          <w:color w:val="FFFFFF" w:themeColor="background1"/>
                          <w:sz w:val="20"/>
                          <w:lang w:val="es-ES"/>
                        </w:rPr>
                        <w:t>CoCoECU</w:t>
                      </w:r>
                      <w:proofErr w:type="spellEnd"/>
                      <w:r w:rsidRPr="008150F1">
                        <w:rPr>
                          <w:rFonts w:ascii="EC Square Sans Pro" w:hAnsi="EC Square Sans Pro"/>
                          <w:color w:val="FFFFFF" w:themeColor="background1"/>
                          <w:sz w:val="20"/>
                          <w:lang w:val="es-ES"/>
                        </w:rPr>
                        <w:t>)</w:t>
                      </w:r>
                    </w:p>
                  </w:txbxContent>
                </v:textbox>
                <w10:wrap anchorx="margin"/>
              </v:shape>
            </w:pict>
          </mc:Fallback>
        </mc:AlternateContent>
      </w:r>
      <w:r w:rsidRPr="002112C1">
        <w:rPr>
          <w:rFonts w:ascii="EC Square Sans Pro" w:hAnsi="EC Square Sans Pro"/>
          <w:noProof/>
          <w:color w:val="000D42"/>
          <w:sz w:val="20"/>
          <w:szCs w:val="18"/>
        </w:rPr>
        <w:drawing>
          <wp:anchor distT="0" distB="0" distL="114300" distR="114300" simplePos="0" relativeHeight="251703296" behindDoc="0" locked="0" layoutInCell="1" allowOverlap="1" wp14:anchorId="09E2AC8B" wp14:editId="35D5F0B1">
            <wp:simplePos x="0" y="0"/>
            <wp:positionH relativeFrom="column">
              <wp:posOffset>2646142</wp:posOffset>
            </wp:positionH>
            <wp:positionV relativeFrom="paragraph">
              <wp:posOffset>2198370</wp:posOffset>
            </wp:positionV>
            <wp:extent cx="2996565" cy="1797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6565" cy="1797050"/>
                    </a:xfrm>
                    <a:prstGeom prst="rect">
                      <a:avLst/>
                    </a:prstGeom>
                  </pic:spPr>
                </pic:pic>
              </a:graphicData>
            </a:graphic>
            <wp14:sizeRelH relativeFrom="page">
              <wp14:pctWidth>0</wp14:pctWidth>
            </wp14:sizeRelH>
            <wp14:sizeRelV relativeFrom="page">
              <wp14:pctHeight>0</wp14:pctHeight>
            </wp14:sizeRelV>
          </wp:anchor>
        </w:drawing>
      </w:r>
    </w:p>
    <w:p w14:paraId="0A0274CC" w14:textId="097DD0B8" w:rsidR="002112C1" w:rsidRPr="004201D9" w:rsidRDefault="002112C1" w:rsidP="00725C6F">
      <w:pPr>
        <w:spacing w:before="120" w:after="120" w:line="264" w:lineRule="auto"/>
        <w:jc w:val="both"/>
        <w:rPr>
          <w:rFonts w:ascii="EC Square Sans Pro" w:hAnsi="EC Square Sans Pro"/>
          <w:color w:val="000D42"/>
          <w:sz w:val="20"/>
          <w:szCs w:val="18"/>
        </w:rPr>
      </w:pPr>
    </w:p>
    <w:p w14:paraId="12DF855E" w14:textId="4CC6648D" w:rsidR="00725C6F" w:rsidRDefault="00C41204"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700224" behindDoc="0" locked="0" layoutInCell="1" allowOverlap="1" wp14:anchorId="3D10CF9E" wp14:editId="337CB88A">
                <wp:simplePos x="0" y="0"/>
                <wp:positionH relativeFrom="margin">
                  <wp:posOffset>0</wp:posOffset>
                </wp:positionH>
                <wp:positionV relativeFrom="paragraph">
                  <wp:posOffset>127966</wp:posOffset>
                </wp:positionV>
                <wp:extent cx="3770630" cy="22987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080D033" w14:textId="14DB9C79" w:rsidR="003C490F" w:rsidRPr="006C331E" w:rsidRDefault="008150F1" w:rsidP="00C41204">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Liens utiles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CF9E" id="Text Box 17" o:spid="_x0000_s1042" type="#_x0000_t202" style="position:absolute;left:0;text-align:left;margin-left:0;margin-top:10.1pt;width:296.9pt;height:18.1pt;z-index:251700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" fillcolor="#ffcd00" stroked="f" strokeweight=".5pt">
                <v:textbox inset=",0,,0">
                  <w:txbxContent>
                    <w:p w14:paraId="4080D033" w14:textId="14DB9C79" w:rsidR="003C490F" w:rsidRPr="006C331E" w:rsidRDefault="008150F1" w:rsidP="00C41204">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Liens utiles</w:t>
                      </w:r>
                    </w:p>
                  </w:txbxContent>
                </v:textbox>
                <w10:wrap type="square" anchorx="margin"/>
              </v:shape>
            </w:pict>
          </mc:Fallback>
        </mc:AlternateContent>
      </w:r>
    </w:p>
    <w:p w14:paraId="7514AF5B" w14:textId="77777777" w:rsidR="00C41204" w:rsidRPr="004201D9" w:rsidRDefault="00C41204" w:rsidP="00725C6F">
      <w:pPr>
        <w:spacing w:before="120" w:after="120" w:line="264" w:lineRule="auto"/>
        <w:jc w:val="both"/>
        <w:rPr>
          <w:rFonts w:ascii="EC Square Sans Pro" w:hAnsi="EC Square Sans Pro"/>
          <w:color w:val="000D42"/>
          <w:sz w:val="20"/>
          <w:szCs w:val="18"/>
        </w:rPr>
      </w:pPr>
    </w:p>
    <w:p w14:paraId="240C305B" w14:textId="30BDCB11" w:rsidR="002422C6" w:rsidRPr="00C2247A" w:rsidRDefault="00C2247A"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begin"/>
      </w:r>
      <w:r w:rsidR="00DA7BBF">
        <w:rPr>
          <w:rFonts w:ascii="EC Square Sans Pro" w:hAnsi="EC Square Sans Pro"/>
          <w:sz w:val="20"/>
          <w:szCs w:val="18"/>
          <w:lang w:val="en-US"/>
        </w:rPr>
        <w:instrText>HYPERLINK "https://capacity4dev.europa.eu/library/template-three-horizons_en?listing=group_library&amp;refgid=250063"</w:instrText>
      </w:r>
      <w:r>
        <w:rPr>
          <w:rFonts w:ascii="EC Square Sans Pro" w:hAnsi="EC Square Sans Pro"/>
          <w:sz w:val="20"/>
          <w:szCs w:val="18"/>
          <w:lang w:val="en-US"/>
        </w:rPr>
      </w:r>
      <w:r>
        <w:rPr>
          <w:rFonts w:ascii="EC Square Sans Pro" w:hAnsi="EC Square Sans Pro"/>
          <w:sz w:val="20"/>
          <w:szCs w:val="18"/>
          <w:lang w:val="en-US"/>
        </w:rPr>
        <w:fldChar w:fldCharType="separate"/>
      </w:r>
      <w:proofErr w:type="spellStart"/>
      <w:r w:rsidR="008150F1">
        <w:rPr>
          <w:rStyle w:val="Hyperlink"/>
          <w:rFonts w:ascii="EC Square Sans Pro" w:hAnsi="EC Square Sans Pro"/>
          <w:sz w:val="20"/>
          <w:szCs w:val="18"/>
          <w:lang w:val="en-US"/>
        </w:rPr>
        <w:t>Mod</w:t>
      </w:r>
      <w:r w:rsidR="008150F1" w:rsidRPr="008150F1">
        <w:rPr>
          <w:rStyle w:val="Hyperlink"/>
          <w:rFonts w:ascii="EC Square Sans Pro" w:hAnsi="EC Square Sans Pro"/>
          <w:sz w:val="20"/>
          <w:szCs w:val="18"/>
          <w:lang w:val="en-US"/>
        </w:rPr>
        <w:t>è</w:t>
      </w:r>
      <w:r w:rsidR="008150F1">
        <w:rPr>
          <w:rStyle w:val="Hyperlink"/>
          <w:rFonts w:ascii="EC Square Sans Pro" w:hAnsi="EC Square Sans Pro"/>
          <w:sz w:val="20"/>
          <w:szCs w:val="18"/>
          <w:lang w:val="en-US"/>
        </w:rPr>
        <w:t>le</w:t>
      </w:r>
      <w:proofErr w:type="spellEnd"/>
      <w:r w:rsidR="008150F1">
        <w:rPr>
          <w:rStyle w:val="Hyperlink"/>
          <w:rFonts w:ascii="EC Square Sans Pro" w:hAnsi="EC Square Sans Pro"/>
          <w:sz w:val="20"/>
          <w:szCs w:val="18"/>
          <w:lang w:val="en-US"/>
        </w:rPr>
        <w:t xml:space="preserve"> pour</w:t>
      </w:r>
      <w:r w:rsidR="00DA7BBF">
        <w:rPr>
          <w:rStyle w:val="Hyperlink"/>
          <w:rFonts w:ascii="EC Square Sans Pro" w:hAnsi="EC Square Sans Pro"/>
          <w:sz w:val="20"/>
          <w:szCs w:val="18"/>
          <w:lang w:val="en-US"/>
        </w:rPr>
        <w:t xml:space="preserve"> </w:t>
      </w:r>
      <w:proofErr w:type="spellStart"/>
      <w:r w:rsidR="00DA7BBF">
        <w:rPr>
          <w:rStyle w:val="Hyperlink"/>
          <w:rFonts w:ascii="EC Square Sans Pro" w:hAnsi="EC Square Sans Pro"/>
          <w:sz w:val="20"/>
          <w:szCs w:val="18"/>
          <w:lang w:val="en-US"/>
        </w:rPr>
        <w:t>imprim</w:t>
      </w:r>
      <w:r w:rsidR="008150F1">
        <w:rPr>
          <w:rStyle w:val="Hyperlink"/>
          <w:rFonts w:ascii="EC Square Sans Pro" w:hAnsi="EC Square Sans Pro"/>
          <w:sz w:val="20"/>
          <w:szCs w:val="18"/>
          <w:lang w:val="en-US"/>
        </w:rPr>
        <w:t>e</w:t>
      </w:r>
      <w:r w:rsidR="00DA7BBF">
        <w:rPr>
          <w:rStyle w:val="Hyperlink"/>
          <w:rFonts w:ascii="EC Square Sans Pro" w:hAnsi="EC Square Sans Pro"/>
          <w:sz w:val="20"/>
          <w:szCs w:val="18"/>
          <w:lang w:val="en-US"/>
        </w:rPr>
        <w:t>r</w:t>
      </w:r>
      <w:proofErr w:type="spellEnd"/>
    </w:p>
    <w:p w14:paraId="02A7D84C" w14:textId="5C7CA2A8" w:rsidR="002422C6" w:rsidRPr="002422C6" w:rsidRDefault="00C2247A" w:rsidP="00021709">
      <w:pPr>
        <w:numPr>
          <w:ilvl w:val="0"/>
          <w:numId w:val="36"/>
        </w:numPr>
        <w:spacing w:after="0" w:line="240" w:lineRule="auto"/>
        <w:ind w:left="714" w:hanging="357"/>
        <w:jc w:val="both"/>
        <w:rPr>
          <w:rFonts w:ascii="EC Square Sans Pro" w:hAnsi="EC Square Sans Pro"/>
          <w:color w:val="000D42"/>
          <w:sz w:val="20"/>
          <w:szCs w:val="18"/>
          <w:lang w:val="en-US"/>
        </w:rPr>
      </w:pPr>
      <w:r>
        <w:rPr>
          <w:rFonts w:ascii="EC Square Sans Pro" w:hAnsi="EC Square Sans Pro"/>
          <w:sz w:val="20"/>
          <w:szCs w:val="18"/>
          <w:lang w:val="en-US"/>
        </w:rPr>
        <w:fldChar w:fldCharType="end"/>
      </w:r>
      <w:hyperlink r:id="rId27" w:history="1">
        <w:proofErr w:type="spellStart"/>
        <w:r w:rsidR="008150F1">
          <w:rPr>
            <w:rStyle w:val="Hyperlink"/>
            <w:rFonts w:ascii="EC Square Sans Pro" w:hAnsi="EC Square Sans Pro"/>
            <w:sz w:val="20"/>
            <w:szCs w:val="18"/>
            <w:lang w:val="en-US"/>
          </w:rPr>
          <w:t>Mod</w:t>
        </w:r>
        <w:r w:rsidR="008150F1" w:rsidRPr="008150F1">
          <w:rPr>
            <w:rStyle w:val="Hyperlink"/>
            <w:rFonts w:ascii="EC Square Sans Pro" w:hAnsi="EC Square Sans Pro"/>
            <w:sz w:val="20"/>
            <w:szCs w:val="18"/>
            <w:lang w:val="en-US"/>
          </w:rPr>
          <w:t>è</w:t>
        </w:r>
        <w:r w:rsidR="008150F1">
          <w:rPr>
            <w:rStyle w:val="Hyperlink"/>
            <w:rFonts w:ascii="EC Square Sans Pro" w:hAnsi="EC Square Sans Pro"/>
            <w:sz w:val="20"/>
            <w:szCs w:val="18"/>
            <w:lang w:val="en-US"/>
          </w:rPr>
          <w:t>le</w:t>
        </w:r>
        <w:proofErr w:type="spellEnd"/>
        <w:r w:rsidR="00DA7BBF" w:rsidRPr="00DA7BBF">
          <w:rPr>
            <w:rStyle w:val="Hyperlink"/>
            <w:rFonts w:ascii="EC Square Sans Pro" w:hAnsi="EC Square Sans Pro"/>
            <w:sz w:val="20"/>
            <w:szCs w:val="18"/>
            <w:lang w:val="en-US"/>
          </w:rPr>
          <w:t xml:space="preserve"> Miro</w:t>
        </w:r>
      </w:hyperlink>
    </w:p>
    <w:p w14:paraId="7C2188CA" w14:textId="73F9F7D0" w:rsidR="002422C6" w:rsidRPr="008150F1" w:rsidRDefault="00D14FFA" w:rsidP="00021709">
      <w:pPr>
        <w:numPr>
          <w:ilvl w:val="0"/>
          <w:numId w:val="36"/>
        </w:numPr>
        <w:spacing w:after="0" w:line="240" w:lineRule="auto"/>
        <w:ind w:left="714" w:hanging="357"/>
        <w:jc w:val="both"/>
        <w:rPr>
          <w:rStyle w:val="Hyperlink"/>
          <w:rFonts w:ascii="EC Square Sans Pro" w:hAnsi="EC Square Sans Pro"/>
          <w:sz w:val="20"/>
          <w:szCs w:val="18"/>
          <w:lang w:val="fr-BE"/>
        </w:rPr>
      </w:pPr>
      <w:r>
        <w:rPr>
          <w:rFonts w:ascii="EC Square Sans Pro" w:hAnsi="EC Square Sans Pro"/>
          <w:sz w:val="20"/>
          <w:szCs w:val="18"/>
          <w:lang w:val="en-US"/>
        </w:rPr>
        <w:fldChar w:fldCharType="begin"/>
      </w:r>
      <w:r w:rsidR="00DA7BBF" w:rsidRPr="008150F1">
        <w:rPr>
          <w:rFonts w:ascii="EC Square Sans Pro" w:hAnsi="EC Square Sans Pro"/>
          <w:sz w:val="20"/>
          <w:szCs w:val="18"/>
          <w:lang w:val="fr-BE"/>
        </w:rPr>
        <w:instrText>HYPERLINK "https://www.youtube.com/watch?v=MZbez2NVmP8&amp;feature=youtu.be"</w:instrText>
      </w:r>
      <w:r>
        <w:rPr>
          <w:rFonts w:ascii="EC Square Sans Pro" w:hAnsi="EC Square Sans Pro"/>
          <w:sz w:val="20"/>
          <w:szCs w:val="18"/>
          <w:lang w:val="en-US"/>
        </w:rPr>
      </w:r>
      <w:r>
        <w:rPr>
          <w:rFonts w:ascii="EC Square Sans Pro" w:hAnsi="EC Square Sans Pro"/>
          <w:sz w:val="20"/>
          <w:szCs w:val="18"/>
          <w:lang w:val="en-US"/>
        </w:rPr>
        <w:fldChar w:fldCharType="separate"/>
      </w:r>
      <w:r w:rsidR="00DA7BBF" w:rsidRPr="008150F1">
        <w:rPr>
          <w:rStyle w:val="Hyperlink"/>
          <w:rFonts w:ascii="EC Square Sans Pro" w:hAnsi="EC Square Sans Pro"/>
          <w:sz w:val="20"/>
          <w:szCs w:val="18"/>
          <w:lang w:val="fr-BE"/>
        </w:rPr>
        <w:t>V</w:t>
      </w:r>
      <w:r w:rsidR="008150F1" w:rsidRPr="008150F1">
        <w:rPr>
          <w:rStyle w:val="Hyperlink"/>
          <w:rFonts w:ascii="EC Square Sans Pro" w:hAnsi="EC Square Sans Pro"/>
          <w:sz w:val="20"/>
          <w:szCs w:val="18"/>
          <w:lang w:val="fr-BE"/>
        </w:rPr>
        <w:t>idéo Introduction</w:t>
      </w:r>
      <w:r w:rsidR="00DA7BBF" w:rsidRPr="008150F1">
        <w:rPr>
          <w:rStyle w:val="Hyperlink"/>
          <w:rFonts w:ascii="EC Square Sans Pro" w:hAnsi="EC Square Sans Pro"/>
          <w:sz w:val="20"/>
          <w:szCs w:val="18"/>
          <w:lang w:val="fr-BE"/>
        </w:rPr>
        <w:t xml:space="preserve"> </w:t>
      </w:r>
      <w:r w:rsidR="008150F1" w:rsidRPr="008150F1">
        <w:rPr>
          <w:rStyle w:val="Hyperlink"/>
          <w:rFonts w:ascii="EC Square Sans Pro" w:hAnsi="EC Square Sans Pro"/>
          <w:sz w:val="20"/>
          <w:szCs w:val="18"/>
          <w:lang w:val="fr-BE"/>
        </w:rPr>
        <w:t>à</w:t>
      </w:r>
      <w:r w:rsidR="00DA7BBF" w:rsidRPr="008150F1">
        <w:rPr>
          <w:rStyle w:val="Hyperlink"/>
          <w:rFonts w:ascii="EC Square Sans Pro" w:hAnsi="EC Square Sans Pro"/>
          <w:sz w:val="20"/>
          <w:szCs w:val="18"/>
          <w:lang w:val="fr-BE"/>
        </w:rPr>
        <w:t xml:space="preserve"> la prospectiv</w:t>
      </w:r>
      <w:r w:rsidR="008150F1" w:rsidRPr="008150F1">
        <w:rPr>
          <w:rStyle w:val="Hyperlink"/>
          <w:rFonts w:ascii="EC Square Sans Pro" w:hAnsi="EC Square Sans Pro"/>
          <w:sz w:val="20"/>
          <w:szCs w:val="18"/>
          <w:lang w:val="fr-BE"/>
        </w:rPr>
        <w:t>e</w:t>
      </w:r>
    </w:p>
    <w:p w14:paraId="2D899B88" w14:textId="52DA3C89" w:rsidR="002422C6" w:rsidRPr="00DA7BBF" w:rsidRDefault="00D14FFA"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sidR="00DA7BBF">
        <w:rPr>
          <w:rFonts w:ascii="EC Square Sans Pro" w:hAnsi="EC Square Sans Pro"/>
          <w:sz w:val="20"/>
          <w:szCs w:val="18"/>
          <w:lang w:val="en-US"/>
        </w:rPr>
        <w:fldChar w:fldCharType="begin"/>
      </w:r>
      <w:r w:rsidR="00DA7BBF">
        <w:rPr>
          <w:rFonts w:ascii="EC Square Sans Pro" w:hAnsi="EC Square Sans Pro"/>
          <w:sz w:val="20"/>
          <w:szCs w:val="18"/>
          <w:lang w:val="en-US"/>
        </w:rPr>
        <w:instrText xml:space="preserve"> HYPERLINK "https://www.youtube.com/watch?v=768jc_HMltc" </w:instrText>
      </w:r>
      <w:r w:rsidR="00DA7BBF">
        <w:rPr>
          <w:rFonts w:ascii="EC Square Sans Pro" w:hAnsi="EC Square Sans Pro"/>
          <w:sz w:val="20"/>
          <w:szCs w:val="18"/>
          <w:lang w:val="en-US"/>
        </w:rPr>
      </w:r>
      <w:r w:rsidR="00DA7BBF">
        <w:rPr>
          <w:rFonts w:ascii="EC Square Sans Pro" w:hAnsi="EC Square Sans Pro"/>
          <w:sz w:val="20"/>
          <w:szCs w:val="18"/>
          <w:lang w:val="en-US"/>
        </w:rPr>
        <w:fldChar w:fldCharType="separate"/>
      </w:r>
      <w:proofErr w:type="spellStart"/>
      <w:r w:rsidR="00DA7BBF">
        <w:rPr>
          <w:rStyle w:val="Hyperlink"/>
          <w:rFonts w:ascii="EC Square Sans Pro" w:hAnsi="EC Square Sans Pro"/>
          <w:sz w:val="20"/>
          <w:szCs w:val="18"/>
          <w:lang w:val="en-US"/>
        </w:rPr>
        <w:t>V</w:t>
      </w:r>
      <w:r w:rsidR="008150F1">
        <w:rPr>
          <w:rStyle w:val="Hyperlink"/>
          <w:rFonts w:ascii="EC Square Sans Pro" w:hAnsi="EC Square Sans Pro"/>
          <w:sz w:val="20"/>
          <w:szCs w:val="18"/>
          <w:lang w:val="en-US"/>
        </w:rPr>
        <w:t>i</w:t>
      </w:r>
      <w:r w:rsidR="002422C6" w:rsidRPr="00DA7BBF">
        <w:rPr>
          <w:rStyle w:val="Hyperlink"/>
          <w:rFonts w:ascii="EC Square Sans Pro" w:hAnsi="EC Square Sans Pro"/>
          <w:sz w:val="20"/>
          <w:szCs w:val="18"/>
          <w:lang w:val="en-US"/>
        </w:rPr>
        <w:t>d</w:t>
      </w:r>
      <w:r w:rsidR="008150F1">
        <w:rPr>
          <w:rStyle w:val="Hyperlink"/>
          <w:rFonts w:ascii="EC Square Sans Pro" w:hAnsi="EC Square Sans Pro"/>
          <w:sz w:val="20"/>
          <w:szCs w:val="18"/>
          <w:lang w:val="en-US"/>
        </w:rPr>
        <w:t>é</w:t>
      </w:r>
      <w:r w:rsidR="002422C6" w:rsidRPr="00DA7BBF">
        <w:rPr>
          <w:rStyle w:val="Hyperlink"/>
          <w:rFonts w:ascii="EC Square Sans Pro" w:hAnsi="EC Square Sans Pro"/>
          <w:sz w:val="20"/>
          <w:szCs w:val="18"/>
          <w:lang w:val="en-US"/>
        </w:rPr>
        <w:t>o</w:t>
      </w:r>
      <w:proofErr w:type="spellEnd"/>
      <w:r w:rsidRPr="00DA7BBF">
        <w:rPr>
          <w:rStyle w:val="Hyperlink"/>
          <w:rFonts w:ascii="EC Square Sans Pro" w:hAnsi="EC Square Sans Pro"/>
          <w:sz w:val="20"/>
          <w:szCs w:val="18"/>
          <w:lang w:val="en-US"/>
        </w:rPr>
        <w:t xml:space="preserve"> </w:t>
      </w:r>
      <w:r w:rsidR="00DA7BBF">
        <w:rPr>
          <w:rStyle w:val="Hyperlink"/>
          <w:rFonts w:ascii="EC Square Sans Pro" w:hAnsi="EC Square Sans Pro"/>
          <w:sz w:val="20"/>
          <w:szCs w:val="18"/>
          <w:lang w:val="en-US"/>
        </w:rPr>
        <w:t>Tr</w:t>
      </w:r>
      <w:r w:rsidR="008150F1">
        <w:rPr>
          <w:rStyle w:val="Hyperlink"/>
          <w:rFonts w:ascii="EC Square Sans Pro" w:hAnsi="EC Square Sans Pro"/>
          <w:sz w:val="20"/>
          <w:szCs w:val="18"/>
          <w:lang w:val="en-US"/>
        </w:rPr>
        <w:t>ois</w:t>
      </w:r>
      <w:r w:rsidR="00DA7BBF">
        <w:rPr>
          <w:rStyle w:val="Hyperlink"/>
          <w:rFonts w:ascii="EC Square Sans Pro" w:hAnsi="EC Square Sans Pro"/>
          <w:sz w:val="20"/>
          <w:szCs w:val="18"/>
          <w:lang w:val="en-US"/>
        </w:rPr>
        <w:t xml:space="preserve"> horizons</w:t>
      </w:r>
    </w:p>
    <w:p w14:paraId="13207B6A" w14:textId="592AC708" w:rsidR="002422C6" w:rsidRPr="00074744" w:rsidRDefault="00DA7BBF" w:rsidP="00021709">
      <w:pPr>
        <w:spacing w:line="240" w:lineRule="auto"/>
        <w:jc w:val="both"/>
        <w:rPr>
          <w:rFonts w:ascii="EC Square Sans Pro" w:hAnsi="EC Square Sans Pro"/>
          <w:sz w:val="20"/>
          <w:szCs w:val="18"/>
          <w:lang w:val="en-US"/>
        </w:rPr>
      </w:pPr>
      <w:r>
        <w:rPr>
          <w:rFonts w:ascii="EC Square Sans Pro" w:hAnsi="EC Square Sans Pro"/>
          <w:sz w:val="20"/>
          <w:szCs w:val="18"/>
          <w:lang w:val="en-US"/>
        </w:rPr>
        <w:fldChar w:fldCharType="end"/>
      </w:r>
      <w:r w:rsidR="002422C6" w:rsidRPr="00F460E0">
        <w:rPr>
          <w:noProof/>
          <w:sz w:val="18"/>
          <w:szCs w:val="18"/>
          <w:lang w:val="en-US"/>
        </w:rPr>
        <mc:AlternateContent>
          <mc:Choice Requires="wps">
            <w:drawing>
              <wp:anchor distT="0" distB="0" distL="114300" distR="114300" simplePos="0" relativeHeight="251683840" behindDoc="0" locked="0" layoutInCell="1" allowOverlap="1" wp14:anchorId="32E2BBAF" wp14:editId="3F46EDA9">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AB81EAE" w14:textId="7BF3AC19" w:rsidR="003C490F" w:rsidRPr="006C331E" w:rsidRDefault="008150F1" w:rsidP="002422C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Ressources supplémentaires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BBAF" id="Text Box 41" o:spid="_x0000_s1043"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LgIAAFU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" fillcolor="#ffcd00" stroked="f" strokeweight=".5pt">
                <v:textbox inset=",0,,0">
                  <w:txbxContent>
                    <w:p w14:paraId="7AB81EAE" w14:textId="7BF3AC19" w:rsidR="003C490F" w:rsidRPr="006C331E" w:rsidRDefault="008150F1" w:rsidP="002422C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Ressources supplémentaires</w:t>
                      </w:r>
                    </w:p>
                  </w:txbxContent>
                </v:textbox>
                <w10:wrap type="square" anchorx="margin"/>
              </v:shape>
            </w:pict>
          </mc:Fallback>
        </mc:AlternateContent>
      </w:r>
    </w:p>
    <w:p w14:paraId="047DF239" w14:textId="77777777" w:rsidR="00725C6F" w:rsidRDefault="00AA236E" w:rsidP="00AA236E">
      <w:pPr>
        <w:jc w:val="both"/>
        <w:rPr>
          <w:rFonts w:ascii="EC Square Sans Pro" w:hAnsi="EC Square Sans Pro"/>
          <w:color w:val="000D42"/>
          <w:sz w:val="18"/>
          <w:szCs w:val="18"/>
        </w:rPr>
      </w:pPr>
      <w:r w:rsidRPr="004201D9">
        <w:rPr>
          <w:rFonts w:ascii="EC Square Sans Pro" w:hAnsi="EC Square Sans Pro"/>
          <w:color w:val="000D42"/>
          <w:sz w:val="18"/>
          <w:szCs w:val="18"/>
        </w:rPr>
        <w:t xml:space="preserve"> </w:t>
      </w:r>
    </w:p>
    <w:p w14:paraId="40183931" w14:textId="3929D1D4" w:rsidR="002112C1" w:rsidRPr="008150F1" w:rsidRDefault="008150F1" w:rsidP="00A6158A">
      <w:pPr>
        <w:spacing w:after="0"/>
        <w:jc w:val="both"/>
        <w:rPr>
          <w:rFonts w:ascii="EC Square Sans Pro" w:hAnsi="EC Square Sans Pro"/>
          <w:bCs/>
          <w:color w:val="000D42"/>
          <w:sz w:val="20"/>
          <w:szCs w:val="18"/>
          <w:lang w:val="fr-BE"/>
        </w:rPr>
      </w:pPr>
      <w:r w:rsidRPr="008150F1">
        <w:rPr>
          <w:rFonts w:ascii="EC Square Sans Pro" w:hAnsi="EC Square Sans Pro"/>
          <w:bCs/>
          <w:color w:val="000D42"/>
          <w:sz w:val="20"/>
          <w:szCs w:val="18"/>
          <w:lang w:val="fr-BE"/>
        </w:rPr>
        <w:t>Cet outil repose sur le processus «trois horizons» créé par Bill</w:t>
      </w:r>
      <w:r w:rsidRPr="008150F1">
        <w:rPr>
          <w:rFonts w:ascii="Arial" w:hAnsi="Arial" w:cs="Arial"/>
          <w:bCs/>
          <w:color w:val="000D42"/>
          <w:sz w:val="20"/>
          <w:szCs w:val="18"/>
          <w:lang w:val="fr-BE"/>
        </w:rPr>
        <w:t> </w:t>
      </w:r>
      <w:r w:rsidRPr="008150F1">
        <w:rPr>
          <w:rFonts w:ascii="EC Square Sans Pro" w:hAnsi="EC Square Sans Pro"/>
          <w:bCs/>
          <w:color w:val="000D42"/>
          <w:sz w:val="20"/>
          <w:szCs w:val="18"/>
          <w:lang w:val="fr-BE"/>
        </w:rPr>
        <w:t>Sharpe. Une s</w:t>
      </w:r>
      <w:r w:rsidRPr="008150F1">
        <w:rPr>
          <w:rFonts w:ascii="EC Square Sans Pro" w:hAnsi="EC Square Sans Pro" w:cs="EC Square Sans Pro"/>
          <w:bCs/>
          <w:color w:val="000D42"/>
          <w:sz w:val="20"/>
          <w:szCs w:val="18"/>
          <w:lang w:val="fr-BE"/>
        </w:rPr>
        <w:t>é</w:t>
      </w:r>
      <w:r w:rsidRPr="008150F1">
        <w:rPr>
          <w:rFonts w:ascii="EC Square Sans Pro" w:hAnsi="EC Square Sans Pro"/>
          <w:bCs/>
          <w:color w:val="000D42"/>
          <w:sz w:val="20"/>
          <w:szCs w:val="18"/>
          <w:lang w:val="fr-BE"/>
        </w:rPr>
        <w:t>rie de ressources de tr</w:t>
      </w:r>
      <w:r w:rsidRPr="008150F1">
        <w:rPr>
          <w:rFonts w:ascii="EC Square Sans Pro" w:hAnsi="EC Square Sans Pro" w:cs="EC Square Sans Pro"/>
          <w:bCs/>
          <w:color w:val="000D42"/>
          <w:sz w:val="20"/>
          <w:szCs w:val="18"/>
          <w:lang w:val="fr-BE"/>
        </w:rPr>
        <w:t>è</w:t>
      </w:r>
      <w:r w:rsidRPr="008150F1">
        <w:rPr>
          <w:rFonts w:ascii="EC Square Sans Pro" w:hAnsi="EC Square Sans Pro"/>
          <w:bCs/>
          <w:color w:val="000D42"/>
          <w:sz w:val="20"/>
          <w:szCs w:val="18"/>
          <w:lang w:val="fr-BE"/>
        </w:rPr>
        <w:t>s grande qualit</w:t>
      </w:r>
      <w:r w:rsidRPr="008150F1">
        <w:rPr>
          <w:rFonts w:ascii="EC Square Sans Pro" w:hAnsi="EC Square Sans Pro" w:cs="EC Square Sans Pro"/>
          <w:bCs/>
          <w:color w:val="000D42"/>
          <w:sz w:val="20"/>
          <w:szCs w:val="18"/>
          <w:lang w:val="fr-BE"/>
        </w:rPr>
        <w:t>é</w:t>
      </w:r>
      <w:r w:rsidRPr="008150F1">
        <w:rPr>
          <w:rFonts w:ascii="EC Square Sans Pro" w:hAnsi="EC Square Sans Pro"/>
          <w:bCs/>
          <w:color w:val="000D42"/>
          <w:sz w:val="20"/>
          <w:szCs w:val="18"/>
          <w:lang w:val="fr-BE"/>
        </w:rPr>
        <w:t>, comprenant de plus amples informations sur l</w:t>
      </w:r>
      <w:r w:rsidRPr="008150F1">
        <w:rPr>
          <w:rFonts w:ascii="EC Square Sans Pro" w:hAnsi="EC Square Sans Pro" w:cs="EC Square Sans Pro"/>
          <w:bCs/>
          <w:color w:val="000D42"/>
          <w:sz w:val="20"/>
          <w:szCs w:val="18"/>
          <w:lang w:val="fr-BE"/>
        </w:rPr>
        <w:t>’</w:t>
      </w:r>
      <w:r w:rsidRPr="008150F1">
        <w:rPr>
          <w:rFonts w:ascii="EC Square Sans Pro" w:hAnsi="EC Square Sans Pro"/>
          <w:bCs/>
          <w:color w:val="000D42"/>
          <w:sz w:val="20"/>
          <w:szCs w:val="18"/>
          <w:lang w:val="fr-BE"/>
        </w:rPr>
        <w:t>outil et la mani</w:t>
      </w:r>
      <w:r w:rsidRPr="008150F1">
        <w:rPr>
          <w:rFonts w:ascii="EC Square Sans Pro" w:hAnsi="EC Square Sans Pro" w:cs="EC Square Sans Pro"/>
          <w:bCs/>
          <w:color w:val="000D42"/>
          <w:sz w:val="20"/>
          <w:szCs w:val="18"/>
          <w:lang w:val="fr-BE"/>
        </w:rPr>
        <w:t>è</w:t>
      </w:r>
      <w:r w:rsidRPr="008150F1">
        <w:rPr>
          <w:rFonts w:ascii="EC Square Sans Pro" w:hAnsi="EC Square Sans Pro"/>
          <w:bCs/>
          <w:color w:val="000D42"/>
          <w:sz w:val="20"/>
          <w:szCs w:val="18"/>
          <w:lang w:val="fr-BE"/>
        </w:rPr>
        <w:t>re de l</w:t>
      </w:r>
      <w:r w:rsidRPr="008150F1">
        <w:rPr>
          <w:rFonts w:ascii="EC Square Sans Pro" w:hAnsi="EC Square Sans Pro" w:cs="EC Square Sans Pro"/>
          <w:bCs/>
          <w:color w:val="000D42"/>
          <w:sz w:val="20"/>
          <w:szCs w:val="18"/>
          <w:lang w:val="fr-BE"/>
        </w:rPr>
        <w:t>’</w:t>
      </w:r>
      <w:r w:rsidRPr="008150F1">
        <w:rPr>
          <w:rFonts w:ascii="EC Square Sans Pro" w:hAnsi="EC Square Sans Pro"/>
          <w:bCs/>
          <w:color w:val="000D42"/>
          <w:sz w:val="20"/>
          <w:szCs w:val="18"/>
          <w:lang w:val="fr-BE"/>
        </w:rPr>
        <w:t xml:space="preserve">utiliser, sont disponibles </w:t>
      </w:r>
      <w:r w:rsidRPr="008150F1">
        <w:rPr>
          <w:rFonts w:ascii="EC Square Sans Pro" w:hAnsi="EC Square Sans Pro" w:cs="EC Square Sans Pro"/>
          <w:bCs/>
          <w:color w:val="000D42"/>
          <w:sz w:val="20"/>
          <w:szCs w:val="18"/>
          <w:lang w:val="fr-BE"/>
        </w:rPr>
        <w:t>à</w:t>
      </w:r>
      <w:r w:rsidRPr="008150F1">
        <w:rPr>
          <w:rFonts w:ascii="EC Square Sans Pro" w:hAnsi="EC Square Sans Pro"/>
          <w:bCs/>
          <w:color w:val="000D42"/>
          <w:sz w:val="20"/>
          <w:szCs w:val="18"/>
          <w:lang w:val="fr-BE"/>
        </w:rPr>
        <w:t xml:space="preserve"> l</w:t>
      </w:r>
      <w:r w:rsidRPr="008150F1">
        <w:rPr>
          <w:rFonts w:ascii="EC Square Sans Pro" w:hAnsi="EC Square Sans Pro" w:cs="EC Square Sans Pro"/>
          <w:bCs/>
          <w:color w:val="000D42"/>
          <w:sz w:val="20"/>
          <w:szCs w:val="18"/>
          <w:lang w:val="fr-BE"/>
        </w:rPr>
        <w:t>’</w:t>
      </w:r>
      <w:r w:rsidRPr="008150F1">
        <w:rPr>
          <w:rFonts w:ascii="EC Square Sans Pro" w:hAnsi="EC Square Sans Pro"/>
          <w:bCs/>
          <w:color w:val="000D42"/>
          <w:sz w:val="20"/>
          <w:szCs w:val="18"/>
          <w:lang w:val="fr-BE"/>
        </w:rPr>
        <w:t xml:space="preserve">adresse suivante: https:// </w:t>
      </w:r>
      <w:hyperlink r:id="rId28" w:history="1">
        <w:r w:rsidRPr="008150F1">
          <w:rPr>
            <w:rStyle w:val="Hyperlink"/>
            <w:rFonts w:ascii="EC Square Sans Pro" w:hAnsi="EC Square Sans Pro"/>
            <w:bCs/>
            <w:sz w:val="20"/>
            <w:szCs w:val="18"/>
            <w:lang w:val="fr-BE"/>
          </w:rPr>
          <w:t>www.h3uni.org/</w:t>
        </w:r>
      </w:hyperlink>
    </w:p>
    <w:p w14:paraId="6E4AD341" w14:textId="77777777" w:rsidR="008150F1" w:rsidRPr="008150F1" w:rsidRDefault="008150F1" w:rsidP="00A6158A">
      <w:pPr>
        <w:spacing w:after="0"/>
        <w:jc w:val="both"/>
        <w:rPr>
          <w:rFonts w:ascii="EC Square Sans Cond Pro" w:hAnsi="EC Square Sans Cond Pro"/>
          <w:b/>
          <w:color w:val="002060"/>
          <w:lang w:val="fr-BE"/>
        </w:rPr>
      </w:pPr>
    </w:p>
    <w:p w14:paraId="39100B33" w14:textId="619EF077" w:rsidR="00A6158A" w:rsidRPr="00A6158A" w:rsidRDefault="00A6158A" w:rsidP="00A6158A">
      <w:pPr>
        <w:spacing w:after="0"/>
        <w:jc w:val="both"/>
        <w:rPr>
          <w:rFonts w:ascii="EC Square Sans Cond Pro" w:hAnsi="EC Square Sans Cond Pro"/>
        </w:rPr>
      </w:pPr>
      <w:r w:rsidRPr="00A6158A">
        <w:rPr>
          <w:rFonts w:ascii="EC Square Sans Cond Pro" w:hAnsi="EC Square Sans Cond Pro"/>
          <w:b/>
          <w:color w:val="002060"/>
        </w:rPr>
        <w:t>Licensing and copyright</w:t>
      </w:r>
      <w:r w:rsidRPr="00A6158A">
        <w:rPr>
          <w:rFonts w:ascii="EC Square Sans Cond Pro" w:hAnsi="EC Square Sans Cond Pro"/>
        </w:rPr>
        <w:t xml:space="preserve">: </w:t>
      </w:r>
    </w:p>
    <w:p w14:paraId="79C3A91E" w14:textId="77777777" w:rsidR="00A6158A" w:rsidRP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Three horizons framework by Bill Sharpe, 2003, under CC BY-SA 4.0 </w:t>
      </w:r>
    </w:p>
    <w:p w14:paraId="30F76EA5" w14:textId="77777777" w:rsid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License Three horizons framework visuals by Curry and Hudson, 2008, under Attribution, Noncommercial, No Derivatives 4.0 International License </w:t>
      </w:r>
    </w:p>
    <w:p w14:paraId="4A1324CA" w14:textId="77777777" w:rsidR="00725C6F" w:rsidRPr="00A6158A" w:rsidRDefault="00725C6F" w:rsidP="00725C6F">
      <w:pPr>
        <w:rPr>
          <w:rFonts w:ascii="Wingdings" w:eastAsia="Wingdings" w:hAnsi="Wingdings" w:cs="Wingdings"/>
          <w:color w:val="000D42"/>
          <w:sz w:val="28"/>
          <w:szCs w:val="32"/>
        </w:rPr>
        <w:sectPr w:rsidR="00725C6F" w:rsidRPr="00A6158A" w:rsidSect="00976CFB">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440" w:right="1440" w:bottom="1440" w:left="1440" w:header="709" w:footer="709" w:gutter="0"/>
          <w:cols w:space="708"/>
          <w:titlePg/>
          <w:docGrid w:linePitch="360"/>
        </w:sectPr>
      </w:pPr>
    </w:p>
    <w:p w14:paraId="5B773086" w14:textId="77777777" w:rsidR="00725C6F" w:rsidRPr="004201D9" w:rsidRDefault="00725C6F" w:rsidP="00725C6F">
      <w:pPr>
        <w:rPr>
          <w:rFonts w:ascii="Wingdings" w:eastAsia="Wingdings" w:hAnsi="Wingdings" w:cs="Wingdings"/>
          <w:color w:val="000D42"/>
          <w:sz w:val="32"/>
          <w:szCs w:val="32"/>
        </w:rPr>
      </w:pPr>
    </w:p>
    <w:p w14:paraId="068D680A" w14:textId="77777777"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14:paraId="79DCF590" w14:textId="77777777"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14E8" w14:textId="77777777" w:rsidR="00B949EA" w:rsidRDefault="00B949EA" w:rsidP="007521CE">
      <w:pPr>
        <w:spacing w:after="0" w:line="240" w:lineRule="auto"/>
      </w:pPr>
      <w:r>
        <w:separator/>
      </w:r>
    </w:p>
  </w:endnote>
  <w:endnote w:type="continuationSeparator" w:id="0">
    <w:p w14:paraId="13CCDB7C" w14:textId="77777777" w:rsidR="00B949EA" w:rsidRDefault="00B949EA"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EC Square Sans Cond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D7C5" w14:textId="77777777" w:rsidR="00830239" w:rsidRDefault="00830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6BF5A248" w14:textId="2CB53237" w:rsidR="003C490F" w:rsidRDefault="003C490F">
        <w:pPr>
          <w:pStyle w:val="Footer"/>
          <w:jc w:val="center"/>
        </w:pPr>
        <w:r>
          <w:fldChar w:fldCharType="begin"/>
        </w:r>
        <w:r>
          <w:instrText xml:space="preserve"> PAGE   \* MERGEFORMAT </w:instrText>
        </w:r>
        <w:r>
          <w:fldChar w:fldCharType="separate"/>
        </w:r>
        <w:r w:rsidR="00830239">
          <w:rPr>
            <w:noProof/>
          </w:rPr>
          <w:t>6</w:t>
        </w:r>
        <w:r>
          <w:rPr>
            <w:noProof/>
          </w:rPr>
          <w:fldChar w:fldCharType="end"/>
        </w:r>
      </w:p>
    </w:sdtContent>
  </w:sdt>
  <w:p w14:paraId="495F8E8E" w14:textId="77777777" w:rsidR="003C490F" w:rsidRDefault="003C4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10ED" w14:textId="185706CD" w:rsidR="003C490F" w:rsidRDefault="003C490F">
    <w:pPr>
      <w:pStyle w:val="Footer"/>
      <w:jc w:val="center"/>
    </w:pPr>
    <w:r>
      <w:fldChar w:fldCharType="begin"/>
    </w:r>
    <w:r>
      <w:instrText xml:space="preserve"> PAGE   \* MERGEFORMAT </w:instrText>
    </w:r>
    <w:r>
      <w:fldChar w:fldCharType="separate"/>
    </w:r>
    <w:r w:rsidR="00830239">
      <w:rPr>
        <w:noProof/>
      </w:rPr>
      <w:t>1</w:t>
    </w:r>
    <w:r>
      <w:rPr>
        <w:noProof/>
      </w:rPr>
      <w:fldChar w:fldCharType="end"/>
    </w:r>
  </w:p>
  <w:p w14:paraId="4FAC4790" w14:textId="77777777" w:rsidR="003C490F" w:rsidRDefault="003C490F">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102BC3F">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4122D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848A" w14:textId="77777777" w:rsidR="00B949EA" w:rsidRDefault="00B949EA" w:rsidP="007521CE">
      <w:pPr>
        <w:spacing w:after="0" w:line="240" w:lineRule="auto"/>
      </w:pPr>
      <w:r>
        <w:separator/>
      </w:r>
    </w:p>
  </w:footnote>
  <w:footnote w:type="continuationSeparator" w:id="0">
    <w:p w14:paraId="7055A38C" w14:textId="77777777" w:rsidR="00B949EA" w:rsidRDefault="00B949EA" w:rsidP="00752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5161" w14:textId="77777777" w:rsidR="00830239" w:rsidRDefault="008302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2F38" w14:textId="77777777" w:rsidR="00830239" w:rsidRDefault="008302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26ED" w14:textId="77777777" w:rsidR="003C490F" w:rsidRDefault="003C490F">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0722C364" w14:textId="56EFAAB1" w:rsidR="003C490F" w:rsidRPr="00D04B68" w:rsidRDefault="00D04B68" w:rsidP="00B85256">
                          <w:pPr>
                            <w:pStyle w:val="Header"/>
                            <w:jc w:val="center"/>
                            <w:rPr>
                              <w:rFonts w:ascii="EC Square Sans Pro" w:hAnsi="EC Square Sans Pro"/>
                              <w:color w:val="336699"/>
                              <w:sz w:val="16"/>
                              <w:lang w:val="fr-BE"/>
                            </w:rPr>
                          </w:pPr>
                          <w:r w:rsidRPr="00D04B68">
                            <w:rPr>
                              <w:rFonts w:ascii="EC Square Sans Pro" w:hAnsi="EC Square Sans Pro"/>
                              <w:b/>
                              <w:color w:val="336699"/>
                              <w:sz w:val="16"/>
                              <w:lang w:val="fr-BE"/>
                            </w:rPr>
                            <w:t>B</w:t>
                          </w:r>
                          <w:r w:rsidRPr="00D04B68">
                            <w:rPr>
                              <w:rFonts w:ascii="EC Square Sans Pro" w:hAnsi="EC Square Sans Pro"/>
                              <w:b/>
                              <w:color w:val="336699"/>
                              <w:sz w:val="16"/>
                              <w:lang w:val="fr-BE"/>
                            </w:rPr>
                            <w:t>oîte à outils</w:t>
                          </w:r>
                          <w:r w:rsidRPr="00D04B68">
                            <w:rPr>
                              <w:rFonts w:ascii="EC Square Sans Pro" w:hAnsi="EC Square Sans Pro"/>
                              <w:b/>
                              <w:color w:val="336699"/>
                              <w:sz w:val="16"/>
                              <w:lang w:val="fr-BE"/>
                            </w:rPr>
                            <w:t xml:space="preserve"> </w:t>
                          </w:r>
                          <w:r w:rsidR="003C490F" w:rsidRPr="00D04B68">
                            <w:rPr>
                              <w:rFonts w:ascii="EC Square Sans Pro" w:hAnsi="EC Square Sans Pro"/>
                              <w:b/>
                              <w:color w:val="336699"/>
                              <w:sz w:val="16"/>
                              <w:lang w:val="fr-BE"/>
                            </w:rPr>
                            <w:t>Youth4Foresight (</w:t>
                          </w:r>
                          <w:r w:rsidRPr="00D04B68">
                            <w:rPr>
                              <w:rFonts w:ascii="EC Square Sans Pro" w:hAnsi="EC Square Sans Pro"/>
                              <w:b/>
                              <w:color w:val="336699"/>
                              <w:sz w:val="16"/>
                              <w:lang w:val="fr-BE"/>
                            </w:rPr>
                            <w:t>JANVIER</w:t>
                          </w:r>
                          <w:r w:rsidR="003C490F" w:rsidRPr="00D04B68">
                            <w:rPr>
                              <w:rFonts w:ascii="EC Square Sans Pro" w:hAnsi="EC Square Sans Pro"/>
                              <w:b/>
                              <w:color w:val="336699"/>
                              <w:sz w:val="16"/>
                              <w:lang w:val="fr-BE"/>
                            </w:rPr>
                            <w:t xml:space="preserve"> 202</w:t>
                          </w:r>
                          <w:r w:rsidRPr="00D04B68">
                            <w:rPr>
                              <w:rFonts w:ascii="EC Square Sans Pro" w:hAnsi="EC Square Sans Pro"/>
                              <w:b/>
                              <w:color w:val="336699"/>
                              <w:sz w:val="16"/>
                              <w:lang w:val="fr-BE"/>
                            </w:rPr>
                            <w:t>5)</w:t>
                          </w:r>
                        </w:p>
                        <w:p w14:paraId="5D8308B0" w14:textId="77777777" w:rsidR="003C490F" w:rsidRPr="00D04B68" w:rsidRDefault="003C490F" w:rsidP="007521CE">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4"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" fillcolor="white [3201]" stroked="f" strokeweight=".5pt">
              <v:textbox>
                <w:txbxContent>
                  <w:p w14:paraId="0722C364" w14:textId="56EFAAB1" w:rsidR="003C490F" w:rsidRPr="00D04B68" w:rsidRDefault="00D04B68" w:rsidP="00B85256">
                    <w:pPr>
                      <w:pStyle w:val="Header"/>
                      <w:jc w:val="center"/>
                      <w:rPr>
                        <w:rFonts w:ascii="EC Square Sans Pro" w:hAnsi="EC Square Sans Pro"/>
                        <w:color w:val="336699"/>
                        <w:sz w:val="16"/>
                        <w:lang w:val="fr-BE"/>
                      </w:rPr>
                    </w:pPr>
                    <w:r w:rsidRPr="00D04B68">
                      <w:rPr>
                        <w:rFonts w:ascii="EC Square Sans Pro" w:hAnsi="EC Square Sans Pro"/>
                        <w:b/>
                        <w:color w:val="336699"/>
                        <w:sz w:val="16"/>
                        <w:lang w:val="fr-BE"/>
                      </w:rPr>
                      <w:t>B</w:t>
                    </w:r>
                    <w:r w:rsidRPr="00D04B68">
                      <w:rPr>
                        <w:rFonts w:ascii="EC Square Sans Pro" w:hAnsi="EC Square Sans Pro"/>
                        <w:b/>
                        <w:color w:val="336699"/>
                        <w:sz w:val="16"/>
                        <w:lang w:val="fr-BE"/>
                      </w:rPr>
                      <w:t>oîte à outils</w:t>
                    </w:r>
                    <w:r w:rsidRPr="00D04B68">
                      <w:rPr>
                        <w:rFonts w:ascii="EC Square Sans Pro" w:hAnsi="EC Square Sans Pro"/>
                        <w:b/>
                        <w:color w:val="336699"/>
                        <w:sz w:val="16"/>
                        <w:lang w:val="fr-BE"/>
                      </w:rPr>
                      <w:t xml:space="preserve"> </w:t>
                    </w:r>
                    <w:r w:rsidR="003C490F" w:rsidRPr="00D04B68">
                      <w:rPr>
                        <w:rFonts w:ascii="EC Square Sans Pro" w:hAnsi="EC Square Sans Pro"/>
                        <w:b/>
                        <w:color w:val="336699"/>
                        <w:sz w:val="16"/>
                        <w:lang w:val="fr-BE"/>
                      </w:rPr>
                      <w:t>Youth4Foresight (</w:t>
                    </w:r>
                    <w:r w:rsidRPr="00D04B68">
                      <w:rPr>
                        <w:rFonts w:ascii="EC Square Sans Pro" w:hAnsi="EC Square Sans Pro"/>
                        <w:b/>
                        <w:color w:val="336699"/>
                        <w:sz w:val="16"/>
                        <w:lang w:val="fr-BE"/>
                      </w:rPr>
                      <w:t>JANVIER</w:t>
                    </w:r>
                    <w:r w:rsidR="003C490F" w:rsidRPr="00D04B68">
                      <w:rPr>
                        <w:rFonts w:ascii="EC Square Sans Pro" w:hAnsi="EC Square Sans Pro"/>
                        <w:b/>
                        <w:color w:val="336699"/>
                        <w:sz w:val="16"/>
                        <w:lang w:val="fr-BE"/>
                      </w:rPr>
                      <w:t xml:space="preserve"> 202</w:t>
                    </w:r>
                    <w:r w:rsidRPr="00D04B68">
                      <w:rPr>
                        <w:rFonts w:ascii="EC Square Sans Pro" w:hAnsi="EC Square Sans Pro"/>
                        <w:b/>
                        <w:color w:val="336699"/>
                        <w:sz w:val="16"/>
                        <w:lang w:val="fr-BE"/>
                      </w:rPr>
                      <w:t>5)</w:t>
                    </w:r>
                  </w:p>
                  <w:p w14:paraId="5D8308B0" w14:textId="77777777" w:rsidR="003C490F" w:rsidRPr="00D04B68" w:rsidRDefault="003C490F" w:rsidP="007521CE">
                    <w:pPr>
                      <w:rPr>
                        <w:lang w:val="fr-B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398"/>
    <w:multiLevelType w:val="hybridMultilevel"/>
    <w:tmpl w:val="F5AA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55690"/>
    <w:multiLevelType w:val="hybridMultilevel"/>
    <w:tmpl w:val="1EC025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C20126"/>
    <w:multiLevelType w:val="hybridMultilevel"/>
    <w:tmpl w:val="81400E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3" w15:restartNumberingAfterBreak="0">
    <w:nsid w:val="28340EEA"/>
    <w:multiLevelType w:val="hybridMultilevel"/>
    <w:tmpl w:val="95C4ED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014267"/>
    <w:multiLevelType w:val="hybridMultilevel"/>
    <w:tmpl w:val="69F8B5EE"/>
    <w:lvl w:ilvl="0" w:tplc="6EC045E2">
      <w:numFmt w:val="bullet"/>
      <w:lvlText w:val="•"/>
      <w:lvlJc w:val="left"/>
      <w:pPr>
        <w:ind w:left="1080" w:hanging="72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56D32"/>
    <w:multiLevelType w:val="hybridMultilevel"/>
    <w:tmpl w:val="ECD2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3907"/>
    <w:multiLevelType w:val="hybridMultilevel"/>
    <w:tmpl w:val="1CA65E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3AD06FE"/>
    <w:multiLevelType w:val="hybridMultilevel"/>
    <w:tmpl w:val="B6F8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83D17"/>
    <w:multiLevelType w:val="hybridMultilevel"/>
    <w:tmpl w:val="B1B604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4E629D"/>
    <w:multiLevelType w:val="hybridMultilevel"/>
    <w:tmpl w:val="B45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5A58BD"/>
    <w:multiLevelType w:val="hybridMultilevel"/>
    <w:tmpl w:val="2C1C9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3F034BB"/>
    <w:multiLevelType w:val="hybridMultilevel"/>
    <w:tmpl w:val="2F40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E777E"/>
    <w:multiLevelType w:val="hybridMultilevel"/>
    <w:tmpl w:val="BEEE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673B1"/>
    <w:multiLevelType w:val="hybridMultilevel"/>
    <w:tmpl w:val="58F87C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F57826"/>
    <w:multiLevelType w:val="hybridMultilevel"/>
    <w:tmpl w:val="3846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957045">
    <w:abstractNumId w:val="12"/>
  </w:num>
  <w:num w:numId="2" w16cid:durableId="868492773">
    <w:abstractNumId w:val="40"/>
  </w:num>
  <w:num w:numId="3" w16cid:durableId="299962598">
    <w:abstractNumId w:val="26"/>
  </w:num>
  <w:num w:numId="4" w16cid:durableId="2078162312">
    <w:abstractNumId w:val="29"/>
  </w:num>
  <w:num w:numId="5" w16cid:durableId="2099520561">
    <w:abstractNumId w:val="42"/>
  </w:num>
  <w:num w:numId="6" w16cid:durableId="507065749">
    <w:abstractNumId w:val="27"/>
  </w:num>
  <w:num w:numId="7" w16cid:durableId="1333223166">
    <w:abstractNumId w:val="33"/>
  </w:num>
  <w:num w:numId="8" w16cid:durableId="589196381">
    <w:abstractNumId w:val="34"/>
  </w:num>
  <w:num w:numId="9" w16cid:durableId="1369721763">
    <w:abstractNumId w:val="18"/>
  </w:num>
  <w:num w:numId="10" w16cid:durableId="186677822">
    <w:abstractNumId w:val="50"/>
  </w:num>
  <w:num w:numId="11" w16cid:durableId="455413921">
    <w:abstractNumId w:val="41"/>
  </w:num>
  <w:num w:numId="12" w16cid:durableId="531576243">
    <w:abstractNumId w:val="24"/>
  </w:num>
  <w:num w:numId="13" w16cid:durableId="5836303">
    <w:abstractNumId w:val="1"/>
  </w:num>
  <w:num w:numId="14" w16cid:durableId="756096207">
    <w:abstractNumId w:val="10"/>
  </w:num>
  <w:num w:numId="15" w16cid:durableId="1064913605">
    <w:abstractNumId w:val="11"/>
  </w:num>
  <w:num w:numId="16" w16cid:durableId="821193614">
    <w:abstractNumId w:val="30"/>
  </w:num>
  <w:num w:numId="17" w16cid:durableId="1256670523">
    <w:abstractNumId w:val="8"/>
  </w:num>
  <w:num w:numId="18" w16cid:durableId="553080686">
    <w:abstractNumId w:val="49"/>
  </w:num>
  <w:num w:numId="19" w16cid:durableId="1858226391">
    <w:abstractNumId w:val="35"/>
  </w:num>
  <w:num w:numId="20" w16cid:durableId="1489900491">
    <w:abstractNumId w:val="31"/>
  </w:num>
  <w:num w:numId="21" w16cid:durableId="780418038">
    <w:abstractNumId w:val="21"/>
  </w:num>
  <w:num w:numId="22" w16cid:durableId="1010332190">
    <w:abstractNumId w:val="14"/>
  </w:num>
  <w:num w:numId="23" w16cid:durableId="383407869">
    <w:abstractNumId w:val="6"/>
  </w:num>
  <w:num w:numId="24" w16cid:durableId="1659729261">
    <w:abstractNumId w:val="20"/>
  </w:num>
  <w:num w:numId="25" w16cid:durableId="5909492">
    <w:abstractNumId w:val="7"/>
  </w:num>
  <w:num w:numId="26" w16cid:durableId="337124842">
    <w:abstractNumId w:val="9"/>
  </w:num>
  <w:num w:numId="27" w16cid:durableId="1968395504">
    <w:abstractNumId w:val="46"/>
  </w:num>
  <w:num w:numId="28" w16cid:durableId="155999602">
    <w:abstractNumId w:val="48"/>
  </w:num>
  <w:num w:numId="29" w16cid:durableId="1594320688">
    <w:abstractNumId w:val="2"/>
  </w:num>
  <w:num w:numId="30" w16cid:durableId="1796094674">
    <w:abstractNumId w:val="19"/>
  </w:num>
  <w:num w:numId="31" w16cid:durableId="102657686">
    <w:abstractNumId w:val="16"/>
  </w:num>
  <w:num w:numId="32" w16cid:durableId="675838615">
    <w:abstractNumId w:val="45"/>
  </w:num>
  <w:num w:numId="33" w16cid:durableId="1078795741">
    <w:abstractNumId w:val="36"/>
  </w:num>
  <w:num w:numId="34" w16cid:durableId="1939943797">
    <w:abstractNumId w:val="5"/>
  </w:num>
  <w:num w:numId="35" w16cid:durableId="1273827690">
    <w:abstractNumId w:val="28"/>
  </w:num>
  <w:num w:numId="36" w16cid:durableId="1470391525">
    <w:abstractNumId w:val="44"/>
  </w:num>
  <w:num w:numId="37" w16cid:durableId="1499468469">
    <w:abstractNumId w:val="47"/>
  </w:num>
  <w:num w:numId="38" w16cid:durableId="2020083471">
    <w:abstractNumId w:val="15"/>
  </w:num>
  <w:num w:numId="39" w16cid:durableId="1924755033">
    <w:abstractNumId w:val="0"/>
  </w:num>
  <w:num w:numId="40" w16cid:durableId="1668702318">
    <w:abstractNumId w:val="17"/>
  </w:num>
  <w:num w:numId="41" w16cid:durableId="1776821991">
    <w:abstractNumId w:val="38"/>
  </w:num>
  <w:num w:numId="42" w16cid:durableId="488446752">
    <w:abstractNumId w:val="39"/>
  </w:num>
  <w:num w:numId="43" w16cid:durableId="1171991053">
    <w:abstractNumId w:val="32"/>
  </w:num>
  <w:num w:numId="44" w16cid:durableId="1119682731">
    <w:abstractNumId w:val="23"/>
  </w:num>
  <w:num w:numId="45" w16cid:durableId="1158962914">
    <w:abstractNumId w:val="25"/>
  </w:num>
  <w:num w:numId="46" w16cid:durableId="1409812213">
    <w:abstractNumId w:val="3"/>
  </w:num>
  <w:num w:numId="47" w16cid:durableId="1769693496">
    <w:abstractNumId w:val="37"/>
  </w:num>
  <w:num w:numId="48" w16cid:durableId="1362364641">
    <w:abstractNumId w:val="22"/>
  </w:num>
  <w:num w:numId="49" w16cid:durableId="193661391">
    <w:abstractNumId w:val="4"/>
  </w:num>
  <w:num w:numId="50" w16cid:durableId="1334913559">
    <w:abstractNumId w:val="43"/>
  </w:num>
  <w:num w:numId="51" w16cid:durableId="10436740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21709"/>
    <w:rsid w:val="00052729"/>
    <w:rsid w:val="0007054C"/>
    <w:rsid w:val="00074744"/>
    <w:rsid w:val="001166EC"/>
    <w:rsid w:val="001B690E"/>
    <w:rsid w:val="002112C1"/>
    <w:rsid w:val="002422C6"/>
    <w:rsid w:val="00296B22"/>
    <w:rsid w:val="00300EBE"/>
    <w:rsid w:val="00331301"/>
    <w:rsid w:val="00347552"/>
    <w:rsid w:val="00366867"/>
    <w:rsid w:val="003C490F"/>
    <w:rsid w:val="003C6788"/>
    <w:rsid w:val="004201D9"/>
    <w:rsid w:val="00440774"/>
    <w:rsid w:val="00445122"/>
    <w:rsid w:val="0051254B"/>
    <w:rsid w:val="005163C9"/>
    <w:rsid w:val="005A1DC1"/>
    <w:rsid w:val="005E54DA"/>
    <w:rsid w:val="006260ED"/>
    <w:rsid w:val="00646090"/>
    <w:rsid w:val="006E5E9B"/>
    <w:rsid w:val="00716574"/>
    <w:rsid w:val="00725C6F"/>
    <w:rsid w:val="007521CE"/>
    <w:rsid w:val="00757BD5"/>
    <w:rsid w:val="0081085E"/>
    <w:rsid w:val="008150F1"/>
    <w:rsid w:val="00826681"/>
    <w:rsid w:val="00830239"/>
    <w:rsid w:val="00846115"/>
    <w:rsid w:val="008D5378"/>
    <w:rsid w:val="00976365"/>
    <w:rsid w:val="00976CFB"/>
    <w:rsid w:val="009C1A0C"/>
    <w:rsid w:val="009E2510"/>
    <w:rsid w:val="00A6158A"/>
    <w:rsid w:val="00A82E1D"/>
    <w:rsid w:val="00A94572"/>
    <w:rsid w:val="00AA236E"/>
    <w:rsid w:val="00AE0A02"/>
    <w:rsid w:val="00B52F69"/>
    <w:rsid w:val="00B85256"/>
    <w:rsid w:val="00B949EA"/>
    <w:rsid w:val="00BE5101"/>
    <w:rsid w:val="00BE5891"/>
    <w:rsid w:val="00C2247A"/>
    <w:rsid w:val="00C32E6E"/>
    <w:rsid w:val="00C41204"/>
    <w:rsid w:val="00CC253F"/>
    <w:rsid w:val="00D04B68"/>
    <w:rsid w:val="00D14FFA"/>
    <w:rsid w:val="00DA7BBF"/>
    <w:rsid w:val="00DD750B"/>
    <w:rsid w:val="00DF6043"/>
    <w:rsid w:val="00E01C6B"/>
    <w:rsid w:val="00E54394"/>
    <w:rsid w:val="00E93A1E"/>
    <w:rsid w:val="00EA4939"/>
    <w:rsid w:val="00F63907"/>
    <w:rsid w:val="00F6793A"/>
    <w:rsid w:val="00FD72E4"/>
    <w:rsid w:val="27071EC8"/>
    <w:rsid w:val="2D02A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B9ED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14FFA"/>
    <w:rPr>
      <w:color w:val="954F72" w:themeColor="followedHyperlink"/>
      <w:u w:val="single"/>
    </w:rPr>
  </w:style>
  <w:style w:type="character" w:styleId="UnresolvedMention">
    <w:name w:val="Unresolved Mention"/>
    <w:basedOn w:val="DefaultParagraphFont"/>
    <w:uiPriority w:val="99"/>
    <w:semiHidden/>
    <w:unhideWhenUsed/>
    <w:rsid w:val="00D04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417287429">
      <w:bodyDiv w:val="1"/>
      <w:marLeft w:val="0"/>
      <w:marRight w:val="0"/>
      <w:marTop w:val="0"/>
      <w:marBottom w:val="0"/>
      <w:divBdr>
        <w:top w:val="none" w:sz="0" w:space="0" w:color="auto"/>
        <w:left w:val="none" w:sz="0" w:space="0" w:color="auto"/>
        <w:bottom w:val="none" w:sz="0" w:space="0" w:color="auto"/>
        <w:right w:val="none" w:sz="0" w:space="0" w:color="auto"/>
      </w:divBdr>
      <w:divsChild>
        <w:div w:id="1681270280">
          <w:marLeft w:val="0"/>
          <w:marRight w:val="0"/>
          <w:marTop w:val="0"/>
          <w:marBottom w:val="0"/>
          <w:divBdr>
            <w:top w:val="none" w:sz="0" w:space="0" w:color="auto"/>
            <w:left w:val="none" w:sz="0" w:space="0" w:color="auto"/>
            <w:bottom w:val="none" w:sz="0" w:space="0" w:color="auto"/>
            <w:right w:val="none" w:sz="0" w:space="0" w:color="auto"/>
          </w:divBdr>
        </w:div>
        <w:div w:id="586813085">
          <w:marLeft w:val="0"/>
          <w:marRight w:val="0"/>
          <w:marTop w:val="0"/>
          <w:marBottom w:val="0"/>
          <w:divBdr>
            <w:top w:val="none" w:sz="0" w:space="0" w:color="auto"/>
            <w:left w:val="none" w:sz="0" w:space="0" w:color="auto"/>
            <w:bottom w:val="none" w:sz="0" w:space="0" w:color="auto"/>
            <w:right w:val="none" w:sz="0" w:space="0" w:color="auto"/>
          </w:divBdr>
        </w:div>
      </w:divsChild>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717818579">
      <w:bodyDiv w:val="1"/>
      <w:marLeft w:val="0"/>
      <w:marRight w:val="0"/>
      <w:marTop w:val="0"/>
      <w:marBottom w:val="0"/>
      <w:divBdr>
        <w:top w:val="none" w:sz="0" w:space="0" w:color="auto"/>
        <w:left w:val="none" w:sz="0" w:space="0" w:color="auto"/>
        <w:bottom w:val="none" w:sz="0" w:space="0" w:color="auto"/>
        <w:right w:val="none" w:sz="0" w:space="0" w:color="auto"/>
      </w:divBdr>
      <w:divsChild>
        <w:div w:id="322709274">
          <w:marLeft w:val="0"/>
          <w:marRight w:val="0"/>
          <w:marTop w:val="0"/>
          <w:marBottom w:val="0"/>
          <w:divBdr>
            <w:top w:val="none" w:sz="0" w:space="0" w:color="auto"/>
            <w:left w:val="none" w:sz="0" w:space="0" w:color="auto"/>
            <w:bottom w:val="none" w:sz="0" w:space="0" w:color="auto"/>
            <w:right w:val="none" w:sz="0" w:space="0" w:color="auto"/>
          </w:divBdr>
        </w:div>
        <w:div w:id="378868882">
          <w:marLeft w:val="0"/>
          <w:marRight w:val="0"/>
          <w:marTop w:val="0"/>
          <w:marBottom w:val="0"/>
          <w:divBdr>
            <w:top w:val="none" w:sz="0" w:space="0" w:color="auto"/>
            <w:left w:val="none" w:sz="0" w:space="0" w:color="auto"/>
            <w:bottom w:val="none" w:sz="0" w:space="0" w:color="auto"/>
            <w:right w:val="none" w:sz="0" w:space="0" w:color="auto"/>
          </w:divBdr>
        </w:div>
      </w:divsChild>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068839599">
      <w:bodyDiv w:val="1"/>
      <w:marLeft w:val="0"/>
      <w:marRight w:val="0"/>
      <w:marTop w:val="0"/>
      <w:marBottom w:val="0"/>
      <w:divBdr>
        <w:top w:val="none" w:sz="0" w:space="0" w:color="auto"/>
        <w:left w:val="none" w:sz="0" w:space="0" w:color="auto"/>
        <w:bottom w:val="none" w:sz="0" w:space="0" w:color="auto"/>
        <w:right w:val="none" w:sz="0" w:space="0" w:color="auto"/>
      </w:divBdr>
      <w:divsChild>
        <w:div w:id="1331904288">
          <w:marLeft w:val="0"/>
          <w:marRight w:val="0"/>
          <w:marTop w:val="0"/>
          <w:marBottom w:val="0"/>
          <w:divBdr>
            <w:top w:val="none" w:sz="0" w:space="0" w:color="auto"/>
            <w:left w:val="none" w:sz="0" w:space="0" w:color="auto"/>
            <w:bottom w:val="none" w:sz="0" w:space="0" w:color="auto"/>
            <w:right w:val="none" w:sz="0" w:space="0" w:color="auto"/>
          </w:divBdr>
        </w:div>
        <w:div w:id="932014085">
          <w:marLeft w:val="0"/>
          <w:marRight w:val="0"/>
          <w:marTop w:val="0"/>
          <w:marBottom w:val="0"/>
          <w:divBdr>
            <w:top w:val="none" w:sz="0" w:space="0" w:color="auto"/>
            <w:left w:val="none" w:sz="0" w:space="0" w:color="auto"/>
            <w:bottom w:val="none" w:sz="0" w:space="0" w:color="auto"/>
            <w:right w:val="none" w:sz="0" w:space="0" w:color="auto"/>
          </w:divBdr>
        </w:div>
        <w:div w:id="528957963">
          <w:marLeft w:val="0"/>
          <w:marRight w:val="0"/>
          <w:marTop w:val="0"/>
          <w:marBottom w:val="0"/>
          <w:divBdr>
            <w:top w:val="none" w:sz="0" w:space="0" w:color="auto"/>
            <w:left w:val="none" w:sz="0" w:space="0" w:color="auto"/>
            <w:bottom w:val="none" w:sz="0" w:space="0" w:color="auto"/>
            <w:right w:val="none" w:sz="0" w:space="0" w:color="auto"/>
          </w:divBdr>
        </w:div>
      </w:divsChild>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8439634">
      <w:bodyDiv w:val="1"/>
      <w:marLeft w:val="0"/>
      <w:marRight w:val="0"/>
      <w:marTop w:val="0"/>
      <w:marBottom w:val="0"/>
      <w:divBdr>
        <w:top w:val="none" w:sz="0" w:space="0" w:color="auto"/>
        <w:left w:val="none" w:sz="0" w:space="0" w:color="auto"/>
        <w:bottom w:val="none" w:sz="0" w:space="0" w:color="auto"/>
        <w:right w:val="none" w:sz="0" w:space="0" w:color="auto"/>
      </w:divBdr>
      <w:divsChild>
        <w:div w:id="1407414879">
          <w:marLeft w:val="0"/>
          <w:marRight w:val="0"/>
          <w:marTop w:val="0"/>
          <w:marBottom w:val="0"/>
          <w:divBdr>
            <w:top w:val="none" w:sz="0" w:space="0" w:color="auto"/>
            <w:left w:val="none" w:sz="0" w:space="0" w:color="auto"/>
            <w:bottom w:val="none" w:sz="0" w:space="0" w:color="auto"/>
            <w:right w:val="none" w:sz="0" w:space="0" w:color="auto"/>
          </w:divBdr>
        </w:div>
        <w:div w:id="1670214870">
          <w:marLeft w:val="0"/>
          <w:marRight w:val="0"/>
          <w:marTop w:val="0"/>
          <w:marBottom w:val="0"/>
          <w:divBdr>
            <w:top w:val="none" w:sz="0" w:space="0" w:color="auto"/>
            <w:left w:val="none" w:sz="0" w:space="0" w:color="auto"/>
            <w:bottom w:val="none" w:sz="0" w:space="0" w:color="auto"/>
            <w:right w:val="none" w:sz="0" w:space="0" w:color="auto"/>
          </w:divBdr>
        </w:div>
        <w:div w:id="1534459989">
          <w:marLeft w:val="0"/>
          <w:marRight w:val="0"/>
          <w:marTop w:val="0"/>
          <w:marBottom w:val="0"/>
          <w:divBdr>
            <w:top w:val="none" w:sz="0" w:space="0" w:color="auto"/>
            <w:left w:val="none" w:sz="0" w:space="0" w:color="auto"/>
            <w:bottom w:val="none" w:sz="0" w:space="0" w:color="auto"/>
            <w:right w:val="none" w:sz="0" w:space="0" w:color="auto"/>
          </w:divBdr>
        </w:div>
      </w:divsChild>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36187846">
      <w:bodyDiv w:val="1"/>
      <w:marLeft w:val="0"/>
      <w:marRight w:val="0"/>
      <w:marTop w:val="0"/>
      <w:marBottom w:val="0"/>
      <w:divBdr>
        <w:top w:val="none" w:sz="0" w:space="0" w:color="auto"/>
        <w:left w:val="none" w:sz="0" w:space="0" w:color="auto"/>
        <w:bottom w:val="none" w:sz="0" w:space="0" w:color="auto"/>
        <w:right w:val="none" w:sz="0" w:space="0" w:color="auto"/>
      </w:divBdr>
      <w:divsChild>
        <w:div w:id="105320823">
          <w:marLeft w:val="0"/>
          <w:marRight w:val="0"/>
          <w:marTop w:val="0"/>
          <w:marBottom w:val="0"/>
          <w:divBdr>
            <w:top w:val="none" w:sz="0" w:space="0" w:color="auto"/>
            <w:left w:val="none" w:sz="0" w:space="0" w:color="auto"/>
            <w:bottom w:val="none" w:sz="0" w:space="0" w:color="auto"/>
            <w:right w:val="none" w:sz="0" w:space="0" w:color="auto"/>
          </w:divBdr>
        </w:div>
        <w:div w:id="381290995">
          <w:marLeft w:val="0"/>
          <w:marRight w:val="0"/>
          <w:marTop w:val="0"/>
          <w:marBottom w:val="0"/>
          <w:divBdr>
            <w:top w:val="none" w:sz="0" w:space="0" w:color="auto"/>
            <w:left w:val="none" w:sz="0" w:space="0" w:color="auto"/>
            <w:bottom w:val="none" w:sz="0" w:space="0" w:color="auto"/>
            <w:right w:val="none" w:sz="0" w:space="0" w:color="auto"/>
          </w:divBdr>
        </w:div>
        <w:div w:id="879166688">
          <w:marLeft w:val="0"/>
          <w:marRight w:val="0"/>
          <w:marTop w:val="0"/>
          <w:marBottom w:val="0"/>
          <w:divBdr>
            <w:top w:val="none" w:sz="0" w:space="0" w:color="auto"/>
            <w:left w:val="none" w:sz="0" w:space="0" w:color="auto"/>
            <w:bottom w:val="none" w:sz="0" w:space="0" w:color="auto"/>
            <w:right w:val="none" w:sz="0" w:space="0" w:color="auto"/>
          </w:divBdr>
        </w:div>
        <w:div w:id="377633442">
          <w:marLeft w:val="0"/>
          <w:marRight w:val="0"/>
          <w:marTop w:val="0"/>
          <w:marBottom w:val="0"/>
          <w:divBdr>
            <w:top w:val="none" w:sz="0" w:space="0" w:color="auto"/>
            <w:left w:val="none" w:sz="0" w:space="0" w:color="auto"/>
            <w:bottom w:val="none" w:sz="0" w:space="0" w:color="auto"/>
            <w:right w:val="none" w:sz="0" w:space="0" w:color="auto"/>
          </w:divBdr>
        </w:div>
        <w:div w:id="1985885131">
          <w:marLeft w:val="0"/>
          <w:marRight w:val="0"/>
          <w:marTop w:val="0"/>
          <w:marBottom w:val="0"/>
          <w:divBdr>
            <w:top w:val="none" w:sz="0" w:space="0" w:color="auto"/>
            <w:left w:val="none" w:sz="0" w:space="0" w:color="auto"/>
            <w:bottom w:val="none" w:sz="0" w:space="0" w:color="auto"/>
            <w:right w:val="none" w:sz="0" w:space="0" w:color="auto"/>
          </w:divBdr>
        </w:div>
        <w:div w:id="2049716242">
          <w:marLeft w:val="0"/>
          <w:marRight w:val="0"/>
          <w:marTop w:val="0"/>
          <w:marBottom w:val="0"/>
          <w:divBdr>
            <w:top w:val="none" w:sz="0" w:space="0" w:color="auto"/>
            <w:left w:val="none" w:sz="0" w:space="0" w:color="auto"/>
            <w:bottom w:val="none" w:sz="0" w:space="0" w:color="auto"/>
            <w:right w:val="none" w:sz="0" w:space="0" w:color="auto"/>
          </w:divBdr>
        </w:div>
        <w:div w:id="1243829259">
          <w:marLeft w:val="0"/>
          <w:marRight w:val="0"/>
          <w:marTop w:val="0"/>
          <w:marBottom w:val="0"/>
          <w:divBdr>
            <w:top w:val="none" w:sz="0" w:space="0" w:color="auto"/>
            <w:left w:val="none" w:sz="0" w:space="0" w:color="auto"/>
            <w:bottom w:val="none" w:sz="0" w:space="0" w:color="auto"/>
            <w:right w:val="none" w:sz="0" w:space="0" w:color="auto"/>
          </w:divBdr>
        </w:div>
        <w:div w:id="1559704834">
          <w:marLeft w:val="0"/>
          <w:marRight w:val="0"/>
          <w:marTop w:val="0"/>
          <w:marBottom w:val="0"/>
          <w:divBdr>
            <w:top w:val="none" w:sz="0" w:space="0" w:color="auto"/>
            <w:left w:val="none" w:sz="0" w:space="0" w:color="auto"/>
            <w:bottom w:val="none" w:sz="0" w:space="0" w:color="auto"/>
            <w:right w:val="none" w:sz="0" w:space="0" w:color="auto"/>
          </w:divBdr>
        </w:div>
        <w:div w:id="808785156">
          <w:marLeft w:val="0"/>
          <w:marRight w:val="0"/>
          <w:marTop w:val="0"/>
          <w:marBottom w:val="0"/>
          <w:divBdr>
            <w:top w:val="none" w:sz="0" w:space="0" w:color="auto"/>
            <w:left w:val="none" w:sz="0" w:space="0" w:color="auto"/>
            <w:bottom w:val="none" w:sz="0" w:space="0" w:color="auto"/>
            <w:right w:val="none" w:sz="0" w:space="0" w:color="auto"/>
          </w:divBdr>
        </w:div>
      </w:divsChild>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18651577">
      <w:bodyDiv w:val="1"/>
      <w:marLeft w:val="0"/>
      <w:marRight w:val="0"/>
      <w:marTop w:val="0"/>
      <w:marBottom w:val="0"/>
      <w:divBdr>
        <w:top w:val="none" w:sz="0" w:space="0" w:color="auto"/>
        <w:left w:val="none" w:sz="0" w:space="0" w:color="auto"/>
        <w:bottom w:val="none" w:sz="0" w:space="0" w:color="auto"/>
        <w:right w:val="none" w:sz="0" w:space="0" w:color="auto"/>
      </w:divBdr>
      <w:divsChild>
        <w:div w:id="892741371">
          <w:marLeft w:val="0"/>
          <w:marRight w:val="0"/>
          <w:marTop w:val="0"/>
          <w:marBottom w:val="0"/>
          <w:divBdr>
            <w:top w:val="none" w:sz="0" w:space="0" w:color="auto"/>
            <w:left w:val="none" w:sz="0" w:space="0" w:color="auto"/>
            <w:bottom w:val="none" w:sz="0" w:space="0" w:color="auto"/>
            <w:right w:val="none" w:sz="0" w:space="0" w:color="auto"/>
          </w:divBdr>
        </w:div>
        <w:div w:id="268391179">
          <w:marLeft w:val="0"/>
          <w:marRight w:val="0"/>
          <w:marTop w:val="0"/>
          <w:marBottom w:val="0"/>
          <w:divBdr>
            <w:top w:val="none" w:sz="0" w:space="0" w:color="auto"/>
            <w:left w:val="none" w:sz="0" w:space="0" w:color="auto"/>
            <w:bottom w:val="none" w:sz="0" w:space="0" w:color="auto"/>
            <w:right w:val="none" w:sz="0" w:space="0" w:color="auto"/>
          </w:divBdr>
        </w:div>
        <w:div w:id="1555510608">
          <w:marLeft w:val="0"/>
          <w:marRight w:val="0"/>
          <w:marTop w:val="0"/>
          <w:marBottom w:val="0"/>
          <w:divBdr>
            <w:top w:val="none" w:sz="0" w:space="0" w:color="auto"/>
            <w:left w:val="none" w:sz="0" w:space="0" w:color="auto"/>
            <w:bottom w:val="none" w:sz="0" w:space="0" w:color="auto"/>
            <w:right w:val="none" w:sz="0" w:space="0" w:color="auto"/>
          </w:divBdr>
        </w:div>
        <w:div w:id="1183398292">
          <w:marLeft w:val="0"/>
          <w:marRight w:val="0"/>
          <w:marTop w:val="0"/>
          <w:marBottom w:val="0"/>
          <w:divBdr>
            <w:top w:val="none" w:sz="0" w:space="0" w:color="auto"/>
            <w:left w:val="none" w:sz="0" w:space="0" w:color="auto"/>
            <w:bottom w:val="none" w:sz="0" w:space="0" w:color="auto"/>
            <w:right w:val="none" w:sz="0" w:space="0" w:color="auto"/>
          </w:divBdr>
        </w:div>
        <w:div w:id="36008954">
          <w:marLeft w:val="0"/>
          <w:marRight w:val="0"/>
          <w:marTop w:val="0"/>
          <w:marBottom w:val="0"/>
          <w:divBdr>
            <w:top w:val="none" w:sz="0" w:space="0" w:color="auto"/>
            <w:left w:val="none" w:sz="0" w:space="0" w:color="auto"/>
            <w:bottom w:val="none" w:sz="0" w:space="0" w:color="auto"/>
            <w:right w:val="none" w:sz="0" w:space="0" w:color="auto"/>
          </w:divBdr>
        </w:div>
        <w:div w:id="1866403226">
          <w:marLeft w:val="0"/>
          <w:marRight w:val="0"/>
          <w:marTop w:val="0"/>
          <w:marBottom w:val="0"/>
          <w:divBdr>
            <w:top w:val="none" w:sz="0" w:space="0" w:color="auto"/>
            <w:left w:val="none" w:sz="0" w:space="0" w:color="auto"/>
            <w:bottom w:val="none" w:sz="0" w:space="0" w:color="auto"/>
            <w:right w:val="none" w:sz="0" w:space="0" w:color="auto"/>
          </w:divBdr>
        </w:div>
        <w:div w:id="1810434310">
          <w:marLeft w:val="0"/>
          <w:marRight w:val="0"/>
          <w:marTop w:val="0"/>
          <w:marBottom w:val="0"/>
          <w:divBdr>
            <w:top w:val="none" w:sz="0" w:space="0" w:color="auto"/>
            <w:left w:val="none" w:sz="0" w:space="0" w:color="auto"/>
            <w:bottom w:val="none" w:sz="0" w:space="0" w:color="auto"/>
            <w:right w:val="none" w:sz="0" w:space="0" w:color="auto"/>
          </w:divBdr>
        </w:div>
        <w:div w:id="715660336">
          <w:marLeft w:val="0"/>
          <w:marRight w:val="0"/>
          <w:marTop w:val="0"/>
          <w:marBottom w:val="0"/>
          <w:divBdr>
            <w:top w:val="none" w:sz="0" w:space="0" w:color="auto"/>
            <w:left w:val="none" w:sz="0" w:space="0" w:color="auto"/>
            <w:bottom w:val="none" w:sz="0" w:space="0" w:color="auto"/>
            <w:right w:val="none" w:sz="0" w:space="0" w:color="auto"/>
          </w:divBdr>
        </w:div>
        <w:div w:id="2085255803">
          <w:marLeft w:val="0"/>
          <w:marRight w:val="0"/>
          <w:marTop w:val="0"/>
          <w:marBottom w:val="0"/>
          <w:divBdr>
            <w:top w:val="none" w:sz="0" w:space="0" w:color="auto"/>
            <w:left w:val="none" w:sz="0" w:space="0" w:color="auto"/>
            <w:bottom w:val="none" w:sz="0" w:space="0" w:color="auto"/>
            <w:right w:val="none" w:sz="0" w:space="0" w:color="auto"/>
          </w:divBdr>
        </w:div>
      </w:divsChild>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68jc_HMltc" TargetMode="External"/><Relationship Id="rId18" Type="http://schemas.openxmlformats.org/officeDocument/2006/relationships/image" Target="media/image5.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capacity4dev.europa.eu/resources/INTPA-Foresight/info/tool-2-detectives-future_en"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image" Target="media/image4.png"/><Relationship Id="rId25" Type="http://schemas.openxmlformats.org/officeDocument/2006/relationships/hyperlink" Target="https://capacity4dev.europa.eu/resources/INTPA-Foresight/info/tool-3-futures-wheel_en"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pacity4dev.europa.eu/library/template-three-horizons_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68jc_HMltc" TargetMode="External"/><Relationship Id="rId24" Type="http://schemas.openxmlformats.org/officeDocument/2006/relationships/hyperlink" Target="https://capacity4dev.europa.eu/resources/INTPA-Foresight/info/tool-2-detectives-future_en"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miro.com/app/board/uXjVM3Wk9pg=/?moveToWidget=3458764564905506512&amp;cot=14" TargetMode="External"/><Relationship Id="rId28" Type="http://schemas.openxmlformats.org/officeDocument/2006/relationships/hyperlink" Target="http://www.h3uni.org/" TargetMode="External"/><Relationship Id="rId36"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capacity4dev.europa.eu/resources/INTPA-Foresight/info/tool-3-futures-wheel_en" TargetMode="External"/><Relationship Id="rId27" Type="http://schemas.openxmlformats.org/officeDocument/2006/relationships/hyperlink" Target="https://miro.com/app/board/uXjVM3Wk9pg=/?moveToWidget=3458764564905506512&amp;cot=1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B18F24F2D4E8140A461B5DCD99F9D2E" ma:contentTypeVersion="17" ma:contentTypeDescription="Crear nuevo documento." ma:contentTypeScope="" ma:versionID="ff282eeca64f0af531611ee2725708f0">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8d9e68ee4c60c73d99b8e93baac622cc"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5C6DA1DE-6949-4346-A1C1-371908624E78}">
  <ds:schemaRefs>
    <ds:schemaRef ds:uri="http://schemas.microsoft.com/sharepoint/v3/contenttype/forms"/>
  </ds:schemaRefs>
</ds:datastoreItem>
</file>

<file path=customXml/itemProps2.xml><?xml version="1.0" encoding="utf-8"?>
<ds:datastoreItem xmlns:ds="http://schemas.openxmlformats.org/officeDocument/2006/customXml" ds:itemID="{C35D28A9-6684-4058-B7C0-EDE031E88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181C5-AF8D-4C02-B742-BAC0979DF4BB}">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1853</Words>
  <Characters>9507</Characters>
  <Application>Microsoft Office Word</Application>
  <DocSecurity>0</DocSecurity>
  <Lines>231</Lines>
  <Paragraphs>109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BOLEA Anayet (SG REFORM)</cp:lastModifiedBy>
  <cp:revision>16</cp:revision>
  <cp:lastPrinted>2024-02-26T17:21:00Z</cp:lastPrinted>
  <dcterms:created xsi:type="dcterms:W3CDTF">2024-02-26T16:19:00Z</dcterms:created>
  <dcterms:modified xsi:type="dcterms:W3CDTF">2025-03-06T18:05:00Z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2023-10-18T15:04:35Z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9d110658-d5e0-4ea0-a3ae-d853d05722bd</vt:lpwstr>
  </property>
  <property fmtid="{D5CDD505-2E9C-101B-9397-08002B2CF9AE}" pid="10" name="MSIP_Label_6bd9ddd1-4d20-43f6-abfa-fc3c07406f94_ContentBits">
    <vt:lpwstr>0</vt:lpwstr>
  </property>
</Properties>
</file>