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82" w:rsidRPr="006E4C26" w:rsidRDefault="008553A3" w:rsidP="00EF2B1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6E4C26">
        <w:rPr>
          <w:rFonts w:ascii="Arial" w:hAnsi="Arial" w:cs="Arial"/>
          <w:sz w:val="32"/>
          <w:szCs w:val="32"/>
        </w:rPr>
        <w:t xml:space="preserve">Technical Seminar </w:t>
      </w:r>
      <w:r w:rsidR="001C7E82" w:rsidRPr="006E4C26">
        <w:rPr>
          <w:rFonts w:ascii="Arial" w:hAnsi="Arial" w:cs="Arial"/>
          <w:sz w:val="32"/>
          <w:szCs w:val="32"/>
        </w:rPr>
        <w:t xml:space="preserve">on </w:t>
      </w:r>
      <w:r w:rsidRPr="006E4C26">
        <w:rPr>
          <w:rFonts w:ascii="Arial" w:hAnsi="Arial" w:cs="Arial"/>
          <w:sz w:val="32"/>
          <w:szCs w:val="32"/>
        </w:rPr>
        <w:t xml:space="preserve">Joint Programming </w:t>
      </w:r>
    </w:p>
    <w:p w:rsidR="00B172CC" w:rsidRPr="006E4C26" w:rsidRDefault="001C7E82" w:rsidP="00EF2B1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6E4C26">
        <w:rPr>
          <w:rFonts w:ascii="Arial" w:hAnsi="Arial" w:cs="Arial"/>
          <w:sz w:val="32"/>
          <w:szCs w:val="32"/>
        </w:rPr>
        <w:t xml:space="preserve">Brussels, </w:t>
      </w:r>
      <w:r w:rsidR="008553A3" w:rsidRPr="006E4C26">
        <w:rPr>
          <w:rFonts w:ascii="Arial" w:hAnsi="Arial" w:cs="Arial"/>
          <w:sz w:val="32"/>
          <w:szCs w:val="32"/>
        </w:rPr>
        <w:t>12 November</w:t>
      </w:r>
      <w:r w:rsidRPr="006E4C26">
        <w:rPr>
          <w:rFonts w:ascii="Arial" w:hAnsi="Arial" w:cs="Arial"/>
          <w:sz w:val="32"/>
          <w:szCs w:val="32"/>
        </w:rPr>
        <w:t xml:space="preserve"> 2015</w:t>
      </w:r>
    </w:p>
    <w:p w:rsidR="000E1CE5" w:rsidRPr="006E4C26" w:rsidRDefault="00DD4E3C" w:rsidP="00071DC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E4C26">
        <w:rPr>
          <w:rFonts w:ascii="Arial" w:hAnsi="Arial" w:cs="Arial"/>
          <w:sz w:val="28"/>
          <w:szCs w:val="28"/>
        </w:rPr>
        <w:t xml:space="preserve">Van </w:t>
      </w:r>
      <w:proofErr w:type="spellStart"/>
      <w:r w:rsidRPr="006E4C26">
        <w:rPr>
          <w:rFonts w:ascii="Arial" w:hAnsi="Arial" w:cs="Arial"/>
          <w:sz w:val="28"/>
          <w:szCs w:val="28"/>
        </w:rPr>
        <w:t>Maerlant</w:t>
      </w:r>
      <w:proofErr w:type="spellEnd"/>
      <w:r w:rsidRPr="006E4C26">
        <w:rPr>
          <w:rFonts w:ascii="Arial" w:hAnsi="Arial" w:cs="Arial"/>
          <w:sz w:val="28"/>
          <w:szCs w:val="28"/>
        </w:rPr>
        <w:t xml:space="preserve"> Building</w:t>
      </w:r>
    </w:p>
    <w:p w:rsidR="00DD4E3C" w:rsidRPr="006E4C26" w:rsidRDefault="00DD4E3C" w:rsidP="00071DC9">
      <w:pPr>
        <w:spacing w:after="0"/>
        <w:jc w:val="center"/>
        <w:rPr>
          <w:rFonts w:ascii="Arial" w:hAnsi="Arial" w:cs="Arial"/>
        </w:rPr>
      </w:pPr>
      <w:r w:rsidRPr="006E4C26">
        <w:rPr>
          <w:rFonts w:ascii="Arial" w:hAnsi="Arial" w:cs="Arial"/>
        </w:rPr>
        <w:t xml:space="preserve">Rue Van </w:t>
      </w:r>
      <w:proofErr w:type="spellStart"/>
      <w:r w:rsidRPr="006E4C26">
        <w:rPr>
          <w:rFonts w:ascii="Arial" w:hAnsi="Arial" w:cs="Arial"/>
        </w:rPr>
        <w:t>Maerlant</w:t>
      </w:r>
      <w:proofErr w:type="spellEnd"/>
      <w:r w:rsidRPr="006E4C26">
        <w:rPr>
          <w:rFonts w:ascii="Arial" w:hAnsi="Arial" w:cs="Arial"/>
        </w:rPr>
        <w:t xml:space="preserve"> 2B, Room VM2</w:t>
      </w:r>
    </w:p>
    <w:p w:rsidR="001C7E82" w:rsidRPr="006E4C26" w:rsidRDefault="001C7E82" w:rsidP="00071DC9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C7E82" w:rsidRPr="006E4C26" w:rsidRDefault="001C7E82" w:rsidP="00071DC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6E4C26">
        <w:rPr>
          <w:rFonts w:ascii="Arial" w:hAnsi="Arial" w:cs="Arial"/>
          <w:sz w:val="28"/>
          <w:szCs w:val="28"/>
        </w:rPr>
        <w:t>Agenda</w:t>
      </w:r>
    </w:p>
    <w:p w:rsidR="00DD4E3C" w:rsidRPr="006E4C26" w:rsidRDefault="00DD4E3C" w:rsidP="00071DC9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13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6237"/>
      </w:tblGrid>
      <w:tr w:rsidR="00EC1DC8" w:rsidRPr="006E4C26" w:rsidTr="009B37C0">
        <w:tc>
          <w:tcPr>
            <w:tcW w:w="2235" w:type="dxa"/>
            <w:shd w:val="pct15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Time</w:t>
            </w:r>
          </w:p>
        </w:tc>
        <w:tc>
          <w:tcPr>
            <w:tcW w:w="5386" w:type="dxa"/>
            <w:shd w:val="pct15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Subject</w:t>
            </w:r>
          </w:p>
        </w:tc>
        <w:tc>
          <w:tcPr>
            <w:tcW w:w="6237" w:type="dxa"/>
            <w:shd w:val="pct15" w:color="auto" w:fill="auto"/>
          </w:tcPr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Who</w:t>
            </w: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09h30 – 10h</w:t>
            </w:r>
            <w:r w:rsidR="00D25174" w:rsidRPr="006E4C26">
              <w:rPr>
                <w:rFonts w:asciiTheme="minorHAnsi" w:hAnsiTheme="minorHAnsi" w:cs="Arial"/>
                <w:sz w:val="24"/>
                <w:szCs w:val="24"/>
              </w:rPr>
              <w:t>3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Opening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25174" w:rsidRPr="006E4C26">
              <w:rPr>
                <w:rFonts w:asciiTheme="minorHAnsi" w:hAnsiTheme="minorHAnsi" w:cs="Arial"/>
                <w:sz w:val="24"/>
                <w:szCs w:val="24"/>
              </w:rPr>
              <w:t>and Tour de table</w:t>
            </w:r>
          </w:p>
        </w:tc>
        <w:tc>
          <w:tcPr>
            <w:tcW w:w="6237" w:type="dxa"/>
            <w:shd w:val="clear" w:color="auto" w:fill="auto"/>
          </w:tcPr>
          <w:p w:rsidR="006E4C26" w:rsidRDefault="005C34B5" w:rsidP="006E4C26">
            <w:pPr>
              <w:spacing w:before="100" w:beforeAutospacing="1" w:after="100" w:afterAutospacing="1"/>
              <w:rPr>
                <w:rFonts w:asciiTheme="minorHAnsi" w:hAnsiTheme="minorHAnsi"/>
                <w:sz w:val="24"/>
                <w:szCs w:val="24"/>
              </w:rPr>
            </w:pPr>
            <w:r w:rsidRPr="006E4C26">
              <w:rPr>
                <w:rFonts w:asciiTheme="minorHAnsi" w:hAnsiTheme="minorHAnsi"/>
                <w:bCs/>
                <w:sz w:val="24"/>
                <w:szCs w:val="24"/>
              </w:rPr>
              <w:t xml:space="preserve">Aida </w:t>
            </w:r>
            <w:proofErr w:type="spellStart"/>
            <w:r w:rsidRPr="006E4C26">
              <w:rPr>
                <w:rFonts w:asciiTheme="minorHAnsi" w:hAnsiTheme="minorHAnsi"/>
                <w:bCs/>
                <w:sz w:val="24"/>
                <w:szCs w:val="24"/>
              </w:rPr>
              <w:t>Liha</w:t>
            </w:r>
            <w:proofErr w:type="spellEnd"/>
            <w:r w:rsidRPr="006E4C26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E4C26">
              <w:rPr>
                <w:rFonts w:asciiTheme="minorHAnsi" w:hAnsiTheme="minorHAnsi"/>
                <w:bCs/>
                <w:sz w:val="24"/>
                <w:szCs w:val="24"/>
              </w:rPr>
              <w:t>Mateji</w:t>
            </w:r>
            <w:r w:rsidR="0044354F">
              <w:rPr>
                <w:rFonts w:asciiTheme="minorHAnsi" w:hAnsiTheme="minorHAnsi"/>
                <w:bCs/>
                <w:sz w:val="24"/>
                <w:szCs w:val="24"/>
              </w:rPr>
              <w:t>č</w:t>
            </w:r>
            <w:r w:rsidRPr="006E4C26">
              <w:rPr>
                <w:rFonts w:asciiTheme="minorHAnsi" w:hAnsiTheme="minorHAnsi"/>
                <w:bCs/>
                <w:sz w:val="24"/>
                <w:szCs w:val="24"/>
              </w:rPr>
              <w:t>ek</w:t>
            </w:r>
            <w:proofErr w:type="spellEnd"/>
            <w:r w:rsidR="00954849" w:rsidRPr="006E4C26">
              <w:rPr>
                <w:rFonts w:asciiTheme="minorHAnsi" w:hAnsiTheme="minorHAnsi"/>
                <w:bCs/>
                <w:sz w:val="24"/>
                <w:szCs w:val="24"/>
              </w:rPr>
              <w:t>, DEVCO,</w:t>
            </w:r>
            <w:r w:rsidRPr="006E4C26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/>
                <w:sz w:val="24"/>
                <w:szCs w:val="24"/>
              </w:rPr>
              <w:t xml:space="preserve">Head of Unit A2 </w:t>
            </w:r>
            <w:r w:rsidR="006E4C26">
              <w:rPr>
                <w:rFonts w:asciiTheme="minorHAnsi" w:hAnsiTheme="minorHAnsi"/>
                <w:sz w:val="24"/>
                <w:szCs w:val="24"/>
              </w:rPr>
              <w:t>–</w:t>
            </w:r>
            <w:r w:rsidRPr="006E4C2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E4C26" w:rsidRPr="006E4C26">
              <w:rPr>
                <w:rFonts w:asciiTheme="minorHAnsi" w:hAnsiTheme="minorHAnsi"/>
                <w:sz w:val="24"/>
                <w:szCs w:val="24"/>
              </w:rPr>
              <w:t>Financing</w:t>
            </w:r>
            <w:r w:rsidR="006E4C26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r w:rsidRPr="006E4C26">
              <w:rPr>
                <w:rFonts w:asciiTheme="minorHAnsi" w:hAnsiTheme="minorHAnsi"/>
                <w:sz w:val="24"/>
                <w:szCs w:val="24"/>
              </w:rPr>
              <w:t>Effectiveness</w:t>
            </w:r>
          </w:p>
          <w:p w:rsidR="005C34B5" w:rsidRPr="006E4C26" w:rsidRDefault="005C34B5" w:rsidP="006E4C2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Wolfram Vetter</w:t>
            </w:r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>, EEAS,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Acting Head of Division 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>Development coop</w:t>
            </w:r>
            <w:r w:rsidR="006E4C26">
              <w:rPr>
                <w:rFonts w:asciiTheme="minorHAnsi" w:hAnsiTheme="minorHAnsi" w:cs="Arial"/>
                <w:sz w:val="24"/>
                <w:szCs w:val="24"/>
              </w:rPr>
              <w:t>eration coordination - GLOBAL.5</w:t>
            </w: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E02FA0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10h30 – 11</w:t>
            </w:r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>h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"Joint Programming – moving at different speeds"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EEAS and DEVCO </w:t>
            </w:r>
          </w:p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Discussion in plenary </w:t>
            </w:r>
          </w:p>
          <w:p w:rsidR="005C34B5" w:rsidRPr="006E4C26" w:rsidRDefault="005C34B5" w:rsidP="00AD4038">
            <w:pPr>
              <w:pStyle w:val="ListParagraph"/>
              <w:spacing w:after="0"/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177592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11h30 – 11h45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177592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Coffee break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177592">
            <w:pPr>
              <w:spacing w:after="0"/>
              <w:rPr>
                <w:rFonts w:asciiTheme="minorHAnsi" w:hAnsiTheme="minorHAnsi" w:cs="Arial"/>
                <w:strike/>
                <w:sz w:val="24"/>
                <w:szCs w:val="24"/>
              </w:rPr>
            </w:pP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11h45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- 12h15</w:t>
            </w:r>
          </w:p>
        </w:tc>
        <w:tc>
          <w:tcPr>
            <w:tcW w:w="5386" w:type="dxa"/>
            <w:shd w:val="clear" w:color="auto" w:fill="auto"/>
          </w:tcPr>
          <w:p w:rsidR="00060C50" w:rsidRPr="006E4C26" w:rsidRDefault="00060C50" w:rsidP="00060C50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eastAsiaTheme="minorHAnsi"/>
              </w:rPr>
              <w:t xml:space="preserve">"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EU Working togeth</w:t>
            </w:r>
            <w:r w:rsidR="00692E11" w:rsidRPr="006E4C26">
              <w:rPr>
                <w:rFonts w:asciiTheme="minorHAnsi" w:hAnsiTheme="minorHAnsi" w:cs="Arial"/>
                <w:sz w:val="24"/>
                <w:szCs w:val="24"/>
              </w:rPr>
              <w:t>er: scope, country cases and nex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t steps"</w:t>
            </w:r>
          </w:p>
          <w:p w:rsidR="001403A8" w:rsidRPr="006E4C26" w:rsidRDefault="001403A8" w:rsidP="00060C50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5C34B5" w:rsidRPr="006E4C26" w:rsidRDefault="001403A8" w:rsidP="001403A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Flash news -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"EU roadmaps for engagement with Civil Society"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FC240F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Veronica White –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expert and team </w:t>
            </w:r>
            <w:r w:rsidR="00060C50" w:rsidRPr="006E4C26">
              <w:rPr>
                <w:rFonts w:asciiTheme="minorHAnsi" w:hAnsiTheme="minorHAnsi" w:cs="Arial"/>
                <w:sz w:val="24"/>
                <w:szCs w:val="24"/>
              </w:rPr>
              <w:t>leader</w:t>
            </w:r>
            <w:r w:rsidR="006E4C26">
              <w:rPr>
                <w:rFonts w:asciiTheme="minorHAnsi" w:hAnsiTheme="minorHAnsi" w:cs="Arial"/>
                <w:sz w:val="24"/>
                <w:szCs w:val="24"/>
              </w:rPr>
              <w:t xml:space="preserve"> of consultancy team</w:t>
            </w:r>
          </w:p>
          <w:p w:rsidR="005C34B5" w:rsidRPr="006E4C26" w:rsidRDefault="005C34B5" w:rsidP="00FC240F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403A8" w:rsidRPr="006E4C26" w:rsidRDefault="001403A8" w:rsidP="00B47E09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.J. Perrot – DEVCO B2 Civi</w:t>
            </w:r>
            <w:r w:rsidR="00B47E09">
              <w:rPr>
                <w:rFonts w:asciiTheme="minorHAnsi" w:hAnsiTheme="minorHAnsi" w:cs="Arial"/>
                <w:sz w:val="24"/>
                <w:szCs w:val="24"/>
              </w:rPr>
              <w:t>l Society and Local Authorities</w:t>
            </w: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51426A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12h15 – 13h00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1403A8" w:rsidP="00C2411F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"</w:t>
            </w:r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>Building on good practice cases – how to move forward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"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Jost Kadel – DEVCO A2</w:t>
            </w:r>
            <w:r w:rsid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47E09">
              <w:rPr>
                <w:rFonts w:asciiTheme="minorHAnsi" w:hAnsiTheme="minorHAnsi" w:cs="Arial"/>
                <w:sz w:val="24"/>
                <w:szCs w:val="24"/>
              </w:rPr>
              <w:t>Financing and Effectiveness</w:t>
            </w:r>
          </w:p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DF6A0A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13h00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>– 14h30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Working Lunch: ECDPM draft study "</w:t>
            </w:r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 xml:space="preserve">Best Practice in JP and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Prospects of EU Joint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Cooperation Strategies" 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965892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ECDPM – D. </w:t>
            </w:r>
            <w:proofErr w:type="spellStart"/>
            <w:r w:rsidRPr="006E4C26">
              <w:rPr>
                <w:rFonts w:asciiTheme="minorHAnsi" w:hAnsiTheme="minorHAnsi" w:cs="Arial"/>
                <w:sz w:val="24"/>
                <w:szCs w:val="24"/>
              </w:rPr>
              <w:t>Helly</w:t>
            </w:r>
            <w:proofErr w:type="spellEnd"/>
          </w:p>
        </w:tc>
      </w:tr>
      <w:tr w:rsidR="00EC1DC8" w:rsidRPr="006E4C26" w:rsidTr="009B37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RDefault="005C34B5" w:rsidP="005132F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lastRenderedPageBreak/>
              <w:t>14h30 – 15h30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RDefault="009B37C0" w:rsidP="009B37C0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"</w:t>
            </w:r>
            <w:r w:rsidR="005C34B5" w:rsidRPr="006E4C26">
              <w:rPr>
                <w:rFonts w:asciiTheme="minorHAnsi" w:hAnsiTheme="minorHAnsi" w:cs="Arial"/>
                <w:sz w:val="24"/>
                <w:szCs w:val="24"/>
              </w:rPr>
              <w:t>Using JP documents as bilateral programming documents</w:t>
            </w:r>
            <w:r>
              <w:rPr>
                <w:rFonts w:asciiTheme="minorHAnsi" w:hAnsiTheme="minorHAnsi" w:cs="Arial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Introduction by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DEVCO/EEAS </w:t>
            </w:r>
          </w:p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Member States' perspectives</w:t>
            </w:r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5C34B5" w:rsidRPr="006E4C26" w:rsidRDefault="005C34B5" w:rsidP="005132F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Discussion</w:t>
            </w:r>
          </w:p>
        </w:tc>
      </w:tr>
      <w:tr w:rsidR="00EC1DC8" w:rsidRPr="006E4C26" w:rsidTr="009B37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Del="00965892" w:rsidRDefault="005C34B5" w:rsidP="005132F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15h30 – 15h45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RDefault="005C34B5" w:rsidP="005132F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Coffee break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4B5" w:rsidRPr="006E4C26" w:rsidRDefault="005C34B5" w:rsidP="005132F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C1DC8" w:rsidRPr="006E4C26" w:rsidTr="009B37C0">
        <w:tc>
          <w:tcPr>
            <w:tcW w:w="2235" w:type="dxa"/>
            <w:shd w:val="clear" w:color="auto" w:fill="auto"/>
          </w:tcPr>
          <w:p w:rsidR="005C34B5" w:rsidRPr="006E4C26" w:rsidDel="000D6567" w:rsidRDefault="005C34B5" w:rsidP="00DF6A0A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15h45 – 16h15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Presentation of the "Joint Programming Evaluation "</w:t>
            </w:r>
          </w:p>
          <w:p w:rsidR="005C34B5" w:rsidRPr="006E4C26" w:rsidRDefault="005C34B5" w:rsidP="00AD4038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5C34B5" w:rsidRPr="006E4C26" w:rsidRDefault="00B47E09" w:rsidP="00B47E09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Updates</w:t>
            </w:r>
            <w:r w:rsidR="005C34B5" w:rsidRPr="006E4C26">
              <w:rPr>
                <w:rFonts w:asciiTheme="minorHAnsi" w:hAnsiTheme="minorHAnsi" w:cs="Arial"/>
                <w:sz w:val="24"/>
                <w:szCs w:val="24"/>
              </w:rPr>
              <w:t xml:space="preserve"> on "external support" </w:t>
            </w:r>
            <w:r w:rsidR="00D25174" w:rsidRPr="006E4C26">
              <w:rPr>
                <w:rFonts w:asciiTheme="minorHAnsi" w:hAnsiTheme="minorHAnsi" w:cs="Arial"/>
                <w:sz w:val="24"/>
                <w:szCs w:val="24"/>
              </w:rPr>
              <w:t xml:space="preserve">and </w:t>
            </w:r>
            <w:r w:rsidR="00692E11" w:rsidRPr="006E4C26">
              <w:rPr>
                <w:rFonts w:asciiTheme="minorHAnsi" w:hAnsiTheme="minorHAnsi" w:cs="Arial"/>
                <w:sz w:val="24"/>
                <w:szCs w:val="24"/>
              </w:rPr>
              <w:t>on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92E11" w:rsidRPr="006E4C26">
              <w:rPr>
                <w:rFonts w:asciiTheme="minorHAnsi" w:hAnsiTheme="minorHAnsi" w:cs="Arial"/>
                <w:sz w:val="24"/>
                <w:szCs w:val="24"/>
              </w:rPr>
              <w:t xml:space="preserve">Regional Seminars 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Roxana </w:t>
            </w:r>
            <w:proofErr w:type="spellStart"/>
            <w:r w:rsidRPr="006E4C26">
              <w:rPr>
                <w:rFonts w:asciiTheme="minorHAnsi" w:hAnsiTheme="minorHAnsi" w:cs="Arial"/>
                <w:sz w:val="24"/>
                <w:szCs w:val="24"/>
              </w:rPr>
              <w:t>Osiac</w:t>
            </w:r>
            <w:proofErr w:type="spellEnd"/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, evaluation manager 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>–</w:t>
            </w: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 DEVCO</w:t>
            </w:r>
            <w:r w:rsidR="006E4C26" w:rsidRPr="006E4C26">
              <w:rPr>
                <w:rFonts w:asciiTheme="minorHAnsi" w:hAnsiTheme="minorHAnsi" w:cs="Arial"/>
                <w:sz w:val="24"/>
                <w:szCs w:val="24"/>
              </w:rPr>
              <w:t xml:space="preserve"> 04</w:t>
            </w:r>
            <w:r w:rsidR="00B47E09">
              <w:rPr>
                <w:rFonts w:asciiTheme="minorHAnsi" w:hAnsiTheme="minorHAnsi" w:cs="Arial"/>
                <w:sz w:val="24"/>
                <w:szCs w:val="24"/>
              </w:rPr>
              <w:t xml:space="preserve"> Evaluation</w:t>
            </w:r>
          </w:p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 xml:space="preserve">L. </w:t>
            </w:r>
            <w:proofErr w:type="spellStart"/>
            <w:r w:rsidRPr="006E4C26">
              <w:rPr>
                <w:rFonts w:asciiTheme="minorHAnsi" w:hAnsiTheme="minorHAnsi" w:cs="Arial"/>
                <w:sz w:val="24"/>
                <w:szCs w:val="24"/>
              </w:rPr>
              <w:t>Molteni</w:t>
            </w:r>
            <w:proofErr w:type="spellEnd"/>
            <w:r w:rsidR="00954849" w:rsidRPr="006E4C26">
              <w:rPr>
                <w:rFonts w:asciiTheme="minorHAnsi" w:hAnsiTheme="minorHAnsi" w:cs="Arial"/>
                <w:sz w:val="24"/>
                <w:szCs w:val="24"/>
              </w:rPr>
              <w:t xml:space="preserve"> – DEVCO A2</w:t>
            </w:r>
            <w:r w:rsidR="00B47E0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47E09">
              <w:rPr>
                <w:rFonts w:asciiTheme="minorHAnsi" w:hAnsiTheme="minorHAnsi" w:cs="Arial"/>
                <w:sz w:val="24"/>
                <w:szCs w:val="24"/>
              </w:rPr>
              <w:t>Financing and Effectiveness</w:t>
            </w:r>
          </w:p>
          <w:p w:rsidR="005C34B5" w:rsidRPr="006E4C26" w:rsidRDefault="005C34B5" w:rsidP="005C34B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C34B5" w:rsidRPr="006E4C26" w:rsidTr="009B37C0">
        <w:tc>
          <w:tcPr>
            <w:tcW w:w="2235" w:type="dxa"/>
            <w:shd w:val="clear" w:color="auto" w:fill="auto"/>
          </w:tcPr>
          <w:p w:rsidR="005C34B5" w:rsidRPr="006E4C26" w:rsidRDefault="005C34B5" w:rsidP="00C53657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16h15 – 16h30</w:t>
            </w:r>
          </w:p>
        </w:tc>
        <w:tc>
          <w:tcPr>
            <w:tcW w:w="5386" w:type="dxa"/>
            <w:shd w:val="clear" w:color="auto" w:fill="auto"/>
          </w:tcPr>
          <w:p w:rsidR="005C34B5" w:rsidRPr="006E4C26" w:rsidRDefault="005C34B5" w:rsidP="003E3C0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Wrap-up, closing</w:t>
            </w:r>
          </w:p>
        </w:tc>
        <w:tc>
          <w:tcPr>
            <w:tcW w:w="6237" w:type="dxa"/>
            <w:shd w:val="clear" w:color="auto" w:fill="auto"/>
          </w:tcPr>
          <w:p w:rsidR="005C34B5" w:rsidRPr="006E4C26" w:rsidRDefault="005C34B5" w:rsidP="00D45D54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6E4C26">
              <w:rPr>
                <w:rFonts w:asciiTheme="minorHAnsi" w:hAnsiTheme="minorHAnsi" w:cs="Arial"/>
                <w:sz w:val="24"/>
                <w:szCs w:val="24"/>
              </w:rPr>
              <w:t>EEAS and DEVCO</w:t>
            </w:r>
          </w:p>
        </w:tc>
      </w:tr>
    </w:tbl>
    <w:p w:rsidR="00071DC9" w:rsidRPr="006E4C26" w:rsidRDefault="00071DC9" w:rsidP="00736DC2">
      <w:pPr>
        <w:spacing w:after="0"/>
        <w:rPr>
          <w:rFonts w:asciiTheme="minorHAnsi" w:hAnsiTheme="minorHAnsi"/>
          <w:sz w:val="24"/>
          <w:szCs w:val="24"/>
        </w:rPr>
      </w:pPr>
    </w:p>
    <w:p w:rsidR="00C86C30" w:rsidRPr="006E4C26" w:rsidRDefault="00C86C30" w:rsidP="00736DC2">
      <w:pPr>
        <w:spacing w:after="0"/>
        <w:rPr>
          <w:rFonts w:asciiTheme="minorHAnsi" w:hAnsiTheme="minorHAnsi"/>
          <w:sz w:val="24"/>
          <w:szCs w:val="24"/>
        </w:rPr>
      </w:pPr>
    </w:p>
    <w:p w:rsidR="00685165" w:rsidRPr="006E4C26" w:rsidRDefault="00685165" w:rsidP="0068516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sectPr w:rsidR="00685165" w:rsidRPr="006E4C26" w:rsidSect="009B37C0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CCA"/>
    <w:multiLevelType w:val="hybridMultilevel"/>
    <w:tmpl w:val="B8FE9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F88"/>
    <w:multiLevelType w:val="hybridMultilevel"/>
    <w:tmpl w:val="D3620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7F4DD4"/>
    <w:multiLevelType w:val="hybridMultilevel"/>
    <w:tmpl w:val="E4842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E10042"/>
    <w:multiLevelType w:val="hybridMultilevel"/>
    <w:tmpl w:val="FEB04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6B52EF"/>
    <w:multiLevelType w:val="hybridMultilevel"/>
    <w:tmpl w:val="AA1A3508"/>
    <w:lvl w:ilvl="0" w:tplc="1C681AC0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50A95"/>
    <w:multiLevelType w:val="hybridMultilevel"/>
    <w:tmpl w:val="2AE060C4"/>
    <w:lvl w:ilvl="0" w:tplc="3D4AB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B69A4"/>
    <w:multiLevelType w:val="hybridMultilevel"/>
    <w:tmpl w:val="AC2C91C0"/>
    <w:lvl w:ilvl="0" w:tplc="00D40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2CF4"/>
    <w:multiLevelType w:val="hybridMultilevel"/>
    <w:tmpl w:val="7D8846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553A3"/>
    <w:rsid w:val="00037B86"/>
    <w:rsid w:val="00043E61"/>
    <w:rsid w:val="00060C50"/>
    <w:rsid w:val="0006117A"/>
    <w:rsid w:val="00071DC9"/>
    <w:rsid w:val="000B54AF"/>
    <w:rsid w:val="000C2960"/>
    <w:rsid w:val="000D6567"/>
    <w:rsid w:val="000E1CE5"/>
    <w:rsid w:val="000E4903"/>
    <w:rsid w:val="000F4365"/>
    <w:rsid w:val="00121AD3"/>
    <w:rsid w:val="00126F39"/>
    <w:rsid w:val="001403A8"/>
    <w:rsid w:val="00184587"/>
    <w:rsid w:val="00196024"/>
    <w:rsid w:val="001A45C9"/>
    <w:rsid w:val="001C7E82"/>
    <w:rsid w:val="002237C8"/>
    <w:rsid w:val="0023477F"/>
    <w:rsid w:val="00246DAD"/>
    <w:rsid w:val="00264B66"/>
    <w:rsid w:val="0029340E"/>
    <w:rsid w:val="002A40E1"/>
    <w:rsid w:val="003826AA"/>
    <w:rsid w:val="003B38F2"/>
    <w:rsid w:val="003C4084"/>
    <w:rsid w:val="003E3C0E"/>
    <w:rsid w:val="003F0704"/>
    <w:rsid w:val="00405655"/>
    <w:rsid w:val="0041189B"/>
    <w:rsid w:val="00423603"/>
    <w:rsid w:val="0044354F"/>
    <w:rsid w:val="004856CF"/>
    <w:rsid w:val="004A07A1"/>
    <w:rsid w:val="004C60B5"/>
    <w:rsid w:val="004F450D"/>
    <w:rsid w:val="0051426A"/>
    <w:rsid w:val="005664FE"/>
    <w:rsid w:val="00572968"/>
    <w:rsid w:val="00572B26"/>
    <w:rsid w:val="005C34B5"/>
    <w:rsid w:val="006136CB"/>
    <w:rsid w:val="00685165"/>
    <w:rsid w:val="00692E11"/>
    <w:rsid w:val="006B373A"/>
    <w:rsid w:val="006C774A"/>
    <w:rsid w:val="006E4C26"/>
    <w:rsid w:val="006E62C6"/>
    <w:rsid w:val="00736DC2"/>
    <w:rsid w:val="00792EA7"/>
    <w:rsid w:val="007A0084"/>
    <w:rsid w:val="007A6BAD"/>
    <w:rsid w:val="007F6015"/>
    <w:rsid w:val="007F77C3"/>
    <w:rsid w:val="008553A3"/>
    <w:rsid w:val="00896AF0"/>
    <w:rsid w:val="008A6ED8"/>
    <w:rsid w:val="008B5A16"/>
    <w:rsid w:val="008C2C68"/>
    <w:rsid w:val="008D6CDC"/>
    <w:rsid w:val="008F1424"/>
    <w:rsid w:val="0092510E"/>
    <w:rsid w:val="00954849"/>
    <w:rsid w:val="00965892"/>
    <w:rsid w:val="009874A3"/>
    <w:rsid w:val="00992B79"/>
    <w:rsid w:val="009B37C0"/>
    <w:rsid w:val="009F3D4D"/>
    <w:rsid w:val="00A64EAA"/>
    <w:rsid w:val="00A936DE"/>
    <w:rsid w:val="00AA1AC7"/>
    <w:rsid w:val="00AA54BB"/>
    <w:rsid w:val="00AC2660"/>
    <w:rsid w:val="00AD4038"/>
    <w:rsid w:val="00B172CC"/>
    <w:rsid w:val="00B47E09"/>
    <w:rsid w:val="00B52968"/>
    <w:rsid w:val="00B645C7"/>
    <w:rsid w:val="00B97289"/>
    <w:rsid w:val="00BA3703"/>
    <w:rsid w:val="00C2411F"/>
    <w:rsid w:val="00C51CC0"/>
    <w:rsid w:val="00C53657"/>
    <w:rsid w:val="00C5494A"/>
    <w:rsid w:val="00C6457A"/>
    <w:rsid w:val="00C86C30"/>
    <w:rsid w:val="00CB6556"/>
    <w:rsid w:val="00CD47B6"/>
    <w:rsid w:val="00CE3F61"/>
    <w:rsid w:val="00CE47E1"/>
    <w:rsid w:val="00D1087D"/>
    <w:rsid w:val="00D25174"/>
    <w:rsid w:val="00D45D54"/>
    <w:rsid w:val="00D9260E"/>
    <w:rsid w:val="00DC2CC1"/>
    <w:rsid w:val="00DD4E3C"/>
    <w:rsid w:val="00DF6A0A"/>
    <w:rsid w:val="00E02FA0"/>
    <w:rsid w:val="00E067FC"/>
    <w:rsid w:val="00E97E8C"/>
    <w:rsid w:val="00EA1561"/>
    <w:rsid w:val="00EA240F"/>
    <w:rsid w:val="00EC1DC8"/>
    <w:rsid w:val="00EC3956"/>
    <w:rsid w:val="00EF1BDE"/>
    <w:rsid w:val="00EF2B1A"/>
    <w:rsid w:val="00F65875"/>
    <w:rsid w:val="00FC240F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87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8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36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6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B5A16"/>
    <w:pPr>
      <w:ind w:left="720"/>
      <w:contextualSpacing/>
    </w:pPr>
  </w:style>
  <w:style w:type="paragraph" w:styleId="Revision">
    <w:name w:val="Revision"/>
    <w:hidden/>
    <w:uiPriority w:val="99"/>
    <w:semiHidden/>
    <w:rsid w:val="00D45D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87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8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36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6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B5A16"/>
    <w:pPr>
      <w:ind w:left="720"/>
      <w:contextualSpacing/>
    </w:pPr>
  </w:style>
  <w:style w:type="paragraph" w:styleId="Revision">
    <w:name w:val="Revision"/>
    <w:hidden/>
    <w:uiPriority w:val="99"/>
    <w:semiHidden/>
    <w:rsid w:val="00D45D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8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single" w:sz="6" w:space="5" w:color="336699"/>
                                                <w:left w:val="single" w:sz="6" w:space="5" w:color="336699"/>
                                                <w:bottom w:val="single" w:sz="6" w:space="5" w:color="336699"/>
                                                <w:right w:val="single" w:sz="6" w:space="5" w:color="3366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GOSSELINK Paulus (EEAS)</dc:creator>
  <cp:lastModifiedBy>MOLTENI Lino (DEVCO)</cp:lastModifiedBy>
  <cp:revision>6</cp:revision>
  <cp:lastPrinted>2015-11-11T18:54:00Z</cp:lastPrinted>
  <dcterms:created xsi:type="dcterms:W3CDTF">2015-11-11T18:55:00Z</dcterms:created>
  <dcterms:modified xsi:type="dcterms:W3CDTF">2015-11-30T21:08:00Z</dcterms:modified>
</cp:coreProperties>
</file>