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F56CD4" w14:textId="4CBEE4CB" w:rsidR="009E58BC" w:rsidRPr="00065A6B" w:rsidRDefault="00833BBB" w:rsidP="00F145AD">
      <w:pPr>
        <w:pStyle w:val="Heading1"/>
        <w:rPr>
          <w:lang w:val="en-GB"/>
        </w:rPr>
      </w:pPr>
      <w:r>
        <w:rPr>
          <w:lang w:val="en-GB"/>
        </w:rPr>
        <w:t xml:space="preserve">Annex 2: </w:t>
      </w:r>
      <w:r w:rsidR="008139C0">
        <w:rPr>
          <w:lang w:val="en-GB"/>
        </w:rPr>
        <w:t>Conflict Sensitivity: EU e-learning course</w:t>
      </w:r>
      <w:r w:rsidR="009E58BC" w:rsidRPr="00065A6B">
        <w:rPr>
          <w:lang w:val="en-GB"/>
        </w:rPr>
        <w:t xml:space="preserve"> – High-level </w:t>
      </w:r>
      <w:r w:rsidR="008373B4">
        <w:rPr>
          <w:lang w:val="en-GB"/>
        </w:rPr>
        <w:t>structure</w:t>
      </w:r>
    </w:p>
    <w:p w14:paraId="215CDE01" w14:textId="77777777" w:rsidR="00EC5630" w:rsidRPr="001D1A0D" w:rsidRDefault="001D1A0D" w:rsidP="00F145AD">
      <w:pPr>
        <w:pStyle w:val="Heading2"/>
        <w:rPr>
          <w:sz w:val="24"/>
          <w:lang w:val="en-GB"/>
        </w:rPr>
      </w:pPr>
      <w:r w:rsidRPr="001D1A0D">
        <w:rPr>
          <w:sz w:val="24"/>
          <w:lang w:val="en-GB"/>
        </w:rPr>
        <w:t>Module 1: Overview of course</w:t>
      </w:r>
    </w:p>
    <w:tbl>
      <w:tblPr>
        <w:tblStyle w:val="TableGrid"/>
        <w:tblW w:w="9776" w:type="dxa"/>
        <w:tblLook w:val="04A0" w:firstRow="1" w:lastRow="0" w:firstColumn="1" w:lastColumn="0" w:noHBand="0" w:noVBand="1"/>
      </w:tblPr>
      <w:tblGrid>
        <w:gridCol w:w="543"/>
        <w:gridCol w:w="1012"/>
        <w:gridCol w:w="1984"/>
        <w:gridCol w:w="3402"/>
        <w:gridCol w:w="2835"/>
      </w:tblGrid>
      <w:tr w:rsidR="00A61067" w14:paraId="0755DA8F" w14:textId="77777777" w:rsidTr="00C77D62">
        <w:tc>
          <w:tcPr>
            <w:tcW w:w="543" w:type="dxa"/>
            <w:shd w:val="clear" w:color="auto" w:fill="D9D9D9" w:themeFill="background1" w:themeFillShade="D9"/>
          </w:tcPr>
          <w:p w14:paraId="02BD8FCE" w14:textId="77777777" w:rsidR="00A61067" w:rsidRPr="00C77D62" w:rsidRDefault="00A61067" w:rsidP="001D1A0D">
            <w:pPr>
              <w:rPr>
                <w:b/>
                <w:lang w:val="en-GB"/>
              </w:rPr>
            </w:pPr>
            <w:r w:rsidRPr="00C77D62">
              <w:rPr>
                <w:b/>
                <w:lang w:val="en-GB"/>
              </w:rPr>
              <w:t xml:space="preserve">No. </w:t>
            </w:r>
          </w:p>
        </w:tc>
        <w:tc>
          <w:tcPr>
            <w:tcW w:w="1012" w:type="dxa"/>
            <w:shd w:val="clear" w:color="auto" w:fill="D9D9D9" w:themeFill="background1" w:themeFillShade="D9"/>
          </w:tcPr>
          <w:p w14:paraId="3D42713B" w14:textId="77777777" w:rsidR="00A61067" w:rsidRPr="00C77D62" w:rsidRDefault="00A61067" w:rsidP="001D1A0D">
            <w:pPr>
              <w:rPr>
                <w:b/>
                <w:lang w:val="en-GB"/>
              </w:rPr>
            </w:pPr>
            <w:r w:rsidRPr="00C77D62">
              <w:rPr>
                <w:b/>
                <w:lang w:val="en-GB"/>
              </w:rPr>
              <w:t>Core content</w:t>
            </w:r>
          </w:p>
        </w:tc>
        <w:tc>
          <w:tcPr>
            <w:tcW w:w="1984" w:type="dxa"/>
            <w:shd w:val="clear" w:color="auto" w:fill="D9D9D9" w:themeFill="background1" w:themeFillShade="D9"/>
          </w:tcPr>
          <w:p w14:paraId="38FEC266" w14:textId="77777777" w:rsidR="00A61067" w:rsidRPr="00C77D62" w:rsidRDefault="00A61067" w:rsidP="001D1A0D">
            <w:pPr>
              <w:rPr>
                <w:b/>
                <w:lang w:val="en-GB"/>
              </w:rPr>
            </w:pPr>
            <w:r w:rsidRPr="00C77D62">
              <w:rPr>
                <w:b/>
                <w:lang w:val="en-GB"/>
              </w:rPr>
              <w:t>Title</w:t>
            </w:r>
          </w:p>
        </w:tc>
        <w:tc>
          <w:tcPr>
            <w:tcW w:w="3402" w:type="dxa"/>
            <w:shd w:val="clear" w:color="auto" w:fill="D9D9D9" w:themeFill="background1" w:themeFillShade="D9"/>
          </w:tcPr>
          <w:p w14:paraId="207484FE" w14:textId="77777777" w:rsidR="00A61067" w:rsidRPr="00C77D62" w:rsidRDefault="00A61067" w:rsidP="001D1A0D">
            <w:pPr>
              <w:rPr>
                <w:b/>
                <w:lang w:val="en-GB"/>
              </w:rPr>
            </w:pPr>
            <w:r w:rsidRPr="00C77D62">
              <w:rPr>
                <w:b/>
                <w:sz w:val="24"/>
                <w:szCs w:val="24"/>
                <w:lang w:val="en-GB"/>
              </w:rPr>
              <w:t>Description</w:t>
            </w:r>
          </w:p>
        </w:tc>
        <w:tc>
          <w:tcPr>
            <w:tcW w:w="2835" w:type="dxa"/>
            <w:shd w:val="clear" w:color="auto" w:fill="D9D9D9" w:themeFill="background1" w:themeFillShade="D9"/>
          </w:tcPr>
          <w:p w14:paraId="311ED81F" w14:textId="77777777" w:rsidR="00A61067" w:rsidRPr="00C77D62" w:rsidRDefault="00A61067" w:rsidP="00A61067">
            <w:pPr>
              <w:rPr>
                <w:b/>
                <w:lang w:val="en-GB"/>
              </w:rPr>
            </w:pPr>
            <w:r w:rsidRPr="00C77D62">
              <w:rPr>
                <w:b/>
                <w:lang w:val="en-GB"/>
              </w:rPr>
              <w:t>Notes</w:t>
            </w:r>
          </w:p>
        </w:tc>
      </w:tr>
      <w:tr w:rsidR="00A61067" w14:paraId="269D4EF0" w14:textId="77777777" w:rsidTr="00C77D62">
        <w:tc>
          <w:tcPr>
            <w:tcW w:w="543" w:type="dxa"/>
          </w:tcPr>
          <w:p w14:paraId="03AE4365" w14:textId="77777777" w:rsidR="00A61067" w:rsidRDefault="00A61067" w:rsidP="001D1A0D">
            <w:pPr>
              <w:rPr>
                <w:lang w:val="en-GB"/>
              </w:rPr>
            </w:pPr>
            <w:r>
              <w:rPr>
                <w:lang w:val="en-GB"/>
              </w:rPr>
              <w:t>1</w:t>
            </w:r>
          </w:p>
        </w:tc>
        <w:tc>
          <w:tcPr>
            <w:tcW w:w="1012" w:type="dxa"/>
          </w:tcPr>
          <w:p w14:paraId="4F5C29F2" w14:textId="77777777" w:rsidR="00A61067" w:rsidRDefault="00A61067" w:rsidP="001D1A0D">
            <w:pPr>
              <w:rPr>
                <w:lang w:val="en-GB"/>
              </w:rPr>
            </w:pPr>
          </w:p>
        </w:tc>
        <w:tc>
          <w:tcPr>
            <w:tcW w:w="1984" w:type="dxa"/>
          </w:tcPr>
          <w:p w14:paraId="1DC201DB" w14:textId="77777777" w:rsidR="00A61067" w:rsidRDefault="00A61067" w:rsidP="001D1A0D">
            <w:pPr>
              <w:rPr>
                <w:lang w:val="en-GB"/>
              </w:rPr>
            </w:pPr>
            <w:r>
              <w:rPr>
                <w:lang w:val="en-GB"/>
              </w:rPr>
              <w:t>Title page</w:t>
            </w:r>
          </w:p>
        </w:tc>
        <w:tc>
          <w:tcPr>
            <w:tcW w:w="3402" w:type="dxa"/>
          </w:tcPr>
          <w:p w14:paraId="36CDF957" w14:textId="77777777" w:rsidR="00A61067" w:rsidRDefault="00A61067" w:rsidP="001D1A0D">
            <w:pPr>
              <w:rPr>
                <w:lang w:val="en-GB"/>
              </w:rPr>
            </w:pPr>
          </w:p>
        </w:tc>
        <w:tc>
          <w:tcPr>
            <w:tcW w:w="2835" w:type="dxa"/>
          </w:tcPr>
          <w:p w14:paraId="16E33CB9" w14:textId="77777777" w:rsidR="00A61067" w:rsidRDefault="00A61067" w:rsidP="001D1A0D">
            <w:pPr>
              <w:rPr>
                <w:lang w:val="en-GB"/>
              </w:rPr>
            </w:pPr>
          </w:p>
        </w:tc>
      </w:tr>
      <w:tr w:rsidR="00A61067" w14:paraId="67D24FB0" w14:textId="77777777" w:rsidTr="00C77D62">
        <w:tc>
          <w:tcPr>
            <w:tcW w:w="543" w:type="dxa"/>
          </w:tcPr>
          <w:p w14:paraId="7BEA1CD5" w14:textId="77777777" w:rsidR="00A61067" w:rsidRDefault="00A61067" w:rsidP="001D1A0D">
            <w:pPr>
              <w:rPr>
                <w:lang w:val="en-GB"/>
              </w:rPr>
            </w:pPr>
            <w:r>
              <w:rPr>
                <w:lang w:val="en-GB"/>
              </w:rPr>
              <w:t>2</w:t>
            </w:r>
          </w:p>
        </w:tc>
        <w:tc>
          <w:tcPr>
            <w:tcW w:w="1012" w:type="dxa"/>
          </w:tcPr>
          <w:p w14:paraId="5F611ACD" w14:textId="77777777" w:rsidR="00A61067" w:rsidRDefault="00A61067" w:rsidP="001D1A0D">
            <w:pPr>
              <w:rPr>
                <w:lang w:val="en-GB"/>
              </w:rPr>
            </w:pPr>
          </w:p>
        </w:tc>
        <w:tc>
          <w:tcPr>
            <w:tcW w:w="1984" w:type="dxa"/>
          </w:tcPr>
          <w:p w14:paraId="2B4E1B64" w14:textId="77777777" w:rsidR="00A61067" w:rsidRDefault="00A61067" w:rsidP="001D1A0D">
            <w:pPr>
              <w:rPr>
                <w:lang w:val="en-GB"/>
              </w:rPr>
            </w:pPr>
            <w:r>
              <w:rPr>
                <w:lang w:val="en-GB"/>
              </w:rPr>
              <w:t>Aims of course</w:t>
            </w:r>
          </w:p>
        </w:tc>
        <w:tc>
          <w:tcPr>
            <w:tcW w:w="3402" w:type="dxa"/>
          </w:tcPr>
          <w:p w14:paraId="6E7D9AE6" w14:textId="77777777" w:rsidR="00A61067" w:rsidRDefault="00A61067" w:rsidP="001D1A0D">
            <w:pPr>
              <w:rPr>
                <w:lang w:val="en-GB"/>
              </w:rPr>
            </w:pPr>
          </w:p>
        </w:tc>
        <w:tc>
          <w:tcPr>
            <w:tcW w:w="2835" w:type="dxa"/>
          </w:tcPr>
          <w:p w14:paraId="63AC6602" w14:textId="77777777" w:rsidR="00A61067" w:rsidRDefault="00A61067" w:rsidP="001D1A0D">
            <w:pPr>
              <w:rPr>
                <w:lang w:val="en-GB"/>
              </w:rPr>
            </w:pPr>
          </w:p>
        </w:tc>
      </w:tr>
      <w:tr w:rsidR="00A61067" w14:paraId="00BCB253" w14:textId="77777777" w:rsidTr="00C77D62">
        <w:tc>
          <w:tcPr>
            <w:tcW w:w="543" w:type="dxa"/>
          </w:tcPr>
          <w:p w14:paraId="0A480189" w14:textId="77777777" w:rsidR="00A61067" w:rsidRDefault="00A61067" w:rsidP="001D1A0D">
            <w:pPr>
              <w:rPr>
                <w:lang w:val="en-GB"/>
              </w:rPr>
            </w:pPr>
            <w:r>
              <w:rPr>
                <w:lang w:val="en-GB"/>
              </w:rPr>
              <w:t>3</w:t>
            </w:r>
          </w:p>
        </w:tc>
        <w:tc>
          <w:tcPr>
            <w:tcW w:w="1012" w:type="dxa"/>
          </w:tcPr>
          <w:p w14:paraId="076F9C25" w14:textId="77777777" w:rsidR="00A61067" w:rsidRDefault="00A61067" w:rsidP="001D1A0D">
            <w:pPr>
              <w:rPr>
                <w:lang w:val="en-GB"/>
              </w:rPr>
            </w:pPr>
          </w:p>
        </w:tc>
        <w:tc>
          <w:tcPr>
            <w:tcW w:w="1984" w:type="dxa"/>
          </w:tcPr>
          <w:p w14:paraId="5FC5F3D5" w14:textId="77777777" w:rsidR="00A61067" w:rsidRDefault="00A61067" w:rsidP="001D1A0D">
            <w:pPr>
              <w:rPr>
                <w:lang w:val="en-GB"/>
              </w:rPr>
            </w:pPr>
            <w:r>
              <w:rPr>
                <w:lang w:val="en-GB"/>
              </w:rPr>
              <w:t>Outline of course</w:t>
            </w:r>
          </w:p>
        </w:tc>
        <w:tc>
          <w:tcPr>
            <w:tcW w:w="3402" w:type="dxa"/>
          </w:tcPr>
          <w:p w14:paraId="48281BA7" w14:textId="77777777" w:rsidR="00A61067" w:rsidRDefault="00A61067" w:rsidP="001D1A0D">
            <w:pPr>
              <w:rPr>
                <w:lang w:val="en-GB"/>
              </w:rPr>
            </w:pPr>
          </w:p>
        </w:tc>
        <w:tc>
          <w:tcPr>
            <w:tcW w:w="2835" w:type="dxa"/>
          </w:tcPr>
          <w:p w14:paraId="45B9B760" w14:textId="77777777" w:rsidR="00A61067" w:rsidRDefault="00A61067" w:rsidP="001D1A0D">
            <w:pPr>
              <w:rPr>
                <w:lang w:val="en-GB"/>
              </w:rPr>
            </w:pPr>
          </w:p>
        </w:tc>
      </w:tr>
      <w:tr w:rsidR="001874DA" w14:paraId="5E5E1E6E" w14:textId="77777777" w:rsidTr="00C77D62">
        <w:tc>
          <w:tcPr>
            <w:tcW w:w="9776" w:type="dxa"/>
            <w:gridSpan w:val="5"/>
          </w:tcPr>
          <w:p w14:paraId="6211C276" w14:textId="77777777" w:rsidR="001874DA" w:rsidRDefault="001874DA" w:rsidP="001D1A0D">
            <w:pPr>
              <w:rPr>
                <w:lang w:val="en-GB"/>
              </w:rPr>
            </w:pPr>
          </w:p>
        </w:tc>
      </w:tr>
      <w:tr w:rsidR="00A61067" w:rsidRPr="004F37A3" w14:paraId="125911C2" w14:textId="77777777" w:rsidTr="00C77D62">
        <w:tc>
          <w:tcPr>
            <w:tcW w:w="543" w:type="dxa"/>
          </w:tcPr>
          <w:p w14:paraId="5BC2470A" w14:textId="77777777" w:rsidR="00A61067" w:rsidRDefault="001874DA" w:rsidP="001D1A0D">
            <w:pPr>
              <w:rPr>
                <w:lang w:val="en-GB"/>
              </w:rPr>
            </w:pPr>
            <w:r>
              <w:rPr>
                <w:lang w:val="en-GB"/>
              </w:rPr>
              <w:t>4</w:t>
            </w:r>
          </w:p>
        </w:tc>
        <w:tc>
          <w:tcPr>
            <w:tcW w:w="1012" w:type="dxa"/>
          </w:tcPr>
          <w:p w14:paraId="472C25BF" w14:textId="77777777" w:rsidR="00A61067" w:rsidRDefault="00A61067" w:rsidP="001D1A0D">
            <w:pPr>
              <w:rPr>
                <w:lang w:val="en-GB"/>
              </w:rPr>
            </w:pPr>
          </w:p>
        </w:tc>
        <w:tc>
          <w:tcPr>
            <w:tcW w:w="1984" w:type="dxa"/>
          </w:tcPr>
          <w:p w14:paraId="03B0E56F" w14:textId="77777777" w:rsidR="00A61067" w:rsidRDefault="001874DA" w:rsidP="001D1A0D">
            <w:pPr>
              <w:rPr>
                <w:lang w:val="en-GB"/>
              </w:rPr>
            </w:pPr>
            <w:r>
              <w:rPr>
                <w:lang w:val="en-GB"/>
              </w:rPr>
              <w:t>Pre-course assessment</w:t>
            </w:r>
          </w:p>
        </w:tc>
        <w:tc>
          <w:tcPr>
            <w:tcW w:w="3402" w:type="dxa"/>
          </w:tcPr>
          <w:p w14:paraId="345E8D05" w14:textId="77777777" w:rsidR="00A61067" w:rsidRDefault="001874DA" w:rsidP="001D1A0D">
            <w:pPr>
              <w:rPr>
                <w:lang w:val="en-GB"/>
              </w:rPr>
            </w:pPr>
            <w:r>
              <w:rPr>
                <w:lang w:val="en-GB"/>
              </w:rPr>
              <w:t>To assess base line of knowledge.  Can then be compared against final assessment findings</w:t>
            </w:r>
          </w:p>
        </w:tc>
        <w:tc>
          <w:tcPr>
            <w:tcW w:w="2835" w:type="dxa"/>
          </w:tcPr>
          <w:p w14:paraId="2A54CD69" w14:textId="5EE62A70" w:rsidR="00A61067" w:rsidRDefault="001874DA" w:rsidP="00CC3A13">
            <w:pPr>
              <w:rPr>
                <w:lang w:val="en-GB"/>
              </w:rPr>
            </w:pPr>
            <w:r>
              <w:rPr>
                <w:lang w:val="en-GB"/>
              </w:rPr>
              <w:t>Need to figure out what this would look like.</w:t>
            </w:r>
            <w:r w:rsidR="00CC3A13">
              <w:rPr>
                <w:lang w:val="en-GB"/>
              </w:rPr>
              <w:t xml:space="preserve"> </w:t>
            </w:r>
          </w:p>
        </w:tc>
      </w:tr>
      <w:tr w:rsidR="00A61067" w:rsidRPr="004F37A3" w14:paraId="3C36A4FA" w14:textId="77777777" w:rsidTr="00C77D62">
        <w:tc>
          <w:tcPr>
            <w:tcW w:w="543" w:type="dxa"/>
          </w:tcPr>
          <w:p w14:paraId="7E0B066E" w14:textId="77777777" w:rsidR="00A61067" w:rsidRDefault="00A61067" w:rsidP="001D1A0D">
            <w:pPr>
              <w:rPr>
                <w:lang w:val="en-GB"/>
              </w:rPr>
            </w:pPr>
          </w:p>
        </w:tc>
        <w:tc>
          <w:tcPr>
            <w:tcW w:w="1012" w:type="dxa"/>
          </w:tcPr>
          <w:p w14:paraId="0802AAB1" w14:textId="77777777" w:rsidR="00A61067" w:rsidRDefault="00A61067" w:rsidP="001D1A0D">
            <w:pPr>
              <w:rPr>
                <w:lang w:val="en-GB"/>
              </w:rPr>
            </w:pPr>
          </w:p>
        </w:tc>
        <w:tc>
          <w:tcPr>
            <w:tcW w:w="1984" w:type="dxa"/>
          </w:tcPr>
          <w:p w14:paraId="695AFE2C" w14:textId="77777777" w:rsidR="00A61067" w:rsidRDefault="00A61067" w:rsidP="001D1A0D">
            <w:pPr>
              <w:rPr>
                <w:lang w:val="en-GB"/>
              </w:rPr>
            </w:pPr>
          </w:p>
        </w:tc>
        <w:tc>
          <w:tcPr>
            <w:tcW w:w="3402" w:type="dxa"/>
          </w:tcPr>
          <w:p w14:paraId="62D5CED3" w14:textId="77777777" w:rsidR="00A61067" w:rsidRDefault="00A61067" w:rsidP="001D1A0D">
            <w:pPr>
              <w:rPr>
                <w:lang w:val="en-GB"/>
              </w:rPr>
            </w:pPr>
          </w:p>
        </w:tc>
        <w:tc>
          <w:tcPr>
            <w:tcW w:w="2835" w:type="dxa"/>
          </w:tcPr>
          <w:p w14:paraId="3F6C639F" w14:textId="77777777" w:rsidR="00A61067" w:rsidRDefault="00A61067" w:rsidP="001D1A0D">
            <w:pPr>
              <w:rPr>
                <w:lang w:val="en-GB"/>
              </w:rPr>
            </w:pPr>
          </w:p>
        </w:tc>
      </w:tr>
      <w:tr w:rsidR="00A61067" w:rsidRPr="004F37A3" w14:paraId="049665F4" w14:textId="77777777" w:rsidTr="00C77D62">
        <w:tc>
          <w:tcPr>
            <w:tcW w:w="543" w:type="dxa"/>
          </w:tcPr>
          <w:p w14:paraId="1763D8F9" w14:textId="77777777" w:rsidR="00A61067" w:rsidRDefault="00A61067" w:rsidP="001D1A0D">
            <w:pPr>
              <w:rPr>
                <w:lang w:val="en-GB"/>
              </w:rPr>
            </w:pPr>
          </w:p>
        </w:tc>
        <w:tc>
          <w:tcPr>
            <w:tcW w:w="1012" w:type="dxa"/>
          </w:tcPr>
          <w:p w14:paraId="6C878D3D" w14:textId="77777777" w:rsidR="00A61067" w:rsidRDefault="00A61067" w:rsidP="001D1A0D">
            <w:pPr>
              <w:rPr>
                <w:lang w:val="en-GB"/>
              </w:rPr>
            </w:pPr>
          </w:p>
        </w:tc>
        <w:tc>
          <w:tcPr>
            <w:tcW w:w="1984" w:type="dxa"/>
          </w:tcPr>
          <w:p w14:paraId="274253A0" w14:textId="77777777" w:rsidR="00A61067" w:rsidRDefault="00A61067" w:rsidP="001D1A0D">
            <w:pPr>
              <w:rPr>
                <w:lang w:val="en-GB"/>
              </w:rPr>
            </w:pPr>
          </w:p>
        </w:tc>
        <w:tc>
          <w:tcPr>
            <w:tcW w:w="3402" w:type="dxa"/>
          </w:tcPr>
          <w:p w14:paraId="368EDB58" w14:textId="77777777" w:rsidR="00A61067" w:rsidRDefault="00A61067" w:rsidP="001D1A0D">
            <w:pPr>
              <w:rPr>
                <w:lang w:val="en-GB"/>
              </w:rPr>
            </w:pPr>
          </w:p>
        </w:tc>
        <w:tc>
          <w:tcPr>
            <w:tcW w:w="2835" w:type="dxa"/>
          </w:tcPr>
          <w:p w14:paraId="21819DFB" w14:textId="77777777" w:rsidR="00A61067" w:rsidRDefault="00A61067" w:rsidP="001D1A0D">
            <w:pPr>
              <w:rPr>
                <w:lang w:val="en-GB"/>
              </w:rPr>
            </w:pPr>
          </w:p>
        </w:tc>
      </w:tr>
    </w:tbl>
    <w:p w14:paraId="18D1E4DC" w14:textId="77777777" w:rsidR="001D1A0D" w:rsidRDefault="001D1A0D" w:rsidP="001D1A0D">
      <w:pPr>
        <w:rPr>
          <w:lang w:val="en-GB"/>
        </w:rPr>
      </w:pPr>
    </w:p>
    <w:p w14:paraId="47458DA2" w14:textId="77777777" w:rsidR="001D1A0D" w:rsidRPr="001D1A0D" w:rsidRDefault="001D1A0D" w:rsidP="001D1A0D">
      <w:pPr>
        <w:rPr>
          <w:b/>
          <w:sz w:val="32"/>
          <w:lang w:val="en-GB"/>
        </w:rPr>
      </w:pPr>
      <w:r w:rsidRPr="001D1A0D">
        <w:rPr>
          <w:b/>
          <w:sz w:val="32"/>
          <w:lang w:val="en-GB"/>
        </w:rPr>
        <w:t xml:space="preserve">Part 1: </w:t>
      </w:r>
      <w:r w:rsidRPr="00DF6E33">
        <w:rPr>
          <w:b/>
          <w:sz w:val="32"/>
          <w:lang w:val="en-GB"/>
        </w:rPr>
        <w:t>Overview of Conflict Sensitivity</w:t>
      </w:r>
    </w:p>
    <w:p w14:paraId="52576527" w14:textId="77777777" w:rsidR="001D1A0D" w:rsidRPr="001D1A0D" w:rsidRDefault="001D1A0D" w:rsidP="001D1A0D">
      <w:pPr>
        <w:pStyle w:val="Heading2"/>
        <w:rPr>
          <w:sz w:val="24"/>
          <w:lang w:val="en-GB"/>
        </w:rPr>
      </w:pPr>
      <w:r w:rsidRPr="001D1A0D">
        <w:rPr>
          <w:sz w:val="24"/>
          <w:lang w:val="en-GB"/>
        </w:rPr>
        <w:t>Module 2: Introduction to Conflict Sensitivity</w:t>
      </w:r>
    </w:p>
    <w:tbl>
      <w:tblPr>
        <w:tblStyle w:val="TableGrid"/>
        <w:tblW w:w="9776" w:type="dxa"/>
        <w:tblLook w:val="04A0" w:firstRow="1" w:lastRow="0" w:firstColumn="1" w:lastColumn="0" w:noHBand="0" w:noVBand="1"/>
      </w:tblPr>
      <w:tblGrid>
        <w:gridCol w:w="555"/>
        <w:gridCol w:w="1244"/>
        <w:gridCol w:w="1900"/>
        <w:gridCol w:w="3309"/>
        <w:gridCol w:w="2768"/>
      </w:tblGrid>
      <w:tr w:rsidR="00AA276E" w14:paraId="6A2F1291" w14:textId="77777777" w:rsidTr="00C77D62">
        <w:tc>
          <w:tcPr>
            <w:tcW w:w="555" w:type="dxa"/>
            <w:shd w:val="clear" w:color="auto" w:fill="D9D9D9" w:themeFill="background1" w:themeFillShade="D9"/>
          </w:tcPr>
          <w:p w14:paraId="7DD0792F" w14:textId="77777777" w:rsidR="00AA276E" w:rsidRPr="00C77D62" w:rsidRDefault="00AA276E" w:rsidP="000A0373">
            <w:pPr>
              <w:rPr>
                <w:b/>
                <w:lang w:val="en-GB"/>
              </w:rPr>
            </w:pPr>
            <w:r w:rsidRPr="00C77D62">
              <w:rPr>
                <w:b/>
                <w:lang w:val="en-GB"/>
              </w:rPr>
              <w:t xml:space="preserve">No. </w:t>
            </w:r>
          </w:p>
        </w:tc>
        <w:tc>
          <w:tcPr>
            <w:tcW w:w="1244" w:type="dxa"/>
            <w:shd w:val="clear" w:color="auto" w:fill="D9D9D9" w:themeFill="background1" w:themeFillShade="D9"/>
          </w:tcPr>
          <w:p w14:paraId="41C5EF1E" w14:textId="77777777" w:rsidR="00AA276E" w:rsidRPr="00C77D62" w:rsidRDefault="00AA276E" w:rsidP="000A0373">
            <w:pPr>
              <w:rPr>
                <w:b/>
                <w:lang w:val="en-GB"/>
              </w:rPr>
            </w:pPr>
            <w:r w:rsidRPr="00C77D62">
              <w:rPr>
                <w:b/>
                <w:lang w:val="en-GB"/>
              </w:rPr>
              <w:t>Core content</w:t>
            </w:r>
          </w:p>
        </w:tc>
        <w:tc>
          <w:tcPr>
            <w:tcW w:w="1900" w:type="dxa"/>
            <w:shd w:val="clear" w:color="auto" w:fill="D9D9D9" w:themeFill="background1" w:themeFillShade="D9"/>
          </w:tcPr>
          <w:p w14:paraId="6173333B" w14:textId="380884A5" w:rsidR="00AA276E" w:rsidRPr="00C77D62" w:rsidRDefault="00AA276E" w:rsidP="000A0373">
            <w:pPr>
              <w:rPr>
                <w:b/>
                <w:lang w:val="en-GB"/>
              </w:rPr>
            </w:pPr>
            <w:r w:rsidRPr="00C77D62">
              <w:rPr>
                <w:b/>
                <w:lang w:val="en-GB"/>
              </w:rPr>
              <w:t>Title</w:t>
            </w:r>
            <w:r w:rsidR="00153FF0" w:rsidRPr="00C77D62">
              <w:rPr>
                <w:b/>
                <w:lang w:val="en-GB"/>
              </w:rPr>
              <w:t xml:space="preserve"> (and most relevant Learning Objectives)</w:t>
            </w:r>
          </w:p>
        </w:tc>
        <w:tc>
          <w:tcPr>
            <w:tcW w:w="3309" w:type="dxa"/>
            <w:shd w:val="clear" w:color="auto" w:fill="D9D9D9" w:themeFill="background1" w:themeFillShade="D9"/>
          </w:tcPr>
          <w:p w14:paraId="1B813667" w14:textId="77777777" w:rsidR="00AA276E" w:rsidRPr="00C77D62" w:rsidRDefault="00AA276E" w:rsidP="000A0373">
            <w:pPr>
              <w:rPr>
                <w:b/>
                <w:lang w:val="en-GB"/>
              </w:rPr>
            </w:pPr>
            <w:r w:rsidRPr="00C77D62">
              <w:rPr>
                <w:b/>
                <w:sz w:val="24"/>
                <w:szCs w:val="24"/>
                <w:lang w:val="en-GB"/>
              </w:rPr>
              <w:t>Description</w:t>
            </w:r>
          </w:p>
        </w:tc>
        <w:tc>
          <w:tcPr>
            <w:tcW w:w="2768" w:type="dxa"/>
            <w:shd w:val="clear" w:color="auto" w:fill="D9D9D9" w:themeFill="background1" w:themeFillShade="D9"/>
          </w:tcPr>
          <w:p w14:paraId="4710CA56" w14:textId="77777777" w:rsidR="00AA276E" w:rsidRPr="00C77D62" w:rsidRDefault="00E81D75" w:rsidP="000A0373">
            <w:pPr>
              <w:rPr>
                <w:b/>
                <w:sz w:val="24"/>
                <w:szCs w:val="24"/>
                <w:lang w:val="en-GB"/>
              </w:rPr>
            </w:pPr>
            <w:r w:rsidRPr="00C77D62">
              <w:rPr>
                <w:b/>
                <w:sz w:val="24"/>
                <w:szCs w:val="24"/>
                <w:lang w:val="en-GB"/>
              </w:rPr>
              <w:t>N</w:t>
            </w:r>
            <w:r w:rsidR="00AA276E" w:rsidRPr="00C77D62">
              <w:rPr>
                <w:b/>
                <w:sz w:val="24"/>
                <w:szCs w:val="24"/>
                <w:lang w:val="en-GB"/>
              </w:rPr>
              <w:t>otes</w:t>
            </w:r>
          </w:p>
        </w:tc>
      </w:tr>
      <w:tr w:rsidR="00AA276E" w14:paraId="6B0DC780" w14:textId="77777777" w:rsidTr="00C77D62">
        <w:tc>
          <w:tcPr>
            <w:tcW w:w="555" w:type="dxa"/>
          </w:tcPr>
          <w:p w14:paraId="2AE82FE6" w14:textId="77777777" w:rsidR="00AA276E" w:rsidRDefault="00A61067" w:rsidP="000A0373">
            <w:pPr>
              <w:rPr>
                <w:lang w:val="en-GB"/>
              </w:rPr>
            </w:pPr>
            <w:r>
              <w:rPr>
                <w:lang w:val="en-GB"/>
              </w:rPr>
              <w:t>1</w:t>
            </w:r>
          </w:p>
        </w:tc>
        <w:tc>
          <w:tcPr>
            <w:tcW w:w="1244" w:type="dxa"/>
          </w:tcPr>
          <w:p w14:paraId="288261A0" w14:textId="77777777" w:rsidR="00AA276E" w:rsidRDefault="00AA276E" w:rsidP="000A0373">
            <w:pPr>
              <w:rPr>
                <w:lang w:val="en-GB"/>
              </w:rPr>
            </w:pPr>
            <w:r>
              <w:rPr>
                <w:lang w:val="en-GB"/>
              </w:rPr>
              <w:t>Yes</w:t>
            </w:r>
          </w:p>
        </w:tc>
        <w:tc>
          <w:tcPr>
            <w:tcW w:w="1900" w:type="dxa"/>
          </w:tcPr>
          <w:p w14:paraId="2CE7ED26" w14:textId="77777777" w:rsidR="00AA276E" w:rsidRDefault="00AA276E" w:rsidP="000A0373">
            <w:pPr>
              <w:rPr>
                <w:lang w:val="en-GB"/>
              </w:rPr>
            </w:pPr>
            <w:r>
              <w:rPr>
                <w:lang w:val="en-GB"/>
              </w:rPr>
              <w:t>Title page</w:t>
            </w:r>
          </w:p>
        </w:tc>
        <w:tc>
          <w:tcPr>
            <w:tcW w:w="3309" w:type="dxa"/>
          </w:tcPr>
          <w:p w14:paraId="5881A338" w14:textId="77777777" w:rsidR="00AA276E" w:rsidRDefault="00AA276E" w:rsidP="000A0373">
            <w:pPr>
              <w:rPr>
                <w:lang w:val="en-GB"/>
              </w:rPr>
            </w:pPr>
          </w:p>
        </w:tc>
        <w:tc>
          <w:tcPr>
            <w:tcW w:w="2768" w:type="dxa"/>
          </w:tcPr>
          <w:p w14:paraId="005F8213" w14:textId="77777777" w:rsidR="00AA276E" w:rsidRDefault="00AA276E" w:rsidP="000A0373">
            <w:pPr>
              <w:rPr>
                <w:lang w:val="en-GB"/>
              </w:rPr>
            </w:pPr>
          </w:p>
        </w:tc>
      </w:tr>
      <w:tr w:rsidR="00AA276E" w14:paraId="53320468" w14:textId="77777777" w:rsidTr="00C77D62">
        <w:tc>
          <w:tcPr>
            <w:tcW w:w="555" w:type="dxa"/>
          </w:tcPr>
          <w:p w14:paraId="0AAB66FA" w14:textId="77777777" w:rsidR="00AA276E" w:rsidRDefault="00A61067" w:rsidP="000A0373">
            <w:pPr>
              <w:rPr>
                <w:lang w:val="en-GB"/>
              </w:rPr>
            </w:pPr>
            <w:r>
              <w:rPr>
                <w:lang w:val="en-GB"/>
              </w:rPr>
              <w:t>2</w:t>
            </w:r>
          </w:p>
        </w:tc>
        <w:tc>
          <w:tcPr>
            <w:tcW w:w="1244" w:type="dxa"/>
          </w:tcPr>
          <w:p w14:paraId="6C9A2EDA" w14:textId="77777777" w:rsidR="00AA276E" w:rsidRDefault="00AA276E" w:rsidP="000A0373">
            <w:pPr>
              <w:rPr>
                <w:lang w:val="en-GB"/>
              </w:rPr>
            </w:pPr>
            <w:r>
              <w:rPr>
                <w:lang w:val="en-GB"/>
              </w:rPr>
              <w:t>Yes</w:t>
            </w:r>
          </w:p>
        </w:tc>
        <w:tc>
          <w:tcPr>
            <w:tcW w:w="1900" w:type="dxa"/>
          </w:tcPr>
          <w:p w14:paraId="72045D93" w14:textId="77777777" w:rsidR="00AA276E" w:rsidRDefault="00AA276E" w:rsidP="000A0373">
            <w:pPr>
              <w:rPr>
                <w:lang w:val="en-GB"/>
              </w:rPr>
            </w:pPr>
            <w:r>
              <w:rPr>
                <w:lang w:val="en-GB"/>
              </w:rPr>
              <w:t>Overview of module</w:t>
            </w:r>
          </w:p>
        </w:tc>
        <w:tc>
          <w:tcPr>
            <w:tcW w:w="3309" w:type="dxa"/>
          </w:tcPr>
          <w:p w14:paraId="2C86BE53" w14:textId="77777777" w:rsidR="00AA276E" w:rsidRDefault="00AA276E" w:rsidP="001D1A0D">
            <w:pPr>
              <w:pStyle w:val="ListParagraph"/>
              <w:numPr>
                <w:ilvl w:val="0"/>
                <w:numId w:val="15"/>
              </w:numPr>
            </w:pPr>
            <w:r>
              <w:t xml:space="preserve">aim of module </w:t>
            </w:r>
          </w:p>
          <w:p w14:paraId="48403B9C" w14:textId="77777777" w:rsidR="00AA276E" w:rsidRDefault="00AA276E" w:rsidP="001D1A0D">
            <w:pPr>
              <w:pStyle w:val="ListParagraph"/>
              <w:numPr>
                <w:ilvl w:val="0"/>
                <w:numId w:val="15"/>
              </w:numPr>
            </w:pPr>
            <w:r>
              <w:t xml:space="preserve">what will be covered </w:t>
            </w:r>
          </w:p>
          <w:p w14:paraId="633BB81F" w14:textId="77777777" w:rsidR="00AA276E" w:rsidRPr="001D1A0D" w:rsidRDefault="00AA276E" w:rsidP="001D1A0D">
            <w:pPr>
              <w:pStyle w:val="ListParagraph"/>
              <w:numPr>
                <w:ilvl w:val="0"/>
                <w:numId w:val="15"/>
              </w:numPr>
              <w:rPr>
                <w:lang w:val="en-GB"/>
              </w:rPr>
            </w:pPr>
            <w:r>
              <w:t>time it will take</w:t>
            </w:r>
          </w:p>
        </w:tc>
        <w:tc>
          <w:tcPr>
            <w:tcW w:w="2768" w:type="dxa"/>
          </w:tcPr>
          <w:p w14:paraId="05135F0C" w14:textId="77777777" w:rsidR="00AA276E" w:rsidRDefault="00AA276E" w:rsidP="00AA276E">
            <w:pPr>
              <w:pStyle w:val="ListParagraph"/>
            </w:pPr>
          </w:p>
        </w:tc>
      </w:tr>
      <w:tr w:rsidR="00AA276E" w:rsidRPr="004F37A3" w14:paraId="6BA17499" w14:textId="77777777" w:rsidTr="00C77D62">
        <w:tc>
          <w:tcPr>
            <w:tcW w:w="9776" w:type="dxa"/>
            <w:gridSpan w:val="5"/>
          </w:tcPr>
          <w:p w14:paraId="40DFFAB3" w14:textId="0FD72464" w:rsidR="00AA276E" w:rsidRDefault="008E4598" w:rsidP="000A0373">
            <w:pPr>
              <w:rPr>
                <w:lang w:val="en-GB"/>
              </w:rPr>
            </w:pPr>
            <w:r w:rsidRPr="0045541B">
              <w:rPr>
                <w:b/>
                <w:u w:val="single"/>
                <w:lang w:val="en-GB"/>
              </w:rPr>
              <w:t xml:space="preserve">Chapter 1: </w:t>
            </w:r>
            <w:r w:rsidR="00AA276E" w:rsidRPr="0045541B">
              <w:rPr>
                <w:b/>
                <w:u w:val="single"/>
                <w:lang w:val="en-GB"/>
              </w:rPr>
              <w:t>Introduction to core concepts underpinning conflict sensitivity</w:t>
            </w:r>
          </w:p>
        </w:tc>
      </w:tr>
      <w:tr w:rsidR="00AA276E" w14:paraId="018D50CB" w14:textId="77777777" w:rsidTr="00C77D62">
        <w:tc>
          <w:tcPr>
            <w:tcW w:w="555" w:type="dxa"/>
          </w:tcPr>
          <w:p w14:paraId="2C030E0A" w14:textId="77777777" w:rsidR="00AA276E" w:rsidRDefault="00A61067" w:rsidP="000A0373">
            <w:pPr>
              <w:rPr>
                <w:lang w:val="en-GB"/>
              </w:rPr>
            </w:pPr>
            <w:r>
              <w:rPr>
                <w:lang w:val="en-GB"/>
              </w:rPr>
              <w:t>3</w:t>
            </w:r>
          </w:p>
        </w:tc>
        <w:tc>
          <w:tcPr>
            <w:tcW w:w="1244" w:type="dxa"/>
          </w:tcPr>
          <w:p w14:paraId="0C3E643C" w14:textId="77777777" w:rsidR="00AA276E" w:rsidRDefault="00AA276E" w:rsidP="000A0373">
            <w:pPr>
              <w:rPr>
                <w:lang w:val="en-GB"/>
              </w:rPr>
            </w:pPr>
            <w:r>
              <w:rPr>
                <w:lang w:val="en-GB"/>
              </w:rPr>
              <w:t>Yes</w:t>
            </w:r>
          </w:p>
        </w:tc>
        <w:tc>
          <w:tcPr>
            <w:tcW w:w="1900" w:type="dxa"/>
          </w:tcPr>
          <w:p w14:paraId="77B174D0" w14:textId="77777777" w:rsidR="00AA276E" w:rsidRDefault="00AA276E" w:rsidP="000A0373">
            <w:pPr>
              <w:rPr>
                <w:lang w:val="en-GB"/>
              </w:rPr>
            </w:pPr>
            <w:r>
              <w:rPr>
                <w:lang w:val="en-GB"/>
              </w:rPr>
              <w:t>Conflict</w:t>
            </w:r>
          </w:p>
          <w:p w14:paraId="6DDB4CEA" w14:textId="77777777" w:rsidR="003547AD" w:rsidRDefault="003547AD" w:rsidP="000A0373">
            <w:pPr>
              <w:rPr>
                <w:lang w:val="en-GB"/>
              </w:rPr>
            </w:pPr>
          </w:p>
          <w:p w14:paraId="50981A07" w14:textId="79B509DD" w:rsidR="003547AD" w:rsidRDefault="003547AD" w:rsidP="000A0373">
            <w:pPr>
              <w:rPr>
                <w:lang w:val="en-GB"/>
              </w:rPr>
            </w:pPr>
            <w:r w:rsidRPr="00C77D62">
              <w:rPr>
                <w:highlight w:val="yellow"/>
                <w:lang w:val="en-GB"/>
              </w:rPr>
              <w:t>(LO 1)</w:t>
            </w:r>
          </w:p>
        </w:tc>
        <w:tc>
          <w:tcPr>
            <w:tcW w:w="3309" w:type="dxa"/>
          </w:tcPr>
          <w:p w14:paraId="762B5C46" w14:textId="77777777" w:rsidR="00AA276E" w:rsidRDefault="00AA276E" w:rsidP="000A0373">
            <w:pPr>
              <w:rPr>
                <w:lang w:val="en-GB"/>
              </w:rPr>
            </w:pPr>
            <w:r>
              <w:rPr>
                <w:lang w:val="en-GB"/>
              </w:rPr>
              <w:t xml:space="preserve">What is conflict? </w:t>
            </w:r>
          </w:p>
          <w:p w14:paraId="45969EE6" w14:textId="4AA5273B" w:rsidR="00CC3A13" w:rsidRPr="00CC3A13" w:rsidRDefault="00AA276E" w:rsidP="00CC3A13">
            <w:pPr>
              <w:pStyle w:val="ListParagraph"/>
              <w:numPr>
                <w:ilvl w:val="0"/>
                <w:numId w:val="16"/>
              </w:numPr>
              <w:rPr>
                <w:lang w:val="en-GB"/>
              </w:rPr>
            </w:pPr>
            <w:r w:rsidRPr="00915C4D">
              <w:rPr>
                <w:lang w:val="en-GB"/>
              </w:rPr>
              <w:t>Inherent in all societies- not negative in itself</w:t>
            </w:r>
          </w:p>
          <w:p w14:paraId="5F88CE48" w14:textId="77777777" w:rsidR="00AA276E" w:rsidRDefault="00AA276E" w:rsidP="00915C4D">
            <w:pPr>
              <w:pStyle w:val="ListParagraph"/>
              <w:numPr>
                <w:ilvl w:val="0"/>
                <w:numId w:val="16"/>
              </w:numPr>
              <w:rPr>
                <w:lang w:val="en-GB"/>
              </w:rPr>
            </w:pPr>
            <w:r w:rsidRPr="00915C4D">
              <w:rPr>
                <w:lang w:val="en-GB"/>
              </w:rPr>
              <w:t xml:space="preserve">When become destructive can have devastating impacts </w:t>
            </w:r>
          </w:p>
          <w:p w14:paraId="1E5E8FE0" w14:textId="77777777" w:rsidR="001874DA" w:rsidRPr="00915C4D" w:rsidRDefault="001874DA" w:rsidP="00915C4D">
            <w:pPr>
              <w:pStyle w:val="ListParagraph"/>
              <w:numPr>
                <w:ilvl w:val="0"/>
                <w:numId w:val="16"/>
              </w:numPr>
              <w:rPr>
                <w:lang w:val="en-GB"/>
              </w:rPr>
            </w:pPr>
            <w:r>
              <w:rPr>
                <w:lang w:val="en-GB"/>
              </w:rPr>
              <w:t>Conflict can take many forms- surface, latent, open etc.</w:t>
            </w:r>
          </w:p>
          <w:p w14:paraId="2CC2578C" w14:textId="77777777" w:rsidR="00AA276E" w:rsidRPr="00915C4D" w:rsidRDefault="00AA276E" w:rsidP="00915C4D">
            <w:pPr>
              <w:pStyle w:val="ListParagraph"/>
              <w:numPr>
                <w:ilvl w:val="0"/>
                <w:numId w:val="16"/>
              </w:numPr>
              <w:rPr>
                <w:lang w:val="en-GB"/>
              </w:rPr>
            </w:pPr>
            <w:r w:rsidRPr="00915C4D">
              <w:rPr>
                <w:lang w:val="en-GB"/>
              </w:rPr>
              <w:t>Definition</w:t>
            </w:r>
          </w:p>
        </w:tc>
        <w:tc>
          <w:tcPr>
            <w:tcW w:w="2768" w:type="dxa"/>
          </w:tcPr>
          <w:p w14:paraId="36A5612A" w14:textId="5813D92F" w:rsidR="00AA276E" w:rsidRDefault="00DF6E33" w:rsidP="000A0373">
            <w:pPr>
              <w:rPr>
                <w:lang w:val="en-GB"/>
              </w:rPr>
            </w:pPr>
            <w:r>
              <w:t>e.g. highlight that often the assumption is that conflict is violent and violence and conflict are used interchangably, but they can be are very different. Well managed conflict can actually be good for a society / community for progress to happen.</w:t>
            </w:r>
          </w:p>
        </w:tc>
      </w:tr>
      <w:tr w:rsidR="001874DA" w:rsidRPr="004F37A3" w14:paraId="19CAC6FB" w14:textId="77777777" w:rsidTr="00C77D62">
        <w:tc>
          <w:tcPr>
            <w:tcW w:w="555" w:type="dxa"/>
          </w:tcPr>
          <w:p w14:paraId="256128A1" w14:textId="77777777" w:rsidR="001874DA" w:rsidRDefault="001874DA" w:rsidP="001874DA">
            <w:pPr>
              <w:rPr>
                <w:lang w:val="en-GB"/>
              </w:rPr>
            </w:pPr>
            <w:r>
              <w:rPr>
                <w:lang w:val="en-GB"/>
              </w:rPr>
              <w:t>4</w:t>
            </w:r>
          </w:p>
        </w:tc>
        <w:tc>
          <w:tcPr>
            <w:tcW w:w="1244" w:type="dxa"/>
          </w:tcPr>
          <w:p w14:paraId="1B607AC3" w14:textId="77777777" w:rsidR="001874DA" w:rsidRDefault="001874DA" w:rsidP="001874DA">
            <w:pPr>
              <w:rPr>
                <w:lang w:val="en-GB"/>
              </w:rPr>
            </w:pPr>
            <w:r>
              <w:rPr>
                <w:lang w:val="en-GB"/>
              </w:rPr>
              <w:t>Yes</w:t>
            </w:r>
          </w:p>
        </w:tc>
        <w:tc>
          <w:tcPr>
            <w:tcW w:w="1900" w:type="dxa"/>
          </w:tcPr>
          <w:p w14:paraId="31484C7C" w14:textId="77777777" w:rsidR="001874DA" w:rsidRDefault="001874DA" w:rsidP="001874DA">
            <w:pPr>
              <w:rPr>
                <w:lang w:val="en-GB"/>
              </w:rPr>
            </w:pPr>
            <w:r>
              <w:rPr>
                <w:lang w:val="en-GB"/>
              </w:rPr>
              <w:t>Violence</w:t>
            </w:r>
          </w:p>
          <w:p w14:paraId="3DAB0BC9" w14:textId="77777777" w:rsidR="003547AD" w:rsidRDefault="003547AD" w:rsidP="001874DA">
            <w:pPr>
              <w:rPr>
                <w:lang w:val="en-GB"/>
              </w:rPr>
            </w:pPr>
          </w:p>
          <w:p w14:paraId="5F525AC0" w14:textId="65EFF695" w:rsidR="003547AD" w:rsidRDefault="003547AD" w:rsidP="001874DA">
            <w:pPr>
              <w:rPr>
                <w:lang w:val="en-GB"/>
              </w:rPr>
            </w:pPr>
            <w:r w:rsidRPr="00C77D62">
              <w:rPr>
                <w:highlight w:val="yellow"/>
                <w:lang w:val="en-GB"/>
              </w:rPr>
              <w:t>(LO1)</w:t>
            </w:r>
          </w:p>
        </w:tc>
        <w:tc>
          <w:tcPr>
            <w:tcW w:w="3309" w:type="dxa"/>
          </w:tcPr>
          <w:p w14:paraId="75705A04" w14:textId="77777777" w:rsidR="001874DA" w:rsidRDefault="001874DA" w:rsidP="001874DA">
            <w:pPr>
              <w:rPr>
                <w:lang w:val="en-GB"/>
              </w:rPr>
            </w:pPr>
            <w:r>
              <w:rPr>
                <w:lang w:val="en-GB"/>
              </w:rPr>
              <w:t>What is violence?</w:t>
            </w:r>
          </w:p>
          <w:p w14:paraId="723A40F0" w14:textId="77777777" w:rsidR="001874DA" w:rsidRPr="00D46D7C" w:rsidRDefault="001874DA" w:rsidP="001874DA">
            <w:pPr>
              <w:pStyle w:val="ListParagraph"/>
              <w:numPr>
                <w:ilvl w:val="0"/>
                <w:numId w:val="18"/>
              </w:numPr>
              <w:rPr>
                <w:lang w:val="en-GB"/>
              </w:rPr>
            </w:pPr>
            <w:r w:rsidRPr="00D46D7C">
              <w:rPr>
                <w:lang w:val="en-GB"/>
              </w:rPr>
              <w:t xml:space="preserve">Direct, structural, cultural violence </w:t>
            </w:r>
          </w:p>
          <w:p w14:paraId="3FDA3032" w14:textId="77777777" w:rsidR="001874DA" w:rsidRPr="00D46D7C" w:rsidRDefault="001874DA" w:rsidP="001874DA">
            <w:pPr>
              <w:pStyle w:val="ListParagraph"/>
              <w:numPr>
                <w:ilvl w:val="0"/>
                <w:numId w:val="18"/>
              </w:numPr>
              <w:rPr>
                <w:lang w:val="en-GB"/>
              </w:rPr>
            </w:pPr>
            <w:r w:rsidRPr="00D46D7C">
              <w:rPr>
                <w:lang w:val="en-GB"/>
              </w:rPr>
              <w:t xml:space="preserve">Direct violence is a </w:t>
            </w:r>
            <w:r>
              <w:rPr>
                <w:lang w:val="en-GB"/>
              </w:rPr>
              <w:t xml:space="preserve">visible </w:t>
            </w:r>
            <w:r w:rsidRPr="00D46D7C">
              <w:rPr>
                <w:lang w:val="en-GB"/>
              </w:rPr>
              <w:t>symptom of underlying</w:t>
            </w:r>
            <w:r>
              <w:rPr>
                <w:lang w:val="en-GB"/>
              </w:rPr>
              <w:t xml:space="preserve"> (invisible)</w:t>
            </w:r>
            <w:r w:rsidRPr="00D46D7C">
              <w:rPr>
                <w:lang w:val="en-GB"/>
              </w:rPr>
              <w:t xml:space="preserve"> causes</w:t>
            </w:r>
          </w:p>
          <w:p w14:paraId="3077D57E" w14:textId="77777777" w:rsidR="001874DA" w:rsidRPr="00D46D7C" w:rsidRDefault="001874DA" w:rsidP="001874DA">
            <w:pPr>
              <w:pStyle w:val="ListParagraph"/>
              <w:numPr>
                <w:ilvl w:val="0"/>
                <w:numId w:val="18"/>
              </w:numPr>
              <w:rPr>
                <w:lang w:val="en-GB"/>
              </w:rPr>
            </w:pPr>
            <w:r>
              <w:rPr>
                <w:lang w:val="en-GB"/>
              </w:rPr>
              <w:t>C</w:t>
            </w:r>
            <w:r w:rsidRPr="00D46D7C">
              <w:rPr>
                <w:lang w:val="en-GB"/>
              </w:rPr>
              <w:t>onflict prevention</w:t>
            </w:r>
            <w:r>
              <w:rPr>
                <w:lang w:val="en-GB"/>
              </w:rPr>
              <w:t xml:space="preserve"> and peacebuilding</w:t>
            </w:r>
            <w:r w:rsidRPr="00D46D7C">
              <w:rPr>
                <w:lang w:val="en-GB"/>
              </w:rPr>
              <w:t xml:space="preserve"> is about tackling underlying causes, not just symptoms</w:t>
            </w:r>
          </w:p>
        </w:tc>
        <w:tc>
          <w:tcPr>
            <w:tcW w:w="2768" w:type="dxa"/>
          </w:tcPr>
          <w:p w14:paraId="004608C3" w14:textId="77777777" w:rsidR="001874DA" w:rsidRDefault="001874DA" w:rsidP="001874DA">
            <w:pPr>
              <w:rPr>
                <w:lang w:val="en-GB"/>
              </w:rPr>
            </w:pPr>
          </w:p>
        </w:tc>
      </w:tr>
      <w:tr w:rsidR="001874DA" w:rsidRPr="004F37A3" w14:paraId="55B64256" w14:textId="77777777" w:rsidTr="00C77D62">
        <w:tc>
          <w:tcPr>
            <w:tcW w:w="555" w:type="dxa"/>
          </w:tcPr>
          <w:p w14:paraId="1340501F" w14:textId="77777777" w:rsidR="001874DA" w:rsidRDefault="001874DA" w:rsidP="001874DA">
            <w:pPr>
              <w:rPr>
                <w:lang w:val="en-GB"/>
              </w:rPr>
            </w:pPr>
            <w:r>
              <w:rPr>
                <w:lang w:val="en-GB"/>
              </w:rPr>
              <w:t>5</w:t>
            </w:r>
          </w:p>
        </w:tc>
        <w:tc>
          <w:tcPr>
            <w:tcW w:w="1244" w:type="dxa"/>
          </w:tcPr>
          <w:p w14:paraId="254E7B4E" w14:textId="77777777" w:rsidR="001874DA" w:rsidRDefault="001874DA" w:rsidP="001874DA">
            <w:pPr>
              <w:rPr>
                <w:lang w:val="en-GB"/>
              </w:rPr>
            </w:pPr>
            <w:r>
              <w:rPr>
                <w:lang w:val="en-GB"/>
              </w:rPr>
              <w:t>Yes</w:t>
            </w:r>
          </w:p>
        </w:tc>
        <w:tc>
          <w:tcPr>
            <w:tcW w:w="1900" w:type="dxa"/>
          </w:tcPr>
          <w:p w14:paraId="7EC8E01B" w14:textId="77777777" w:rsidR="001874DA" w:rsidRDefault="001874DA" w:rsidP="001874DA">
            <w:pPr>
              <w:rPr>
                <w:lang w:val="en-GB"/>
              </w:rPr>
            </w:pPr>
            <w:r>
              <w:rPr>
                <w:lang w:val="en-GB"/>
              </w:rPr>
              <w:t>Peace</w:t>
            </w:r>
          </w:p>
          <w:p w14:paraId="7B4A6A22" w14:textId="77777777" w:rsidR="003547AD" w:rsidRDefault="003547AD" w:rsidP="001874DA">
            <w:pPr>
              <w:rPr>
                <w:lang w:val="en-GB"/>
              </w:rPr>
            </w:pPr>
          </w:p>
          <w:p w14:paraId="4EDD144A" w14:textId="3B0BBA89" w:rsidR="003547AD" w:rsidRDefault="003547AD" w:rsidP="001874DA">
            <w:pPr>
              <w:rPr>
                <w:lang w:val="en-GB"/>
              </w:rPr>
            </w:pPr>
            <w:r w:rsidRPr="00C77D62">
              <w:rPr>
                <w:highlight w:val="yellow"/>
                <w:lang w:val="en-GB"/>
              </w:rPr>
              <w:t>(LO1)</w:t>
            </w:r>
          </w:p>
        </w:tc>
        <w:tc>
          <w:tcPr>
            <w:tcW w:w="3309" w:type="dxa"/>
          </w:tcPr>
          <w:p w14:paraId="12604CB4" w14:textId="77777777" w:rsidR="001874DA" w:rsidRDefault="001874DA" w:rsidP="001874DA">
            <w:pPr>
              <w:rPr>
                <w:lang w:val="en-GB"/>
              </w:rPr>
            </w:pPr>
            <w:r>
              <w:rPr>
                <w:lang w:val="en-GB"/>
              </w:rPr>
              <w:t>What is peace?</w:t>
            </w:r>
          </w:p>
          <w:p w14:paraId="136B457F" w14:textId="77777777" w:rsidR="001874DA" w:rsidRPr="0031103B" w:rsidRDefault="001874DA" w:rsidP="001874DA">
            <w:pPr>
              <w:pStyle w:val="ListParagraph"/>
              <w:numPr>
                <w:ilvl w:val="0"/>
                <w:numId w:val="17"/>
              </w:numPr>
              <w:rPr>
                <w:lang w:val="en-GB"/>
              </w:rPr>
            </w:pPr>
            <w:r w:rsidRPr="0031103B">
              <w:rPr>
                <w:lang w:val="en-GB"/>
              </w:rPr>
              <w:t>More than absence of violence</w:t>
            </w:r>
          </w:p>
          <w:p w14:paraId="1555E425" w14:textId="77777777" w:rsidR="001874DA" w:rsidRDefault="001874DA" w:rsidP="001874DA">
            <w:pPr>
              <w:pStyle w:val="ListParagraph"/>
              <w:numPr>
                <w:ilvl w:val="0"/>
                <w:numId w:val="17"/>
              </w:numPr>
              <w:rPr>
                <w:lang w:val="en-GB"/>
              </w:rPr>
            </w:pPr>
            <w:r>
              <w:rPr>
                <w:lang w:val="en-GB"/>
              </w:rPr>
              <w:t>EU striving toward establishment of p</w:t>
            </w:r>
            <w:r w:rsidRPr="0031103B">
              <w:rPr>
                <w:lang w:val="en-GB"/>
              </w:rPr>
              <w:t>ositive peace</w:t>
            </w:r>
          </w:p>
          <w:p w14:paraId="1B1E0C1A" w14:textId="77777777" w:rsidR="001874DA" w:rsidRPr="0031103B" w:rsidRDefault="001874DA" w:rsidP="001874DA">
            <w:pPr>
              <w:pStyle w:val="ListParagraph"/>
              <w:numPr>
                <w:ilvl w:val="0"/>
                <w:numId w:val="17"/>
              </w:numPr>
              <w:rPr>
                <w:lang w:val="en-GB"/>
              </w:rPr>
            </w:pPr>
            <w:r>
              <w:rPr>
                <w:lang w:val="en-GB"/>
              </w:rPr>
              <w:t>Moving beyond negative peace</w:t>
            </w:r>
          </w:p>
        </w:tc>
        <w:tc>
          <w:tcPr>
            <w:tcW w:w="2768" w:type="dxa"/>
          </w:tcPr>
          <w:p w14:paraId="6AC2FECF" w14:textId="77777777" w:rsidR="001874DA" w:rsidRDefault="001874DA" w:rsidP="001874DA">
            <w:pPr>
              <w:rPr>
                <w:lang w:val="en-GB"/>
              </w:rPr>
            </w:pPr>
            <w:r>
              <w:rPr>
                <w:lang w:val="en-GB"/>
              </w:rPr>
              <w:t>Could include optional exercise: rank different contexts on a spectrum from positive to negative peace?</w:t>
            </w:r>
          </w:p>
        </w:tc>
      </w:tr>
      <w:tr w:rsidR="001874DA" w:rsidRPr="004F37A3" w14:paraId="3B98429E" w14:textId="77777777" w:rsidTr="00C77D62">
        <w:tc>
          <w:tcPr>
            <w:tcW w:w="555" w:type="dxa"/>
          </w:tcPr>
          <w:p w14:paraId="4C1BAFBD" w14:textId="77777777" w:rsidR="001874DA" w:rsidRDefault="001874DA" w:rsidP="001874DA">
            <w:pPr>
              <w:rPr>
                <w:lang w:val="en-GB"/>
              </w:rPr>
            </w:pPr>
            <w:r>
              <w:rPr>
                <w:lang w:val="en-GB"/>
              </w:rPr>
              <w:t>6</w:t>
            </w:r>
          </w:p>
        </w:tc>
        <w:tc>
          <w:tcPr>
            <w:tcW w:w="1244" w:type="dxa"/>
          </w:tcPr>
          <w:p w14:paraId="5D31BEF9" w14:textId="77777777" w:rsidR="001874DA" w:rsidRDefault="001874DA" w:rsidP="001874DA">
            <w:pPr>
              <w:rPr>
                <w:lang w:val="en-GB"/>
              </w:rPr>
            </w:pPr>
            <w:r>
              <w:rPr>
                <w:lang w:val="en-GB"/>
              </w:rPr>
              <w:t>No</w:t>
            </w:r>
          </w:p>
        </w:tc>
        <w:tc>
          <w:tcPr>
            <w:tcW w:w="1900" w:type="dxa"/>
          </w:tcPr>
          <w:p w14:paraId="4BFFF3C2" w14:textId="77777777" w:rsidR="001874DA" w:rsidRDefault="001874DA" w:rsidP="001874DA">
            <w:pPr>
              <w:rPr>
                <w:lang w:val="en-GB"/>
              </w:rPr>
            </w:pPr>
            <w:r>
              <w:rPr>
                <w:lang w:val="en-GB"/>
              </w:rPr>
              <w:t>Positive peace</w:t>
            </w:r>
          </w:p>
          <w:p w14:paraId="58784413" w14:textId="77777777" w:rsidR="003547AD" w:rsidRDefault="003547AD" w:rsidP="001874DA">
            <w:pPr>
              <w:rPr>
                <w:lang w:val="en-GB"/>
              </w:rPr>
            </w:pPr>
          </w:p>
        </w:tc>
        <w:tc>
          <w:tcPr>
            <w:tcW w:w="3309" w:type="dxa"/>
          </w:tcPr>
          <w:p w14:paraId="18D88324" w14:textId="77777777" w:rsidR="001874DA" w:rsidRDefault="001874DA" w:rsidP="001874DA">
            <w:pPr>
              <w:rPr>
                <w:lang w:val="en-GB"/>
              </w:rPr>
            </w:pPr>
            <w:r>
              <w:rPr>
                <w:lang w:val="en-GB"/>
              </w:rPr>
              <w:t>Description of positive peace context</w:t>
            </w:r>
          </w:p>
        </w:tc>
        <w:tc>
          <w:tcPr>
            <w:tcW w:w="2768" w:type="dxa"/>
          </w:tcPr>
          <w:p w14:paraId="452BC7AE" w14:textId="77777777" w:rsidR="001874DA" w:rsidRDefault="001874DA" w:rsidP="001874DA">
            <w:pPr>
              <w:rPr>
                <w:lang w:val="en-GB"/>
              </w:rPr>
            </w:pPr>
          </w:p>
        </w:tc>
      </w:tr>
      <w:tr w:rsidR="001874DA" w:rsidRPr="004F37A3" w14:paraId="7069E75E" w14:textId="77777777" w:rsidTr="00C77D62">
        <w:tc>
          <w:tcPr>
            <w:tcW w:w="555" w:type="dxa"/>
          </w:tcPr>
          <w:p w14:paraId="5B406A29" w14:textId="2F778C83" w:rsidR="001874DA" w:rsidRDefault="008E4598" w:rsidP="001874DA">
            <w:pPr>
              <w:rPr>
                <w:lang w:val="en-GB"/>
              </w:rPr>
            </w:pPr>
            <w:r>
              <w:rPr>
                <w:lang w:val="en-GB"/>
              </w:rPr>
              <w:t>7</w:t>
            </w:r>
          </w:p>
        </w:tc>
        <w:tc>
          <w:tcPr>
            <w:tcW w:w="1244" w:type="dxa"/>
          </w:tcPr>
          <w:p w14:paraId="51357AAA" w14:textId="77777777" w:rsidR="001874DA" w:rsidRDefault="001874DA" w:rsidP="001874DA">
            <w:pPr>
              <w:rPr>
                <w:lang w:val="en-GB"/>
              </w:rPr>
            </w:pPr>
            <w:r>
              <w:rPr>
                <w:lang w:val="en-GB"/>
              </w:rPr>
              <w:t>No</w:t>
            </w:r>
          </w:p>
        </w:tc>
        <w:tc>
          <w:tcPr>
            <w:tcW w:w="1900" w:type="dxa"/>
          </w:tcPr>
          <w:p w14:paraId="0BAFA873" w14:textId="77777777" w:rsidR="001874DA" w:rsidRDefault="001874DA" w:rsidP="001874DA">
            <w:pPr>
              <w:rPr>
                <w:lang w:val="en-GB"/>
              </w:rPr>
            </w:pPr>
            <w:r>
              <w:rPr>
                <w:lang w:val="en-GB"/>
              </w:rPr>
              <w:t>Negative peace</w:t>
            </w:r>
          </w:p>
        </w:tc>
        <w:tc>
          <w:tcPr>
            <w:tcW w:w="3309" w:type="dxa"/>
          </w:tcPr>
          <w:p w14:paraId="6CDDEB56" w14:textId="77777777" w:rsidR="001874DA" w:rsidRDefault="001874DA" w:rsidP="001874DA">
            <w:pPr>
              <w:rPr>
                <w:lang w:val="en-GB"/>
              </w:rPr>
            </w:pPr>
            <w:r>
              <w:rPr>
                <w:lang w:val="en-GB"/>
              </w:rPr>
              <w:t>Description of negative peace context</w:t>
            </w:r>
          </w:p>
        </w:tc>
        <w:tc>
          <w:tcPr>
            <w:tcW w:w="2768" w:type="dxa"/>
          </w:tcPr>
          <w:p w14:paraId="189A3EDA" w14:textId="77777777" w:rsidR="001874DA" w:rsidRDefault="001874DA" w:rsidP="001874DA">
            <w:pPr>
              <w:rPr>
                <w:lang w:val="en-GB"/>
              </w:rPr>
            </w:pPr>
          </w:p>
        </w:tc>
      </w:tr>
      <w:tr w:rsidR="001874DA" w:rsidRPr="004F37A3" w14:paraId="1117A65F" w14:textId="77777777" w:rsidTr="00C77D62">
        <w:tc>
          <w:tcPr>
            <w:tcW w:w="555" w:type="dxa"/>
          </w:tcPr>
          <w:p w14:paraId="4131DA90" w14:textId="77777777" w:rsidR="001874DA" w:rsidRDefault="001874DA" w:rsidP="001874DA">
            <w:pPr>
              <w:rPr>
                <w:lang w:val="en-GB"/>
              </w:rPr>
            </w:pPr>
            <w:r>
              <w:rPr>
                <w:lang w:val="en-GB"/>
              </w:rPr>
              <w:t>8</w:t>
            </w:r>
          </w:p>
        </w:tc>
        <w:tc>
          <w:tcPr>
            <w:tcW w:w="1244" w:type="dxa"/>
          </w:tcPr>
          <w:p w14:paraId="309A9118" w14:textId="77777777" w:rsidR="001874DA" w:rsidRDefault="001874DA" w:rsidP="001874DA">
            <w:pPr>
              <w:rPr>
                <w:lang w:val="en-GB"/>
              </w:rPr>
            </w:pPr>
            <w:r>
              <w:rPr>
                <w:lang w:val="en-GB"/>
              </w:rPr>
              <w:t>Yes</w:t>
            </w:r>
          </w:p>
        </w:tc>
        <w:tc>
          <w:tcPr>
            <w:tcW w:w="1900" w:type="dxa"/>
          </w:tcPr>
          <w:p w14:paraId="2295D224" w14:textId="77777777" w:rsidR="001874DA" w:rsidRDefault="001874DA" w:rsidP="001874DA">
            <w:pPr>
              <w:rPr>
                <w:lang w:val="en-GB"/>
              </w:rPr>
            </w:pPr>
            <w:r>
              <w:rPr>
                <w:lang w:val="en-GB"/>
              </w:rPr>
              <w:t>Exercise</w:t>
            </w:r>
          </w:p>
          <w:p w14:paraId="68AB7E0D" w14:textId="77777777" w:rsidR="003547AD" w:rsidRDefault="003547AD" w:rsidP="001874DA">
            <w:pPr>
              <w:rPr>
                <w:lang w:val="en-GB"/>
              </w:rPr>
            </w:pPr>
          </w:p>
          <w:p w14:paraId="34BD03D6" w14:textId="6796FBC4" w:rsidR="003547AD" w:rsidRDefault="00C77D62" w:rsidP="001874DA">
            <w:pPr>
              <w:rPr>
                <w:lang w:val="en-GB"/>
              </w:rPr>
            </w:pPr>
            <w:r w:rsidRPr="00C77D62">
              <w:rPr>
                <w:highlight w:val="yellow"/>
                <w:lang w:val="en-GB"/>
              </w:rPr>
              <w:t>(LO1)</w:t>
            </w:r>
          </w:p>
        </w:tc>
        <w:tc>
          <w:tcPr>
            <w:tcW w:w="3309" w:type="dxa"/>
          </w:tcPr>
          <w:p w14:paraId="5248F279" w14:textId="77777777" w:rsidR="001874DA" w:rsidRDefault="001874DA" w:rsidP="001874DA">
            <w:pPr>
              <w:rPr>
                <w:lang w:val="en-GB"/>
              </w:rPr>
            </w:pPr>
            <w:r>
              <w:rPr>
                <w:lang w:val="en-GB"/>
              </w:rPr>
              <w:t xml:space="preserve">Develop short case study/ series of case studies- participants have to identify different aspects of violence/ identify positive or negative peace scenarios </w:t>
            </w:r>
            <w:proofErr w:type="spellStart"/>
            <w:r>
              <w:rPr>
                <w:lang w:val="en-GB"/>
              </w:rPr>
              <w:t>etc</w:t>
            </w:r>
            <w:proofErr w:type="spellEnd"/>
            <w:r>
              <w:rPr>
                <w:lang w:val="en-GB"/>
              </w:rPr>
              <w:t>?</w:t>
            </w:r>
          </w:p>
        </w:tc>
        <w:tc>
          <w:tcPr>
            <w:tcW w:w="2768" w:type="dxa"/>
          </w:tcPr>
          <w:p w14:paraId="538ADB9B" w14:textId="210184E6" w:rsidR="001874DA" w:rsidRDefault="001874DA" w:rsidP="001874DA">
            <w:pPr>
              <w:rPr>
                <w:lang w:val="en-GB"/>
              </w:rPr>
            </w:pPr>
            <w:r>
              <w:rPr>
                <w:lang w:val="en-GB"/>
              </w:rPr>
              <w:t>Develop some sort of exercise drawing upon different concepts described above.</w:t>
            </w:r>
            <w:r w:rsidR="00DF6E33">
              <w:rPr>
                <w:lang w:val="en-GB"/>
              </w:rPr>
              <w:t xml:space="preserve"> </w:t>
            </w:r>
          </w:p>
        </w:tc>
      </w:tr>
      <w:tr w:rsidR="008E4598" w:rsidRPr="004F37A3" w14:paraId="6EDCF570" w14:textId="77777777" w:rsidTr="00C77D62">
        <w:tc>
          <w:tcPr>
            <w:tcW w:w="9776" w:type="dxa"/>
            <w:gridSpan w:val="5"/>
          </w:tcPr>
          <w:p w14:paraId="3FCB21D0" w14:textId="4B9BCA79" w:rsidR="008E4598" w:rsidRPr="0045541B" w:rsidRDefault="008E4598" w:rsidP="001874DA">
            <w:pPr>
              <w:rPr>
                <w:b/>
                <w:u w:val="single"/>
                <w:lang w:val="en-GB"/>
              </w:rPr>
            </w:pPr>
            <w:r w:rsidRPr="0045541B">
              <w:rPr>
                <w:b/>
                <w:u w:val="single"/>
                <w:lang w:val="en-GB"/>
              </w:rPr>
              <w:t>Chapter 2: What is conflict sensitivity</w:t>
            </w:r>
          </w:p>
        </w:tc>
      </w:tr>
      <w:tr w:rsidR="001874DA" w:rsidRPr="004F37A3" w14:paraId="0FF9A90A" w14:textId="77777777" w:rsidTr="00C77D62">
        <w:tc>
          <w:tcPr>
            <w:tcW w:w="555" w:type="dxa"/>
          </w:tcPr>
          <w:p w14:paraId="535654EA" w14:textId="77777777" w:rsidR="001874DA" w:rsidRDefault="001874DA" w:rsidP="001874DA">
            <w:pPr>
              <w:rPr>
                <w:lang w:val="en-GB"/>
              </w:rPr>
            </w:pPr>
            <w:r>
              <w:rPr>
                <w:lang w:val="en-GB"/>
              </w:rPr>
              <w:t>9</w:t>
            </w:r>
          </w:p>
        </w:tc>
        <w:tc>
          <w:tcPr>
            <w:tcW w:w="1244" w:type="dxa"/>
          </w:tcPr>
          <w:p w14:paraId="32047D02" w14:textId="77777777" w:rsidR="001874DA" w:rsidRDefault="001874DA" w:rsidP="001874DA">
            <w:pPr>
              <w:rPr>
                <w:lang w:val="en-GB"/>
              </w:rPr>
            </w:pPr>
            <w:r>
              <w:rPr>
                <w:lang w:val="en-GB"/>
              </w:rPr>
              <w:t>Yes</w:t>
            </w:r>
          </w:p>
        </w:tc>
        <w:tc>
          <w:tcPr>
            <w:tcW w:w="1900" w:type="dxa"/>
          </w:tcPr>
          <w:p w14:paraId="723BA71F" w14:textId="77777777" w:rsidR="001874DA" w:rsidRDefault="001874DA" w:rsidP="001874DA">
            <w:pPr>
              <w:rPr>
                <w:lang w:val="en-GB"/>
              </w:rPr>
            </w:pPr>
            <w:r>
              <w:rPr>
                <w:lang w:val="en-GB"/>
              </w:rPr>
              <w:t>Conflict sensitivity</w:t>
            </w:r>
          </w:p>
          <w:p w14:paraId="758744FF" w14:textId="77777777" w:rsidR="003547AD" w:rsidRDefault="003547AD" w:rsidP="001874DA">
            <w:pPr>
              <w:rPr>
                <w:lang w:val="en-GB"/>
              </w:rPr>
            </w:pPr>
          </w:p>
          <w:p w14:paraId="713C940F" w14:textId="616EEAB0" w:rsidR="003547AD" w:rsidRDefault="003547AD" w:rsidP="001874DA">
            <w:pPr>
              <w:rPr>
                <w:lang w:val="en-GB"/>
              </w:rPr>
            </w:pPr>
            <w:r>
              <w:rPr>
                <w:lang w:val="en-GB"/>
              </w:rPr>
              <w:t>(LO 2)</w:t>
            </w:r>
          </w:p>
        </w:tc>
        <w:tc>
          <w:tcPr>
            <w:tcW w:w="3309" w:type="dxa"/>
          </w:tcPr>
          <w:p w14:paraId="3C08F797" w14:textId="77777777" w:rsidR="001874DA" w:rsidRDefault="001874DA" w:rsidP="001874DA">
            <w:pPr>
              <w:rPr>
                <w:lang w:val="en-GB"/>
              </w:rPr>
            </w:pPr>
            <w:r>
              <w:rPr>
                <w:lang w:val="en-GB"/>
              </w:rPr>
              <w:t>What is conflict sensitivity?</w:t>
            </w:r>
          </w:p>
          <w:p w14:paraId="3F0F2450" w14:textId="77777777" w:rsidR="001874DA" w:rsidRDefault="001874DA" w:rsidP="001874DA">
            <w:pPr>
              <w:rPr>
                <w:lang w:val="en-GB"/>
              </w:rPr>
            </w:pPr>
            <w:r>
              <w:rPr>
                <w:lang w:val="en-GB"/>
              </w:rPr>
              <w:t>Introduce 3 core aspects of Conflict Sensitivity</w:t>
            </w:r>
          </w:p>
          <w:p w14:paraId="42F0DD57" w14:textId="77777777" w:rsidR="001874DA" w:rsidRDefault="001874DA" w:rsidP="001874DA">
            <w:pPr>
              <w:rPr>
                <w:lang w:val="en-GB"/>
              </w:rPr>
            </w:pPr>
            <w:r>
              <w:rPr>
                <w:lang w:val="en-GB"/>
              </w:rPr>
              <w:t>What is do no harm?</w:t>
            </w:r>
          </w:p>
        </w:tc>
        <w:tc>
          <w:tcPr>
            <w:tcW w:w="2768" w:type="dxa"/>
          </w:tcPr>
          <w:p w14:paraId="2D682900" w14:textId="43EB50BB" w:rsidR="001874DA" w:rsidRDefault="00DF6E33" w:rsidP="00DF6E33">
            <w:pPr>
              <w:rPr>
                <w:lang w:val="en-GB"/>
              </w:rPr>
            </w:pPr>
            <w:r>
              <w:t>Include how it is different than, but linked to peacebuilding</w:t>
            </w:r>
          </w:p>
        </w:tc>
      </w:tr>
      <w:tr w:rsidR="001874DA" w:rsidRPr="004F37A3" w14:paraId="1254A59F" w14:textId="77777777" w:rsidTr="00C77D62">
        <w:tc>
          <w:tcPr>
            <w:tcW w:w="555" w:type="dxa"/>
          </w:tcPr>
          <w:p w14:paraId="77D69568" w14:textId="77777777" w:rsidR="001874DA" w:rsidRDefault="001874DA" w:rsidP="001874DA">
            <w:pPr>
              <w:rPr>
                <w:lang w:val="en-GB"/>
              </w:rPr>
            </w:pPr>
            <w:r>
              <w:rPr>
                <w:lang w:val="en-GB"/>
              </w:rPr>
              <w:t>10</w:t>
            </w:r>
          </w:p>
        </w:tc>
        <w:tc>
          <w:tcPr>
            <w:tcW w:w="1244" w:type="dxa"/>
          </w:tcPr>
          <w:p w14:paraId="7E2EC07F" w14:textId="77777777" w:rsidR="001874DA" w:rsidRDefault="001874DA" w:rsidP="001874DA">
            <w:pPr>
              <w:rPr>
                <w:lang w:val="en-GB"/>
              </w:rPr>
            </w:pPr>
            <w:r>
              <w:rPr>
                <w:lang w:val="en-GB"/>
              </w:rPr>
              <w:t>No</w:t>
            </w:r>
          </w:p>
        </w:tc>
        <w:tc>
          <w:tcPr>
            <w:tcW w:w="1900" w:type="dxa"/>
          </w:tcPr>
          <w:p w14:paraId="772E4C1C" w14:textId="77777777" w:rsidR="001874DA" w:rsidRDefault="001874DA" w:rsidP="001874DA">
            <w:pPr>
              <w:rPr>
                <w:lang w:val="en-GB"/>
              </w:rPr>
            </w:pPr>
            <w:r>
              <w:rPr>
                <w:lang w:val="en-GB"/>
              </w:rPr>
              <w:t>Principles underlying conflict sensitivity</w:t>
            </w:r>
          </w:p>
          <w:p w14:paraId="462AB6C6" w14:textId="77777777" w:rsidR="003547AD" w:rsidRDefault="003547AD" w:rsidP="001874DA">
            <w:pPr>
              <w:rPr>
                <w:lang w:val="en-GB"/>
              </w:rPr>
            </w:pPr>
          </w:p>
          <w:p w14:paraId="629BC2F1" w14:textId="6FB29348" w:rsidR="003547AD" w:rsidRDefault="003547AD" w:rsidP="001874DA">
            <w:pPr>
              <w:rPr>
                <w:lang w:val="en-GB"/>
              </w:rPr>
            </w:pPr>
            <w:r>
              <w:rPr>
                <w:lang w:val="en-GB"/>
              </w:rPr>
              <w:t>(LO2)</w:t>
            </w:r>
          </w:p>
        </w:tc>
        <w:tc>
          <w:tcPr>
            <w:tcW w:w="3309" w:type="dxa"/>
          </w:tcPr>
          <w:p w14:paraId="0C928CAB" w14:textId="77777777" w:rsidR="001874DA" w:rsidRDefault="001874DA" w:rsidP="001874DA">
            <w:pPr>
              <w:rPr>
                <w:lang w:val="en-GB"/>
              </w:rPr>
            </w:pPr>
            <w:r>
              <w:rPr>
                <w:lang w:val="en-GB"/>
              </w:rPr>
              <w:t>Link to each one, with explanation of what we mean and why it is important:</w:t>
            </w:r>
          </w:p>
          <w:p w14:paraId="6D2B2BEC" w14:textId="77777777" w:rsidR="001874DA" w:rsidRPr="00B04A75" w:rsidRDefault="001874DA" w:rsidP="001874DA">
            <w:pPr>
              <w:pStyle w:val="ListParagraph"/>
              <w:numPr>
                <w:ilvl w:val="0"/>
                <w:numId w:val="19"/>
              </w:numPr>
              <w:rPr>
                <w:lang w:val="en-GB"/>
              </w:rPr>
            </w:pPr>
            <w:r w:rsidRPr="00B04A75">
              <w:rPr>
                <w:lang w:val="en-GB"/>
              </w:rPr>
              <w:t>Responsibility</w:t>
            </w:r>
          </w:p>
          <w:p w14:paraId="2C40F898" w14:textId="77777777" w:rsidR="001874DA" w:rsidRPr="00B04A75" w:rsidRDefault="001874DA" w:rsidP="001874DA">
            <w:pPr>
              <w:pStyle w:val="ListParagraph"/>
              <w:numPr>
                <w:ilvl w:val="0"/>
                <w:numId w:val="19"/>
              </w:numPr>
              <w:rPr>
                <w:lang w:val="en-GB"/>
              </w:rPr>
            </w:pPr>
            <w:r w:rsidRPr="00B04A75">
              <w:rPr>
                <w:lang w:val="en-GB"/>
              </w:rPr>
              <w:t>Participation</w:t>
            </w:r>
          </w:p>
          <w:p w14:paraId="538D9C6F" w14:textId="77777777" w:rsidR="001874DA" w:rsidRPr="00B04A75" w:rsidRDefault="001874DA" w:rsidP="001874DA">
            <w:pPr>
              <w:pStyle w:val="ListParagraph"/>
              <w:numPr>
                <w:ilvl w:val="0"/>
                <w:numId w:val="19"/>
              </w:numPr>
              <w:rPr>
                <w:lang w:val="en-GB"/>
              </w:rPr>
            </w:pPr>
            <w:r w:rsidRPr="00B04A75">
              <w:rPr>
                <w:lang w:val="en-GB"/>
              </w:rPr>
              <w:t>Inclusiveness</w:t>
            </w:r>
          </w:p>
          <w:p w14:paraId="7AB73785" w14:textId="77777777" w:rsidR="001874DA" w:rsidRPr="00B04A75" w:rsidRDefault="001874DA" w:rsidP="001874DA">
            <w:pPr>
              <w:pStyle w:val="ListParagraph"/>
              <w:numPr>
                <w:ilvl w:val="0"/>
                <w:numId w:val="19"/>
              </w:numPr>
              <w:rPr>
                <w:lang w:val="en-GB"/>
              </w:rPr>
            </w:pPr>
            <w:r w:rsidRPr="00B04A75">
              <w:rPr>
                <w:lang w:val="en-GB"/>
              </w:rPr>
              <w:t>Impartiality</w:t>
            </w:r>
          </w:p>
          <w:p w14:paraId="61D9EA6B" w14:textId="77777777" w:rsidR="001874DA" w:rsidRPr="00B04A75" w:rsidRDefault="001874DA" w:rsidP="001874DA">
            <w:pPr>
              <w:pStyle w:val="ListParagraph"/>
              <w:numPr>
                <w:ilvl w:val="0"/>
                <w:numId w:val="19"/>
              </w:numPr>
              <w:rPr>
                <w:lang w:val="en-GB"/>
              </w:rPr>
            </w:pPr>
            <w:r w:rsidRPr="00B04A75">
              <w:rPr>
                <w:lang w:val="en-GB"/>
              </w:rPr>
              <w:t>Transparency</w:t>
            </w:r>
          </w:p>
          <w:p w14:paraId="0002E384" w14:textId="77777777" w:rsidR="001874DA" w:rsidRPr="00B04A75" w:rsidRDefault="001874DA" w:rsidP="001874DA">
            <w:pPr>
              <w:pStyle w:val="ListParagraph"/>
              <w:numPr>
                <w:ilvl w:val="0"/>
                <w:numId w:val="19"/>
              </w:numPr>
              <w:rPr>
                <w:lang w:val="en-GB"/>
              </w:rPr>
            </w:pPr>
            <w:r w:rsidRPr="00B04A75">
              <w:rPr>
                <w:lang w:val="en-GB"/>
              </w:rPr>
              <w:t>Accountability</w:t>
            </w:r>
          </w:p>
          <w:p w14:paraId="09DEEDDD" w14:textId="77777777" w:rsidR="001874DA" w:rsidRPr="00B04A75" w:rsidRDefault="001874DA" w:rsidP="001874DA">
            <w:pPr>
              <w:pStyle w:val="ListParagraph"/>
              <w:numPr>
                <w:ilvl w:val="0"/>
                <w:numId w:val="19"/>
              </w:numPr>
              <w:rPr>
                <w:lang w:val="en-GB"/>
              </w:rPr>
            </w:pPr>
            <w:r w:rsidRPr="00B04A75">
              <w:rPr>
                <w:lang w:val="en-GB"/>
              </w:rPr>
              <w:t>Respect</w:t>
            </w:r>
          </w:p>
          <w:p w14:paraId="4857DF86" w14:textId="77777777" w:rsidR="001874DA" w:rsidRPr="00B04A75" w:rsidRDefault="001874DA" w:rsidP="001874DA">
            <w:pPr>
              <w:pStyle w:val="ListParagraph"/>
              <w:numPr>
                <w:ilvl w:val="0"/>
                <w:numId w:val="19"/>
              </w:numPr>
              <w:rPr>
                <w:lang w:val="en-GB"/>
              </w:rPr>
            </w:pPr>
            <w:r w:rsidRPr="00B04A75">
              <w:rPr>
                <w:lang w:val="en-GB"/>
              </w:rPr>
              <w:t>Partnership, coordination and complementarity</w:t>
            </w:r>
          </w:p>
          <w:p w14:paraId="6E26EDBE" w14:textId="77777777" w:rsidR="001874DA" w:rsidRDefault="001874DA" w:rsidP="001874DA">
            <w:pPr>
              <w:pStyle w:val="ListParagraph"/>
              <w:numPr>
                <w:ilvl w:val="0"/>
                <w:numId w:val="19"/>
              </w:numPr>
              <w:rPr>
                <w:lang w:val="en-GB"/>
              </w:rPr>
            </w:pPr>
            <w:r w:rsidRPr="00B04A75">
              <w:rPr>
                <w:lang w:val="en-GB"/>
              </w:rPr>
              <w:t>Timeliness</w:t>
            </w:r>
          </w:p>
          <w:p w14:paraId="667B7F7E" w14:textId="77777777" w:rsidR="001874DA" w:rsidRPr="00B96FBD" w:rsidRDefault="001874DA" w:rsidP="001874DA">
            <w:pPr>
              <w:pStyle w:val="ListParagraph"/>
              <w:numPr>
                <w:ilvl w:val="0"/>
                <w:numId w:val="19"/>
              </w:numPr>
              <w:rPr>
                <w:lang w:val="en-GB"/>
              </w:rPr>
            </w:pPr>
            <w:r>
              <w:rPr>
                <w:lang w:val="en-GB"/>
              </w:rPr>
              <w:t>Flexibility, Adaptability</w:t>
            </w:r>
          </w:p>
        </w:tc>
        <w:tc>
          <w:tcPr>
            <w:tcW w:w="2768" w:type="dxa"/>
          </w:tcPr>
          <w:p w14:paraId="3584FCE3" w14:textId="77777777" w:rsidR="001874DA" w:rsidRDefault="00AA695B" w:rsidP="001874DA">
            <w:pPr>
              <w:rPr>
                <w:lang w:val="en-GB"/>
              </w:rPr>
            </w:pPr>
            <w:r>
              <w:rPr>
                <w:lang w:val="en-GB"/>
              </w:rPr>
              <w:t xml:space="preserve">Completing this would take longer that the recommended time for each slide. </w:t>
            </w:r>
          </w:p>
          <w:p w14:paraId="49E659F8" w14:textId="77777777" w:rsidR="00DF6E33" w:rsidRDefault="00DF6E33" w:rsidP="001874DA">
            <w:pPr>
              <w:rPr>
                <w:lang w:val="en-GB"/>
              </w:rPr>
            </w:pPr>
          </w:p>
          <w:p w14:paraId="2AD6ED26" w14:textId="2C8D2831" w:rsidR="00DF6E33" w:rsidRPr="00DF6E33" w:rsidRDefault="00DF6E33" w:rsidP="001874DA">
            <w:pPr>
              <w:rPr>
                <w:i/>
                <w:lang w:val="en-GB"/>
              </w:rPr>
            </w:pPr>
            <w:r w:rsidRPr="00DF6E33">
              <w:rPr>
                <w:i/>
                <w:lang w:val="en-GB"/>
              </w:rPr>
              <w:t>This slide can be cut if we run out of time.</w:t>
            </w:r>
          </w:p>
        </w:tc>
      </w:tr>
      <w:tr w:rsidR="001874DA" w:rsidRPr="004F37A3" w14:paraId="01A3EE5F" w14:textId="77777777" w:rsidTr="00C77D62">
        <w:tc>
          <w:tcPr>
            <w:tcW w:w="555" w:type="dxa"/>
          </w:tcPr>
          <w:p w14:paraId="54627DEE" w14:textId="77777777" w:rsidR="001874DA" w:rsidRDefault="001874DA" w:rsidP="001874DA">
            <w:pPr>
              <w:rPr>
                <w:lang w:val="en-GB"/>
              </w:rPr>
            </w:pPr>
            <w:r>
              <w:rPr>
                <w:lang w:val="en-GB"/>
              </w:rPr>
              <w:t>11</w:t>
            </w:r>
          </w:p>
        </w:tc>
        <w:tc>
          <w:tcPr>
            <w:tcW w:w="1244" w:type="dxa"/>
          </w:tcPr>
          <w:p w14:paraId="61860400" w14:textId="77777777" w:rsidR="001874DA" w:rsidRDefault="001874DA" w:rsidP="001874DA">
            <w:pPr>
              <w:rPr>
                <w:lang w:val="en-GB"/>
              </w:rPr>
            </w:pPr>
            <w:r>
              <w:rPr>
                <w:lang w:val="en-GB"/>
              </w:rPr>
              <w:t>No</w:t>
            </w:r>
          </w:p>
        </w:tc>
        <w:tc>
          <w:tcPr>
            <w:tcW w:w="1900" w:type="dxa"/>
          </w:tcPr>
          <w:p w14:paraId="6D546D75" w14:textId="77777777" w:rsidR="001874DA" w:rsidRDefault="001874DA" w:rsidP="001874DA">
            <w:pPr>
              <w:rPr>
                <w:lang w:val="en-GB"/>
              </w:rPr>
            </w:pPr>
            <w:r>
              <w:rPr>
                <w:lang w:val="en-GB"/>
              </w:rPr>
              <w:t>Brief history to the concept</w:t>
            </w:r>
          </w:p>
        </w:tc>
        <w:tc>
          <w:tcPr>
            <w:tcW w:w="3309" w:type="dxa"/>
          </w:tcPr>
          <w:p w14:paraId="5AF80C33" w14:textId="77777777" w:rsidR="001874DA" w:rsidRDefault="001874DA" w:rsidP="001874DA">
            <w:pPr>
              <w:rPr>
                <w:lang w:val="en-GB"/>
              </w:rPr>
            </w:pPr>
            <w:r>
              <w:rPr>
                <w:lang w:val="en-GB"/>
              </w:rPr>
              <w:t xml:space="preserve">Link to </w:t>
            </w:r>
            <w:proofErr w:type="spellStart"/>
            <w:r>
              <w:rPr>
                <w:lang w:val="en-GB"/>
              </w:rPr>
              <w:t>Swisspeace</w:t>
            </w:r>
            <w:proofErr w:type="spellEnd"/>
            <w:r>
              <w:rPr>
                <w:lang w:val="en-GB"/>
              </w:rPr>
              <w:t xml:space="preserve"> Prezi, with audio added?</w:t>
            </w:r>
          </w:p>
        </w:tc>
        <w:tc>
          <w:tcPr>
            <w:tcW w:w="2768" w:type="dxa"/>
          </w:tcPr>
          <w:p w14:paraId="10471887" w14:textId="77777777" w:rsidR="001874DA" w:rsidRDefault="001874DA" w:rsidP="001874DA">
            <w:pPr>
              <w:rPr>
                <w:lang w:val="en-GB"/>
              </w:rPr>
            </w:pPr>
            <w:r>
              <w:rPr>
                <w:lang w:val="en-GB"/>
              </w:rPr>
              <w:t xml:space="preserve">This is the one presented at CSA hub meeting last year. </w:t>
            </w:r>
          </w:p>
          <w:p w14:paraId="294C4000" w14:textId="77777777" w:rsidR="00AA695B" w:rsidRDefault="00AA695B" w:rsidP="001874DA">
            <w:pPr>
              <w:rPr>
                <w:lang w:val="en-GB"/>
              </w:rPr>
            </w:pPr>
          </w:p>
          <w:p w14:paraId="3E4BB691" w14:textId="77777777" w:rsidR="00AA695B" w:rsidRDefault="00AA695B" w:rsidP="001874DA">
            <w:pPr>
              <w:rPr>
                <w:lang w:val="en-GB"/>
              </w:rPr>
            </w:pPr>
            <w:r>
              <w:rPr>
                <w:lang w:val="en-GB"/>
              </w:rPr>
              <w:t>This would be a link to a 5 min presentation</w:t>
            </w:r>
          </w:p>
          <w:p w14:paraId="79A7BF8D" w14:textId="77777777" w:rsidR="00DF6E33" w:rsidRDefault="00DF6E33" w:rsidP="001874DA">
            <w:pPr>
              <w:rPr>
                <w:lang w:val="en-GB"/>
              </w:rPr>
            </w:pPr>
          </w:p>
          <w:p w14:paraId="78F8F38A" w14:textId="33EEA2EE" w:rsidR="00DF6E33" w:rsidRPr="00DF6E33" w:rsidRDefault="00DF6E33" w:rsidP="001874DA">
            <w:pPr>
              <w:rPr>
                <w:i/>
                <w:lang w:val="en-GB"/>
              </w:rPr>
            </w:pPr>
            <w:r w:rsidRPr="00DF6E33">
              <w:rPr>
                <w:i/>
                <w:lang w:val="en-GB"/>
              </w:rPr>
              <w:t>May need to be cut for time</w:t>
            </w:r>
          </w:p>
        </w:tc>
      </w:tr>
      <w:tr w:rsidR="001874DA" w:rsidRPr="004F37A3" w14:paraId="5581E13C" w14:textId="77777777" w:rsidTr="00C77D62">
        <w:tc>
          <w:tcPr>
            <w:tcW w:w="555" w:type="dxa"/>
          </w:tcPr>
          <w:p w14:paraId="08FC6218" w14:textId="77777777" w:rsidR="001874DA" w:rsidRDefault="001874DA" w:rsidP="001874DA">
            <w:pPr>
              <w:rPr>
                <w:lang w:val="en-GB"/>
              </w:rPr>
            </w:pPr>
            <w:r>
              <w:rPr>
                <w:lang w:val="en-GB"/>
              </w:rPr>
              <w:t>12</w:t>
            </w:r>
          </w:p>
        </w:tc>
        <w:tc>
          <w:tcPr>
            <w:tcW w:w="1244" w:type="dxa"/>
          </w:tcPr>
          <w:p w14:paraId="554BF34F" w14:textId="18563EC8" w:rsidR="001874DA" w:rsidRDefault="008C6979" w:rsidP="001874DA">
            <w:pPr>
              <w:rPr>
                <w:lang w:val="en-GB"/>
              </w:rPr>
            </w:pPr>
            <w:r>
              <w:rPr>
                <w:lang w:val="en-GB"/>
              </w:rPr>
              <w:t>Yes</w:t>
            </w:r>
          </w:p>
        </w:tc>
        <w:tc>
          <w:tcPr>
            <w:tcW w:w="1900" w:type="dxa"/>
          </w:tcPr>
          <w:p w14:paraId="74E75DA6" w14:textId="77777777" w:rsidR="001874DA" w:rsidRDefault="001874DA" w:rsidP="001874DA">
            <w:pPr>
              <w:rPr>
                <w:lang w:val="en-GB"/>
              </w:rPr>
            </w:pPr>
            <w:r>
              <w:rPr>
                <w:lang w:val="en-GB"/>
              </w:rPr>
              <w:t>Examples of conflict sensitive and conflict insensitive actions</w:t>
            </w:r>
          </w:p>
          <w:p w14:paraId="5DC1F2B4" w14:textId="1109ADB5" w:rsidR="006C5AA9" w:rsidRDefault="006C5AA9" w:rsidP="001874DA">
            <w:pPr>
              <w:rPr>
                <w:lang w:val="en-GB"/>
              </w:rPr>
            </w:pPr>
            <w:r>
              <w:rPr>
                <w:lang w:val="en-GB"/>
              </w:rPr>
              <w:t>(LO7)</w:t>
            </w:r>
          </w:p>
        </w:tc>
        <w:tc>
          <w:tcPr>
            <w:tcW w:w="3309" w:type="dxa"/>
          </w:tcPr>
          <w:p w14:paraId="7488D32E" w14:textId="77777777" w:rsidR="001874DA" w:rsidRDefault="001874DA" w:rsidP="001874DA">
            <w:pPr>
              <w:rPr>
                <w:lang w:val="en-GB"/>
              </w:rPr>
            </w:pPr>
            <w:r>
              <w:rPr>
                <w:lang w:val="en-GB"/>
              </w:rPr>
              <w:t>These need to be developed- what format?</w:t>
            </w:r>
          </w:p>
        </w:tc>
        <w:tc>
          <w:tcPr>
            <w:tcW w:w="2768" w:type="dxa"/>
          </w:tcPr>
          <w:p w14:paraId="401A8C37" w14:textId="3B59AF87" w:rsidR="001874DA" w:rsidRDefault="001874DA" w:rsidP="001874DA">
            <w:pPr>
              <w:rPr>
                <w:lang w:val="en-GB"/>
              </w:rPr>
            </w:pPr>
          </w:p>
        </w:tc>
      </w:tr>
      <w:tr w:rsidR="001874DA" w:rsidRPr="004F37A3" w14:paraId="66EAA1A6" w14:textId="77777777" w:rsidTr="00C77D62">
        <w:tc>
          <w:tcPr>
            <w:tcW w:w="555" w:type="dxa"/>
          </w:tcPr>
          <w:p w14:paraId="72AAB108" w14:textId="77777777" w:rsidR="001874DA" w:rsidRDefault="001874DA" w:rsidP="001874DA">
            <w:pPr>
              <w:rPr>
                <w:lang w:val="en-GB"/>
              </w:rPr>
            </w:pPr>
            <w:r>
              <w:rPr>
                <w:lang w:val="en-GB"/>
              </w:rPr>
              <w:t>13</w:t>
            </w:r>
          </w:p>
        </w:tc>
        <w:tc>
          <w:tcPr>
            <w:tcW w:w="1244" w:type="dxa"/>
          </w:tcPr>
          <w:p w14:paraId="195671E0" w14:textId="77777777" w:rsidR="001874DA" w:rsidRDefault="001874DA" w:rsidP="001874DA">
            <w:pPr>
              <w:rPr>
                <w:lang w:val="en-GB"/>
              </w:rPr>
            </w:pPr>
            <w:r>
              <w:rPr>
                <w:lang w:val="en-GB"/>
              </w:rPr>
              <w:t>Yes</w:t>
            </w:r>
          </w:p>
        </w:tc>
        <w:tc>
          <w:tcPr>
            <w:tcW w:w="1900" w:type="dxa"/>
          </w:tcPr>
          <w:p w14:paraId="30C92AB1" w14:textId="77777777" w:rsidR="001874DA" w:rsidRDefault="001874DA" w:rsidP="001874DA">
            <w:pPr>
              <w:rPr>
                <w:lang w:val="en-GB"/>
              </w:rPr>
            </w:pPr>
            <w:r>
              <w:rPr>
                <w:lang w:val="en-GB"/>
              </w:rPr>
              <w:t>Exercise</w:t>
            </w:r>
          </w:p>
          <w:p w14:paraId="3077939B" w14:textId="77777777" w:rsidR="003547AD" w:rsidRDefault="003547AD" w:rsidP="001874DA">
            <w:pPr>
              <w:rPr>
                <w:lang w:val="en-GB"/>
              </w:rPr>
            </w:pPr>
          </w:p>
          <w:p w14:paraId="245B5C7E" w14:textId="1306BF0B" w:rsidR="003547AD" w:rsidRDefault="003547AD" w:rsidP="001874DA">
            <w:pPr>
              <w:rPr>
                <w:lang w:val="en-GB"/>
              </w:rPr>
            </w:pPr>
            <w:r>
              <w:rPr>
                <w:lang w:val="en-GB"/>
              </w:rPr>
              <w:t>(LO7)</w:t>
            </w:r>
          </w:p>
        </w:tc>
        <w:tc>
          <w:tcPr>
            <w:tcW w:w="3309" w:type="dxa"/>
          </w:tcPr>
          <w:p w14:paraId="5FF81780" w14:textId="77777777" w:rsidR="001874DA" w:rsidRDefault="001874DA" w:rsidP="001874DA">
            <w:pPr>
              <w:rPr>
                <w:lang w:val="en-GB"/>
              </w:rPr>
            </w:pPr>
            <w:r>
              <w:rPr>
                <w:lang w:val="en-GB"/>
              </w:rPr>
              <w:t>Review brief examples of activities and score them on a spectrum from conflict sensitive to conflict insensitive</w:t>
            </w:r>
          </w:p>
        </w:tc>
        <w:tc>
          <w:tcPr>
            <w:tcW w:w="2768" w:type="dxa"/>
          </w:tcPr>
          <w:p w14:paraId="4BAA7F83" w14:textId="57B5332C" w:rsidR="001874DA" w:rsidRDefault="001874DA" w:rsidP="001874DA">
            <w:pPr>
              <w:rPr>
                <w:lang w:val="en-GB"/>
              </w:rPr>
            </w:pPr>
          </w:p>
        </w:tc>
      </w:tr>
      <w:tr w:rsidR="001874DA" w:rsidRPr="004F37A3" w14:paraId="7D1DE771" w14:textId="77777777" w:rsidTr="00C77D62">
        <w:tc>
          <w:tcPr>
            <w:tcW w:w="555" w:type="dxa"/>
          </w:tcPr>
          <w:p w14:paraId="52484E12" w14:textId="77777777" w:rsidR="001874DA" w:rsidRDefault="001874DA" w:rsidP="001874DA">
            <w:pPr>
              <w:rPr>
                <w:lang w:val="en-GB"/>
              </w:rPr>
            </w:pPr>
          </w:p>
        </w:tc>
        <w:tc>
          <w:tcPr>
            <w:tcW w:w="1244" w:type="dxa"/>
          </w:tcPr>
          <w:p w14:paraId="3AE7F08A" w14:textId="77777777" w:rsidR="001874DA" w:rsidRDefault="001874DA" w:rsidP="001874DA">
            <w:pPr>
              <w:rPr>
                <w:lang w:val="en-GB"/>
              </w:rPr>
            </w:pPr>
          </w:p>
        </w:tc>
        <w:tc>
          <w:tcPr>
            <w:tcW w:w="1900" w:type="dxa"/>
          </w:tcPr>
          <w:p w14:paraId="6F03BC77" w14:textId="77777777" w:rsidR="001874DA" w:rsidRDefault="001874DA" w:rsidP="001874DA">
            <w:pPr>
              <w:rPr>
                <w:lang w:val="en-GB"/>
              </w:rPr>
            </w:pPr>
          </w:p>
        </w:tc>
        <w:tc>
          <w:tcPr>
            <w:tcW w:w="3309" w:type="dxa"/>
          </w:tcPr>
          <w:p w14:paraId="7D62155E" w14:textId="77777777" w:rsidR="001874DA" w:rsidRDefault="001874DA" w:rsidP="001874DA">
            <w:pPr>
              <w:rPr>
                <w:lang w:val="en-GB"/>
              </w:rPr>
            </w:pPr>
          </w:p>
        </w:tc>
        <w:tc>
          <w:tcPr>
            <w:tcW w:w="2768" w:type="dxa"/>
          </w:tcPr>
          <w:p w14:paraId="36DAA5F8" w14:textId="77777777" w:rsidR="001874DA" w:rsidRDefault="001874DA" w:rsidP="001874DA">
            <w:pPr>
              <w:rPr>
                <w:lang w:val="en-GB"/>
              </w:rPr>
            </w:pPr>
          </w:p>
        </w:tc>
      </w:tr>
      <w:tr w:rsidR="001874DA" w:rsidRPr="004F37A3" w14:paraId="74E9C676" w14:textId="77777777" w:rsidTr="00C77D62">
        <w:tc>
          <w:tcPr>
            <w:tcW w:w="555" w:type="dxa"/>
          </w:tcPr>
          <w:p w14:paraId="7F44DDC5" w14:textId="77777777" w:rsidR="001874DA" w:rsidRDefault="001874DA" w:rsidP="001874DA">
            <w:pPr>
              <w:rPr>
                <w:lang w:val="en-GB"/>
              </w:rPr>
            </w:pPr>
          </w:p>
        </w:tc>
        <w:tc>
          <w:tcPr>
            <w:tcW w:w="1244" w:type="dxa"/>
          </w:tcPr>
          <w:p w14:paraId="0FFCDB5C" w14:textId="77777777" w:rsidR="001874DA" w:rsidRDefault="001874DA" w:rsidP="001874DA">
            <w:pPr>
              <w:rPr>
                <w:lang w:val="en-GB"/>
              </w:rPr>
            </w:pPr>
          </w:p>
        </w:tc>
        <w:tc>
          <w:tcPr>
            <w:tcW w:w="1900" w:type="dxa"/>
          </w:tcPr>
          <w:p w14:paraId="72781795" w14:textId="77777777" w:rsidR="001874DA" w:rsidRDefault="001874DA" w:rsidP="001874DA">
            <w:pPr>
              <w:rPr>
                <w:lang w:val="en-GB"/>
              </w:rPr>
            </w:pPr>
          </w:p>
        </w:tc>
        <w:tc>
          <w:tcPr>
            <w:tcW w:w="3309" w:type="dxa"/>
          </w:tcPr>
          <w:p w14:paraId="042DB40E" w14:textId="77777777" w:rsidR="001874DA" w:rsidRDefault="001874DA" w:rsidP="001874DA">
            <w:pPr>
              <w:rPr>
                <w:lang w:val="en-GB"/>
              </w:rPr>
            </w:pPr>
          </w:p>
        </w:tc>
        <w:tc>
          <w:tcPr>
            <w:tcW w:w="2768" w:type="dxa"/>
          </w:tcPr>
          <w:p w14:paraId="6861398D" w14:textId="77777777" w:rsidR="001874DA" w:rsidRDefault="001874DA" w:rsidP="001874DA">
            <w:pPr>
              <w:rPr>
                <w:lang w:val="en-GB"/>
              </w:rPr>
            </w:pPr>
          </w:p>
        </w:tc>
      </w:tr>
      <w:tr w:rsidR="001874DA" w:rsidRPr="004F37A3" w14:paraId="207946D2" w14:textId="77777777" w:rsidTr="00C77D62">
        <w:tc>
          <w:tcPr>
            <w:tcW w:w="9776" w:type="dxa"/>
            <w:gridSpan w:val="5"/>
          </w:tcPr>
          <w:p w14:paraId="476FA0D1" w14:textId="086C4CFD" w:rsidR="001874DA" w:rsidRDefault="008E4598" w:rsidP="001874DA">
            <w:pPr>
              <w:rPr>
                <w:lang w:val="en-GB"/>
              </w:rPr>
            </w:pPr>
            <w:r w:rsidRPr="0045541B">
              <w:rPr>
                <w:b/>
                <w:u w:val="single"/>
                <w:lang w:val="en-GB"/>
              </w:rPr>
              <w:t xml:space="preserve">Chapter 3: </w:t>
            </w:r>
            <w:r w:rsidR="001874DA" w:rsidRPr="0045541B">
              <w:rPr>
                <w:b/>
                <w:u w:val="single"/>
                <w:lang w:val="en-GB"/>
              </w:rPr>
              <w:t>Why is Conflict Sensitivity important</w:t>
            </w:r>
            <w:r w:rsidR="004F37A3" w:rsidRPr="0045541B">
              <w:rPr>
                <w:b/>
                <w:u w:val="single"/>
                <w:lang w:val="en-GB"/>
              </w:rPr>
              <w:t xml:space="preserve"> for the EU external action and policy</w:t>
            </w:r>
            <w:r w:rsidR="001874DA" w:rsidRPr="0045541B">
              <w:rPr>
                <w:b/>
                <w:u w:val="single"/>
                <w:lang w:val="en-GB"/>
              </w:rPr>
              <w:t>?</w:t>
            </w:r>
          </w:p>
        </w:tc>
      </w:tr>
      <w:tr w:rsidR="001874DA" w14:paraId="36B52431" w14:textId="77777777" w:rsidTr="00C77D62">
        <w:tc>
          <w:tcPr>
            <w:tcW w:w="555" w:type="dxa"/>
          </w:tcPr>
          <w:p w14:paraId="679EB869" w14:textId="77777777" w:rsidR="001874DA" w:rsidRDefault="001874DA" w:rsidP="001874DA">
            <w:pPr>
              <w:rPr>
                <w:lang w:val="en-GB"/>
              </w:rPr>
            </w:pPr>
            <w:r>
              <w:rPr>
                <w:lang w:val="en-GB"/>
              </w:rPr>
              <w:t>14</w:t>
            </w:r>
          </w:p>
        </w:tc>
        <w:tc>
          <w:tcPr>
            <w:tcW w:w="1244" w:type="dxa"/>
          </w:tcPr>
          <w:p w14:paraId="4F1570FB" w14:textId="77777777" w:rsidR="001874DA" w:rsidRDefault="001874DA" w:rsidP="001874DA">
            <w:pPr>
              <w:rPr>
                <w:lang w:val="en-GB"/>
              </w:rPr>
            </w:pPr>
          </w:p>
        </w:tc>
        <w:tc>
          <w:tcPr>
            <w:tcW w:w="1900" w:type="dxa"/>
          </w:tcPr>
          <w:p w14:paraId="049C290D" w14:textId="77777777" w:rsidR="001874DA" w:rsidRDefault="001874DA" w:rsidP="001874DA">
            <w:pPr>
              <w:rPr>
                <w:lang w:val="en-GB"/>
              </w:rPr>
            </w:pPr>
            <w:r>
              <w:rPr>
                <w:lang w:val="en-GB"/>
              </w:rPr>
              <w:t>Title page</w:t>
            </w:r>
          </w:p>
        </w:tc>
        <w:tc>
          <w:tcPr>
            <w:tcW w:w="3309" w:type="dxa"/>
          </w:tcPr>
          <w:p w14:paraId="75DF7F5B" w14:textId="77777777" w:rsidR="001874DA" w:rsidRDefault="001874DA" w:rsidP="001874DA">
            <w:pPr>
              <w:rPr>
                <w:lang w:val="en-GB"/>
              </w:rPr>
            </w:pPr>
          </w:p>
        </w:tc>
        <w:tc>
          <w:tcPr>
            <w:tcW w:w="2768" w:type="dxa"/>
          </w:tcPr>
          <w:p w14:paraId="1A25C9A3" w14:textId="77777777" w:rsidR="001874DA" w:rsidRDefault="001874DA" w:rsidP="001874DA">
            <w:pPr>
              <w:rPr>
                <w:lang w:val="en-GB"/>
              </w:rPr>
            </w:pPr>
          </w:p>
        </w:tc>
      </w:tr>
      <w:tr w:rsidR="001874DA" w:rsidRPr="004F37A3" w14:paraId="500EBCA7" w14:textId="77777777" w:rsidTr="00C77D62">
        <w:tc>
          <w:tcPr>
            <w:tcW w:w="555" w:type="dxa"/>
          </w:tcPr>
          <w:p w14:paraId="5E3A4B8F" w14:textId="77777777" w:rsidR="001874DA" w:rsidRDefault="001874DA" w:rsidP="001874DA">
            <w:pPr>
              <w:rPr>
                <w:lang w:val="en-GB"/>
              </w:rPr>
            </w:pPr>
            <w:r>
              <w:rPr>
                <w:lang w:val="en-GB"/>
              </w:rPr>
              <w:t>15</w:t>
            </w:r>
          </w:p>
        </w:tc>
        <w:tc>
          <w:tcPr>
            <w:tcW w:w="1244" w:type="dxa"/>
          </w:tcPr>
          <w:p w14:paraId="7D718C08" w14:textId="77777777" w:rsidR="001874DA" w:rsidRDefault="001874DA" w:rsidP="001874DA">
            <w:pPr>
              <w:rPr>
                <w:lang w:val="en-GB"/>
              </w:rPr>
            </w:pPr>
            <w:r>
              <w:rPr>
                <w:lang w:val="en-GB"/>
              </w:rPr>
              <w:t>Yes</w:t>
            </w:r>
          </w:p>
        </w:tc>
        <w:tc>
          <w:tcPr>
            <w:tcW w:w="1900" w:type="dxa"/>
          </w:tcPr>
          <w:p w14:paraId="04DBD461" w14:textId="3DD23424" w:rsidR="001874DA" w:rsidRDefault="001874DA" w:rsidP="001874DA">
            <w:pPr>
              <w:rPr>
                <w:lang w:val="en-GB"/>
              </w:rPr>
            </w:pPr>
            <w:r>
              <w:rPr>
                <w:lang w:val="en-GB"/>
              </w:rPr>
              <w:t>Why is conflict sensitivity important</w:t>
            </w:r>
            <w:r w:rsidR="004F37A3">
              <w:rPr>
                <w:lang w:val="en-GB"/>
              </w:rPr>
              <w:t xml:space="preserve"> for the EU external action</w:t>
            </w:r>
            <w:r>
              <w:rPr>
                <w:lang w:val="en-GB"/>
              </w:rPr>
              <w:t>?</w:t>
            </w:r>
          </w:p>
          <w:p w14:paraId="006F3661" w14:textId="77777777" w:rsidR="003547AD" w:rsidRDefault="003547AD" w:rsidP="001874DA">
            <w:pPr>
              <w:rPr>
                <w:lang w:val="en-GB"/>
              </w:rPr>
            </w:pPr>
          </w:p>
          <w:p w14:paraId="0815FC01" w14:textId="4585D000" w:rsidR="003547AD" w:rsidRDefault="003547AD" w:rsidP="001874DA">
            <w:pPr>
              <w:rPr>
                <w:lang w:val="en-GB"/>
              </w:rPr>
            </w:pPr>
            <w:r>
              <w:rPr>
                <w:lang w:val="en-GB"/>
              </w:rPr>
              <w:t>(LO4)</w:t>
            </w:r>
          </w:p>
        </w:tc>
        <w:tc>
          <w:tcPr>
            <w:tcW w:w="3309" w:type="dxa"/>
          </w:tcPr>
          <w:p w14:paraId="4E7177D2" w14:textId="77777777" w:rsidR="001874DA" w:rsidRDefault="001874DA" w:rsidP="001874DA">
            <w:pPr>
              <w:rPr>
                <w:lang w:val="en-GB"/>
              </w:rPr>
            </w:pPr>
            <w:r>
              <w:rPr>
                <w:lang w:val="en-GB"/>
              </w:rPr>
              <w:t>Conflict sensitivity essential for maximising the efficiency, effectiveness of interventions and protecting development gains in conflict affected contexts, minimizing the risk that interventions do harm; contributing to social cohesion and reduction of tensions where possible.</w:t>
            </w:r>
          </w:p>
          <w:p w14:paraId="720E9BBD" w14:textId="77777777" w:rsidR="001874DA" w:rsidRDefault="001874DA" w:rsidP="001874DA">
            <w:pPr>
              <w:rPr>
                <w:lang w:val="en-GB"/>
              </w:rPr>
            </w:pPr>
          </w:p>
          <w:p w14:paraId="35798371" w14:textId="77777777" w:rsidR="001874DA" w:rsidRPr="002C7282" w:rsidRDefault="001874DA" w:rsidP="001874DA">
            <w:pPr>
              <w:rPr>
                <w:lang w:val="en-GB"/>
              </w:rPr>
            </w:pPr>
            <w:r>
              <w:rPr>
                <w:lang w:val="en-GB"/>
              </w:rPr>
              <w:t>It is included within key EU policy frameworks and commitments- critical to achieving comprehensive approach. Also important for achieving key international policy commitments, including SDGs</w:t>
            </w:r>
          </w:p>
        </w:tc>
        <w:tc>
          <w:tcPr>
            <w:tcW w:w="2768" w:type="dxa"/>
          </w:tcPr>
          <w:p w14:paraId="11B4618B" w14:textId="77777777" w:rsidR="001874DA" w:rsidRPr="00AA276E" w:rsidRDefault="001874DA" w:rsidP="001874DA">
            <w:pPr>
              <w:rPr>
                <w:lang w:val="en-GB"/>
              </w:rPr>
            </w:pPr>
            <w:r>
              <w:rPr>
                <w:lang w:val="en-GB"/>
              </w:rPr>
              <w:t>Include link to relevant EU policy documents (I have this) and international frameworks (SDGs, OECD DAC principles, New Deal?)</w:t>
            </w:r>
          </w:p>
        </w:tc>
      </w:tr>
      <w:tr w:rsidR="001874DA" w:rsidRPr="004F37A3" w14:paraId="3FA79FA4" w14:textId="77777777" w:rsidTr="00C77D62">
        <w:tc>
          <w:tcPr>
            <w:tcW w:w="555" w:type="dxa"/>
          </w:tcPr>
          <w:p w14:paraId="6068447B" w14:textId="77777777" w:rsidR="001874DA" w:rsidRDefault="001874DA" w:rsidP="001874DA">
            <w:pPr>
              <w:rPr>
                <w:lang w:val="en-GB"/>
              </w:rPr>
            </w:pPr>
            <w:r>
              <w:rPr>
                <w:lang w:val="en-GB"/>
              </w:rPr>
              <w:t>16</w:t>
            </w:r>
          </w:p>
        </w:tc>
        <w:tc>
          <w:tcPr>
            <w:tcW w:w="1244" w:type="dxa"/>
          </w:tcPr>
          <w:p w14:paraId="1B181F84" w14:textId="77777777" w:rsidR="001874DA" w:rsidRDefault="001874DA" w:rsidP="001874DA">
            <w:pPr>
              <w:rPr>
                <w:lang w:val="en-GB"/>
              </w:rPr>
            </w:pPr>
            <w:r>
              <w:rPr>
                <w:lang w:val="en-GB"/>
              </w:rPr>
              <w:t>Yes</w:t>
            </w:r>
          </w:p>
        </w:tc>
        <w:tc>
          <w:tcPr>
            <w:tcW w:w="1900" w:type="dxa"/>
          </w:tcPr>
          <w:p w14:paraId="398962A6" w14:textId="53737E35" w:rsidR="001874DA" w:rsidRDefault="001874DA" w:rsidP="001874DA">
            <w:pPr>
              <w:rPr>
                <w:lang w:val="en-GB"/>
              </w:rPr>
            </w:pPr>
            <w:r>
              <w:rPr>
                <w:lang w:val="en-GB"/>
              </w:rPr>
              <w:t>Where is conflict sensitivity relevant</w:t>
            </w:r>
            <w:r w:rsidR="004F37A3">
              <w:rPr>
                <w:lang w:val="en-GB"/>
              </w:rPr>
              <w:t xml:space="preserve"> for the EU external action</w:t>
            </w:r>
            <w:r>
              <w:rPr>
                <w:lang w:val="en-GB"/>
              </w:rPr>
              <w:t>?</w:t>
            </w:r>
          </w:p>
          <w:p w14:paraId="669A46A8" w14:textId="77777777" w:rsidR="003547AD" w:rsidRDefault="003547AD" w:rsidP="001874DA">
            <w:pPr>
              <w:rPr>
                <w:lang w:val="en-GB"/>
              </w:rPr>
            </w:pPr>
          </w:p>
          <w:p w14:paraId="077DD5F6" w14:textId="47957864" w:rsidR="003547AD" w:rsidRDefault="003547AD" w:rsidP="001874DA">
            <w:pPr>
              <w:rPr>
                <w:lang w:val="en-GB"/>
              </w:rPr>
            </w:pPr>
            <w:r>
              <w:rPr>
                <w:lang w:val="en-GB"/>
              </w:rPr>
              <w:t>(LO4)</w:t>
            </w:r>
          </w:p>
        </w:tc>
        <w:tc>
          <w:tcPr>
            <w:tcW w:w="3309" w:type="dxa"/>
          </w:tcPr>
          <w:p w14:paraId="0185EB07" w14:textId="77777777" w:rsidR="001874DA" w:rsidRPr="00265AFD" w:rsidRDefault="001874DA" w:rsidP="001874DA">
            <w:pPr>
              <w:pStyle w:val="ListParagraph"/>
              <w:numPr>
                <w:ilvl w:val="0"/>
                <w:numId w:val="20"/>
              </w:numPr>
              <w:rPr>
                <w:lang w:val="en-GB"/>
              </w:rPr>
            </w:pPr>
            <w:r w:rsidRPr="00265AFD">
              <w:rPr>
                <w:lang w:val="en-GB"/>
              </w:rPr>
              <w:t>Conflict affects many countries – not only those in crisis. Conflict dynamics can be overt (e.g. armed violence taking place on a large scale) or latent (e.g. underlying divisions with the potential to give rise to violence)</w:t>
            </w:r>
          </w:p>
          <w:p w14:paraId="099628EA" w14:textId="77777777" w:rsidR="001874DA" w:rsidRPr="00265AFD" w:rsidRDefault="001874DA" w:rsidP="001874DA">
            <w:pPr>
              <w:pStyle w:val="ListParagraph"/>
              <w:numPr>
                <w:ilvl w:val="0"/>
                <w:numId w:val="20"/>
              </w:numPr>
              <w:rPr>
                <w:lang w:val="en-GB"/>
              </w:rPr>
            </w:pPr>
            <w:r w:rsidRPr="00265AFD">
              <w:rPr>
                <w:lang w:val="en-GB"/>
              </w:rPr>
              <w:t>All societies face conflict in some ways</w:t>
            </w:r>
          </w:p>
          <w:p w14:paraId="60AC436B" w14:textId="77777777" w:rsidR="001874DA" w:rsidRPr="00265AFD" w:rsidRDefault="001874DA" w:rsidP="001874DA">
            <w:pPr>
              <w:pStyle w:val="ListParagraph"/>
              <w:numPr>
                <w:ilvl w:val="0"/>
                <w:numId w:val="20"/>
              </w:numPr>
              <w:rPr>
                <w:lang w:val="en-GB"/>
              </w:rPr>
            </w:pPr>
            <w:r w:rsidRPr="00265AFD">
              <w:rPr>
                <w:lang w:val="en-GB"/>
              </w:rPr>
              <w:t>Conflict sensitivity is relevant in all contexts, everywhere</w:t>
            </w:r>
          </w:p>
          <w:p w14:paraId="4BA33DDE" w14:textId="77777777" w:rsidR="001874DA" w:rsidRPr="00265AFD" w:rsidRDefault="001874DA" w:rsidP="001874DA">
            <w:pPr>
              <w:pStyle w:val="ListParagraph"/>
              <w:numPr>
                <w:ilvl w:val="0"/>
                <w:numId w:val="20"/>
              </w:numPr>
              <w:rPr>
                <w:lang w:val="en-GB"/>
              </w:rPr>
            </w:pPr>
            <w:r w:rsidRPr="00265AFD">
              <w:rPr>
                <w:lang w:val="en-GB"/>
              </w:rPr>
              <w:t>The approach should be adapted to the local context however</w:t>
            </w:r>
          </w:p>
        </w:tc>
        <w:tc>
          <w:tcPr>
            <w:tcW w:w="2768" w:type="dxa"/>
          </w:tcPr>
          <w:p w14:paraId="508955A6" w14:textId="77777777" w:rsidR="001874DA" w:rsidRPr="00AA276E" w:rsidRDefault="001874DA" w:rsidP="001874DA">
            <w:pPr>
              <w:rPr>
                <w:lang w:val="en-GB"/>
              </w:rPr>
            </w:pPr>
          </w:p>
        </w:tc>
      </w:tr>
      <w:tr w:rsidR="001874DA" w:rsidRPr="004F37A3" w14:paraId="00554821" w14:textId="77777777" w:rsidTr="00C77D62">
        <w:tc>
          <w:tcPr>
            <w:tcW w:w="555" w:type="dxa"/>
          </w:tcPr>
          <w:p w14:paraId="1CA4245B" w14:textId="77777777" w:rsidR="001874DA" w:rsidRDefault="001874DA" w:rsidP="001874DA">
            <w:pPr>
              <w:rPr>
                <w:lang w:val="en-GB"/>
              </w:rPr>
            </w:pPr>
            <w:r>
              <w:rPr>
                <w:lang w:val="en-GB"/>
              </w:rPr>
              <w:t>17</w:t>
            </w:r>
          </w:p>
        </w:tc>
        <w:tc>
          <w:tcPr>
            <w:tcW w:w="1244" w:type="dxa"/>
          </w:tcPr>
          <w:p w14:paraId="60137F5D" w14:textId="3FB3332E" w:rsidR="001874DA" w:rsidRDefault="008C6979" w:rsidP="001874DA">
            <w:pPr>
              <w:rPr>
                <w:lang w:val="en-GB"/>
              </w:rPr>
            </w:pPr>
            <w:r>
              <w:rPr>
                <w:lang w:val="en-GB"/>
              </w:rPr>
              <w:t>Yes</w:t>
            </w:r>
          </w:p>
        </w:tc>
        <w:tc>
          <w:tcPr>
            <w:tcW w:w="1900" w:type="dxa"/>
          </w:tcPr>
          <w:p w14:paraId="6709F77D" w14:textId="77777777" w:rsidR="001874DA" w:rsidRDefault="001874DA" w:rsidP="001874DA">
            <w:pPr>
              <w:rPr>
                <w:lang w:val="en-GB"/>
              </w:rPr>
            </w:pPr>
            <w:r>
              <w:rPr>
                <w:lang w:val="en-GB"/>
              </w:rPr>
              <w:t>examples/ case studies</w:t>
            </w:r>
          </w:p>
        </w:tc>
        <w:tc>
          <w:tcPr>
            <w:tcW w:w="3309" w:type="dxa"/>
          </w:tcPr>
          <w:p w14:paraId="0468550C" w14:textId="77777777" w:rsidR="001874DA" w:rsidRDefault="001874DA" w:rsidP="001874DA">
            <w:pPr>
              <w:rPr>
                <w:lang w:val="en-GB"/>
              </w:rPr>
            </w:pPr>
            <w:r>
              <w:rPr>
                <w:lang w:val="en-GB"/>
              </w:rPr>
              <w:t xml:space="preserve">Examples of where conflict sensitive approaches have been applied in different contexts. </w:t>
            </w:r>
          </w:p>
        </w:tc>
        <w:tc>
          <w:tcPr>
            <w:tcW w:w="2768" w:type="dxa"/>
          </w:tcPr>
          <w:p w14:paraId="319370A5" w14:textId="77777777" w:rsidR="001874DA" w:rsidRDefault="001874DA" w:rsidP="001874DA">
            <w:pPr>
              <w:rPr>
                <w:lang w:val="en-GB"/>
              </w:rPr>
            </w:pPr>
            <w:r>
              <w:rPr>
                <w:lang w:val="en-GB"/>
              </w:rPr>
              <w:t>These could be written case studies or interviews with EU staff from range of contexts, including fragile and non-fragile states (ideally)</w:t>
            </w:r>
          </w:p>
        </w:tc>
      </w:tr>
      <w:tr w:rsidR="001874DA" w14:paraId="71834EF6" w14:textId="77777777" w:rsidTr="00C77D62">
        <w:tc>
          <w:tcPr>
            <w:tcW w:w="555" w:type="dxa"/>
          </w:tcPr>
          <w:p w14:paraId="62BCD9D3" w14:textId="77777777" w:rsidR="001874DA" w:rsidRDefault="001874DA" w:rsidP="001874DA">
            <w:pPr>
              <w:rPr>
                <w:lang w:val="en-GB"/>
              </w:rPr>
            </w:pPr>
            <w:r>
              <w:rPr>
                <w:lang w:val="en-GB"/>
              </w:rPr>
              <w:t>18</w:t>
            </w:r>
          </w:p>
        </w:tc>
        <w:tc>
          <w:tcPr>
            <w:tcW w:w="1244" w:type="dxa"/>
          </w:tcPr>
          <w:p w14:paraId="01FD6A92" w14:textId="77777777" w:rsidR="001874DA" w:rsidRDefault="001874DA" w:rsidP="001874DA">
            <w:pPr>
              <w:rPr>
                <w:lang w:val="en-GB"/>
              </w:rPr>
            </w:pPr>
            <w:r>
              <w:rPr>
                <w:lang w:val="en-GB"/>
              </w:rPr>
              <w:t>Yes</w:t>
            </w:r>
          </w:p>
        </w:tc>
        <w:tc>
          <w:tcPr>
            <w:tcW w:w="1900" w:type="dxa"/>
          </w:tcPr>
          <w:p w14:paraId="4C387A9B" w14:textId="6236757C" w:rsidR="001874DA" w:rsidRDefault="003547AD" w:rsidP="001874DA">
            <w:pPr>
              <w:rPr>
                <w:lang w:val="en-GB"/>
              </w:rPr>
            </w:pPr>
            <w:r>
              <w:rPr>
                <w:lang w:val="en-GB"/>
              </w:rPr>
              <w:t>E</w:t>
            </w:r>
            <w:r w:rsidR="001874DA">
              <w:rPr>
                <w:lang w:val="en-GB"/>
              </w:rPr>
              <w:t>xercise</w:t>
            </w:r>
          </w:p>
          <w:p w14:paraId="71EE08A6" w14:textId="3DE5340F" w:rsidR="003547AD" w:rsidRDefault="003547AD" w:rsidP="001874DA">
            <w:pPr>
              <w:rPr>
                <w:lang w:val="en-GB"/>
              </w:rPr>
            </w:pPr>
            <w:r>
              <w:rPr>
                <w:lang w:val="en-GB"/>
              </w:rPr>
              <w:t>(LO4)</w:t>
            </w:r>
          </w:p>
        </w:tc>
        <w:tc>
          <w:tcPr>
            <w:tcW w:w="3309" w:type="dxa"/>
          </w:tcPr>
          <w:p w14:paraId="53CECF8D" w14:textId="77777777" w:rsidR="001874DA" w:rsidRDefault="001874DA" w:rsidP="001874DA">
            <w:pPr>
              <w:rPr>
                <w:lang w:val="en-GB"/>
              </w:rPr>
            </w:pPr>
            <w:r>
              <w:rPr>
                <w:lang w:val="en-GB"/>
              </w:rPr>
              <w:t>Some sort of exercise to reinforce messages above</w:t>
            </w:r>
          </w:p>
        </w:tc>
        <w:tc>
          <w:tcPr>
            <w:tcW w:w="2768" w:type="dxa"/>
          </w:tcPr>
          <w:p w14:paraId="3FFD3FBF" w14:textId="77777777" w:rsidR="001874DA" w:rsidRDefault="001874DA" w:rsidP="001874DA">
            <w:pPr>
              <w:rPr>
                <w:lang w:val="en-GB"/>
              </w:rPr>
            </w:pPr>
            <w:r>
              <w:rPr>
                <w:lang w:val="en-GB"/>
              </w:rPr>
              <w:t>Ideas?</w:t>
            </w:r>
          </w:p>
        </w:tc>
      </w:tr>
      <w:tr w:rsidR="008E4598" w:rsidRPr="004F37A3" w14:paraId="107A3553" w14:textId="77777777" w:rsidTr="00C77D62">
        <w:tc>
          <w:tcPr>
            <w:tcW w:w="9776" w:type="dxa"/>
            <w:gridSpan w:val="5"/>
          </w:tcPr>
          <w:p w14:paraId="1CF224CB" w14:textId="4FECC563" w:rsidR="008E4598" w:rsidRDefault="008E4598" w:rsidP="001874DA">
            <w:pPr>
              <w:rPr>
                <w:lang w:val="en-GB"/>
              </w:rPr>
            </w:pPr>
            <w:r w:rsidRPr="0045541B">
              <w:rPr>
                <w:b/>
                <w:u w:val="single"/>
                <w:lang w:val="en-GB"/>
              </w:rPr>
              <w:t>Chapter 4: Relevance of conflict sensitivity across EU action</w:t>
            </w:r>
          </w:p>
        </w:tc>
      </w:tr>
      <w:tr w:rsidR="001874DA" w:rsidRPr="004F37A3" w14:paraId="0C0025F1" w14:textId="77777777" w:rsidTr="00C77D62">
        <w:tc>
          <w:tcPr>
            <w:tcW w:w="555" w:type="dxa"/>
          </w:tcPr>
          <w:p w14:paraId="557925A2" w14:textId="77777777" w:rsidR="001874DA" w:rsidRDefault="001874DA" w:rsidP="001874DA">
            <w:pPr>
              <w:rPr>
                <w:lang w:val="en-GB"/>
              </w:rPr>
            </w:pPr>
            <w:r>
              <w:rPr>
                <w:lang w:val="en-GB"/>
              </w:rPr>
              <w:t>19</w:t>
            </w:r>
          </w:p>
        </w:tc>
        <w:tc>
          <w:tcPr>
            <w:tcW w:w="1244" w:type="dxa"/>
          </w:tcPr>
          <w:p w14:paraId="23A591D8" w14:textId="77777777" w:rsidR="001874DA" w:rsidRDefault="001874DA" w:rsidP="001874DA">
            <w:pPr>
              <w:rPr>
                <w:lang w:val="en-GB"/>
              </w:rPr>
            </w:pPr>
            <w:r>
              <w:rPr>
                <w:lang w:val="en-GB"/>
              </w:rPr>
              <w:t>Yes</w:t>
            </w:r>
          </w:p>
        </w:tc>
        <w:tc>
          <w:tcPr>
            <w:tcW w:w="1900" w:type="dxa"/>
          </w:tcPr>
          <w:p w14:paraId="7D092114" w14:textId="77777777" w:rsidR="001874DA" w:rsidRDefault="001874DA" w:rsidP="001874DA">
            <w:pPr>
              <w:rPr>
                <w:lang w:val="en-GB"/>
              </w:rPr>
            </w:pPr>
            <w:r>
              <w:rPr>
                <w:lang w:val="en-GB"/>
              </w:rPr>
              <w:t>Conflict sensitivity is relevant as different levels</w:t>
            </w:r>
          </w:p>
          <w:p w14:paraId="6246F31A" w14:textId="77777777" w:rsidR="0039795C" w:rsidRDefault="0039795C" w:rsidP="001874DA">
            <w:pPr>
              <w:rPr>
                <w:lang w:val="en-GB"/>
              </w:rPr>
            </w:pPr>
          </w:p>
          <w:p w14:paraId="21D8C4B7" w14:textId="56E90995" w:rsidR="0039795C" w:rsidRDefault="0039795C" w:rsidP="001874DA">
            <w:pPr>
              <w:rPr>
                <w:lang w:val="en-GB"/>
              </w:rPr>
            </w:pPr>
            <w:r>
              <w:rPr>
                <w:lang w:val="en-GB"/>
              </w:rPr>
              <w:t>(LO 6)</w:t>
            </w:r>
          </w:p>
        </w:tc>
        <w:tc>
          <w:tcPr>
            <w:tcW w:w="3309" w:type="dxa"/>
          </w:tcPr>
          <w:p w14:paraId="13FF71A1" w14:textId="77777777" w:rsidR="001874DA" w:rsidRDefault="001874DA" w:rsidP="001874DA">
            <w:pPr>
              <w:rPr>
                <w:lang w:val="en-GB"/>
              </w:rPr>
            </w:pPr>
            <w:r>
              <w:rPr>
                <w:lang w:val="en-GB"/>
              </w:rPr>
              <w:t>Explanation of why conflict sensitivity matters at all levels, from policy development all the way to personal action</w:t>
            </w:r>
          </w:p>
        </w:tc>
        <w:tc>
          <w:tcPr>
            <w:tcW w:w="2768" w:type="dxa"/>
          </w:tcPr>
          <w:p w14:paraId="49B6FC76" w14:textId="63A3547A" w:rsidR="001874DA" w:rsidRDefault="00DF6E33" w:rsidP="00992BE6">
            <w:pPr>
              <w:rPr>
                <w:lang w:val="en-GB"/>
              </w:rPr>
            </w:pPr>
            <w:r>
              <w:rPr>
                <w:lang w:val="en-GB"/>
              </w:rPr>
              <w:t>include</w:t>
            </w:r>
            <w:r w:rsidRPr="00DF6E33">
              <w:rPr>
                <w:lang w:val="en-GB"/>
              </w:rPr>
              <w:t xml:space="preserve"> interna</w:t>
            </w:r>
            <w:r>
              <w:rPr>
                <w:lang w:val="en-GB"/>
              </w:rPr>
              <w:t>l and external challenges to CS.</w:t>
            </w:r>
            <w:r w:rsidRPr="00DF6E33">
              <w:rPr>
                <w:lang w:val="en-GB"/>
              </w:rPr>
              <w:t xml:space="preserve"> </w:t>
            </w:r>
            <w:r>
              <w:rPr>
                <w:lang w:val="en-GB"/>
              </w:rPr>
              <w:t>Important that CS</w:t>
            </w:r>
            <w:r w:rsidRPr="00DF6E33">
              <w:rPr>
                <w:lang w:val="en-GB"/>
              </w:rPr>
              <w:t xml:space="preserve"> isn’t just seen as something that others do when doing programming (</w:t>
            </w:r>
            <w:proofErr w:type="spellStart"/>
            <w:r w:rsidRPr="00DF6E33">
              <w:rPr>
                <w:lang w:val="en-GB"/>
              </w:rPr>
              <w:t>ie</w:t>
            </w:r>
            <w:proofErr w:type="spellEnd"/>
            <w:r w:rsidRPr="00DF6E33">
              <w:rPr>
                <w:lang w:val="en-GB"/>
              </w:rPr>
              <w:t xml:space="preserve"> – someone in an EU / EC mission – ensures their partners are doing it, but see it as outside of their exact role.)  </w:t>
            </w:r>
          </w:p>
        </w:tc>
      </w:tr>
      <w:tr w:rsidR="008E4598" w:rsidRPr="004F37A3" w14:paraId="3411B05E" w14:textId="77777777" w:rsidTr="00C77D62">
        <w:tc>
          <w:tcPr>
            <w:tcW w:w="9776" w:type="dxa"/>
            <w:gridSpan w:val="5"/>
          </w:tcPr>
          <w:p w14:paraId="1628BE1A" w14:textId="51649AD2" w:rsidR="008E4598" w:rsidRDefault="008E4598" w:rsidP="001874DA">
            <w:pPr>
              <w:rPr>
                <w:lang w:val="en-GB"/>
              </w:rPr>
            </w:pPr>
            <w:r w:rsidRPr="0045541B">
              <w:rPr>
                <w:b/>
                <w:u w:val="single"/>
                <w:lang w:val="en-GB"/>
              </w:rPr>
              <w:t>Chapter 4a: Conflict sensitive policy development</w:t>
            </w:r>
          </w:p>
        </w:tc>
      </w:tr>
      <w:tr w:rsidR="001874DA" w14:paraId="018C3E6E" w14:textId="77777777" w:rsidTr="00C77D62">
        <w:tc>
          <w:tcPr>
            <w:tcW w:w="555" w:type="dxa"/>
          </w:tcPr>
          <w:p w14:paraId="7CBC57AD" w14:textId="77777777" w:rsidR="001874DA" w:rsidRDefault="001874DA" w:rsidP="001874DA">
            <w:pPr>
              <w:rPr>
                <w:lang w:val="en-GB"/>
              </w:rPr>
            </w:pPr>
            <w:r>
              <w:rPr>
                <w:lang w:val="en-GB"/>
              </w:rPr>
              <w:t>20</w:t>
            </w:r>
          </w:p>
        </w:tc>
        <w:tc>
          <w:tcPr>
            <w:tcW w:w="1244" w:type="dxa"/>
          </w:tcPr>
          <w:p w14:paraId="607C92D7" w14:textId="77777777" w:rsidR="001874DA" w:rsidRDefault="001874DA" w:rsidP="001874DA">
            <w:pPr>
              <w:rPr>
                <w:lang w:val="en-GB"/>
              </w:rPr>
            </w:pPr>
            <w:r>
              <w:rPr>
                <w:lang w:val="en-GB"/>
              </w:rPr>
              <w:t>Yes</w:t>
            </w:r>
          </w:p>
        </w:tc>
        <w:tc>
          <w:tcPr>
            <w:tcW w:w="1900" w:type="dxa"/>
          </w:tcPr>
          <w:p w14:paraId="1D0AE949" w14:textId="77777777" w:rsidR="001874DA" w:rsidRDefault="001874DA" w:rsidP="001874DA">
            <w:pPr>
              <w:rPr>
                <w:lang w:val="en-GB"/>
              </w:rPr>
            </w:pPr>
            <w:r>
              <w:rPr>
                <w:lang w:val="en-GB"/>
              </w:rPr>
              <w:t>Policy level</w:t>
            </w:r>
          </w:p>
          <w:p w14:paraId="46A45416" w14:textId="77777777" w:rsidR="003547AD" w:rsidRDefault="003547AD" w:rsidP="001874DA">
            <w:pPr>
              <w:rPr>
                <w:lang w:val="en-GB"/>
              </w:rPr>
            </w:pPr>
          </w:p>
          <w:p w14:paraId="261A19D9" w14:textId="16B53E98" w:rsidR="003547AD" w:rsidRDefault="003547AD" w:rsidP="001874DA">
            <w:pPr>
              <w:rPr>
                <w:lang w:val="en-GB"/>
              </w:rPr>
            </w:pPr>
            <w:r>
              <w:rPr>
                <w:lang w:val="en-GB"/>
              </w:rPr>
              <w:t>(LO 5a)</w:t>
            </w:r>
          </w:p>
        </w:tc>
        <w:tc>
          <w:tcPr>
            <w:tcW w:w="3309" w:type="dxa"/>
          </w:tcPr>
          <w:p w14:paraId="525E6835" w14:textId="77777777" w:rsidR="001874DA" w:rsidRDefault="001874DA" w:rsidP="001874DA">
            <w:pPr>
              <w:rPr>
                <w:lang w:val="en-GB"/>
              </w:rPr>
            </w:pPr>
            <w:r>
              <w:rPr>
                <w:lang w:val="en-GB"/>
              </w:rPr>
              <w:t>Explanation of why conflict sensitivity matters at policy level. Include:</w:t>
            </w:r>
          </w:p>
          <w:p w14:paraId="0AD092F2" w14:textId="77777777" w:rsidR="001874DA" w:rsidRPr="00AA276E" w:rsidRDefault="001874DA" w:rsidP="001874DA">
            <w:pPr>
              <w:pStyle w:val="ListParagraph"/>
              <w:numPr>
                <w:ilvl w:val="0"/>
                <w:numId w:val="21"/>
              </w:numPr>
              <w:rPr>
                <w:lang w:val="en-GB"/>
              </w:rPr>
            </w:pPr>
            <w:r>
              <w:rPr>
                <w:lang w:val="en-GB"/>
              </w:rPr>
              <w:t>L</w:t>
            </w:r>
            <w:r w:rsidRPr="00AA276E">
              <w:rPr>
                <w:lang w:val="en-GB"/>
              </w:rPr>
              <w:t>ink to examples</w:t>
            </w:r>
            <w:r>
              <w:rPr>
                <w:lang w:val="en-GB"/>
              </w:rPr>
              <w:t xml:space="preserve"> (positive and negative)</w:t>
            </w:r>
          </w:p>
          <w:p w14:paraId="7EA211A5" w14:textId="77777777" w:rsidR="001874DA" w:rsidRDefault="001874DA" w:rsidP="001874DA">
            <w:pPr>
              <w:pStyle w:val="ListParagraph"/>
              <w:numPr>
                <w:ilvl w:val="0"/>
                <w:numId w:val="21"/>
              </w:numPr>
              <w:rPr>
                <w:lang w:val="en-GB"/>
              </w:rPr>
            </w:pPr>
            <w:r w:rsidRPr="00AA276E">
              <w:rPr>
                <w:lang w:val="en-GB"/>
              </w:rPr>
              <w:t xml:space="preserve">Link to interview with senior EU representative working on policy development </w:t>
            </w:r>
          </w:p>
          <w:p w14:paraId="2A8BEEF0" w14:textId="77777777" w:rsidR="001874DA" w:rsidRPr="00AA276E" w:rsidRDefault="001874DA" w:rsidP="001874DA">
            <w:pPr>
              <w:pStyle w:val="ListParagraph"/>
              <w:numPr>
                <w:ilvl w:val="0"/>
                <w:numId w:val="21"/>
              </w:numPr>
              <w:rPr>
                <w:lang w:val="en-GB"/>
              </w:rPr>
            </w:pPr>
            <w:r>
              <w:rPr>
                <w:lang w:val="en-GB"/>
              </w:rPr>
              <w:t>Link to tools page</w:t>
            </w:r>
          </w:p>
        </w:tc>
        <w:tc>
          <w:tcPr>
            <w:tcW w:w="2768" w:type="dxa"/>
          </w:tcPr>
          <w:p w14:paraId="555A3ABD" w14:textId="77777777" w:rsidR="001874DA" w:rsidRDefault="001874DA" w:rsidP="001874DA">
            <w:pPr>
              <w:rPr>
                <w:lang w:val="en-GB"/>
              </w:rPr>
            </w:pPr>
            <w:r>
              <w:rPr>
                <w:lang w:val="en-GB"/>
              </w:rPr>
              <w:t xml:space="preserve">Interview with senior EEAS official here? </w:t>
            </w:r>
            <w:proofErr w:type="spellStart"/>
            <w:r>
              <w:rPr>
                <w:lang w:val="en-GB"/>
              </w:rPr>
              <w:t>Goshka</w:t>
            </w:r>
            <w:proofErr w:type="spellEnd"/>
            <w:r>
              <w:rPr>
                <w:lang w:val="en-GB"/>
              </w:rPr>
              <w:t>?</w:t>
            </w:r>
          </w:p>
        </w:tc>
      </w:tr>
      <w:tr w:rsidR="00B413B7" w14:paraId="11317B8C" w14:textId="77777777" w:rsidTr="00C77D62">
        <w:tc>
          <w:tcPr>
            <w:tcW w:w="555" w:type="dxa"/>
          </w:tcPr>
          <w:p w14:paraId="17D8353A" w14:textId="58CF01EC" w:rsidR="00B413B7" w:rsidRDefault="00B413B7" w:rsidP="001874DA">
            <w:pPr>
              <w:rPr>
                <w:lang w:val="en-GB"/>
              </w:rPr>
            </w:pPr>
            <w:r>
              <w:rPr>
                <w:lang w:val="en-GB"/>
              </w:rPr>
              <w:t>20a</w:t>
            </w:r>
          </w:p>
        </w:tc>
        <w:tc>
          <w:tcPr>
            <w:tcW w:w="1244" w:type="dxa"/>
          </w:tcPr>
          <w:p w14:paraId="5C7EA818" w14:textId="164B10C5" w:rsidR="00B413B7" w:rsidRDefault="00B413B7" w:rsidP="001874DA">
            <w:pPr>
              <w:rPr>
                <w:lang w:val="en-GB"/>
              </w:rPr>
            </w:pPr>
            <w:r>
              <w:rPr>
                <w:lang w:val="en-GB"/>
              </w:rPr>
              <w:t>Yes</w:t>
            </w:r>
          </w:p>
        </w:tc>
        <w:tc>
          <w:tcPr>
            <w:tcW w:w="1900" w:type="dxa"/>
          </w:tcPr>
          <w:p w14:paraId="2DFF9461" w14:textId="77777777" w:rsidR="00B413B7" w:rsidRDefault="00B413B7" w:rsidP="001874DA">
            <w:pPr>
              <w:rPr>
                <w:lang w:val="en-GB"/>
              </w:rPr>
            </w:pPr>
            <w:r>
              <w:rPr>
                <w:lang w:val="en-GB"/>
              </w:rPr>
              <w:t>Exercise</w:t>
            </w:r>
          </w:p>
          <w:p w14:paraId="02037923" w14:textId="33E5E279" w:rsidR="0039795C" w:rsidRDefault="0039795C" w:rsidP="001874DA">
            <w:pPr>
              <w:rPr>
                <w:lang w:val="en-GB"/>
              </w:rPr>
            </w:pPr>
            <w:r>
              <w:rPr>
                <w:lang w:val="en-GB"/>
              </w:rPr>
              <w:t>(LO 5a)</w:t>
            </w:r>
          </w:p>
        </w:tc>
        <w:tc>
          <w:tcPr>
            <w:tcW w:w="3309" w:type="dxa"/>
          </w:tcPr>
          <w:p w14:paraId="5A4AF414" w14:textId="318D56E3" w:rsidR="00B413B7" w:rsidRDefault="00B413B7" w:rsidP="001874DA">
            <w:pPr>
              <w:rPr>
                <w:lang w:val="en-GB"/>
              </w:rPr>
            </w:pPr>
            <w:r>
              <w:rPr>
                <w:lang w:val="en-GB"/>
              </w:rPr>
              <w:t>To be developed</w:t>
            </w:r>
          </w:p>
        </w:tc>
        <w:tc>
          <w:tcPr>
            <w:tcW w:w="2768" w:type="dxa"/>
          </w:tcPr>
          <w:p w14:paraId="08827E3C" w14:textId="77777777" w:rsidR="00B413B7" w:rsidRDefault="00B413B7" w:rsidP="001874DA">
            <w:pPr>
              <w:rPr>
                <w:lang w:val="en-GB"/>
              </w:rPr>
            </w:pPr>
          </w:p>
        </w:tc>
      </w:tr>
      <w:tr w:rsidR="008E4598" w:rsidRPr="004F37A3" w14:paraId="0F0BE5F0" w14:textId="77777777" w:rsidTr="00C77D62">
        <w:tc>
          <w:tcPr>
            <w:tcW w:w="9776" w:type="dxa"/>
            <w:gridSpan w:val="5"/>
          </w:tcPr>
          <w:p w14:paraId="1C3DEF23" w14:textId="667065E4" w:rsidR="008E4598" w:rsidRDefault="008E4598" w:rsidP="001874DA">
            <w:pPr>
              <w:rPr>
                <w:lang w:val="en-GB"/>
              </w:rPr>
            </w:pPr>
            <w:r w:rsidRPr="0045541B">
              <w:rPr>
                <w:b/>
                <w:u w:val="single"/>
                <w:lang w:val="en-GB"/>
              </w:rPr>
              <w:t>Chapter 4b: Conflict sensitivity across organisational systems</w:t>
            </w:r>
          </w:p>
        </w:tc>
      </w:tr>
      <w:tr w:rsidR="001874DA" w:rsidRPr="004F37A3" w14:paraId="0D4DA21D" w14:textId="77777777" w:rsidTr="00C77D62">
        <w:tc>
          <w:tcPr>
            <w:tcW w:w="555" w:type="dxa"/>
          </w:tcPr>
          <w:p w14:paraId="7C43A64C" w14:textId="77777777" w:rsidR="001874DA" w:rsidRDefault="001874DA" w:rsidP="001874DA">
            <w:pPr>
              <w:rPr>
                <w:lang w:val="en-GB"/>
              </w:rPr>
            </w:pPr>
            <w:r>
              <w:rPr>
                <w:lang w:val="en-GB"/>
              </w:rPr>
              <w:t>21</w:t>
            </w:r>
          </w:p>
        </w:tc>
        <w:tc>
          <w:tcPr>
            <w:tcW w:w="1244" w:type="dxa"/>
          </w:tcPr>
          <w:p w14:paraId="4A4FB57C" w14:textId="77777777" w:rsidR="001874DA" w:rsidRDefault="001874DA" w:rsidP="001874DA">
            <w:pPr>
              <w:rPr>
                <w:lang w:val="en-GB"/>
              </w:rPr>
            </w:pPr>
            <w:r>
              <w:rPr>
                <w:lang w:val="en-GB"/>
              </w:rPr>
              <w:t>Yes</w:t>
            </w:r>
          </w:p>
        </w:tc>
        <w:tc>
          <w:tcPr>
            <w:tcW w:w="1900" w:type="dxa"/>
          </w:tcPr>
          <w:p w14:paraId="422F027E" w14:textId="77777777" w:rsidR="001874DA" w:rsidRDefault="001874DA" w:rsidP="001874DA">
            <w:pPr>
              <w:rPr>
                <w:lang w:val="en-GB"/>
              </w:rPr>
            </w:pPr>
            <w:r>
              <w:rPr>
                <w:lang w:val="en-GB"/>
              </w:rPr>
              <w:t>Organisational systems</w:t>
            </w:r>
          </w:p>
          <w:p w14:paraId="207F7B3C" w14:textId="77777777" w:rsidR="003547AD" w:rsidRDefault="003547AD" w:rsidP="001874DA">
            <w:pPr>
              <w:rPr>
                <w:lang w:val="en-GB"/>
              </w:rPr>
            </w:pPr>
          </w:p>
          <w:p w14:paraId="6EF22F6F" w14:textId="55A77002" w:rsidR="003547AD" w:rsidRDefault="003547AD" w:rsidP="001874DA">
            <w:pPr>
              <w:rPr>
                <w:lang w:val="en-GB"/>
              </w:rPr>
            </w:pPr>
            <w:r>
              <w:rPr>
                <w:lang w:val="en-GB"/>
              </w:rPr>
              <w:t>(LO 5b)</w:t>
            </w:r>
          </w:p>
        </w:tc>
        <w:tc>
          <w:tcPr>
            <w:tcW w:w="3309" w:type="dxa"/>
          </w:tcPr>
          <w:p w14:paraId="5C12A9E9" w14:textId="77777777" w:rsidR="001874DA" w:rsidRDefault="001874DA" w:rsidP="001874DA">
            <w:pPr>
              <w:rPr>
                <w:lang w:val="en-GB"/>
              </w:rPr>
            </w:pPr>
            <w:r>
              <w:rPr>
                <w:lang w:val="en-GB"/>
              </w:rPr>
              <w:t>Explanation of why conflict sensitivity is relevant across whole organisation. Include links to separate pages on:</w:t>
            </w:r>
          </w:p>
          <w:p w14:paraId="530D41C2" w14:textId="77777777" w:rsidR="001874DA" w:rsidRPr="00AA276E" w:rsidRDefault="001874DA" w:rsidP="001874DA">
            <w:pPr>
              <w:pStyle w:val="ListParagraph"/>
              <w:numPr>
                <w:ilvl w:val="0"/>
                <w:numId w:val="22"/>
              </w:numPr>
              <w:rPr>
                <w:lang w:val="en-GB"/>
              </w:rPr>
            </w:pPr>
            <w:r w:rsidRPr="00AA276E">
              <w:rPr>
                <w:lang w:val="en-GB"/>
              </w:rPr>
              <w:t>Procurement</w:t>
            </w:r>
          </w:p>
          <w:p w14:paraId="3EA0A1D1" w14:textId="77777777" w:rsidR="001874DA" w:rsidRPr="00AA276E" w:rsidRDefault="001874DA" w:rsidP="001874DA">
            <w:pPr>
              <w:pStyle w:val="ListParagraph"/>
              <w:numPr>
                <w:ilvl w:val="0"/>
                <w:numId w:val="22"/>
              </w:numPr>
              <w:rPr>
                <w:lang w:val="en-GB"/>
              </w:rPr>
            </w:pPr>
            <w:r w:rsidRPr="00AA276E">
              <w:rPr>
                <w:lang w:val="en-GB"/>
              </w:rPr>
              <w:t>Human Resources</w:t>
            </w:r>
          </w:p>
          <w:p w14:paraId="336CAFCF" w14:textId="77777777" w:rsidR="001874DA" w:rsidRPr="00AA276E" w:rsidRDefault="001874DA" w:rsidP="001874DA">
            <w:pPr>
              <w:pStyle w:val="ListParagraph"/>
              <w:numPr>
                <w:ilvl w:val="0"/>
                <w:numId w:val="22"/>
              </w:numPr>
              <w:rPr>
                <w:lang w:val="en-GB"/>
              </w:rPr>
            </w:pPr>
            <w:r w:rsidRPr="00AA276E">
              <w:rPr>
                <w:lang w:val="en-GB"/>
              </w:rPr>
              <w:t xml:space="preserve">Security </w:t>
            </w:r>
          </w:p>
          <w:p w14:paraId="6BA16CB7" w14:textId="77777777" w:rsidR="001874DA" w:rsidRDefault="001874DA" w:rsidP="001874DA">
            <w:pPr>
              <w:pStyle w:val="ListParagraph"/>
              <w:numPr>
                <w:ilvl w:val="0"/>
                <w:numId w:val="22"/>
              </w:numPr>
              <w:rPr>
                <w:lang w:val="en-GB"/>
              </w:rPr>
            </w:pPr>
            <w:r w:rsidRPr="00AA276E">
              <w:rPr>
                <w:lang w:val="en-GB"/>
              </w:rPr>
              <w:t>Communications</w:t>
            </w:r>
          </w:p>
          <w:p w14:paraId="67645E17" w14:textId="49B73D92" w:rsidR="00992BE6" w:rsidRPr="00AA276E" w:rsidRDefault="00992BE6" w:rsidP="001874DA">
            <w:pPr>
              <w:pStyle w:val="ListParagraph"/>
              <w:numPr>
                <w:ilvl w:val="0"/>
                <w:numId w:val="22"/>
              </w:numPr>
              <w:rPr>
                <w:lang w:val="en-GB"/>
              </w:rPr>
            </w:pPr>
            <w:r>
              <w:rPr>
                <w:lang w:val="en-GB"/>
              </w:rPr>
              <w:t>Financial management</w:t>
            </w:r>
          </w:p>
          <w:p w14:paraId="2AD4A47D" w14:textId="77777777" w:rsidR="001874DA" w:rsidRPr="00AA276E" w:rsidRDefault="001874DA" w:rsidP="001874DA">
            <w:pPr>
              <w:pStyle w:val="ListParagraph"/>
              <w:numPr>
                <w:ilvl w:val="0"/>
                <w:numId w:val="22"/>
              </w:numPr>
              <w:rPr>
                <w:lang w:val="en-GB"/>
              </w:rPr>
            </w:pPr>
            <w:r w:rsidRPr="00AA276E">
              <w:rPr>
                <w:lang w:val="en-GB"/>
              </w:rPr>
              <w:t>(</w:t>
            </w:r>
            <w:proofErr w:type="gramStart"/>
            <w:r w:rsidRPr="00AA276E">
              <w:rPr>
                <w:lang w:val="en-GB"/>
              </w:rPr>
              <w:t>others</w:t>
            </w:r>
            <w:proofErr w:type="gramEnd"/>
            <w:r w:rsidRPr="00AA276E">
              <w:rPr>
                <w:lang w:val="en-GB"/>
              </w:rPr>
              <w:t>?)</w:t>
            </w:r>
          </w:p>
        </w:tc>
        <w:tc>
          <w:tcPr>
            <w:tcW w:w="2768" w:type="dxa"/>
          </w:tcPr>
          <w:p w14:paraId="3AB71A90" w14:textId="77777777" w:rsidR="001874DA" w:rsidRDefault="001874DA" w:rsidP="001874DA">
            <w:pPr>
              <w:rPr>
                <w:lang w:val="en-GB"/>
              </w:rPr>
            </w:pPr>
            <w:r>
              <w:rPr>
                <w:lang w:val="en-GB"/>
              </w:rPr>
              <w:t>Perhaps participants are required to follow 2 links to proceed? Encourage people to go into more depth on specific areas without having to go through whole thing?</w:t>
            </w:r>
          </w:p>
          <w:p w14:paraId="1D82E746" w14:textId="77777777" w:rsidR="001874DA" w:rsidRDefault="001874DA" w:rsidP="001874DA">
            <w:pPr>
              <w:rPr>
                <w:lang w:val="en-GB"/>
              </w:rPr>
            </w:pPr>
          </w:p>
          <w:p w14:paraId="41EF1D8E" w14:textId="77777777" w:rsidR="001874DA" w:rsidRDefault="001874DA" w:rsidP="001874DA">
            <w:pPr>
              <w:rPr>
                <w:lang w:val="en-GB"/>
              </w:rPr>
            </w:pPr>
            <w:r>
              <w:rPr>
                <w:lang w:val="en-GB"/>
              </w:rPr>
              <w:t>Need to agree with SME and EU teams on most important organisational systems to include.</w:t>
            </w:r>
          </w:p>
        </w:tc>
      </w:tr>
      <w:tr w:rsidR="001874DA" w14:paraId="22214BE5" w14:textId="77777777" w:rsidTr="00C77D62">
        <w:tc>
          <w:tcPr>
            <w:tcW w:w="555" w:type="dxa"/>
          </w:tcPr>
          <w:p w14:paraId="7650D79F" w14:textId="77777777" w:rsidR="001874DA" w:rsidRDefault="001874DA" w:rsidP="001874DA">
            <w:pPr>
              <w:rPr>
                <w:lang w:val="en-GB"/>
              </w:rPr>
            </w:pPr>
            <w:r>
              <w:rPr>
                <w:lang w:val="en-GB"/>
              </w:rPr>
              <w:t>22</w:t>
            </w:r>
          </w:p>
        </w:tc>
        <w:tc>
          <w:tcPr>
            <w:tcW w:w="1244" w:type="dxa"/>
          </w:tcPr>
          <w:p w14:paraId="166CEB98" w14:textId="1E1A7A94" w:rsidR="001874DA" w:rsidRDefault="00992BE6" w:rsidP="001874DA">
            <w:pPr>
              <w:rPr>
                <w:lang w:val="en-GB"/>
              </w:rPr>
            </w:pPr>
            <w:r>
              <w:rPr>
                <w:lang w:val="en-GB"/>
              </w:rPr>
              <w:t>2 out of 5</w:t>
            </w:r>
            <w:r w:rsidR="001874DA">
              <w:rPr>
                <w:lang w:val="en-GB"/>
              </w:rPr>
              <w:t xml:space="preserve"> pages as core content. </w:t>
            </w:r>
            <w:proofErr w:type="spellStart"/>
            <w:r w:rsidR="001874DA">
              <w:rPr>
                <w:lang w:val="en-GB"/>
              </w:rPr>
              <w:t>Ppts</w:t>
            </w:r>
            <w:proofErr w:type="spellEnd"/>
            <w:r w:rsidR="001874DA">
              <w:rPr>
                <w:lang w:val="en-GB"/>
              </w:rPr>
              <w:t xml:space="preserve"> can choose.</w:t>
            </w:r>
          </w:p>
        </w:tc>
        <w:tc>
          <w:tcPr>
            <w:tcW w:w="1900" w:type="dxa"/>
          </w:tcPr>
          <w:p w14:paraId="733C86FF" w14:textId="77777777" w:rsidR="001874DA" w:rsidRDefault="001874DA" w:rsidP="001874DA">
            <w:pPr>
              <w:rPr>
                <w:lang w:val="en-GB"/>
              </w:rPr>
            </w:pPr>
            <w:r w:rsidRPr="00250AD2">
              <w:rPr>
                <w:lang w:val="en-GB"/>
              </w:rPr>
              <w:t>Procurement</w:t>
            </w:r>
          </w:p>
          <w:p w14:paraId="7413E1FD" w14:textId="77777777" w:rsidR="003547AD" w:rsidRDefault="003547AD" w:rsidP="001874DA">
            <w:pPr>
              <w:rPr>
                <w:lang w:val="en-GB"/>
              </w:rPr>
            </w:pPr>
          </w:p>
          <w:p w14:paraId="6B96F15F" w14:textId="47830DDB" w:rsidR="003547AD" w:rsidRPr="00707B77" w:rsidRDefault="003547AD" w:rsidP="001874DA">
            <w:r>
              <w:rPr>
                <w:lang w:val="en-GB"/>
              </w:rPr>
              <w:t>(LO 5b)</w:t>
            </w:r>
          </w:p>
        </w:tc>
        <w:tc>
          <w:tcPr>
            <w:tcW w:w="3309" w:type="dxa"/>
          </w:tcPr>
          <w:p w14:paraId="18B6AA79" w14:textId="0C1EDD68" w:rsidR="001874DA" w:rsidRDefault="001874DA" w:rsidP="00BD4FF9">
            <w:pPr>
              <w:rPr>
                <w:lang w:val="en-GB"/>
              </w:rPr>
            </w:pPr>
            <w:r>
              <w:rPr>
                <w:lang w:val="en-GB"/>
              </w:rPr>
              <w:t>Explanation of why conflict sensitivity matters for procurement and an example. Link to interview?</w:t>
            </w:r>
            <w:r w:rsidR="00DA7F57">
              <w:rPr>
                <w:lang w:val="en-GB"/>
              </w:rPr>
              <w:t xml:space="preserve"> </w:t>
            </w:r>
          </w:p>
        </w:tc>
        <w:tc>
          <w:tcPr>
            <w:tcW w:w="2768" w:type="dxa"/>
          </w:tcPr>
          <w:p w14:paraId="32B6993B" w14:textId="77777777" w:rsidR="001874DA" w:rsidRDefault="001874DA" w:rsidP="001874DA">
            <w:pPr>
              <w:rPr>
                <w:lang w:val="en-GB"/>
              </w:rPr>
            </w:pPr>
            <w:r>
              <w:rPr>
                <w:lang w:val="en-GB"/>
              </w:rPr>
              <w:t>Might be difficult to find suitable interviewee to illustrate issues here. Example may need to be generic also.</w:t>
            </w:r>
          </w:p>
        </w:tc>
      </w:tr>
      <w:tr w:rsidR="001874DA" w14:paraId="639E10AA" w14:textId="77777777" w:rsidTr="00C77D62">
        <w:tc>
          <w:tcPr>
            <w:tcW w:w="555" w:type="dxa"/>
          </w:tcPr>
          <w:p w14:paraId="72695366" w14:textId="77777777" w:rsidR="001874DA" w:rsidRDefault="001874DA" w:rsidP="001874DA">
            <w:pPr>
              <w:rPr>
                <w:lang w:val="en-GB"/>
              </w:rPr>
            </w:pPr>
            <w:r>
              <w:rPr>
                <w:lang w:val="en-GB"/>
              </w:rPr>
              <w:t>23</w:t>
            </w:r>
          </w:p>
        </w:tc>
        <w:tc>
          <w:tcPr>
            <w:tcW w:w="1244" w:type="dxa"/>
          </w:tcPr>
          <w:p w14:paraId="4DB16DA2" w14:textId="289467B3" w:rsidR="001874DA" w:rsidRDefault="00992BE6" w:rsidP="001874DA">
            <w:pPr>
              <w:rPr>
                <w:lang w:val="en-GB"/>
              </w:rPr>
            </w:pPr>
            <w:r>
              <w:rPr>
                <w:lang w:val="en-GB"/>
              </w:rPr>
              <w:t>2 out of 5</w:t>
            </w:r>
            <w:r w:rsidR="001874DA">
              <w:rPr>
                <w:lang w:val="en-GB"/>
              </w:rPr>
              <w:t xml:space="preserve"> pages as core content. </w:t>
            </w:r>
            <w:proofErr w:type="spellStart"/>
            <w:r w:rsidR="001874DA">
              <w:rPr>
                <w:lang w:val="en-GB"/>
              </w:rPr>
              <w:t>Ppts</w:t>
            </w:r>
            <w:proofErr w:type="spellEnd"/>
            <w:r w:rsidR="001874DA">
              <w:rPr>
                <w:lang w:val="en-GB"/>
              </w:rPr>
              <w:t xml:space="preserve"> can choose.</w:t>
            </w:r>
          </w:p>
        </w:tc>
        <w:tc>
          <w:tcPr>
            <w:tcW w:w="1900" w:type="dxa"/>
          </w:tcPr>
          <w:p w14:paraId="09B7654D" w14:textId="77777777" w:rsidR="001874DA" w:rsidRDefault="001874DA" w:rsidP="001874DA">
            <w:pPr>
              <w:rPr>
                <w:lang w:val="en-GB"/>
              </w:rPr>
            </w:pPr>
            <w:r w:rsidRPr="00250AD2">
              <w:rPr>
                <w:lang w:val="en-GB"/>
              </w:rPr>
              <w:t>Human Resources</w:t>
            </w:r>
          </w:p>
          <w:p w14:paraId="5BB5ED2C" w14:textId="77777777" w:rsidR="003547AD" w:rsidRDefault="003547AD" w:rsidP="001874DA">
            <w:pPr>
              <w:rPr>
                <w:lang w:val="en-GB"/>
              </w:rPr>
            </w:pPr>
          </w:p>
          <w:p w14:paraId="2AC7CA2D" w14:textId="6D58A5A5" w:rsidR="003547AD" w:rsidRPr="00707B77" w:rsidRDefault="003547AD" w:rsidP="001874DA">
            <w:r>
              <w:rPr>
                <w:lang w:val="en-GB"/>
              </w:rPr>
              <w:t>(LO 5b)</w:t>
            </w:r>
          </w:p>
        </w:tc>
        <w:tc>
          <w:tcPr>
            <w:tcW w:w="3309" w:type="dxa"/>
          </w:tcPr>
          <w:p w14:paraId="4DA3F085" w14:textId="77777777" w:rsidR="001874DA" w:rsidRDefault="001874DA" w:rsidP="001874DA">
            <w:pPr>
              <w:rPr>
                <w:lang w:val="en-GB"/>
              </w:rPr>
            </w:pPr>
            <w:r>
              <w:rPr>
                <w:lang w:val="en-GB"/>
              </w:rPr>
              <w:t>Explanation of why conflict sensitivity matters for HR and an example. Link to interview?</w:t>
            </w:r>
          </w:p>
        </w:tc>
        <w:tc>
          <w:tcPr>
            <w:tcW w:w="2768" w:type="dxa"/>
          </w:tcPr>
          <w:p w14:paraId="254F05CB" w14:textId="77777777" w:rsidR="001874DA" w:rsidRDefault="001874DA" w:rsidP="001874DA">
            <w:pPr>
              <w:rPr>
                <w:lang w:val="en-GB"/>
              </w:rPr>
            </w:pPr>
            <w:r>
              <w:rPr>
                <w:lang w:val="en-GB"/>
              </w:rPr>
              <w:t>Same issues as above?</w:t>
            </w:r>
          </w:p>
        </w:tc>
      </w:tr>
      <w:tr w:rsidR="001874DA" w14:paraId="2123D0B2" w14:textId="77777777" w:rsidTr="00C77D62">
        <w:tc>
          <w:tcPr>
            <w:tcW w:w="555" w:type="dxa"/>
          </w:tcPr>
          <w:p w14:paraId="41F23462" w14:textId="77777777" w:rsidR="001874DA" w:rsidRDefault="001874DA" w:rsidP="001874DA">
            <w:pPr>
              <w:rPr>
                <w:lang w:val="en-GB"/>
              </w:rPr>
            </w:pPr>
            <w:r>
              <w:rPr>
                <w:lang w:val="en-GB"/>
              </w:rPr>
              <w:t>24</w:t>
            </w:r>
          </w:p>
        </w:tc>
        <w:tc>
          <w:tcPr>
            <w:tcW w:w="1244" w:type="dxa"/>
          </w:tcPr>
          <w:p w14:paraId="03D0594A" w14:textId="75E6610C" w:rsidR="001874DA" w:rsidRDefault="00992BE6" w:rsidP="001874DA">
            <w:pPr>
              <w:rPr>
                <w:lang w:val="en-GB"/>
              </w:rPr>
            </w:pPr>
            <w:r>
              <w:rPr>
                <w:lang w:val="en-GB"/>
              </w:rPr>
              <w:t>2 out of 5</w:t>
            </w:r>
            <w:r w:rsidR="001874DA">
              <w:rPr>
                <w:lang w:val="en-GB"/>
              </w:rPr>
              <w:t xml:space="preserve"> pages as core content. </w:t>
            </w:r>
            <w:proofErr w:type="spellStart"/>
            <w:r w:rsidR="001874DA">
              <w:rPr>
                <w:lang w:val="en-GB"/>
              </w:rPr>
              <w:t>Ppts</w:t>
            </w:r>
            <w:proofErr w:type="spellEnd"/>
            <w:r w:rsidR="001874DA">
              <w:rPr>
                <w:lang w:val="en-GB"/>
              </w:rPr>
              <w:t xml:space="preserve"> can choose.</w:t>
            </w:r>
          </w:p>
        </w:tc>
        <w:tc>
          <w:tcPr>
            <w:tcW w:w="1900" w:type="dxa"/>
          </w:tcPr>
          <w:p w14:paraId="7CD7A406" w14:textId="77777777" w:rsidR="001874DA" w:rsidRDefault="001874DA" w:rsidP="001874DA">
            <w:pPr>
              <w:rPr>
                <w:lang w:val="en-GB"/>
              </w:rPr>
            </w:pPr>
            <w:r w:rsidRPr="00250AD2">
              <w:rPr>
                <w:lang w:val="en-GB"/>
              </w:rPr>
              <w:t xml:space="preserve">Security </w:t>
            </w:r>
          </w:p>
          <w:p w14:paraId="77BC6865" w14:textId="77777777" w:rsidR="003547AD" w:rsidRDefault="003547AD" w:rsidP="001874DA">
            <w:pPr>
              <w:rPr>
                <w:lang w:val="en-GB"/>
              </w:rPr>
            </w:pPr>
          </w:p>
          <w:p w14:paraId="6AFE1C82" w14:textId="11FDF264" w:rsidR="003547AD" w:rsidRPr="00707B77" w:rsidRDefault="003547AD" w:rsidP="001874DA">
            <w:r>
              <w:rPr>
                <w:lang w:val="en-GB"/>
              </w:rPr>
              <w:t>(LO 5b)</w:t>
            </w:r>
          </w:p>
        </w:tc>
        <w:tc>
          <w:tcPr>
            <w:tcW w:w="3309" w:type="dxa"/>
          </w:tcPr>
          <w:p w14:paraId="3198A302" w14:textId="77777777" w:rsidR="001874DA" w:rsidRDefault="001874DA" w:rsidP="001874DA">
            <w:pPr>
              <w:rPr>
                <w:lang w:val="en-GB"/>
              </w:rPr>
            </w:pPr>
            <w:r>
              <w:rPr>
                <w:lang w:val="en-GB"/>
              </w:rPr>
              <w:t>Explanation of why conflict sensitivity matters for security procedures and an example. Link to interview?</w:t>
            </w:r>
          </w:p>
        </w:tc>
        <w:tc>
          <w:tcPr>
            <w:tcW w:w="2768" w:type="dxa"/>
          </w:tcPr>
          <w:p w14:paraId="47B26043" w14:textId="77777777" w:rsidR="001874DA" w:rsidRDefault="001874DA" w:rsidP="001874DA">
            <w:pPr>
              <w:rPr>
                <w:lang w:val="en-GB"/>
              </w:rPr>
            </w:pPr>
            <w:r>
              <w:rPr>
                <w:lang w:val="en-GB"/>
              </w:rPr>
              <w:t>As above</w:t>
            </w:r>
          </w:p>
        </w:tc>
      </w:tr>
      <w:tr w:rsidR="001874DA" w14:paraId="446F344B" w14:textId="77777777" w:rsidTr="00C77D62">
        <w:tc>
          <w:tcPr>
            <w:tcW w:w="555" w:type="dxa"/>
          </w:tcPr>
          <w:p w14:paraId="7609F4C8" w14:textId="77777777" w:rsidR="001874DA" w:rsidRDefault="001874DA" w:rsidP="001874DA">
            <w:pPr>
              <w:rPr>
                <w:lang w:val="en-GB"/>
              </w:rPr>
            </w:pPr>
            <w:r>
              <w:rPr>
                <w:lang w:val="en-GB"/>
              </w:rPr>
              <w:t>25</w:t>
            </w:r>
          </w:p>
        </w:tc>
        <w:tc>
          <w:tcPr>
            <w:tcW w:w="1244" w:type="dxa"/>
          </w:tcPr>
          <w:p w14:paraId="77009EBB" w14:textId="5DFBC9DD" w:rsidR="001874DA" w:rsidRDefault="00992BE6" w:rsidP="001874DA">
            <w:pPr>
              <w:rPr>
                <w:lang w:val="en-GB"/>
              </w:rPr>
            </w:pPr>
            <w:r>
              <w:rPr>
                <w:lang w:val="en-GB"/>
              </w:rPr>
              <w:t>2 out of 5</w:t>
            </w:r>
            <w:r w:rsidR="001874DA">
              <w:rPr>
                <w:lang w:val="en-GB"/>
              </w:rPr>
              <w:t xml:space="preserve"> pages as core content. </w:t>
            </w:r>
            <w:proofErr w:type="spellStart"/>
            <w:r w:rsidR="001874DA">
              <w:rPr>
                <w:lang w:val="en-GB"/>
              </w:rPr>
              <w:t>Ppts</w:t>
            </w:r>
            <w:proofErr w:type="spellEnd"/>
            <w:r w:rsidR="001874DA">
              <w:rPr>
                <w:lang w:val="en-GB"/>
              </w:rPr>
              <w:t xml:space="preserve"> can choose.</w:t>
            </w:r>
          </w:p>
        </w:tc>
        <w:tc>
          <w:tcPr>
            <w:tcW w:w="1900" w:type="dxa"/>
          </w:tcPr>
          <w:p w14:paraId="56489801" w14:textId="77777777" w:rsidR="001874DA" w:rsidRDefault="001874DA" w:rsidP="001874DA">
            <w:pPr>
              <w:rPr>
                <w:lang w:val="en-GB"/>
              </w:rPr>
            </w:pPr>
            <w:r w:rsidRPr="00707B77">
              <w:rPr>
                <w:lang w:val="en-GB"/>
              </w:rPr>
              <w:t>Communications</w:t>
            </w:r>
          </w:p>
          <w:p w14:paraId="39FC489D" w14:textId="77777777" w:rsidR="003547AD" w:rsidRDefault="003547AD" w:rsidP="001874DA">
            <w:pPr>
              <w:rPr>
                <w:lang w:val="en-GB"/>
              </w:rPr>
            </w:pPr>
          </w:p>
          <w:p w14:paraId="6DD6525C" w14:textId="1E7A783E" w:rsidR="003547AD" w:rsidRDefault="003547AD" w:rsidP="001874DA">
            <w:r>
              <w:rPr>
                <w:lang w:val="en-GB"/>
              </w:rPr>
              <w:t>(LO 5b)</w:t>
            </w:r>
          </w:p>
        </w:tc>
        <w:tc>
          <w:tcPr>
            <w:tcW w:w="3309" w:type="dxa"/>
          </w:tcPr>
          <w:p w14:paraId="522278F3" w14:textId="77777777" w:rsidR="001874DA" w:rsidRDefault="001874DA" w:rsidP="001874DA">
            <w:pPr>
              <w:rPr>
                <w:lang w:val="en-GB"/>
              </w:rPr>
            </w:pPr>
            <w:r>
              <w:rPr>
                <w:lang w:val="en-GB"/>
              </w:rPr>
              <w:t>Explanation of why conflict sensitivity matters for communications and an example. Link to interview?</w:t>
            </w:r>
          </w:p>
        </w:tc>
        <w:tc>
          <w:tcPr>
            <w:tcW w:w="2768" w:type="dxa"/>
          </w:tcPr>
          <w:p w14:paraId="0F86E0EA" w14:textId="77777777" w:rsidR="001874DA" w:rsidRDefault="001874DA" w:rsidP="001874DA">
            <w:pPr>
              <w:rPr>
                <w:lang w:val="en-GB"/>
              </w:rPr>
            </w:pPr>
            <w:r>
              <w:rPr>
                <w:lang w:val="en-GB"/>
              </w:rPr>
              <w:t>As above</w:t>
            </w:r>
          </w:p>
        </w:tc>
      </w:tr>
      <w:tr w:rsidR="00992BE6" w14:paraId="03197FA5" w14:textId="77777777" w:rsidTr="00C77D62">
        <w:tc>
          <w:tcPr>
            <w:tcW w:w="555" w:type="dxa"/>
          </w:tcPr>
          <w:p w14:paraId="3AC1BFAD" w14:textId="78DD3D0E" w:rsidR="00992BE6" w:rsidRDefault="00992BE6" w:rsidP="001874DA">
            <w:pPr>
              <w:rPr>
                <w:lang w:val="en-GB"/>
              </w:rPr>
            </w:pPr>
            <w:r>
              <w:rPr>
                <w:lang w:val="en-GB"/>
              </w:rPr>
              <w:t>25a</w:t>
            </w:r>
          </w:p>
        </w:tc>
        <w:tc>
          <w:tcPr>
            <w:tcW w:w="1244" w:type="dxa"/>
          </w:tcPr>
          <w:p w14:paraId="35E313CF" w14:textId="06F36A3B" w:rsidR="00992BE6" w:rsidRDefault="00992BE6" w:rsidP="001874DA">
            <w:pPr>
              <w:rPr>
                <w:lang w:val="en-GB"/>
              </w:rPr>
            </w:pPr>
            <w:r>
              <w:rPr>
                <w:lang w:val="en-GB"/>
              </w:rPr>
              <w:t xml:space="preserve">2 out of 5 pages as core content. </w:t>
            </w:r>
            <w:proofErr w:type="spellStart"/>
            <w:r>
              <w:rPr>
                <w:lang w:val="en-GB"/>
              </w:rPr>
              <w:t>Ppts</w:t>
            </w:r>
            <w:proofErr w:type="spellEnd"/>
            <w:r>
              <w:rPr>
                <w:lang w:val="en-GB"/>
              </w:rPr>
              <w:t xml:space="preserve"> can choose.</w:t>
            </w:r>
          </w:p>
        </w:tc>
        <w:tc>
          <w:tcPr>
            <w:tcW w:w="1900" w:type="dxa"/>
          </w:tcPr>
          <w:p w14:paraId="04C07B76" w14:textId="77777777" w:rsidR="00992BE6" w:rsidRPr="00992BE6" w:rsidRDefault="00992BE6" w:rsidP="00992BE6">
            <w:pPr>
              <w:rPr>
                <w:lang w:val="en-GB"/>
              </w:rPr>
            </w:pPr>
            <w:r w:rsidRPr="00992BE6">
              <w:rPr>
                <w:lang w:val="en-GB"/>
              </w:rPr>
              <w:t>Financial management</w:t>
            </w:r>
          </w:p>
          <w:p w14:paraId="637BBC5F" w14:textId="77777777" w:rsidR="00992BE6" w:rsidRPr="00707B77" w:rsidRDefault="00992BE6" w:rsidP="001874DA">
            <w:pPr>
              <w:rPr>
                <w:lang w:val="en-GB"/>
              </w:rPr>
            </w:pPr>
          </w:p>
        </w:tc>
        <w:tc>
          <w:tcPr>
            <w:tcW w:w="3309" w:type="dxa"/>
          </w:tcPr>
          <w:p w14:paraId="1CF66FFD" w14:textId="3A66FB5A" w:rsidR="00992BE6" w:rsidRDefault="00992BE6" w:rsidP="00992BE6">
            <w:pPr>
              <w:rPr>
                <w:lang w:val="en-GB"/>
              </w:rPr>
            </w:pPr>
            <w:r>
              <w:rPr>
                <w:lang w:val="en-GB"/>
              </w:rPr>
              <w:t>Explanation of why conflict sensitivity matters for financial management and an example. Link to interview?</w:t>
            </w:r>
          </w:p>
        </w:tc>
        <w:tc>
          <w:tcPr>
            <w:tcW w:w="2768" w:type="dxa"/>
          </w:tcPr>
          <w:p w14:paraId="353310D5" w14:textId="05F736DA" w:rsidR="00992BE6" w:rsidRDefault="00992BE6" w:rsidP="001874DA">
            <w:pPr>
              <w:rPr>
                <w:lang w:val="en-GB"/>
              </w:rPr>
            </w:pPr>
            <w:r>
              <w:rPr>
                <w:lang w:val="en-GB"/>
              </w:rPr>
              <w:t>Cover issues such as need for flexible funding, etc. Needs to be developed</w:t>
            </w:r>
          </w:p>
        </w:tc>
      </w:tr>
      <w:tr w:rsidR="00B413B7" w14:paraId="5DF4B8BB" w14:textId="77777777" w:rsidTr="00C77D62">
        <w:tc>
          <w:tcPr>
            <w:tcW w:w="555" w:type="dxa"/>
          </w:tcPr>
          <w:p w14:paraId="588F6D4E" w14:textId="56B1963E" w:rsidR="00B413B7" w:rsidRDefault="00992BE6" w:rsidP="001874DA">
            <w:pPr>
              <w:rPr>
                <w:lang w:val="en-GB"/>
              </w:rPr>
            </w:pPr>
            <w:r>
              <w:rPr>
                <w:lang w:val="en-GB"/>
              </w:rPr>
              <w:t>25b</w:t>
            </w:r>
          </w:p>
        </w:tc>
        <w:tc>
          <w:tcPr>
            <w:tcW w:w="1244" w:type="dxa"/>
          </w:tcPr>
          <w:p w14:paraId="11613550" w14:textId="105FD107" w:rsidR="00B413B7" w:rsidRDefault="00B413B7" w:rsidP="001874DA">
            <w:pPr>
              <w:rPr>
                <w:lang w:val="en-GB"/>
              </w:rPr>
            </w:pPr>
            <w:r>
              <w:rPr>
                <w:lang w:val="en-GB"/>
              </w:rPr>
              <w:t>Yes</w:t>
            </w:r>
          </w:p>
        </w:tc>
        <w:tc>
          <w:tcPr>
            <w:tcW w:w="1900" w:type="dxa"/>
          </w:tcPr>
          <w:p w14:paraId="202FF103" w14:textId="77777777" w:rsidR="00B413B7" w:rsidRDefault="00B413B7" w:rsidP="001874DA">
            <w:pPr>
              <w:rPr>
                <w:lang w:val="en-GB"/>
              </w:rPr>
            </w:pPr>
            <w:r>
              <w:rPr>
                <w:lang w:val="en-GB"/>
              </w:rPr>
              <w:t>Exercise</w:t>
            </w:r>
          </w:p>
          <w:p w14:paraId="5946E7B9" w14:textId="604BE33D" w:rsidR="0039795C" w:rsidRPr="00707B77" w:rsidRDefault="0039795C" w:rsidP="001874DA">
            <w:pPr>
              <w:rPr>
                <w:lang w:val="en-GB"/>
              </w:rPr>
            </w:pPr>
            <w:r>
              <w:rPr>
                <w:lang w:val="en-GB"/>
              </w:rPr>
              <w:t>(LO5b)</w:t>
            </w:r>
          </w:p>
        </w:tc>
        <w:tc>
          <w:tcPr>
            <w:tcW w:w="3309" w:type="dxa"/>
          </w:tcPr>
          <w:p w14:paraId="10347DC0" w14:textId="4E209E48" w:rsidR="00B413B7" w:rsidRDefault="00B413B7" w:rsidP="001874DA">
            <w:pPr>
              <w:rPr>
                <w:lang w:val="en-GB"/>
              </w:rPr>
            </w:pPr>
            <w:r>
              <w:rPr>
                <w:lang w:val="en-GB"/>
              </w:rPr>
              <w:t>To be developed</w:t>
            </w:r>
          </w:p>
        </w:tc>
        <w:tc>
          <w:tcPr>
            <w:tcW w:w="2768" w:type="dxa"/>
          </w:tcPr>
          <w:p w14:paraId="48C8E48C" w14:textId="77777777" w:rsidR="00B413B7" w:rsidRDefault="00B413B7" w:rsidP="001874DA">
            <w:pPr>
              <w:rPr>
                <w:lang w:val="en-GB"/>
              </w:rPr>
            </w:pPr>
          </w:p>
        </w:tc>
      </w:tr>
      <w:tr w:rsidR="008E4598" w:rsidRPr="004F37A3" w14:paraId="0373B83B" w14:textId="77777777" w:rsidTr="00C77D62">
        <w:tc>
          <w:tcPr>
            <w:tcW w:w="9776" w:type="dxa"/>
            <w:gridSpan w:val="5"/>
          </w:tcPr>
          <w:p w14:paraId="09C91D3F" w14:textId="2800596A" w:rsidR="008E4598" w:rsidRDefault="008E4598" w:rsidP="00B413B7">
            <w:pPr>
              <w:rPr>
                <w:lang w:val="en-GB"/>
              </w:rPr>
            </w:pPr>
            <w:r w:rsidRPr="0045541B">
              <w:rPr>
                <w:b/>
                <w:u w:val="single"/>
                <w:lang w:val="en-GB"/>
              </w:rPr>
              <w:t>Chapter 4c: Conflict sensi</w:t>
            </w:r>
            <w:r w:rsidR="00B413B7" w:rsidRPr="0045541B">
              <w:rPr>
                <w:b/>
                <w:u w:val="single"/>
                <w:lang w:val="en-GB"/>
              </w:rPr>
              <w:t>tivity across Project Cycle Management</w:t>
            </w:r>
          </w:p>
        </w:tc>
      </w:tr>
      <w:tr w:rsidR="001874DA" w14:paraId="5ED8B8F2" w14:textId="77777777" w:rsidTr="00C77D62">
        <w:tc>
          <w:tcPr>
            <w:tcW w:w="555" w:type="dxa"/>
          </w:tcPr>
          <w:p w14:paraId="7935FF6E" w14:textId="77777777" w:rsidR="001874DA" w:rsidRDefault="001874DA" w:rsidP="001874DA">
            <w:pPr>
              <w:rPr>
                <w:lang w:val="en-GB"/>
              </w:rPr>
            </w:pPr>
            <w:r>
              <w:rPr>
                <w:lang w:val="en-GB"/>
              </w:rPr>
              <w:t>26</w:t>
            </w:r>
          </w:p>
        </w:tc>
        <w:tc>
          <w:tcPr>
            <w:tcW w:w="1244" w:type="dxa"/>
          </w:tcPr>
          <w:p w14:paraId="2795052A" w14:textId="77777777" w:rsidR="001874DA" w:rsidRDefault="001874DA" w:rsidP="001874DA">
            <w:pPr>
              <w:rPr>
                <w:lang w:val="en-GB"/>
              </w:rPr>
            </w:pPr>
            <w:r>
              <w:rPr>
                <w:lang w:val="en-GB"/>
              </w:rPr>
              <w:t>Yes</w:t>
            </w:r>
          </w:p>
        </w:tc>
        <w:tc>
          <w:tcPr>
            <w:tcW w:w="1900" w:type="dxa"/>
          </w:tcPr>
          <w:p w14:paraId="5B63A7C1" w14:textId="77777777" w:rsidR="001874DA" w:rsidRDefault="001874DA" w:rsidP="001874DA">
            <w:pPr>
              <w:rPr>
                <w:lang w:val="en-GB"/>
              </w:rPr>
            </w:pPr>
            <w:r>
              <w:rPr>
                <w:lang w:val="en-GB"/>
              </w:rPr>
              <w:t>Programmes and Projects</w:t>
            </w:r>
          </w:p>
          <w:p w14:paraId="19279106" w14:textId="77777777" w:rsidR="003547AD" w:rsidRDefault="003547AD" w:rsidP="001874DA">
            <w:pPr>
              <w:rPr>
                <w:lang w:val="en-GB"/>
              </w:rPr>
            </w:pPr>
          </w:p>
          <w:p w14:paraId="1AF3ECCF" w14:textId="1BF569A9" w:rsidR="003547AD" w:rsidRDefault="003547AD" w:rsidP="001874DA">
            <w:pPr>
              <w:rPr>
                <w:lang w:val="en-GB"/>
              </w:rPr>
            </w:pPr>
            <w:r>
              <w:rPr>
                <w:lang w:val="en-GB"/>
              </w:rPr>
              <w:t>(LO 5c)</w:t>
            </w:r>
          </w:p>
        </w:tc>
        <w:tc>
          <w:tcPr>
            <w:tcW w:w="3309" w:type="dxa"/>
          </w:tcPr>
          <w:p w14:paraId="1AD07ECB" w14:textId="77777777" w:rsidR="001874DA" w:rsidRDefault="001874DA" w:rsidP="001874DA">
            <w:pPr>
              <w:rPr>
                <w:lang w:val="en-GB"/>
              </w:rPr>
            </w:pPr>
            <w:r>
              <w:rPr>
                <w:lang w:val="en-GB"/>
              </w:rPr>
              <w:t>Why conflict sensitivity matters at programme and project level. Link to an interview.</w:t>
            </w:r>
          </w:p>
        </w:tc>
        <w:tc>
          <w:tcPr>
            <w:tcW w:w="2768" w:type="dxa"/>
          </w:tcPr>
          <w:p w14:paraId="4B9CF10F" w14:textId="77777777" w:rsidR="001874DA" w:rsidRDefault="001874DA" w:rsidP="001874DA">
            <w:pPr>
              <w:rPr>
                <w:lang w:val="en-GB"/>
              </w:rPr>
            </w:pPr>
            <w:r>
              <w:rPr>
                <w:lang w:val="en-GB"/>
              </w:rPr>
              <w:t xml:space="preserve">Interview with senior </w:t>
            </w:r>
            <w:proofErr w:type="spellStart"/>
            <w:r>
              <w:rPr>
                <w:lang w:val="en-GB"/>
              </w:rPr>
              <w:t>DevCo</w:t>
            </w:r>
            <w:proofErr w:type="spellEnd"/>
            <w:r>
              <w:rPr>
                <w:lang w:val="en-GB"/>
              </w:rPr>
              <w:t xml:space="preserve"> representative- maybe Elizabeth Pape, or her boss? Or</w:t>
            </w:r>
            <w:r w:rsidRPr="008E374D">
              <w:rPr>
                <w:lang w:val="en-GB"/>
              </w:rPr>
              <w:t xml:space="preserve"> </w:t>
            </w:r>
            <w:proofErr w:type="spellStart"/>
            <w:r w:rsidRPr="008E374D">
              <w:rPr>
                <w:lang w:val="en-GB"/>
              </w:rPr>
              <w:t>Denisa</w:t>
            </w:r>
            <w:proofErr w:type="spellEnd"/>
            <w:r w:rsidRPr="008E374D">
              <w:rPr>
                <w:lang w:val="en-GB"/>
              </w:rPr>
              <w:t xml:space="preserve">-Elena </w:t>
            </w:r>
            <w:proofErr w:type="spellStart"/>
            <w:r w:rsidRPr="008E374D">
              <w:rPr>
                <w:lang w:val="en-GB"/>
              </w:rPr>
              <w:t>I</w:t>
            </w:r>
            <w:r>
              <w:rPr>
                <w:lang w:val="en-GB"/>
              </w:rPr>
              <w:t>onete</w:t>
            </w:r>
            <w:proofErr w:type="spellEnd"/>
            <w:r>
              <w:rPr>
                <w:lang w:val="en-GB"/>
              </w:rPr>
              <w:t>?</w:t>
            </w:r>
          </w:p>
        </w:tc>
      </w:tr>
      <w:tr w:rsidR="001874DA" w:rsidRPr="004F37A3" w14:paraId="5CE34AD5" w14:textId="77777777" w:rsidTr="00C77D62">
        <w:tc>
          <w:tcPr>
            <w:tcW w:w="555" w:type="dxa"/>
          </w:tcPr>
          <w:p w14:paraId="3B3BF65A" w14:textId="77777777" w:rsidR="001874DA" w:rsidRDefault="001874DA" w:rsidP="001874DA">
            <w:pPr>
              <w:rPr>
                <w:lang w:val="en-GB"/>
              </w:rPr>
            </w:pPr>
            <w:r>
              <w:rPr>
                <w:lang w:val="en-GB"/>
              </w:rPr>
              <w:t>27</w:t>
            </w:r>
          </w:p>
        </w:tc>
        <w:tc>
          <w:tcPr>
            <w:tcW w:w="1244" w:type="dxa"/>
          </w:tcPr>
          <w:p w14:paraId="0666BDC1" w14:textId="77777777" w:rsidR="001874DA" w:rsidRDefault="001874DA" w:rsidP="001874DA">
            <w:pPr>
              <w:rPr>
                <w:lang w:val="en-GB"/>
              </w:rPr>
            </w:pPr>
            <w:r>
              <w:rPr>
                <w:lang w:val="en-GB"/>
              </w:rPr>
              <w:t>Yes</w:t>
            </w:r>
          </w:p>
        </w:tc>
        <w:tc>
          <w:tcPr>
            <w:tcW w:w="1900" w:type="dxa"/>
          </w:tcPr>
          <w:p w14:paraId="2E8A4D89" w14:textId="77777777" w:rsidR="001874DA" w:rsidRDefault="001874DA" w:rsidP="001874DA">
            <w:pPr>
              <w:rPr>
                <w:lang w:val="en-GB"/>
              </w:rPr>
            </w:pPr>
            <w:r>
              <w:rPr>
                <w:lang w:val="en-GB"/>
              </w:rPr>
              <w:t>Conflict sensitivity across different sectors</w:t>
            </w:r>
          </w:p>
        </w:tc>
        <w:tc>
          <w:tcPr>
            <w:tcW w:w="3309" w:type="dxa"/>
          </w:tcPr>
          <w:p w14:paraId="0ACD51FF" w14:textId="77777777" w:rsidR="001874DA" w:rsidRDefault="001874DA" w:rsidP="001874DA">
            <w:pPr>
              <w:rPr>
                <w:lang w:val="en-GB"/>
              </w:rPr>
            </w:pPr>
            <w:r>
              <w:rPr>
                <w:lang w:val="en-GB"/>
              </w:rPr>
              <w:t xml:space="preserve">Explanation about why conflict sensitivity is important for all sectors and types of EU programme. Link to CSA Guidance Notes for different sectors. </w:t>
            </w:r>
          </w:p>
          <w:p w14:paraId="01CF5338" w14:textId="77777777" w:rsidR="001874DA" w:rsidRDefault="001874DA" w:rsidP="001874DA">
            <w:pPr>
              <w:rPr>
                <w:lang w:val="en-GB"/>
              </w:rPr>
            </w:pPr>
          </w:p>
          <w:p w14:paraId="09B84BF0" w14:textId="3C16BA98" w:rsidR="001874DA" w:rsidRDefault="001874DA" w:rsidP="001874DA">
            <w:pPr>
              <w:rPr>
                <w:lang w:val="en-GB"/>
              </w:rPr>
            </w:pPr>
          </w:p>
        </w:tc>
        <w:tc>
          <w:tcPr>
            <w:tcW w:w="2768" w:type="dxa"/>
          </w:tcPr>
          <w:p w14:paraId="7E45D954" w14:textId="77777777" w:rsidR="001874DA" w:rsidRDefault="001874DA" w:rsidP="001874DA">
            <w:pPr>
              <w:rPr>
                <w:lang w:val="en-GB"/>
              </w:rPr>
            </w:pPr>
            <w:r>
              <w:rPr>
                <w:lang w:val="en-GB"/>
              </w:rPr>
              <w:t xml:space="preserve">Key guiding questions for each of the priority sectors can have own page. </w:t>
            </w:r>
            <w:proofErr w:type="spellStart"/>
            <w:r>
              <w:rPr>
                <w:lang w:val="en-GB"/>
              </w:rPr>
              <w:t>Ppts</w:t>
            </w:r>
            <w:proofErr w:type="spellEnd"/>
            <w:r>
              <w:rPr>
                <w:lang w:val="en-GB"/>
              </w:rPr>
              <w:t xml:space="preserve"> can choose on which to link to or download? </w:t>
            </w:r>
          </w:p>
          <w:p w14:paraId="58AF639D" w14:textId="77777777" w:rsidR="001874DA" w:rsidRDefault="001874DA" w:rsidP="001874DA">
            <w:pPr>
              <w:rPr>
                <w:lang w:val="en-GB"/>
              </w:rPr>
            </w:pPr>
          </w:p>
          <w:p w14:paraId="5B8D758B" w14:textId="77777777" w:rsidR="001874DA" w:rsidRDefault="001874DA" w:rsidP="001874DA">
            <w:pPr>
              <w:rPr>
                <w:lang w:val="en-GB"/>
              </w:rPr>
            </w:pPr>
            <w:r>
              <w:rPr>
                <w:lang w:val="en-GB"/>
              </w:rPr>
              <w:t>Could link to 2-3 interviews with people from diff institutions talking about why conflict sensitivity matters for them?</w:t>
            </w:r>
          </w:p>
        </w:tc>
      </w:tr>
      <w:tr w:rsidR="001874DA" w:rsidRPr="004F37A3" w14:paraId="66E60054" w14:textId="77777777" w:rsidTr="00C77D62">
        <w:tc>
          <w:tcPr>
            <w:tcW w:w="555" w:type="dxa"/>
          </w:tcPr>
          <w:p w14:paraId="16BAB874" w14:textId="77777777" w:rsidR="001874DA" w:rsidRDefault="001874DA" w:rsidP="001874DA">
            <w:pPr>
              <w:rPr>
                <w:lang w:val="en-GB"/>
              </w:rPr>
            </w:pPr>
            <w:r>
              <w:rPr>
                <w:lang w:val="en-GB"/>
              </w:rPr>
              <w:t>28</w:t>
            </w:r>
          </w:p>
        </w:tc>
        <w:tc>
          <w:tcPr>
            <w:tcW w:w="1244" w:type="dxa"/>
          </w:tcPr>
          <w:p w14:paraId="14430346" w14:textId="77777777" w:rsidR="001874DA" w:rsidRDefault="001874DA" w:rsidP="001874DA">
            <w:pPr>
              <w:rPr>
                <w:lang w:val="en-GB"/>
              </w:rPr>
            </w:pPr>
            <w:r>
              <w:rPr>
                <w:lang w:val="en-GB"/>
              </w:rPr>
              <w:t>Yes</w:t>
            </w:r>
          </w:p>
        </w:tc>
        <w:tc>
          <w:tcPr>
            <w:tcW w:w="1900" w:type="dxa"/>
          </w:tcPr>
          <w:p w14:paraId="69E152B1" w14:textId="10BD881B" w:rsidR="001874DA" w:rsidRDefault="001874DA" w:rsidP="001874DA">
            <w:pPr>
              <w:rPr>
                <w:lang w:val="en-GB"/>
              </w:rPr>
            </w:pPr>
            <w:r>
              <w:rPr>
                <w:lang w:val="en-GB"/>
              </w:rPr>
              <w:t>Conflict sensitivity across the P</w:t>
            </w:r>
            <w:r w:rsidR="004F37A3">
              <w:rPr>
                <w:lang w:val="en-GB"/>
              </w:rPr>
              <w:t>P</w:t>
            </w:r>
            <w:r>
              <w:rPr>
                <w:lang w:val="en-GB"/>
              </w:rPr>
              <w:t>CM</w:t>
            </w:r>
          </w:p>
        </w:tc>
        <w:tc>
          <w:tcPr>
            <w:tcW w:w="3309" w:type="dxa"/>
          </w:tcPr>
          <w:p w14:paraId="042E4E56" w14:textId="77777777" w:rsidR="001874DA" w:rsidRPr="00B50908" w:rsidRDefault="001874DA" w:rsidP="001874DA">
            <w:pPr>
              <w:rPr>
                <w:lang w:val="en-GB"/>
              </w:rPr>
            </w:pPr>
            <w:r>
              <w:rPr>
                <w:lang w:val="en-GB"/>
              </w:rPr>
              <w:t>Explanation of why conflict sensitivity needs to be included at each stage in the Project Cycle Management</w:t>
            </w:r>
          </w:p>
        </w:tc>
        <w:tc>
          <w:tcPr>
            <w:tcW w:w="2768" w:type="dxa"/>
          </w:tcPr>
          <w:p w14:paraId="7F7FDA48" w14:textId="5AB6499B" w:rsidR="001874DA" w:rsidRDefault="00992BE6" w:rsidP="001874DA">
            <w:pPr>
              <w:rPr>
                <w:lang w:val="en-GB"/>
              </w:rPr>
            </w:pPr>
            <w:r>
              <w:t>And potential challenges that they might find in doing so. Also, is there a way we can prioritise – OK, if you only have this amount of time, you should definitely do A, B, C. If you have more time, the ideal is to do X, Y, Z. My fear is that the take away is that it is just a lot of added work?</w:t>
            </w:r>
          </w:p>
        </w:tc>
      </w:tr>
      <w:tr w:rsidR="001874DA" w:rsidRPr="004F37A3" w14:paraId="1CD3ADA5" w14:textId="77777777" w:rsidTr="00C77D62">
        <w:tc>
          <w:tcPr>
            <w:tcW w:w="555" w:type="dxa"/>
          </w:tcPr>
          <w:p w14:paraId="20A7803E" w14:textId="77777777" w:rsidR="001874DA" w:rsidRDefault="001874DA" w:rsidP="001874DA">
            <w:pPr>
              <w:rPr>
                <w:lang w:val="en-GB"/>
              </w:rPr>
            </w:pPr>
            <w:r>
              <w:rPr>
                <w:lang w:val="en-GB"/>
              </w:rPr>
              <w:t>29</w:t>
            </w:r>
          </w:p>
        </w:tc>
        <w:tc>
          <w:tcPr>
            <w:tcW w:w="1244" w:type="dxa"/>
          </w:tcPr>
          <w:p w14:paraId="54EF8950" w14:textId="58BF5236" w:rsidR="001874DA" w:rsidRDefault="008C6979" w:rsidP="001874DA">
            <w:pPr>
              <w:rPr>
                <w:lang w:val="en-GB"/>
              </w:rPr>
            </w:pPr>
            <w:r>
              <w:rPr>
                <w:lang w:val="en-GB"/>
              </w:rPr>
              <w:t>Yes</w:t>
            </w:r>
          </w:p>
        </w:tc>
        <w:tc>
          <w:tcPr>
            <w:tcW w:w="1900" w:type="dxa"/>
          </w:tcPr>
          <w:p w14:paraId="30E32727" w14:textId="77777777" w:rsidR="001874DA" w:rsidRDefault="001874DA" w:rsidP="001874DA">
            <w:pPr>
              <w:rPr>
                <w:lang w:val="en-GB"/>
              </w:rPr>
            </w:pPr>
            <w:r>
              <w:rPr>
                <w:lang w:val="en-GB"/>
              </w:rPr>
              <w:t>Conflict a</w:t>
            </w:r>
            <w:r w:rsidRPr="00D623AC">
              <w:rPr>
                <w:lang w:val="en-GB"/>
              </w:rPr>
              <w:t>nalysis</w:t>
            </w:r>
            <w:r>
              <w:rPr>
                <w:lang w:val="en-GB"/>
              </w:rPr>
              <w:t>, assessment</w:t>
            </w:r>
          </w:p>
          <w:p w14:paraId="1561C3D6" w14:textId="77777777" w:rsidR="003547AD" w:rsidRDefault="003547AD" w:rsidP="001874DA">
            <w:pPr>
              <w:rPr>
                <w:lang w:val="en-GB"/>
              </w:rPr>
            </w:pPr>
          </w:p>
          <w:p w14:paraId="0473A426" w14:textId="11E8922F" w:rsidR="003547AD" w:rsidRPr="00D623AC" w:rsidRDefault="003547AD" w:rsidP="001874DA">
            <w:pPr>
              <w:rPr>
                <w:lang w:val="en-GB"/>
              </w:rPr>
            </w:pPr>
            <w:r>
              <w:rPr>
                <w:lang w:val="en-GB"/>
              </w:rPr>
              <w:t>(LO3)</w:t>
            </w:r>
          </w:p>
        </w:tc>
        <w:tc>
          <w:tcPr>
            <w:tcW w:w="3309" w:type="dxa"/>
          </w:tcPr>
          <w:p w14:paraId="636CF05D" w14:textId="77777777" w:rsidR="001874DA" w:rsidRDefault="001874DA" w:rsidP="001874DA">
            <w:pPr>
              <w:rPr>
                <w:lang w:val="en-GB"/>
              </w:rPr>
            </w:pPr>
            <w:r>
              <w:rPr>
                <w:lang w:val="en-GB"/>
              </w:rPr>
              <w:t xml:space="preserve">What is a conflict analysis, key components of analysis (profile, drivers, actors, </w:t>
            </w:r>
            <w:proofErr w:type="gramStart"/>
            <w:r>
              <w:rPr>
                <w:lang w:val="en-GB"/>
              </w:rPr>
              <w:t>dynamics</w:t>
            </w:r>
            <w:proofErr w:type="gramEnd"/>
            <w:r>
              <w:rPr>
                <w:lang w:val="en-GB"/>
              </w:rPr>
              <w:t xml:space="preserve">) and stages of methodology. </w:t>
            </w:r>
          </w:p>
          <w:p w14:paraId="654E0037" w14:textId="77777777" w:rsidR="001874DA" w:rsidRDefault="001874DA" w:rsidP="001874DA">
            <w:pPr>
              <w:rPr>
                <w:lang w:val="en-GB"/>
              </w:rPr>
            </w:pPr>
          </w:p>
          <w:p w14:paraId="7C6B356A" w14:textId="77777777" w:rsidR="001874DA" w:rsidRDefault="001874DA" w:rsidP="001874DA">
            <w:pPr>
              <w:rPr>
                <w:lang w:val="en-GB"/>
              </w:rPr>
            </w:pPr>
            <w:r>
              <w:rPr>
                <w:lang w:val="en-GB"/>
              </w:rPr>
              <w:t>Include link to EU conflict analysis guidance note and guiding questions in CSA guidance note.</w:t>
            </w:r>
          </w:p>
        </w:tc>
        <w:tc>
          <w:tcPr>
            <w:tcW w:w="2768" w:type="dxa"/>
          </w:tcPr>
          <w:p w14:paraId="37ED11E1" w14:textId="77777777" w:rsidR="001874DA" w:rsidRDefault="001874DA" w:rsidP="001874DA">
            <w:pPr>
              <w:rPr>
                <w:lang w:val="en-GB"/>
              </w:rPr>
            </w:pPr>
            <w:r>
              <w:rPr>
                <w:lang w:val="en-GB"/>
              </w:rPr>
              <w:t>Link to interview, maybe with someone to talk about the methodology (Tim Heath?)</w:t>
            </w:r>
          </w:p>
        </w:tc>
      </w:tr>
      <w:tr w:rsidR="001874DA" w:rsidRPr="004F37A3" w14:paraId="20B8EE66" w14:textId="77777777" w:rsidTr="00C77D62">
        <w:tc>
          <w:tcPr>
            <w:tcW w:w="555" w:type="dxa"/>
          </w:tcPr>
          <w:p w14:paraId="7FB962A9" w14:textId="77777777" w:rsidR="001874DA" w:rsidRDefault="001874DA" w:rsidP="001874DA">
            <w:pPr>
              <w:rPr>
                <w:lang w:val="en-GB"/>
              </w:rPr>
            </w:pPr>
            <w:r>
              <w:rPr>
                <w:lang w:val="en-GB"/>
              </w:rPr>
              <w:t>30</w:t>
            </w:r>
          </w:p>
        </w:tc>
        <w:tc>
          <w:tcPr>
            <w:tcW w:w="1244" w:type="dxa"/>
          </w:tcPr>
          <w:p w14:paraId="060AF7CA" w14:textId="2C0A291B" w:rsidR="001874DA" w:rsidRDefault="008C6979" w:rsidP="001874DA">
            <w:pPr>
              <w:rPr>
                <w:lang w:val="en-GB"/>
              </w:rPr>
            </w:pPr>
            <w:r>
              <w:rPr>
                <w:lang w:val="en-GB"/>
              </w:rPr>
              <w:t>Yes</w:t>
            </w:r>
          </w:p>
        </w:tc>
        <w:tc>
          <w:tcPr>
            <w:tcW w:w="1900" w:type="dxa"/>
          </w:tcPr>
          <w:p w14:paraId="6DD0C6BD" w14:textId="77777777" w:rsidR="001874DA" w:rsidRDefault="001874DA" w:rsidP="001874DA">
            <w:pPr>
              <w:rPr>
                <w:lang w:val="en-GB"/>
              </w:rPr>
            </w:pPr>
            <w:r w:rsidRPr="00D623AC">
              <w:rPr>
                <w:lang w:val="en-GB"/>
              </w:rPr>
              <w:t>Design</w:t>
            </w:r>
            <w:r>
              <w:rPr>
                <w:lang w:val="en-GB"/>
              </w:rPr>
              <w:t xml:space="preserve"> of intervention and planning</w:t>
            </w:r>
          </w:p>
        </w:tc>
        <w:tc>
          <w:tcPr>
            <w:tcW w:w="3309" w:type="dxa"/>
          </w:tcPr>
          <w:p w14:paraId="7D653000" w14:textId="77777777" w:rsidR="001874DA" w:rsidRDefault="001874DA" w:rsidP="001874DA">
            <w:pPr>
              <w:rPr>
                <w:lang w:val="en-GB"/>
              </w:rPr>
            </w:pPr>
            <w:r>
              <w:rPr>
                <w:lang w:val="en-GB"/>
              </w:rPr>
              <w:t xml:space="preserve">Why conflict analysis needs to be considered in design and planning. </w:t>
            </w:r>
          </w:p>
          <w:p w14:paraId="2DEF6D35" w14:textId="77777777" w:rsidR="001874DA" w:rsidRDefault="001874DA" w:rsidP="001874DA">
            <w:pPr>
              <w:rPr>
                <w:lang w:val="en-GB"/>
              </w:rPr>
            </w:pPr>
          </w:p>
          <w:p w14:paraId="553D51CF" w14:textId="77777777" w:rsidR="001874DA" w:rsidRDefault="001874DA" w:rsidP="001874DA">
            <w:pPr>
              <w:rPr>
                <w:lang w:val="en-GB"/>
              </w:rPr>
            </w:pPr>
            <w:r>
              <w:rPr>
                <w:lang w:val="en-GB"/>
              </w:rPr>
              <w:t>Link to CSA guidance note</w:t>
            </w:r>
          </w:p>
        </w:tc>
        <w:tc>
          <w:tcPr>
            <w:tcW w:w="2768" w:type="dxa"/>
          </w:tcPr>
          <w:p w14:paraId="2C785DF3" w14:textId="77777777" w:rsidR="001874DA" w:rsidRDefault="001874DA" w:rsidP="001874DA">
            <w:pPr>
              <w:rPr>
                <w:lang w:val="en-GB"/>
              </w:rPr>
            </w:pPr>
            <w:r>
              <w:rPr>
                <w:lang w:val="en-GB"/>
              </w:rPr>
              <w:t>Include link to interview with Ben on Sudan analysis and linking it to programme design.</w:t>
            </w:r>
          </w:p>
        </w:tc>
      </w:tr>
      <w:tr w:rsidR="001874DA" w14:paraId="375E804D" w14:textId="77777777" w:rsidTr="00C77D62">
        <w:tc>
          <w:tcPr>
            <w:tcW w:w="555" w:type="dxa"/>
          </w:tcPr>
          <w:p w14:paraId="719E7E97" w14:textId="77777777" w:rsidR="001874DA" w:rsidRDefault="001874DA" w:rsidP="001874DA">
            <w:pPr>
              <w:rPr>
                <w:lang w:val="en-GB"/>
              </w:rPr>
            </w:pPr>
            <w:r>
              <w:rPr>
                <w:lang w:val="en-GB"/>
              </w:rPr>
              <w:t>31</w:t>
            </w:r>
          </w:p>
        </w:tc>
        <w:tc>
          <w:tcPr>
            <w:tcW w:w="1244" w:type="dxa"/>
          </w:tcPr>
          <w:p w14:paraId="686B6841" w14:textId="1CD7B1A0" w:rsidR="001874DA" w:rsidRDefault="008C6979" w:rsidP="001874DA">
            <w:pPr>
              <w:rPr>
                <w:lang w:val="en-GB"/>
              </w:rPr>
            </w:pPr>
            <w:r>
              <w:rPr>
                <w:lang w:val="en-GB"/>
              </w:rPr>
              <w:t>Yes</w:t>
            </w:r>
          </w:p>
        </w:tc>
        <w:tc>
          <w:tcPr>
            <w:tcW w:w="1900" w:type="dxa"/>
          </w:tcPr>
          <w:p w14:paraId="7B8B7A20" w14:textId="77777777" w:rsidR="001874DA" w:rsidRPr="00D623AC" w:rsidRDefault="001874DA" w:rsidP="001874DA">
            <w:pPr>
              <w:rPr>
                <w:lang w:val="en-GB"/>
              </w:rPr>
            </w:pPr>
            <w:r w:rsidRPr="00D623AC">
              <w:rPr>
                <w:lang w:val="en-GB"/>
              </w:rPr>
              <w:t>Implementation and monitoring</w:t>
            </w:r>
          </w:p>
        </w:tc>
        <w:tc>
          <w:tcPr>
            <w:tcW w:w="3309" w:type="dxa"/>
          </w:tcPr>
          <w:p w14:paraId="30D908C6" w14:textId="77777777" w:rsidR="001874DA" w:rsidRDefault="001874DA" w:rsidP="001874DA">
            <w:pPr>
              <w:rPr>
                <w:lang w:val="en-GB"/>
              </w:rPr>
            </w:pPr>
            <w:r>
              <w:rPr>
                <w:lang w:val="en-GB"/>
              </w:rPr>
              <w:t xml:space="preserve">Why conflict sensitivity needs to be considered during implementation. </w:t>
            </w:r>
          </w:p>
          <w:p w14:paraId="1132642E" w14:textId="77777777" w:rsidR="001874DA" w:rsidRDefault="001874DA" w:rsidP="001874DA">
            <w:pPr>
              <w:rPr>
                <w:lang w:val="en-GB"/>
              </w:rPr>
            </w:pPr>
            <w:r>
              <w:rPr>
                <w:lang w:val="en-GB"/>
              </w:rPr>
              <w:t>Types of indicators (context and interaction indicator)</w:t>
            </w:r>
          </w:p>
          <w:p w14:paraId="553A00CA" w14:textId="77777777" w:rsidR="001874DA" w:rsidRDefault="001874DA" w:rsidP="001874DA">
            <w:pPr>
              <w:rPr>
                <w:lang w:val="en-GB"/>
              </w:rPr>
            </w:pPr>
          </w:p>
          <w:p w14:paraId="2D3D3B8C" w14:textId="77777777" w:rsidR="001874DA" w:rsidRDefault="001874DA" w:rsidP="001874DA">
            <w:pPr>
              <w:rPr>
                <w:lang w:val="en-GB"/>
              </w:rPr>
            </w:pPr>
            <w:r>
              <w:rPr>
                <w:lang w:val="en-GB"/>
              </w:rPr>
              <w:t>Link to CSA guidance note</w:t>
            </w:r>
          </w:p>
        </w:tc>
        <w:tc>
          <w:tcPr>
            <w:tcW w:w="2768" w:type="dxa"/>
          </w:tcPr>
          <w:p w14:paraId="21222E7F" w14:textId="77777777" w:rsidR="001874DA" w:rsidRDefault="001874DA" w:rsidP="001874DA">
            <w:pPr>
              <w:rPr>
                <w:lang w:val="en-GB"/>
              </w:rPr>
            </w:pPr>
            <w:r>
              <w:rPr>
                <w:lang w:val="en-GB"/>
              </w:rPr>
              <w:t>Interview? Case study?</w:t>
            </w:r>
          </w:p>
        </w:tc>
      </w:tr>
      <w:tr w:rsidR="001874DA" w:rsidRPr="004F37A3" w14:paraId="1A048069" w14:textId="77777777" w:rsidTr="00C77D62">
        <w:tc>
          <w:tcPr>
            <w:tcW w:w="555" w:type="dxa"/>
          </w:tcPr>
          <w:p w14:paraId="3F6CCC5C" w14:textId="77777777" w:rsidR="001874DA" w:rsidRDefault="001874DA" w:rsidP="001874DA">
            <w:pPr>
              <w:rPr>
                <w:lang w:val="en-GB"/>
              </w:rPr>
            </w:pPr>
            <w:r>
              <w:rPr>
                <w:lang w:val="en-GB"/>
              </w:rPr>
              <w:t>32</w:t>
            </w:r>
          </w:p>
        </w:tc>
        <w:tc>
          <w:tcPr>
            <w:tcW w:w="1244" w:type="dxa"/>
          </w:tcPr>
          <w:p w14:paraId="4BE8BCB7" w14:textId="19C5FF2D" w:rsidR="001874DA" w:rsidRDefault="008C6979" w:rsidP="001874DA">
            <w:pPr>
              <w:rPr>
                <w:lang w:val="en-GB"/>
              </w:rPr>
            </w:pPr>
            <w:r>
              <w:rPr>
                <w:lang w:val="en-GB"/>
              </w:rPr>
              <w:t>Yes</w:t>
            </w:r>
          </w:p>
        </w:tc>
        <w:tc>
          <w:tcPr>
            <w:tcW w:w="1900" w:type="dxa"/>
          </w:tcPr>
          <w:p w14:paraId="3A9C8369" w14:textId="77777777" w:rsidR="001874DA" w:rsidRDefault="001874DA" w:rsidP="001874DA">
            <w:pPr>
              <w:rPr>
                <w:lang w:val="en-GB"/>
              </w:rPr>
            </w:pPr>
            <w:r w:rsidRPr="00B50908">
              <w:rPr>
                <w:lang w:val="en-GB"/>
              </w:rPr>
              <w:t>Exit, evaluation and redesign</w:t>
            </w:r>
          </w:p>
        </w:tc>
        <w:tc>
          <w:tcPr>
            <w:tcW w:w="3309" w:type="dxa"/>
          </w:tcPr>
          <w:p w14:paraId="216A1F33" w14:textId="77777777" w:rsidR="001874DA" w:rsidRDefault="001874DA" w:rsidP="001874DA">
            <w:pPr>
              <w:rPr>
                <w:lang w:val="en-GB"/>
              </w:rPr>
            </w:pPr>
            <w:r>
              <w:rPr>
                <w:lang w:val="en-GB"/>
              </w:rPr>
              <w:t>Why conflict sensitivity needs to be considered at exit, evaluation and redesign</w:t>
            </w:r>
          </w:p>
          <w:p w14:paraId="7F3BA903" w14:textId="77777777" w:rsidR="001874DA" w:rsidRDefault="001874DA" w:rsidP="001874DA">
            <w:pPr>
              <w:rPr>
                <w:lang w:val="en-GB"/>
              </w:rPr>
            </w:pPr>
          </w:p>
          <w:p w14:paraId="2ECFCEDA" w14:textId="77777777" w:rsidR="001874DA" w:rsidRDefault="001874DA" w:rsidP="001874DA">
            <w:pPr>
              <w:rPr>
                <w:lang w:val="en-GB"/>
              </w:rPr>
            </w:pPr>
            <w:r>
              <w:rPr>
                <w:lang w:val="en-GB"/>
              </w:rPr>
              <w:t>Link to CSA guidance note</w:t>
            </w:r>
          </w:p>
        </w:tc>
        <w:tc>
          <w:tcPr>
            <w:tcW w:w="2768" w:type="dxa"/>
          </w:tcPr>
          <w:p w14:paraId="753F5749" w14:textId="77777777" w:rsidR="001874DA" w:rsidRDefault="001874DA" w:rsidP="001874DA">
            <w:pPr>
              <w:rPr>
                <w:lang w:val="en-GB"/>
              </w:rPr>
            </w:pPr>
            <w:r>
              <w:rPr>
                <w:lang w:val="en-GB"/>
              </w:rPr>
              <w:t>Interview? Case study? Link to OECD guidance?</w:t>
            </w:r>
          </w:p>
        </w:tc>
      </w:tr>
      <w:tr w:rsidR="001874DA" w14:paraId="3FF10FE1" w14:textId="77777777" w:rsidTr="00C77D62">
        <w:tc>
          <w:tcPr>
            <w:tcW w:w="555" w:type="dxa"/>
          </w:tcPr>
          <w:p w14:paraId="39BEFD68" w14:textId="77777777" w:rsidR="001874DA" w:rsidRDefault="001874DA" w:rsidP="001874DA">
            <w:pPr>
              <w:rPr>
                <w:lang w:val="en-GB"/>
              </w:rPr>
            </w:pPr>
            <w:r>
              <w:rPr>
                <w:lang w:val="en-GB"/>
              </w:rPr>
              <w:t>33</w:t>
            </w:r>
          </w:p>
        </w:tc>
        <w:tc>
          <w:tcPr>
            <w:tcW w:w="1244" w:type="dxa"/>
          </w:tcPr>
          <w:p w14:paraId="6F0C60A3" w14:textId="77777777" w:rsidR="001874DA" w:rsidRDefault="001874DA" w:rsidP="001874DA">
            <w:pPr>
              <w:rPr>
                <w:lang w:val="en-GB"/>
              </w:rPr>
            </w:pPr>
            <w:r>
              <w:rPr>
                <w:lang w:val="en-GB"/>
              </w:rPr>
              <w:t>Yes</w:t>
            </w:r>
          </w:p>
        </w:tc>
        <w:tc>
          <w:tcPr>
            <w:tcW w:w="1900" w:type="dxa"/>
          </w:tcPr>
          <w:p w14:paraId="5C3A0EEA" w14:textId="77777777" w:rsidR="001874DA" w:rsidRDefault="003547AD" w:rsidP="001874DA">
            <w:pPr>
              <w:rPr>
                <w:lang w:val="en-GB"/>
              </w:rPr>
            </w:pPr>
            <w:r>
              <w:rPr>
                <w:lang w:val="en-GB"/>
              </w:rPr>
              <w:t>E</w:t>
            </w:r>
            <w:r w:rsidR="001874DA">
              <w:rPr>
                <w:lang w:val="en-GB"/>
              </w:rPr>
              <w:t>xercise</w:t>
            </w:r>
          </w:p>
          <w:p w14:paraId="3A5B0498" w14:textId="77777777" w:rsidR="003547AD" w:rsidRDefault="003547AD" w:rsidP="001874DA">
            <w:pPr>
              <w:rPr>
                <w:lang w:val="en-GB"/>
              </w:rPr>
            </w:pPr>
          </w:p>
          <w:p w14:paraId="48E42F98" w14:textId="4BBF7B88" w:rsidR="003547AD" w:rsidRDefault="0039795C" w:rsidP="001874DA">
            <w:pPr>
              <w:rPr>
                <w:lang w:val="en-GB"/>
              </w:rPr>
            </w:pPr>
            <w:r>
              <w:rPr>
                <w:lang w:val="en-GB"/>
              </w:rPr>
              <w:t>(LO 5c)</w:t>
            </w:r>
          </w:p>
        </w:tc>
        <w:tc>
          <w:tcPr>
            <w:tcW w:w="3309" w:type="dxa"/>
          </w:tcPr>
          <w:p w14:paraId="7502C716" w14:textId="521B26E9" w:rsidR="001874DA" w:rsidRDefault="001874DA" w:rsidP="001874DA">
            <w:pPr>
              <w:rPr>
                <w:lang w:val="en-GB"/>
              </w:rPr>
            </w:pPr>
            <w:r>
              <w:rPr>
                <w:lang w:val="en-GB"/>
              </w:rPr>
              <w:t>Something to cover P</w:t>
            </w:r>
            <w:r w:rsidR="004F37A3">
              <w:rPr>
                <w:lang w:val="en-GB"/>
              </w:rPr>
              <w:t>P</w:t>
            </w:r>
            <w:r>
              <w:rPr>
                <w:lang w:val="en-GB"/>
              </w:rPr>
              <w:t>CM stages- Placing relevant conflict issues into appropriate place in PCM?</w:t>
            </w:r>
          </w:p>
        </w:tc>
        <w:tc>
          <w:tcPr>
            <w:tcW w:w="2768" w:type="dxa"/>
          </w:tcPr>
          <w:p w14:paraId="069C9447" w14:textId="77777777" w:rsidR="001874DA" w:rsidRDefault="001874DA" w:rsidP="001874DA">
            <w:pPr>
              <w:rPr>
                <w:lang w:val="en-GB"/>
              </w:rPr>
            </w:pPr>
            <w:r>
              <w:rPr>
                <w:lang w:val="en-GB"/>
              </w:rPr>
              <w:t>Better ideas?</w:t>
            </w:r>
          </w:p>
        </w:tc>
      </w:tr>
      <w:tr w:rsidR="001874DA" w14:paraId="30E5205B" w14:textId="77777777" w:rsidTr="00C77D62">
        <w:tc>
          <w:tcPr>
            <w:tcW w:w="555" w:type="dxa"/>
          </w:tcPr>
          <w:p w14:paraId="1DFB0B66" w14:textId="77777777" w:rsidR="001874DA" w:rsidRDefault="001874DA" w:rsidP="001874DA">
            <w:pPr>
              <w:rPr>
                <w:lang w:val="en-GB"/>
              </w:rPr>
            </w:pPr>
            <w:r>
              <w:rPr>
                <w:lang w:val="en-GB"/>
              </w:rPr>
              <w:t>34</w:t>
            </w:r>
          </w:p>
        </w:tc>
        <w:tc>
          <w:tcPr>
            <w:tcW w:w="1244" w:type="dxa"/>
          </w:tcPr>
          <w:p w14:paraId="1E32A42A" w14:textId="77777777" w:rsidR="001874DA" w:rsidRDefault="001874DA" w:rsidP="001874DA">
            <w:pPr>
              <w:rPr>
                <w:lang w:val="en-GB"/>
              </w:rPr>
            </w:pPr>
            <w:r>
              <w:rPr>
                <w:lang w:val="en-GB"/>
              </w:rPr>
              <w:t>No</w:t>
            </w:r>
          </w:p>
          <w:p w14:paraId="17D0A578" w14:textId="77777777" w:rsidR="00992BE6" w:rsidRDefault="00992BE6" w:rsidP="001874DA">
            <w:pPr>
              <w:rPr>
                <w:lang w:val="en-GB"/>
              </w:rPr>
            </w:pPr>
          </w:p>
          <w:p w14:paraId="42F107AB" w14:textId="72A3199A" w:rsidR="00992BE6" w:rsidRDefault="00992BE6" w:rsidP="001874DA">
            <w:pPr>
              <w:rPr>
                <w:lang w:val="en-GB"/>
              </w:rPr>
            </w:pPr>
            <w:r>
              <w:rPr>
                <w:lang w:val="en-GB"/>
              </w:rPr>
              <w:t>(</w:t>
            </w:r>
            <w:proofErr w:type="gramStart"/>
            <w:r>
              <w:rPr>
                <w:lang w:val="en-GB"/>
              </w:rPr>
              <w:t>potentially</w:t>
            </w:r>
            <w:proofErr w:type="gramEnd"/>
            <w:r>
              <w:rPr>
                <w:lang w:val="en-GB"/>
              </w:rPr>
              <w:t xml:space="preserve"> move rows 34- 36 to row 19?) </w:t>
            </w:r>
          </w:p>
        </w:tc>
        <w:tc>
          <w:tcPr>
            <w:tcW w:w="1900" w:type="dxa"/>
          </w:tcPr>
          <w:p w14:paraId="33C00D21" w14:textId="77777777" w:rsidR="001874DA" w:rsidRDefault="001874DA" w:rsidP="001874DA">
            <w:pPr>
              <w:rPr>
                <w:lang w:val="en-GB"/>
              </w:rPr>
            </w:pPr>
            <w:r>
              <w:rPr>
                <w:lang w:val="en-GB"/>
              </w:rPr>
              <w:t>Conflict sensitivity in funding modalities and delivery mechanisms</w:t>
            </w:r>
          </w:p>
        </w:tc>
        <w:tc>
          <w:tcPr>
            <w:tcW w:w="3309" w:type="dxa"/>
          </w:tcPr>
          <w:p w14:paraId="69C474F1" w14:textId="77777777" w:rsidR="001874DA" w:rsidRDefault="001874DA" w:rsidP="001874DA">
            <w:pPr>
              <w:rPr>
                <w:lang w:val="en-GB"/>
              </w:rPr>
            </w:pPr>
            <w:r>
              <w:rPr>
                <w:lang w:val="en-GB"/>
              </w:rPr>
              <w:t>Conflict sensitivity should be considered during the use of different funding modalities and delivery mechanisms. E.g.:</w:t>
            </w:r>
          </w:p>
          <w:p w14:paraId="30C7261B" w14:textId="77777777" w:rsidR="001874DA" w:rsidRPr="00555C80" w:rsidRDefault="001874DA" w:rsidP="001874DA">
            <w:pPr>
              <w:pStyle w:val="ListParagraph"/>
              <w:numPr>
                <w:ilvl w:val="0"/>
                <w:numId w:val="24"/>
              </w:numPr>
              <w:rPr>
                <w:lang w:val="en-GB"/>
              </w:rPr>
            </w:pPr>
            <w:r w:rsidRPr="00555C80">
              <w:rPr>
                <w:lang w:val="en-GB"/>
              </w:rPr>
              <w:t>Budget support- link to CSA guidance note</w:t>
            </w:r>
          </w:p>
          <w:p w14:paraId="630DAA81" w14:textId="77777777" w:rsidR="001874DA" w:rsidRPr="00555C80" w:rsidRDefault="001874DA" w:rsidP="001874DA">
            <w:pPr>
              <w:pStyle w:val="ListParagraph"/>
              <w:numPr>
                <w:ilvl w:val="0"/>
                <w:numId w:val="24"/>
              </w:numPr>
              <w:rPr>
                <w:lang w:val="en-GB"/>
              </w:rPr>
            </w:pPr>
            <w:r w:rsidRPr="00555C80">
              <w:rPr>
                <w:lang w:val="en-GB"/>
              </w:rPr>
              <w:t>Multi-donor mechanisms- link to CSA guidance note</w:t>
            </w:r>
          </w:p>
          <w:p w14:paraId="1E5308C2" w14:textId="77777777" w:rsidR="001874DA" w:rsidRPr="00555C80" w:rsidRDefault="001874DA" w:rsidP="001874DA">
            <w:pPr>
              <w:pStyle w:val="ListParagraph"/>
              <w:numPr>
                <w:ilvl w:val="0"/>
                <w:numId w:val="24"/>
              </w:numPr>
              <w:rPr>
                <w:lang w:val="en-GB"/>
              </w:rPr>
            </w:pPr>
            <w:r w:rsidRPr="00555C80">
              <w:rPr>
                <w:lang w:val="en-GB"/>
              </w:rPr>
              <w:t>Project/ programme funding- link to CSA guidance note</w:t>
            </w:r>
          </w:p>
          <w:p w14:paraId="7283B18C" w14:textId="77777777" w:rsidR="001874DA" w:rsidRPr="00555C80" w:rsidRDefault="001874DA" w:rsidP="001874DA">
            <w:pPr>
              <w:pStyle w:val="ListParagraph"/>
              <w:numPr>
                <w:ilvl w:val="0"/>
                <w:numId w:val="24"/>
              </w:numPr>
              <w:rPr>
                <w:lang w:val="en-GB"/>
              </w:rPr>
            </w:pPr>
            <w:r w:rsidRPr="00555C80">
              <w:rPr>
                <w:lang w:val="en-GB"/>
              </w:rPr>
              <w:t>Blending- would need to develop original material</w:t>
            </w:r>
          </w:p>
        </w:tc>
        <w:tc>
          <w:tcPr>
            <w:tcW w:w="2768" w:type="dxa"/>
          </w:tcPr>
          <w:p w14:paraId="413F351B" w14:textId="77777777" w:rsidR="001874DA" w:rsidRDefault="001874DA" w:rsidP="001874DA">
            <w:pPr>
              <w:rPr>
                <w:lang w:val="en-GB"/>
              </w:rPr>
            </w:pPr>
            <w:r>
              <w:rPr>
                <w:lang w:val="en-GB"/>
              </w:rPr>
              <w:t xml:space="preserve">I would rather not include blending since this will require significant work to develop original material. However, open to discussion. </w:t>
            </w:r>
          </w:p>
        </w:tc>
      </w:tr>
      <w:tr w:rsidR="001874DA" w14:paraId="1B09A17C" w14:textId="77777777" w:rsidTr="00C77D62">
        <w:tc>
          <w:tcPr>
            <w:tcW w:w="555" w:type="dxa"/>
          </w:tcPr>
          <w:p w14:paraId="61170AD7" w14:textId="77777777" w:rsidR="001874DA" w:rsidRDefault="001874DA" w:rsidP="001874DA">
            <w:pPr>
              <w:rPr>
                <w:lang w:val="en-GB"/>
              </w:rPr>
            </w:pPr>
            <w:r>
              <w:rPr>
                <w:lang w:val="en-GB"/>
              </w:rPr>
              <w:t>35</w:t>
            </w:r>
          </w:p>
        </w:tc>
        <w:tc>
          <w:tcPr>
            <w:tcW w:w="1244" w:type="dxa"/>
          </w:tcPr>
          <w:p w14:paraId="4C07B465" w14:textId="77777777" w:rsidR="001874DA" w:rsidRDefault="001874DA" w:rsidP="001874DA">
            <w:pPr>
              <w:rPr>
                <w:lang w:val="en-GB"/>
              </w:rPr>
            </w:pPr>
            <w:r>
              <w:rPr>
                <w:lang w:val="en-GB"/>
              </w:rPr>
              <w:t>No</w:t>
            </w:r>
          </w:p>
        </w:tc>
        <w:tc>
          <w:tcPr>
            <w:tcW w:w="1900" w:type="dxa"/>
          </w:tcPr>
          <w:p w14:paraId="5EA05BCF" w14:textId="76B08DD6" w:rsidR="001874DA" w:rsidRDefault="001874DA" w:rsidP="001874DA">
            <w:pPr>
              <w:rPr>
                <w:lang w:val="en-GB"/>
              </w:rPr>
            </w:pPr>
            <w:r>
              <w:rPr>
                <w:lang w:val="en-GB"/>
              </w:rPr>
              <w:t xml:space="preserve">Conflict sensitivity in </w:t>
            </w:r>
            <w:r w:rsidR="004F37A3">
              <w:rPr>
                <w:lang w:val="en-GB"/>
              </w:rPr>
              <w:t xml:space="preserve">EU </w:t>
            </w:r>
            <w:r>
              <w:rPr>
                <w:lang w:val="en-GB"/>
              </w:rPr>
              <w:t>humanitarian action</w:t>
            </w:r>
          </w:p>
        </w:tc>
        <w:tc>
          <w:tcPr>
            <w:tcW w:w="3309" w:type="dxa"/>
          </w:tcPr>
          <w:p w14:paraId="48EEFB3A" w14:textId="77777777" w:rsidR="001874DA" w:rsidRDefault="001874DA" w:rsidP="001874DA">
            <w:pPr>
              <w:rPr>
                <w:lang w:val="en-GB"/>
              </w:rPr>
            </w:pPr>
            <w:r>
              <w:rPr>
                <w:lang w:val="en-GB"/>
              </w:rPr>
              <w:t>Link to guidance available on integrating CSA across humanitarian programmes</w:t>
            </w:r>
          </w:p>
        </w:tc>
        <w:tc>
          <w:tcPr>
            <w:tcW w:w="2768" w:type="dxa"/>
          </w:tcPr>
          <w:p w14:paraId="1328B08C" w14:textId="77777777" w:rsidR="001874DA" w:rsidRDefault="001874DA" w:rsidP="001874DA">
            <w:pPr>
              <w:rPr>
                <w:lang w:val="en-GB"/>
              </w:rPr>
            </w:pPr>
            <w:r>
              <w:rPr>
                <w:lang w:val="en-GB"/>
              </w:rPr>
              <w:t>Interview with ECHO?</w:t>
            </w:r>
          </w:p>
        </w:tc>
      </w:tr>
      <w:tr w:rsidR="001874DA" w14:paraId="1C81C501" w14:textId="77777777" w:rsidTr="00C77D62">
        <w:tc>
          <w:tcPr>
            <w:tcW w:w="555" w:type="dxa"/>
          </w:tcPr>
          <w:p w14:paraId="5B84D57B" w14:textId="77777777" w:rsidR="001874DA" w:rsidRDefault="001874DA" w:rsidP="001874DA">
            <w:pPr>
              <w:rPr>
                <w:lang w:val="en-GB"/>
              </w:rPr>
            </w:pPr>
            <w:r>
              <w:rPr>
                <w:lang w:val="en-GB"/>
              </w:rPr>
              <w:t>36</w:t>
            </w:r>
          </w:p>
        </w:tc>
        <w:tc>
          <w:tcPr>
            <w:tcW w:w="1244" w:type="dxa"/>
          </w:tcPr>
          <w:p w14:paraId="11FEBBCF" w14:textId="77777777" w:rsidR="001874DA" w:rsidRDefault="001874DA" w:rsidP="001874DA">
            <w:pPr>
              <w:rPr>
                <w:lang w:val="en-GB"/>
              </w:rPr>
            </w:pPr>
            <w:r>
              <w:rPr>
                <w:lang w:val="en-GB"/>
              </w:rPr>
              <w:t>No</w:t>
            </w:r>
          </w:p>
        </w:tc>
        <w:tc>
          <w:tcPr>
            <w:tcW w:w="1900" w:type="dxa"/>
          </w:tcPr>
          <w:p w14:paraId="7477ABCB" w14:textId="6E3E38BC" w:rsidR="001874DA" w:rsidRDefault="001874DA" w:rsidP="001874DA">
            <w:pPr>
              <w:rPr>
                <w:lang w:val="en-GB"/>
              </w:rPr>
            </w:pPr>
            <w:r>
              <w:rPr>
                <w:lang w:val="en-GB"/>
              </w:rPr>
              <w:t>Conflict sensitivity in</w:t>
            </w:r>
            <w:r w:rsidR="004F37A3">
              <w:rPr>
                <w:lang w:val="en-GB"/>
              </w:rPr>
              <w:t xml:space="preserve"> EU</w:t>
            </w:r>
            <w:r>
              <w:rPr>
                <w:lang w:val="en-GB"/>
              </w:rPr>
              <w:t xml:space="preserve"> investment </w:t>
            </w:r>
          </w:p>
        </w:tc>
        <w:tc>
          <w:tcPr>
            <w:tcW w:w="3309" w:type="dxa"/>
          </w:tcPr>
          <w:p w14:paraId="1A80E771" w14:textId="77777777" w:rsidR="001874DA" w:rsidRDefault="008E4598" w:rsidP="001874DA">
            <w:pPr>
              <w:rPr>
                <w:lang w:val="en-GB"/>
              </w:rPr>
            </w:pPr>
            <w:r>
              <w:rPr>
                <w:lang w:val="en-GB"/>
              </w:rPr>
              <w:t>Link to EIB guidance</w:t>
            </w:r>
          </w:p>
          <w:p w14:paraId="5E3B9ADD" w14:textId="77777777" w:rsidR="0039795C" w:rsidRDefault="0039795C" w:rsidP="001874DA">
            <w:pPr>
              <w:rPr>
                <w:lang w:val="en-GB"/>
              </w:rPr>
            </w:pPr>
          </w:p>
          <w:p w14:paraId="2E068268" w14:textId="775D2E01" w:rsidR="0039795C" w:rsidRPr="0039795C" w:rsidRDefault="0039795C" w:rsidP="0039795C">
            <w:pPr>
              <w:rPr>
                <w:lang w:val="en-GB"/>
              </w:rPr>
            </w:pPr>
          </w:p>
        </w:tc>
        <w:tc>
          <w:tcPr>
            <w:tcW w:w="2768" w:type="dxa"/>
          </w:tcPr>
          <w:p w14:paraId="4AC5ACC4" w14:textId="77777777" w:rsidR="001874DA" w:rsidRDefault="001874DA" w:rsidP="001874DA">
            <w:pPr>
              <w:rPr>
                <w:lang w:val="en-GB"/>
              </w:rPr>
            </w:pPr>
            <w:r>
              <w:rPr>
                <w:lang w:val="en-GB"/>
              </w:rPr>
              <w:t>May not sit neatly in structure, but could probably develop this fairly easily. Could include interview with EIB on CSA guidance</w:t>
            </w:r>
          </w:p>
        </w:tc>
      </w:tr>
      <w:tr w:rsidR="00B413B7" w:rsidRPr="004F37A3" w14:paraId="2A80F92A" w14:textId="77777777" w:rsidTr="00C77D62">
        <w:tc>
          <w:tcPr>
            <w:tcW w:w="9776" w:type="dxa"/>
            <w:gridSpan w:val="5"/>
          </w:tcPr>
          <w:p w14:paraId="55C966FE" w14:textId="3566231A" w:rsidR="00B413B7" w:rsidRDefault="00B413B7" w:rsidP="001874DA">
            <w:pPr>
              <w:rPr>
                <w:lang w:val="en-GB"/>
              </w:rPr>
            </w:pPr>
            <w:r w:rsidRPr="0045541B">
              <w:rPr>
                <w:b/>
                <w:u w:val="single"/>
                <w:lang w:val="en-GB"/>
              </w:rPr>
              <w:t>Chapter 4d: Conflict sensitivity in personal action</w:t>
            </w:r>
          </w:p>
        </w:tc>
      </w:tr>
      <w:tr w:rsidR="001874DA" w:rsidRPr="004F37A3" w14:paraId="12918739" w14:textId="77777777" w:rsidTr="00C77D62">
        <w:tc>
          <w:tcPr>
            <w:tcW w:w="555" w:type="dxa"/>
          </w:tcPr>
          <w:p w14:paraId="396F7D1F" w14:textId="77777777" w:rsidR="001874DA" w:rsidRDefault="001874DA" w:rsidP="001874DA">
            <w:pPr>
              <w:rPr>
                <w:lang w:val="en-GB"/>
              </w:rPr>
            </w:pPr>
            <w:r>
              <w:rPr>
                <w:lang w:val="en-GB"/>
              </w:rPr>
              <w:t>37</w:t>
            </w:r>
          </w:p>
        </w:tc>
        <w:tc>
          <w:tcPr>
            <w:tcW w:w="1244" w:type="dxa"/>
          </w:tcPr>
          <w:p w14:paraId="051FEC3A" w14:textId="77777777" w:rsidR="001874DA" w:rsidRDefault="001874DA" w:rsidP="001874DA">
            <w:pPr>
              <w:rPr>
                <w:lang w:val="en-GB"/>
              </w:rPr>
            </w:pPr>
            <w:r>
              <w:rPr>
                <w:lang w:val="en-GB"/>
              </w:rPr>
              <w:t>Yes</w:t>
            </w:r>
          </w:p>
        </w:tc>
        <w:tc>
          <w:tcPr>
            <w:tcW w:w="1900" w:type="dxa"/>
          </w:tcPr>
          <w:p w14:paraId="34B61801" w14:textId="77777777" w:rsidR="001874DA" w:rsidRDefault="001874DA" w:rsidP="001874DA">
            <w:pPr>
              <w:rPr>
                <w:lang w:val="en-GB"/>
              </w:rPr>
            </w:pPr>
            <w:r>
              <w:rPr>
                <w:lang w:val="en-GB"/>
              </w:rPr>
              <w:t>Personal action</w:t>
            </w:r>
          </w:p>
        </w:tc>
        <w:tc>
          <w:tcPr>
            <w:tcW w:w="3309" w:type="dxa"/>
          </w:tcPr>
          <w:p w14:paraId="48C3BB46" w14:textId="77777777" w:rsidR="001874DA" w:rsidRDefault="001874DA" w:rsidP="001874DA">
            <w:pPr>
              <w:rPr>
                <w:lang w:val="en-GB"/>
              </w:rPr>
            </w:pPr>
            <w:r>
              <w:rPr>
                <w:lang w:val="en-GB"/>
              </w:rPr>
              <w:t xml:space="preserve">Why conflict sensitivity is important in our personal actions/ how we behave. </w:t>
            </w:r>
          </w:p>
        </w:tc>
        <w:tc>
          <w:tcPr>
            <w:tcW w:w="2768" w:type="dxa"/>
          </w:tcPr>
          <w:p w14:paraId="17F44F43" w14:textId="77777777" w:rsidR="001874DA" w:rsidRDefault="001874DA" w:rsidP="001874DA">
            <w:pPr>
              <w:rPr>
                <w:lang w:val="en-GB"/>
              </w:rPr>
            </w:pPr>
            <w:r>
              <w:rPr>
                <w:lang w:val="en-GB"/>
              </w:rPr>
              <w:t>Interview (someone at workshop spoke passionately about this)</w:t>
            </w:r>
          </w:p>
        </w:tc>
      </w:tr>
      <w:tr w:rsidR="001874DA" w:rsidRPr="004F37A3" w14:paraId="11880A95" w14:textId="77777777" w:rsidTr="00C77D62">
        <w:tc>
          <w:tcPr>
            <w:tcW w:w="555" w:type="dxa"/>
          </w:tcPr>
          <w:p w14:paraId="73FD4CED" w14:textId="77777777" w:rsidR="001874DA" w:rsidRDefault="001874DA" w:rsidP="001874DA">
            <w:pPr>
              <w:rPr>
                <w:lang w:val="en-GB"/>
              </w:rPr>
            </w:pPr>
            <w:r>
              <w:rPr>
                <w:lang w:val="en-GB"/>
              </w:rPr>
              <w:t>38</w:t>
            </w:r>
          </w:p>
        </w:tc>
        <w:tc>
          <w:tcPr>
            <w:tcW w:w="1244" w:type="dxa"/>
          </w:tcPr>
          <w:p w14:paraId="577D1B47" w14:textId="77777777" w:rsidR="001874DA" w:rsidRDefault="001874DA" w:rsidP="001874DA">
            <w:pPr>
              <w:rPr>
                <w:lang w:val="en-GB"/>
              </w:rPr>
            </w:pPr>
            <w:r>
              <w:rPr>
                <w:lang w:val="en-GB"/>
              </w:rPr>
              <w:t>yes</w:t>
            </w:r>
          </w:p>
        </w:tc>
        <w:tc>
          <w:tcPr>
            <w:tcW w:w="1900" w:type="dxa"/>
          </w:tcPr>
          <w:p w14:paraId="223CD883" w14:textId="77777777" w:rsidR="001874DA" w:rsidRDefault="001874DA" w:rsidP="001874DA">
            <w:pPr>
              <w:rPr>
                <w:lang w:val="en-GB"/>
              </w:rPr>
            </w:pPr>
            <w:r>
              <w:rPr>
                <w:lang w:val="en-GB"/>
              </w:rPr>
              <w:t>Exercise</w:t>
            </w:r>
          </w:p>
          <w:p w14:paraId="134ADF5A" w14:textId="77777777" w:rsidR="003547AD" w:rsidRDefault="003547AD" w:rsidP="001874DA">
            <w:pPr>
              <w:rPr>
                <w:lang w:val="en-GB"/>
              </w:rPr>
            </w:pPr>
          </w:p>
          <w:p w14:paraId="758C644E" w14:textId="03BAFAC1" w:rsidR="003547AD" w:rsidRDefault="003547AD" w:rsidP="0039795C">
            <w:pPr>
              <w:rPr>
                <w:lang w:val="en-GB"/>
              </w:rPr>
            </w:pPr>
            <w:r>
              <w:rPr>
                <w:lang w:val="en-GB"/>
              </w:rPr>
              <w:t>(LO</w:t>
            </w:r>
            <w:r w:rsidR="0039795C">
              <w:rPr>
                <w:lang w:val="en-GB"/>
              </w:rPr>
              <w:t xml:space="preserve"> 5d</w:t>
            </w:r>
            <w:r>
              <w:rPr>
                <w:lang w:val="en-GB"/>
              </w:rPr>
              <w:t>)</w:t>
            </w:r>
          </w:p>
        </w:tc>
        <w:tc>
          <w:tcPr>
            <w:tcW w:w="3309" w:type="dxa"/>
          </w:tcPr>
          <w:p w14:paraId="25F10BA9" w14:textId="77777777" w:rsidR="001874DA" w:rsidRDefault="001874DA" w:rsidP="001874DA">
            <w:pPr>
              <w:rPr>
                <w:lang w:val="en-GB"/>
              </w:rPr>
            </w:pPr>
            <w:r>
              <w:rPr>
                <w:lang w:val="en-GB"/>
              </w:rPr>
              <w:t>Consider range of scenarios and comment on how people could have acted differently</w:t>
            </w:r>
          </w:p>
        </w:tc>
        <w:tc>
          <w:tcPr>
            <w:tcW w:w="2768" w:type="dxa"/>
          </w:tcPr>
          <w:p w14:paraId="2B5907AC" w14:textId="77777777" w:rsidR="001874DA" w:rsidRDefault="001874DA" w:rsidP="001874DA">
            <w:pPr>
              <w:rPr>
                <w:lang w:val="en-GB"/>
              </w:rPr>
            </w:pPr>
            <w:r>
              <w:rPr>
                <w:lang w:val="en-GB"/>
              </w:rPr>
              <w:t>I have an exercise we could build on maybe.</w:t>
            </w:r>
          </w:p>
        </w:tc>
      </w:tr>
      <w:tr w:rsidR="001874DA" w:rsidRPr="004F37A3" w14:paraId="1105AFDB" w14:textId="77777777" w:rsidTr="00C77D62">
        <w:tc>
          <w:tcPr>
            <w:tcW w:w="555" w:type="dxa"/>
          </w:tcPr>
          <w:p w14:paraId="2B0AB957" w14:textId="77777777" w:rsidR="001874DA" w:rsidRDefault="001874DA" w:rsidP="001874DA">
            <w:pPr>
              <w:rPr>
                <w:lang w:val="en-GB"/>
              </w:rPr>
            </w:pPr>
          </w:p>
        </w:tc>
        <w:tc>
          <w:tcPr>
            <w:tcW w:w="1244" w:type="dxa"/>
          </w:tcPr>
          <w:p w14:paraId="557515D2" w14:textId="77777777" w:rsidR="001874DA" w:rsidRDefault="001874DA" w:rsidP="001874DA">
            <w:pPr>
              <w:rPr>
                <w:lang w:val="en-GB"/>
              </w:rPr>
            </w:pPr>
          </w:p>
        </w:tc>
        <w:tc>
          <w:tcPr>
            <w:tcW w:w="1900" w:type="dxa"/>
          </w:tcPr>
          <w:p w14:paraId="07D3039E" w14:textId="77777777" w:rsidR="001874DA" w:rsidRDefault="001874DA" w:rsidP="001874DA">
            <w:pPr>
              <w:rPr>
                <w:lang w:val="en-GB"/>
              </w:rPr>
            </w:pPr>
          </w:p>
        </w:tc>
        <w:tc>
          <w:tcPr>
            <w:tcW w:w="3309" w:type="dxa"/>
          </w:tcPr>
          <w:p w14:paraId="453E6E35" w14:textId="77777777" w:rsidR="001874DA" w:rsidRDefault="001874DA" w:rsidP="001874DA">
            <w:pPr>
              <w:rPr>
                <w:lang w:val="en-GB"/>
              </w:rPr>
            </w:pPr>
          </w:p>
        </w:tc>
        <w:tc>
          <w:tcPr>
            <w:tcW w:w="2768" w:type="dxa"/>
          </w:tcPr>
          <w:p w14:paraId="0716CEBC" w14:textId="77777777" w:rsidR="001874DA" w:rsidRDefault="001874DA" w:rsidP="001874DA">
            <w:pPr>
              <w:rPr>
                <w:lang w:val="en-GB"/>
              </w:rPr>
            </w:pPr>
          </w:p>
        </w:tc>
      </w:tr>
      <w:tr w:rsidR="001874DA" w:rsidRPr="004F37A3" w14:paraId="35895C75" w14:textId="77777777" w:rsidTr="00C77D62">
        <w:tc>
          <w:tcPr>
            <w:tcW w:w="555" w:type="dxa"/>
          </w:tcPr>
          <w:p w14:paraId="223828D2" w14:textId="77777777" w:rsidR="001874DA" w:rsidRDefault="001874DA" w:rsidP="001874DA">
            <w:pPr>
              <w:rPr>
                <w:lang w:val="en-GB"/>
              </w:rPr>
            </w:pPr>
          </w:p>
        </w:tc>
        <w:tc>
          <w:tcPr>
            <w:tcW w:w="1244" w:type="dxa"/>
          </w:tcPr>
          <w:p w14:paraId="5F82C5F9" w14:textId="77777777" w:rsidR="001874DA" w:rsidRDefault="001874DA" w:rsidP="001874DA">
            <w:pPr>
              <w:rPr>
                <w:lang w:val="en-GB"/>
              </w:rPr>
            </w:pPr>
          </w:p>
        </w:tc>
        <w:tc>
          <w:tcPr>
            <w:tcW w:w="1900" w:type="dxa"/>
          </w:tcPr>
          <w:p w14:paraId="36F1B873" w14:textId="77777777" w:rsidR="001874DA" w:rsidRDefault="001874DA" w:rsidP="001874DA">
            <w:pPr>
              <w:rPr>
                <w:lang w:val="en-GB"/>
              </w:rPr>
            </w:pPr>
          </w:p>
        </w:tc>
        <w:tc>
          <w:tcPr>
            <w:tcW w:w="3309" w:type="dxa"/>
          </w:tcPr>
          <w:p w14:paraId="723DE931" w14:textId="77777777" w:rsidR="001874DA" w:rsidRDefault="001874DA" w:rsidP="001874DA">
            <w:pPr>
              <w:rPr>
                <w:lang w:val="en-GB"/>
              </w:rPr>
            </w:pPr>
          </w:p>
        </w:tc>
        <w:tc>
          <w:tcPr>
            <w:tcW w:w="2768" w:type="dxa"/>
          </w:tcPr>
          <w:p w14:paraId="4C27FFB3" w14:textId="77777777" w:rsidR="001874DA" w:rsidRDefault="001874DA" w:rsidP="001874DA">
            <w:pPr>
              <w:rPr>
                <w:lang w:val="en-GB"/>
              </w:rPr>
            </w:pPr>
          </w:p>
        </w:tc>
      </w:tr>
      <w:tr w:rsidR="001874DA" w:rsidRPr="004F37A3" w14:paraId="0972A5D0" w14:textId="77777777" w:rsidTr="00C77D62">
        <w:tc>
          <w:tcPr>
            <w:tcW w:w="9776" w:type="dxa"/>
            <w:gridSpan w:val="5"/>
          </w:tcPr>
          <w:p w14:paraId="71ACB397" w14:textId="2A5D5B16" w:rsidR="001874DA" w:rsidRDefault="00B413B7" w:rsidP="001874DA">
            <w:pPr>
              <w:rPr>
                <w:lang w:val="en-GB"/>
              </w:rPr>
            </w:pPr>
            <w:r w:rsidRPr="0045541B">
              <w:rPr>
                <w:b/>
                <w:u w:val="single"/>
                <w:lang w:val="en-GB"/>
              </w:rPr>
              <w:t xml:space="preserve">Chapter 5: </w:t>
            </w:r>
            <w:r w:rsidR="001874DA" w:rsidRPr="0045541B">
              <w:rPr>
                <w:b/>
                <w:u w:val="single"/>
                <w:lang w:val="en-GB"/>
              </w:rPr>
              <w:t>Where can I find out more and access support?</w:t>
            </w:r>
          </w:p>
        </w:tc>
      </w:tr>
      <w:tr w:rsidR="001874DA" w:rsidRPr="004F37A3" w14:paraId="1FEFD448" w14:textId="77777777" w:rsidTr="00C77D62">
        <w:tc>
          <w:tcPr>
            <w:tcW w:w="555" w:type="dxa"/>
          </w:tcPr>
          <w:p w14:paraId="0E4FDD14" w14:textId="77777777" w:rsidR="001874DA" w:rsidRDefault="001874DA" w:rsidP="001874DA">
            <w:pPr>
              <w:rPr>
                <w:lang w:val="en-GB"/>
              </w:rPr>
            </w:pPr>
            <w:r>
              <w:rPr>
                <w:lang w:val="en-GB"/>
              </w:rPr>
              <w:t>39</w:t>
            </w:r>
          </w:p>
        </w:tc>
        <w:tc>
          <w:tcPr>
            <w:tcW w:w="1244" w:type="dxa"/>
          </w:tcPr>
          <w:p w14:paraId="28E10ACE" w14:textId="77777777" w:rsidR="001874DA" w:rsidRDefault="001874DA" w:rsidP="001874DA">
            <w:pPr>
              <w:rPr>
                <w:lang w:val="en-GB"/>
              </w:rPr>
            </w:pPr>
            <w:r>
              <w:rPr>
                <w:lang w:val="en-GB"/>
              </w:rPr>
              <w:t>Yes</w:t>
            </w:r>
          </w:p>
        </w:tc>
        <w:tc>
          <w:tcPr>
            <w:tcW w:w="1900" w:type="dxa"/>
          </w:tcPr>
          <w:p w14:paraId="2FCCDF94" w14:textId="77777777" w:rsidR="001874DA" w:rsidRDefault="001874DA" w:rsidP="001874DA">
            <w:pPr>
              <w:rPr>
                <w:lang w:val="en-GB"/>
              </w:rPr>
            </w:pPr>
            <w:r>
              <w:rPr>
                <w:lang w:val="en-GB"/>
              </w:rPr>
              <w:t>Available resources</w:t>
            </w:r>
          </w:p>
          <w:p w14:paraId="61AA0343" w14:textId="77777777" w:rsidR="003547AD" w:rsidRDefault="003547AD" w:rsidP="001874DA">
            <w:pPr>
              <w:rPr>
                <w:lang w:val="en-GB"/>
              </w:rPr>
            </w:pPr>
          </w:p>
          <w:p w14:paraId="5C683FB3" w14:textId="47DBC64A" w:rsidR="003547AD" w:rsidRDefault="003547AD" w:rsidP="001874DA">
            <w:pPr>
              <w:rPr>
                <w:lang w:val="en-GB"/>
              </w:rPr>
            </w:pPr>
            <w:r>
              <w:rPr>
                <w:lang w:val="en-GB"/>
              </w:rPr>
              <w:t>(LO 8)</w:t>
            </w:r>
          </w:p>
        </w:tc>
        <w:tc>
          <w:tcPr>
            <w:tcW w:w="3309" w:type="dxa"/>
          </w:tcPr>
          <w:p w14:paraId="26609F14" w14:textId="77777777" w:rsidR="001874DA" w:rsidRDefault="001874DA" w:rsidP="001874DA">
            <w:pPr>
              <w:rPr>
                <w:lang w:val="en-GB"/>
              </w:rPr>
            </w:pPr>
            <w:r>
              <w:rPr>
                <w:lang w:val="en-GB"/>
              </w:rPr>
              <w:t xml:space="preserve">Wide range of resources available to support you to integrate a conflict sensitive approach across your work. </w:t>
            </w:r>
          </w:p>
          <w:p w14:paraId="63C38F11" w14:textId="77777777" w:rsidR="001874DA" w:rsidRDefault="001874DA" w:rsidP="001874DA">
            <w:pPr>
              <w:rPr>
                <w:lang w:val="en-GB"/>
              </w:rPr>
            </w:pPr>
            <w:r>
              <w:rPr>
                <w:lang w:val="en-GB"/>
              </w:rPr>
              <w:t>Written resources, including sector specific guidance include:</w:t>
            </w:r>
          </w:p>
          <w:p w14:paraId="60545FFB" w14:textId="77777777" w:rsidR="001874DA" w:rsidRPr="008267F1" w:rsidRDefault="001874DA" w:rsidP="001874DA">
            <w:pPr>
              <w:pStyle w:val="ListParagraph"/>
              <w:numPr>
                <w:ilvl w:val="0"/>
                <w:numId w:val="25"/>
              </w:numPr>
              <w:rPr>
                <w:lang w:val="en-GB"/>
              </w:rPr>
            </w:pPr>
            <w:r w:rsidRPr="008267F1">
              <w:rPr>
                <w:lang w:val="en-GB"/>
              </w:rPr>
              <w:t>EU staff handbook on operating in situations of conflict and fragility</w:t>
            </w:r>
          </w:p>
          <w:p w14:paraId="1FF3141A" w14:textId="77777777" w:rsidR="001874DA" w:rsidRPr="008267F1" w:rsidRDefault="001874DA" w:rsidP="001874DA">
            <w:pPr>
              <w:pStyle w:val="ListParagraph"/>
              <w:numPr>
                <w:ilvl w:val="0"/>
                <w:numId w:val="25"/>
              </w:numPr>
              <w:rPr>
                <w:lang w:val="en-GB"/>
              </w:rPr>
            </w:pPr>
            <w:r w:rsidRPr="008267F1">
              <w:rPr>
                <w:lang w:val="en-GB"/>
              </w:rPr>
              <w:t xml:space="preserve">Conflict Sensitivity Consortium How to Guide </w:t>
            </w:r>
          </w:p>
          <w:p w14:paraId="4B56DCD9" w14:textId="77777777" w:rsidR="001874DA" w:rsidRDefault="001874DA" w:rsidP="001874DA">
            <w:pPr>
              <w:rPr>
                <w:lang w:val="en-GB"/>
              </w:rPr>
            </w:pPr>
            <w:r>
              <w:rPr>
                <w:lang w:val="en-GB"/>
              </w:rPr>
              <w:t>Link to page with additional resources (can be printed off)</w:t>
            </w:r>
          </w:p>
        </w:tc>
        <w:tc>
          <w:tcPr>
            <w:tcW w:w="2768" w:type="dxa"/>
          </w:tcPr>
          <w:p w14:paraId="5E633B89" w14:textId="77777777" w:rsidR="001874DA" w:rsidRDefault="001874DA" w:rsidP="001874DA">
            <w:pPr>
              <w:rPr>
                <w:lang w:val="en-GB"/>
              </w:rPr>
            </w:pPr>
            <w:r>
              <w:rPr>
                <w:lang w:val="en-GB"/>
              </w:rPr>
              <w:t>Aim to highlight 1-2 good resources, and then include link to others as a downloadable resource?</w:t>
            </w:r>
          </w:p>
        </w:tc>
      </w:tr>
      <w:tr w:rsidR="001874DA" w:rsidRPr="004F37A3" w14:paraId="47BE0599" w14:textId="77777777" w:rsidTr="00C77D62">
        <w:tc>
          <w:tcPr>
            <w:tcW w:w="555" w:type="dxa"/>
          </w:tcPr>
          <w:p w14:paraId="4EAF9C02" w14:textId="77777777" w:rsidR="001874DA" w:rsidRDefault="001874DA" w:rsidP="001874DA">
            <w:pPr>
              <w:rPr>
                <w:lang w:val="en-GB"/>
              </w:rPr>
            </w:pPr>
            <w:r>
              <w:rPr>
                <w:lang w:val="en-GB"/>
              </w:rPr>
              <w:t>40</w:t>
            </w:r>
          </w:p>
        </w:tc>
        <w:tc>
          <w:tcPr>
            <w:tcW w:w="1244" w:type="dxa"/>
          </w:tcPr>
          <w:p w14:paraId="4200C800" w14:textId="4CBADEBD" w:rsidR="001874DA" w:rsidRDefault="00004F3B" w:rsidP="001874DA">
            <w:pPr>
              <w:rPr>
                <w:lang w:val="en-GB"/>
              </w:rPr>
            </w:pPr>
            <w:r>
              <w:rPr>
                <w:lang w:val="en-GB"/>
              </w:rPr>
              <w:t>No</w:t>
            </w:r>
          </w:p>
        </w:tc>
        <w:tc>
          <w:tcPr>
            <w:tcW w:w="1900" w:type="dxa"/>
          </w:tcPr>
          <w:p w14:paraId="5552D4C1" w14:textId="77777777" w:rsidR="001874DA" w:rsidRDefault="001874DA" w:rsidP="001874DA">
            <w:pPr>
              <w:rPr>
                <w:lang w:val="en-GB"/>
              </w:rPr>
            </w:pPr>
            <w:r>
              <w:rPr>
                <w:lang w:val="en-GB"/>
              </w:rPr>
              <w:t>Accessing further support within EU</w:t>
            </w:r>
          </w:p>
          <w:p w14:paraId="65B8E214" w14:textId="77777777" w:rsidR="003547AD" w:rsidRDefault="003547AD" w:rsidP="001874DA">
            <w:pPr>
              <w:rPr>
                <w:lang w:val="en-GB"/>
              </w:rPr>
            </w:pPr>
          </w:p>
          <w:p w14:paraId="33058895" w14:textId="46A1723F" w:rsidR="003547AD" w:rsidRDefault="003547AD" w:rsidP="001874DA">
            <w:pPr>
              <w:rPr>
                <w:lang w:val="en-GB"/>
              </w:rPr>
            </w:pPr>
            <w:r>
              <w:rPr>
                <w:lang w:val="en-GB"/>
              </w:rPr>
              <w:t>(LO 8)</w:t>
            </w:r>
          </w:p>
        </w:tc>
        <w:tc>
          <w:tcPr>
            <w:tcW w:w="3309" w:type="dxa"/>
          </w:tcPr>
          <w:p w14:paraId="76559B23" w14:textId="77777777" w:rsidR="001874DA" w:rsidRDefault="001874DA" w:rsidP="001874DA">
            <w:pPr>
              <w:rPr>
                <w:lang w:val="en-GB"/>
              </w:rPr>
            </w:pPr>
            <w:r>
              <w:rPr>
                <w:lang w:val="en-GB"/>
              </w:rPr>
              <w:t>Further support and training is available from within EU available through:</w:t>
            </w:r>
          </w:p>
          <w:p w14:paraId="4D2D73D7" w14:textId="77777777" w:rsidR="001874DA" w:rsidRPr="008267F1" w:rsidRDefault="001874DA" w:rsidP="001874DA">
            <w:pPr>
              <w:pStyle w:val="ListParagraph"/>
              <w:numPr>
                <w:ilvl w:val="0"/>
                <w:numId w:val="26"/>
              </w:numPr>
              <w:rPr>
                <w:lang w:val="en-GB"/>
              </w:rPr>
            </w:pPr>
            <w:proofErr w:type="spellStart"/>
            <w:r w:rsidRPr="008267F1">
              <w:rPr>
                <w:lang w:val="en-GB"/>
              </w:rPr>
              <w:t>DevCo</w:t>
            </w:r>
            <w:proofErr w:type="spellEnd"/>
            <w:r w:rsidRPr="008267F1">
              <w:rPr>
                <w:lang w:val="en-GB"/>
              </w:rPr>
              <w:t xml:space="preserve"> 7?</w:t>
            </w:r>
          </w:p>
          <w:p w14:paraId="63C1EF1F" w14:textId="77777777" w:rsidR="001874DA" w:rsidRPr="008267F1" w:rsidRDefault="001874DA" w:rsidP="001874DA">
            <w:pPr>
              <w:pStyle w:val="ListParagraph"/>
              <w:numPr>
                <w:ilvl w:val="0"/>
                <w:numId w:val="26"/>
              </w:numPr>
              <w:rPr>
                <w:lang w:val="en-GB"/>
              </w:rPr>
            </w:pPr>
            <w:r w:rsidRPr="008267F1">
              <w:rPr>
                <w:lang w:val="en-GB"/>
              </w:rPr>
              <w:t>EEAS?</w:t>
            </w:r>
          </w:p>
          <w:p w14:paraId="21FF674F" w14:textId="77777777" w:rsidR="001874DA" w:rsidRDefault="001874DA" w:rsidP="001874DA">
            <w:pPr>
              <w:rPr>
                <w:lang w:val="en-GB"/>
              </w:rPr>
            </w:pPr>
            <w:r>
              <w:rPr>
                <w:lang w:val="en-GB"/>
              </w:rPr>
              <w:t xml:space="preserve">Number of external agencies provide training and capacity building on CSA </w:t>
            </w:r>
          </w:p>
          <w:p w14:paraId="5E2AFC84" w14:textId="77777777" w:rsidR="001874DA" w:rsidRDefault="001874DA" w:rsidP="001874DA">
            <w:pPr>
              <w:rPr>
                <w:lang w:val="en-GB"/>
              </w:rPr>
            </w:pPr>
            <w:r>
              <w:rPr>
                <w:lang w:val="en-GB"/>
              </w:rPr>
              <w:t>Link to page with external agencies?</w:t>
            </w:r>
          </w:p>
        </w:tc>
        <w:tc>
          <w:tcPr>
            <w:tcW w:w="2768" w:type="dxa"/>
          </w:tcPr>
          <w:p w14:paraId="32264459" w14:textId="77777777" w:rsidR="001874DA" w:rsidRDefault="001874DA" w:rsidP="001874DA">
            <w:pPr>
              <w:rPr>
                <w:lang w:val="en-GB"/>
              </w:rPr>
            </w:pPr>
            <w:r>
              <w:rPr>
                <w:lang w:val="en-GB"/>
              </w:rPr>
              <w:t>Other internal sources?</w:t>
            </w:r>
          </w:p>
          <w:p w14:paraId="0118CF7F" w14:textId="77777777" w:rsidR="001874DA" w:rsidRDefault="001874DA" w:rsidP="001874DA">
            <w:pPr>
              <w:rPr>
                <w:lang w:val="en-GB"/>
              </w:rPr>
            </w:pPr>
          </w:p>
          <w:p w14:paraId="2FDCE15A" w14:textId="77777777" w:rsidR="001874DA" w:rsidRDefault="001874DA" w:rsidP="001874DA">
            <w:pPr>
              <w:rPr>
                <w:lang w:val="en-GB"/>
              </w:rPr>
            </w:pPr>
            <w:r>
              <w:rPr>
                <w:lang w:val="en-GB"/>
              </w:rPr>
              <w:t xml:space="preserve">Too mercenary to include link to SW, IA, </w:t>
            </w:r>
            <w:proofErr w:type="spellStart"/>
            <w:r>
              <w:rPr>
                <w:lang w:val="en-GB"/>
              </w:rPr>
              <w:t>SwissPeace</w:t>
            </w:r>
            <w:proofErr w:type="spellEnd"/>
            <w:r>
              <w:rPr>
                <w:lang w:val="en-GB"/>
              </w:rPr>
              <w:t xml:space="preserve"> (others?) websites- all do conflict sensitivity training</w:t>
            </w:r>
          </w:p>
        </w:tc>
      </w:tr>
      <w:tr w:rsidR="001874DA" w:rsidRPr="004F37A3" w14:paraId="685C566C" w14:textId="77777777" w:rsidTr="00C77D62">
        <w:tc>
          <w:tcPr>
            <w:tcW w:w="555" w:type="dxa"/>
          </w:tcPr>
          <w:p w14:paraId="5FE9A3FF" w14:textId="1B6DA4A5" w:rsidR="001874DA" w:rsidRDefault="0039795C" w:rsidP="001874DA">
            <w:pPr>
              <w:rPr>
                <w:lang w:val="en-GB"/>
              </w:rPr>
            </w:pPr>
            <w:r>
              <w:rPr>
                <w:lang w:val="en-GB"/>
              </w:rPr>
              <w:t>40a</w:t>
            </w:r>
          </w:p>
        </w:tc>
        <w:tc>
          <w:tcPr>
            <w:tcW w:w="1244" w:type="dxa"/>
          </w:tcPr>
          <w:p w14:paraId="214554E4" w14:textId="7EB5B1A9" w:rsidR="001874DA" w:rsidRDefault="0039795C" w:rsidP="001874DA">
            <w:pPr>
              <w:rPr>
                <w:lang w:val="en-GB"/>
              </w:rPr>
            </w:pPr>
            <w:r>
              <w:rPr>
                <w:lang w:val="en-GB"/>
              </w:rPr>
              <w:t>Yes</w:t>
            </w:r>
          </w:p>
        </w:tc>
        <w:tc>
          <w:tcPr>
            <w:tcW w:w="1900" w:type="dxa"/>
          </w:tcPr>
          <w:p w14:paraId="7BD66DD7" w14:textId="200F1C19" w:rsidR="001874DA" w:rsidRDefault="0039795C" w:rsidP="001874DA">
            <w:pPr>
              <w:rPr>
                <w:lang w:val="en-GB"/>
              </w:rPr>
            </w:pPr>
            <w:r>
              <w:rPr>
                <w:lang w:val="en-GB"/>
              </w:rPr>
              <w:t>Exercise (LO8)</w:t>
            </w:r>
          </w:p>
        </w:tc>
        <w:tc>
          <w:tcPr>
            <w:tcW w:w="3309" w:type="dxa"/>
          </w:tcPr>
          <w:p w14:paraId="6C40C817" w14:textId="6E81FEF6" w:rsidR="001874DA" w:rsidRDefault="0039795C" w:rsidP="001874DA">
            <w:pPr>
              <w:rPr>
                <w:lang w:val="en-GB"/>
              </w:rPr>
            </w:pPr>
            <w:r>
              <w:rPr>
                <w:lang w:val="en-GB"/>
              </w:rPr>
              <w:t>To be developed</w:t>
            </w:r>
          </w:p>
        </w:tc>
        <w:tc>
          <w:tcPr>
            <w:tcW w:w="2768" w:type="dxa"/>
          </w:tcPr>
          <w:p w14:paraId="0C490548" w14:textId="77777777" w:rsidR="001874DA" w:rsidRDefault="001874DA" w:rsidP="001874DA">
            <w:pPr>
              <w:rPr>
                <w:lang w:val="en-GB"/>
              </w:rPr>
            </w:pPr>
          </w:p>
        </w:tc>
      </w:tr>
      <w:tr w:rsidR="001874DA" w:rsidRPr="004F37A3" w14:paraId="4F526647" w14:textId="77777777" w:rsidTr="00C77D62">
        <w:tc>
          <w:tcPr>
            <w:tcW w:w="555" w:type="dxa"/>
          </w:tcPr>
          <w:p w14:paraId="396C6113" w14:textId="77777777" w:rsidR="001874DA" w:rsidRDefault="001874DA" w:rsidP="001874DA">
            <w:pPr>
              <w:rPr>
                <w:lang w:val="en-GB"/>
              </w:rPr>
            </w:pPr>
          </w:p>
        </w:tc>
        <w:tc>
          <w:tcPr>
            <w:tcW w:w="1244" w:type="dxa"/>
          </w:tcPr>
          <w:p w14:paraId="0DD4E8B4" w14:textId="77777777" w:rsidR="001874DA" w:rsidRDefault="001874DA" w:rsidP="001874DA">
            <w:pPr>
              <w:rPr>
                <w:lang w:val="en-GB"/>
              </w:rPr>
            </w:pPr>
          </w:p>
        </w:tc>
        <w:tc>
          <w:tcPr>
            <w:tcW w:w="1900" w:type="dxa"/>
          </w:tcPr>
          <w:p w14:paraId="3BEFE9DA" w14:textId="77777777" w:rsidR="001874DA" w:rsidRDefault="001874DA" w:rsidP="001874DA">
            <w:pPr>
              <w:rPr>
                <w:lang w:val="en-GB"/>
              </w:rPr>
            </w:pPr>
          </w:p>
        </w:tc>
        <w:tc>
          <w:tcPr>
            <w:tcW w:w="3309" w:type="dxa"/>
          </w:tcPr>
          <w:p w14:paraId="7DEB2D54" w14:textId="77777777" w:rsidR="001874DA" w:rsidRDefault="001874DA" w:rsidP="001874DA">
            <w:pPr>
              <w:rPr>
                <w:lang w:val="en-GB"/>
              </w:rPr>
            </w:pPr>
          </w:p>
        </w:tc>
        <w:tc>
          <w:tcPr>
            <w:tcW w:w="2768" w:type="dxa"/>
          </w:tcPr>
          <w:p w14:paraId="4236E740" w14:textId="77777777" w:rsidR="001874DA" w:rsidRDefault="001874DA" w:rsidP="001874DA">
            <w:pPr>
              <w:rPr>
                <w:lang w:val="en-GB"/>
              </w:rPr>
            </w:pPr>
          </w:p>
        </w:tc>
      </w:tr>
      <w:tr w:rsidR="001874DA" w14:paraId="290D1710" w14:textId="77777777" w:rsidTr="00C77D62">
        <w:tc>
          <w:tcPr>
            <w:tcW w:w="9776" w:type="dxa"/>
            <w:gridSpan w:val="5"/>
          </w:tcPr>
          <w:p w14:paraId="272A9E71" w14:textId="77777777" w:rsidR="001874DA" w:rsidRDefault="001874DA" w:rsidP="001874DA">
            <w:pPr>
              <w:rPr>
                <w:lang w:val="en-GB"/>
              </w:rPr>
            </w:pPr>
            <w:r w:rsidRPr="0045541B">
              <w:rPr>
                <w:b/>
                <w:u w:val="single"/>
                <w:lang w:val="en-GB"/>
              </w:rPr>
              <w:t>Assessment</w:t>
            </w:r>
          </w:p>
        </w:tc>
      </w:tr>
      <w:tr w:rsidR="001874DA" w:rsidRPr="004F37A3" w14:paraId="102F7B9A" w14:textId="77777777" w:rsidTr="00C77D62">
        <w:tc>
          <w:tcPr>
            <w:tcW w:w="555" w:type="dxa"/>
          </w:tcPr>
          <w:p w14:paraId="763A9B9F" w14:textId="77777777" w:rsidR="001874DA" w:rsidRDefault="001874DA" w:rsidP="001874DA">
            <w:pPr>
              <w:rPr>
                <w:lang w:val="en-GB"/>
              </w:rPr>
            </w:pPr>
            <w:r>
              <w:rPr>
                <w:lang w:val="en-GB"/>
              </w:rPr>
              <w:t>41</w:t>
            </w:r>
          </w:p>
        </w:tc>
        <w:tc>
          <w:tcPr>
            <w:tcW w:w="1244" w:type="dxa"/>
          </w:tcPr>
          <w:p w14:paraId="417128A9" w14:textId="77777777" w:rsidR="001874DA" w:rsidRDefault="001874DA" w:rsidP="001874DA">
            <w:pPr>
              <w:rPr>
                <w:lang w:val="en-GB"/>
              </w:rPr>
            </w:pPr>
            <w:r>
              <w:rPr>
                <w:lang w:val="en-GB"/>
              </w:rPr>
              <w:t>Yes</w:t>
            </w:r>
          </w:p>
        </w:tc>
        <w:tc>
          <w:tcPr>
            <w:tcW w:w="1900" w:type="dxa"/>
          </w:tcPr>
          <w:p w14:paraId="3AA8AEA9" w14:textId="77777777" w:rsidR="001874DA" w:rsidRDefault="001874DA" w:rsidP="001874DA">
            <w:pPr>
              <w:rPr>
                <w:lang w:val="en-GB"/>
              </w:rPr>
            </w:pPr>
            <w:r>
              <w:rPr>
                <w:lang w:val="en-GB"/>
              </w:rPr>
              <w:t>Assessment</w:t>
            </w:r>
          </w:p>
          <w:p w14:paraId="74414B2E" w14:textId="77777777" w:rsidR="003547AD" w:rsidRDefault="003547AD" w:rsidP="001874DA">
            <w:pPr>
              <w:rPr>
                <w:lang w:val="en-GB"/>
              </w:rPr>
            </w:pPr>
          </w:p>
          <w:p w14:paraId="2D31A5A6" w14:textId="52E7FC28" w:rsidR="003547AD" w:rsidRDefault="003547AD" w:rsidP="001874DA">
            <w:pPr>
              <w:rPr>
                <w:lang w:val="en-GB"/>
              </w:rPr>
            </w:pPr>
            <w:r>
              <w:rPr>
                <w:lang w:val="en-GB"/>
              </w:rPr>
              <w:t>(All LOs will be covered)</w:t>
            </w:r>
          </w:p>
        </w:tc>
        <w:tc>
          <w:tcPr>
            <w:tcW w:w="3309" w:type="dxa"/>
          </w:tcPr>
          <w:p w14:paraId="64ACAB5E" w14:textId="77777777" w:rsidR="001874DA" w:rsidRDefault="001874DA" w:rsidP="001874DA">
            <w:pPr>
              <w:rPr>
                <w:lang w:val="en-GB"/>
              </w:rPr>
            </w:pPr>
            <w:r>
              <w:rPr>
                <w:lang w:val="en-GB"/>
              </w:rPr>
              <w:t>Series of multiple choice questions and interactive exercises based on content above</w:t>
            </w:r>
          </w:p>
        </w:tc>
        <w:tc>
          <w:tcPr>
            <w:tcW w:w="2768" w:type="dxa"/>
          </w:tcPr>
          <w:p w14:paraId="4F371BBA" w14:textId="77777777" w:rsidR="001874DA" w:rsidRDefault="001874DA" w:rsidP="001874DA">
            <w:pPr>
              <w:rPr>
                <w:lang w:val="en-GB"/>
              </w:rPr>
            </w:pPr>
          </w:p>
        </w:tc>
      </w:tr>
    </w:tbl>
    <w:p w14:paraId="0E4077AB" w14:textId="77777777" w:rsidR="00B2522B" w:rsidRDefault="00B2522B" w:rsidP="00672883">
      <w:pPr>
        <w:rPr>
          <w:sz w:val="24"/>
          <w:szCs w:val="24"/>
          <w:lang w:val="en-GB"/>
        </w:rPr>
      </w:pPr>
    </w:p>
    <w:p w14:paraId="541B4C02" w14:textId="77777777" w:rsidR="006C5AA9" w:rsidRDefault="006C5AA9" w:rsidP="006C5AA9">
      <w:r>
        <w:rPr>
          <w:color w:val="1F497D"/>
        </w:rPr>
        <w:t> </w:t>
      </w:r>
    </w:p>
    <w:p w14:paraId="313CC74C" w14:textId="77777777" w:rsidR="00760FDE" w:rsidRDefault="00760FDE" w:rsidP="00760FDE">
      <w:pPr>
        <w:rPr>
          <w:b/>
        </w:rPr>
      </w:pPr>
      <w:r>
        <w:rPr>
          <w:b/>
        </w:rPr>
        <w:t xml:space="preserve">Part 2: Applying concepts </w:t>
      </w:r>
    </w:p>
    <w:p w14:paraId="03B68E72" w14:textId="77777777" w:rsidR="00760FDE" w:rsidRDefault="00760FDE" w:rsidP="00760FDE">
      <w:r>
        <w:t xml:space="preserve">Module 3: Introduction to Part 2 </w:t>
      </w:r>
    </w:p>
    <w:tbl>
      <w:tblPr>
        <w:tblStyle w:val="TableGrid"/>
        <w:tblW w:w="0" w:type="auto"/>
        <w:tblLook w:val="04A0" w:firstRow="1" w:lastRow="0" w:firstColumn="1" w:lastColumn="0" w:noHBand="0" w:noVBand="1"/>
      </w:tblPr>
      <w:tblGrid>
        <w:gridCol w:w="538"/>
        <w:gridCol w:w="969"/>
        <w:gridCol w:w="1930"/>
        <w:gridCol w:w="3449"/>
        <w:gridCol w:w="2130"/>
      </w:tblGrid>
      <w:tr w:rsidR="00760FDE" w14:paraId="55BED7D5" w14:textId="77777777" w:rsidTr="0045541B">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836B1B" w14:textId="77777777" w:rsidR="00760FDE" w:rsidRPr="0045541B" w:rsidRDefault="00760FDE">
            <w:pPr>
              <w:rPr>
                <w:b/>
              </w:rPr>
            </w:pPr>
            <w:r w:rsidRPr="0045541B">
              <w:rPr>
                <w:b/>
              </w:rPr>
              <w:t xml:space="preserve">No. </w:t>
            </w:r>
          </w:p>
        </w:tc>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B0AD6C" w14:textId="77777777" w:rsidR="00760FDE" w:rsidRPr="0045541B" w:rsidRDefault="00760FDE">
            <w:pPr>
              <w:rPr>
                <w:b/>
              </w:rPr>
            </w:pPr>
            <w:r w:rsidRPr="0045541B">
              <w:rPr>
                <w:b/>
              </w:rPr>
              <w:t>Core content</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9CE11" w14:textId="77777777" w:rsidR="00760FDE" w:rsidRPr="0045541B" w:rsidRDefault="00760FDE">
            <w:pPr>
              <w:rPr>
                <w:b/>
              </w:rPr>
            </w:pPr>
            <w:r w:rsidRPr="0045541B">
              <w:rPr>
                <w:b/>
              </w:rPr>
              <w:t>Title</w:t>
            </w:r>
          </w:p>
        </w:tc>
        <w:tc>
          <w:tcPr>
            <w:tcW w:w="3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63471B" w14:textId="77777777" w:rsidR="00760FDE" w:rsidRPr="0045541B" w:rsidRDefault="00760FDE">
            <w:pPr>
              <w:rPr>
                <w:b/>
              </w:rPr>
            </w:pPr>
            <w:r w:rsidRPr="0045541B">
              <w:rPr>
                <w:b/>
                <w:sz w:val="24"/>
                <w:szCs w:val="24"/>
              </w:rPr>
              <w:t>Description</w:t>
            </w:r>
          </w:p>
        </w:tc>
        <w:tc>
          <w:tcPr>
            <w:tcW w:w="2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ABA3FC" w14:textId="77777777" w:rsidR="00760FDE" w:rsidRPr="0045541B" w:rsidRDefault="00760FDE">
            <w:pPr>
              <w:rPr>
                <w:b/>
                <w:sz w:val="24"/>
                <w:szCs w:val="24"/>
              </w:rPr>
            </w:pPr>
            <w:r w:rsidRPr="0045541B">
              <w:rPr>
                <w:b/>
                <w:sz w:val="24"/>
                <w:szCs w:val="24"/>
              </w:rPr>
              <w:t>Notes</w:t>
            </w:r>
          </w:p>
        </w:tc>
      </w:tr>
      <w:tr w:rsidR="00760FDE" w14:paraId="712FBD04"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56AE5B1" w14:textId="77777777" w:rsidR="00760FDE" w:rsidRDefault="00760FDE">
            <w:r>
              <w:t>1</w:t>
            </w:r>
          </w:p>
        </w:tc>
        <w:tc>
          <w:tcPr>
            <w:tcW w:w="969" w:type="dxa"/>
            <w:tcBorders>
              <w:top w:val="single" w:sz="4" w:space="0" w:color="auto"/>
              <w:left w:val="single" w:sz="4" w:space="0" w:color="auto"/>
              <w:bottom w:val="single" w:sz="4" w:space="0" w:color="auto"/>
              <w:right w:val="single" w:sz="4" w:space="0" w:color="auto"/>
            </w:tcBorders>
            <w:hideMark/>
          </w:tcPr>
          <w:p w14:paraId="40FA6C93"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622422DC" w14:textId="77777777" w:rsidR="00760FDE" w:rsidRDefault="00760FDE">
            <w:r>
              <w:t>Title page</w:t>
            </w:r>
          </w:p>
        </w:tc>
        <w:tc>
          <w:tcPr>
            <w:tcW w:w="3449" w:type="dxa"/>
            <w:tcBorders>
              <w:top w:val="single" w:sz="4" w:space="0" w:color="auto"/>
              <w:left w:val="single" w:sz="4" w:space="0" w:color="auto"/>
              <w:bottom w:val="single" w:sz="4" w:space="0" w:color="auto"/>
              <w:right w:val="single" w:sz="4" w:space="0" w:color="auto"/>
            </w:tcBorders>
          </w:tcPr>
          <w:p w14:paraId="1F5A3B80"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63A94E5A" w14:textId="77777777" w:rsidR="00760FDE" w:rsidRDefault="00760FDE"/>
        </w:tc>
      </w:tr>
      <w:tr w:rsidR="00760FDE" w14:paraId="67C367E5"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4F7338FD" w14:textId="77777777" w:rsidR="00760FDE" w:rsidRDefault="00760FDE">
            <w:r>
              <w:t>2</w:t>
            </w:r>
          </w:p>
        </w:tc>
        <w:tc>
          <w:tcPr>
            <w:tcW w:w="969" w:type="dxa"/>
            <w:tcBorders>
              <w:top w:val="single" w:sz="4" w:space="0" w:color="auto"/>
              <w:left w:val="single" w:sz="4" w:space="0" w:color="auto"/>
              <w:bottom w:val="single" w:sz="4" w:space="0" w:color="auto"/>
              <w:right w:val="single" w:sz="4" w:space="0" w:color="auto"/>
            </w:tcBorders>
            <w:hideMark/>
          </w:tcPr>
          <w:p w14:paraId="125E298A"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416C4EA0" w14:textId="77777777" w:rsidR="00760FDE" w:rsidRDefault="00760FDE">
            <w:r>
              <w:t>Overview of Part 2</w:t>
            </w:r>
          </w:p>
        </w:tc>
        <w:tc>
          <w:tcPr>
            <w:tcW w:w="3449" w:type="dxa"/>
            <w:tcBorders>
              <w:top w:val="single" w:sz="4" w:space="0" w:color="auto"/>
              <w:left w:val="single" w:sz="4" w:space="0" w:color="auto"/>
              <w:bottom w:val="single" w:sz="4" w:space="0" w:color="auto"/>
              <w:right w:val="single" w:sz="4" w:space="0" w:color="auto"/>
            </w:tcBorders>
            <w:hideMark/>
          </w:tcPr>
          <w:p w14:paraId="73113281" w14:textId="77777777" w:rsidR="00760FDE" w:rsidRDefault="00760FDE" w:rsidP="00760FDE">
            <w:pPr>
              <w:pStyle w:val="ListParagraph"/>
              <w:numPr>
                <w:ilvl w:val="0"/>
                <w:numId w:val="27"/>
              </w:numPr>
            </w:pPr>
            <w:r>
              <w:t>What are goals of the Part 2?</w:t>
            </w:r>
          </w:p>
          <w:p w14:paraId="75CB6BA8" w14:textId="77777777" w:rsidR="00760FDE" w:rsidRDefault="00760FDE" w:rsidP="00760FDE">
            <w:pPr>
              <w:pStyle w:val="ListParagraph"/>
              <w:numPr>
                <w:ilvl w:val="0"/>
                <w:numId w:val="27"/>
              </w:numPr>
            </w:pPr>
            <w:r>
              <w:t>Who is it relevant for (key target groups)?</w:t>
            </w:r>
          </w:p>
          <w:p w14:paraId="17EE0259" w14:textId="77777777" w:rsidR="00760FDE" w:rsidRDefault="00760FDE" w:rsidP="00760FDE">
            <w:pPr>
              <w:pStyle w:val="ListParagraph"/>
              <w:numPr>
                <w:ilvl w:val="0"/>
                <w:numId w:val="27"/>
              </w:numPr>
            </w:pPr>
            <w:r>
              <w:t>How is Part 2 structured?</w:t>
            </w:r>
          </w:p>
          <w:p w14:paraId="20DCBC9E" w14:textId="77777777" w:rsidR="00760FDE" w:rsidRDefault="00760FDE" w:rsidP="00760FDE">
            <w:pPr>
              <w:pStyle w:val="ListParagraph"/>
              <w:numPr>
                <w:ilvl w:val="0"/>
                <w:numId w:val="27"/>
              </w:numPr>
            </w:pPr>
            <w:r>
              <w:t>How long will it take to complete?</w:t>
            </w:r>
          </w:p>
        </w:tc>
        <w:tc>
          <w:tcPr>
            <w:tcW w:w="2130" w:type="dxa"/>
            <w:tcBorders>
              <w:top w:val="single" w:sz="4" w:space="0" w:color="auto"/>
              <w:left w:val="single" w:sz="4" w:space="0" w:color="auto"/>
              <w:bottom w:val="single" w:sz="4" w:space="0" w:color="auto"/>
              <w:right w:val="single" w:sz="4" w:space="0" w:color="auto"/>
            </w:tcBorders>
          </w:tcPr>
          <w:p w14:paraId="4F3CBA49" w14:textId="77777777" w:rsidR="00760FDE" w:rsidRDefault="00760FDE">
            <w:pPr>
              <w:pStyle w:val="ListParagraph"/>
            </w:pPr>
          </w:p>
        </w:tc>
      </w:tr>
      <w:tr w:rsidR="00760FDE" w14:paraId="5F396504"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4E75B32D" w14:textId="77777777" w:rsidR="00760FDE" w:rsidRDefault="00760FDE">
            <w:r>
              <w:t>3</w:t>
            </w:r>
          </w:p>
        </w:tc>
        <w:tc>
          <w:tcPr>
            <w:tcW w:w="969" w:type="dxa"/>
            <w:tcBorders>
              <w:top w:val="single" w:sz="4" w:space="0" w:color="auto"/>
              <w:left w:val="single" w:sz="4" w:space="0" w:color="auto"/>
              <w:bottom w:val="single" w:sz="4" w:space="0" w:color="auto"/>
              <w:right w:val="single" w:sz="4" w:space="0" w:color="auto"/>
            </w:tcBorders>
            <w:hideMark/>
          </w:tcPr>
          <w:p w14:paraId="1467B046"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68E2289F" w14:textId="77777777" w:rsidR="00760FDE" w:rsidRDefault="00760FDE">
            <w:r>
              <w:t>Some learning tips</w:t>
            </w:r>
          </w:p>
        </w:tc>
        <w:tc>
          <w:tcPr>
            <w:tcW w:w="3449" w:type="dxa"/>
            <w:tcBorders>
              <w:top w:val="single" w:sz="4" w:space="0" w:color="auto"/>
              <w:left w:val="single" w:sz="4" w:space="0" w:color="auto"/>
              <w:bottom w:val="single" w:sz="4" w:space="0" w:color="auto"/>
              <w:right w:val="single" w:sz="4" w:space="0" w:color="auto"/>
            </w:tcBorders>
            <w:hideMark/>
          </w:tcPr>
          <w:p w14:paraId="473D48A2" w14:textId="77777777" w:rsidR="00760FDE" w:rsidRDefault="00760FDE">
            <w:pPr>
              <w:contextualSpacing/>
            </w:pPr>
            <w:r>
              <w:t>Some learning tips for completing the exercises</w:t>
            </w:r>
          </w:p>
        </w:tc>
        <w:tc>
          <w:tcPr>
            <w:tcW w:w="2130" w:type="dxa"/>
            <w:tcBorders>
              <w:top w:val="single" w:sz="4" w:space="0" w:color="auto"/>
              <w:left w:val="single" w:sz="4" w:space="0" w:color="auto"/>
              <w:bottom w:val="single" w:sz="4" w:space="0" w:color="auto"/>
              <w:right w:val="single" w:sz="4" w:space="0" w:color="auto"/>
            </w:tcBorders>
          </w:tcPr>
          <w:p w14:paraId="151845C5" w14:textId="77777777" w:rsidR="00760FDE" w:rsidRDefault="00760FDE"/>
        </w:tc>
      </w:tr>
      <w:tr w:rsidR="00760FDE" w14:paraId="55796AEC"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37E52B1D" w14:textId="77777777" w:rsidR="00760FDE" w:rsidRDefault="00760FDE">
            <w:r>
              <w:t>4</w:t>
            </w:r>
          </w:p>
        </w:tc>
        <w:tc>
          <w:tcPr>
            <w:tcW w:w="969" w:type="dxa"/>
            <w:tcBorders>
              <w:top w:val="single" w:sz="4" w:space="0" w:color="auto"/>
              <w:left w:val="single" w:sz="4" w:space="0" w:color="auto"/>
              <w:bottom w:val="single" w:sz="4" w:space="0" w:color="auto"/>
              <w:right w:val="single" w:sz="4" w:space="0" w:color="auto"/>
            </w:tcBorders>
          </w:tcPr>
          <w:p w14:paraId="6DB3B726"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22860ED0"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0BF30B85"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060DAB83" w14:textId="77777777" w:rsidR="00760FDE" w:rsidRDefault="00760FDE"/>
        </w:tc>
      </w:tr>
      <w:tr w:rsidR="00760FDE" w14:paraId="407B6ED8"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2E07D1A0" w14:textId="77777777" w:rsidR="00760FDE" w:rsidRDefault="00760FDE">
            <w:r>
              <w:t>5</w:t>
            </w:r>
          </w:p>
        </w:tc>
        <w:tc>
          <w:tcPr>
            <w:tcW w:w="969" w:type="dxa"/>
            <w:tcBorders>
              <w:top w:val="single" w:sz="4" w:space="0" w:color="auto"/>
              <w:left w:val="single" w:sz="4" w:space="0" w:color="auto"/>
              <w:bottom w:val="single" w:sz="4" w:space="0" w:color="auto"/>
              <w:right w:val="single" w:sz="4" w:space="0" w:color="auto"/>
            </w:tcBorders>
          </w:tcPr>
          <w:p w14:paraId="7D01C48F"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47DE8F32"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402844B6"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63E0C1E6" w14:textId="77777777" w:rsidR="00760FDE" w:rsidRDefault="00760FDE"/>
        </w:tc>
      </w:tr>
    </w:tbl>
    <w:p w14:paraId="5A582996" w14:textId="77777777" w:rsidR="00760FDE" w:rsidRDefault="00760FDE" w:rsidP="00760FDE"/>
    <w:p w14:paraId="03404686" w14:textId="77777777" w:rsidR="00760FDE" w:rsidRDefault="00760FDE" w:rsidP="00760FDE">
      <w:r>
        <w:t xml:space="preserve">Module 4: </w:t>
      </w:r>
      <w:r>
        <w:rPr>
          <w:i/>
        </w:rPr>
        <w:t>Introduction to scenario</w:t>
      </w:r>
    </w:p>
    <w:p w14:paraId="53DE2CCA" w14:textId="77777777" w:rsidR="00760FDE" w:rsidRDefault="00760FDE" w:rsidP="00760FDE">
      <w:r>
        <w:t>This module will introduce the participants to a fictitious country case study that will form the basis for a series of interactive exercises focused on integrating conflict sensitivity across the project cycle management (drawing upon EU guidance notes and EU staff handbook).</w:t>
      </w:r>
    </w:p>
    <w:p w14:paraId="0D691E60" w14:textId="77777777" w:rsidR="00760FDE" w:rsidRDefault="00760FDE" w:rsidP="00760FDE"/>
    <w:tbl>
      <w:tblPr>
        <w:tblStyle w:val="TableGrid"/>
        <w:tblW w:w="0" w:type="auto"/>
        <w:tblLook w:val="04A0" w:firstRow="1" w:lastRow="0" w:firstColumn="1" w:lastColumn="0" w:noHBand="0" w:noVBand="1"/>
      </w:tblPr>
      <w:tblGrid>
        <w:gridCol w:w="538"/>
        <w:gridCol w:w="969"/>
        <w:gridCol w:w="1930"/>
        <w:gridCol w:w="3449"/>
        <w:gridCol w:w="2130"/>
      </w:tblGrid>
      <w:tr w:rsidR="00760FDE" w14:paraId="64222D77" w14:textId="77777777" w:rsidTr="0045541B">
        <w:tc>
          <w:tcPr>
            <w:tcW w:w="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EFCF4" w14:textId="77777777" w:rsidR="00760FDE" w:rsidRPr="0045541B" w:rsidRDefault="00760FDE">
            <w:pPr>
              <w:rPr>
                <w:b/>
              </w:rPr>
            </w:pPr>
            <w:r w:rsidRPr="0045541B">
              <w:rPr>
                <w:b/>
              </w:rPr>
              <w:t xml:space="preserve">No. </w:t>
            </w:r>
          </w:p>
        </w:tc>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FAD954" w14:textId="77777777" w:rsidR="00760FDE" w:rsidRPr="0045541B" w:rsidRDefault="00760FDE">
            <w:pPr>
              <w:rPr>
                <w:b/>
              </w:rPr>
            </w:pPr>
            <w:r w:rsidRPr="0045541B">
              <w:rPr>
                <w:b/>
              </w:rPr>
              <w:t>Core content</w:t>
            </w:r>
          </w:p>
        </w:tc>
        <w:tc>
          <w:tcPr>
            <w:tcW w:w="19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7070AA" w14:textId="77777777" w:rsidR="00760FDE" w:rsidRPr="0045541B" w:rsidRDefault="00760FDE">
            <w:pPr>
              <w:rPr>
                <w:b/>
              </w:rPr>
            </w:pPr>
            <w:r w:rsidRPr="0045541B">
              <w:rPr>
                <w:b/>
              </w:rPr>
              <w:t>Title</w:t>
            </w:r>
          </w:p>
        </w:tc>
        <w:tc>
          <w:tcPr>
            <w:tcW w:w="3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9EFB0E" w14:textId="77777777" w:rsidR="00760FDE" w:rsidRPr="0045541B" w:rsidRDefault="00760FDE">
            <w:pPr>
              <w:rPr>
                <w:b/>
              </w:rPr>
            </w:pPr>
            <w:r w:rsidRPr="0045541B">
              <w:rPr>
                <w:b/>
                <w:sz w:val="24"/>
                <w:szCs w:val="24"/>
              </w:rPr>
              <w:t>Description</w:t>
            </w:r>
          </w:p>
        </w:tc>
        <w:tc>
          <w:tcPr>
            <w:tcW w:w="21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224FF" w14:textId="77777777" w:rsidR="00760FDE" w:rsidRPr="0045541B" w:rsidRDefault="00760FDE">
            <w:pPr>
              <w:rPr>
                <w:b/>
                <w:sz w:val="24"/>
                <w:szCs w:val="24"/>
              </w:rPr>
            </w:pPr>
            <w:r w:rsidRPr="0045541B">
              <w:rPr>
                <w:b/>
                <w:sz w:val="24"/>
                <w:szCs w:val="24"/>
              </w:rPr>
              <w:t>Notes</w:t>
            </w:r>
          </w:p>
        </w:tc>
      </w:tr>
      <w:tr w:rsidR="00760FDE" w14:paraId="0DE7CAD9"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E371E7A" w14:textId="77777777" w:rsidR="00760FDE" w:rsidRDefault="00760FDE">
            <w:r>
              <w:t>1</w:t>
            </w:r>
          </w:p>
        </w:tc>
        <w:tc>
          <w:tcPr>
            <w:tcW w:w="969" w:type="dxa"/>
            <w:tcBorders>
              <w:top w:val="single" w:sz="4" w:space="0" w:color="auto"/>
              <w:left w:val="single" w:sz="4" w:space="0" w:color="auto"/>
              <w:bottom w:val="single" w:sz="4" w:space="0" w:color="auto"/>
              <w:right w:val="single" w:sz="4" w:space="0" w:color="auto"/>
            </w:tcBorders>
            <w:hideMark/>
          </w:tcPr>
          <w:p w14:paraId="7398E58A"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4BAADA51" w14:textId="77777777" w:rsidR="00760FDE" w:rsidRDefault="00760FDE">
            <w:r>
              <w:t>Title page</w:t>
            </w:r>
          </w:p>
        </w:tc>
        <w:tc>
          <w:tcPr>
            <w:tcW w:w="3449" w:type="dxa"/>
            <w:tcBorders>
              <w:top w:val="single" w:sz="4" w:space="0" w:color="auto"/>
              <w:left w:val="single" w:sz="4" w:space="0" w:color="auto"/>
              <w:bottom w:val="single" w:sz="4" w:space="0" w:color="auto"/>
              <w:right w:val="single" w:sz="4" w:space="0" w:color="auto"/>
            </w:tcBorders>
          </w:tcPr>
          <w:p w14:paraId="74862093"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589CAEB9" w14:textId="77777777" w:rsidR="00760FDE" w:rsidRDefault="00760FDE"/>
        </w:tc>
      </w:tr>
      <w:tr w:rsidR="00760FDE" w14:paraId="007695A0"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05D9FEE" w14:textId="77777777" w:rsidR="00760FDE" w:rsidRDefault="00760FDE">
            <w:r>
              <w:t>2</w:t>
            </w:r>
          </w:p>
        </w:tc>
        <w:tc>
          <w:tcPr>
            <w:tcW w:w="969" w:type="dxa"/>
            <w:tcBorders>
              <w:top w:val="single" w:sz="4" w:space="0" w:color="auto"/>
              <w:left w:val="single" w:sz="4" w:space="0" w:color="auto"/>
              <w:bottom w:val="single" w:sz="4" w:space="0" w:color="auto"/>
              <w:right w:val="single" w:sz="4" w:space="0" w:color="auto"/>
            </w:tcBorders>
            <w:hideMark/>
          </w:tcPr>
          <w:p w14:paraId="72CD30AB"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44D10DB3" w14:textId="77777777" w:rsidR="00760FDE" w:rsidRDefault="00760FDE">
            <w:r>
              <w:t>Overview of Module 4</w:t>
            </w:r>
          </w:p>
        </w:tc>
        <w:tc>
          <w:tcPr>
            <w:tcW w:w="3449" w:type="dxa"/>
            <w:tcBorders>
              <w:top w:val="single" w:sz="4" w:space="0" w:color="auto"/>
              <w:left w:val="single" w:sz="4" w:space="0" w:color="auto"/>
              <w:bottom w:val="single" w:sz="4" w:space="0" w:color="auto"/>
              <w:right w:val="single" w:sz="4" w:space="0" w:color="auto"/>
            </w:tcBorders>
            <w:hideMark/>
          </w:tcPr>
          <w:p w14:paraId="2307765A" w14:textId="77777777" w:rsidR="00760FDE" w:rsidRDefault="00760FDE" w:rsidP="00760FDE">
            <w:pPr>
              <w:pStyle w:val="ListParagraph"/>
              <w:numPr>
                <w:ilvl w:val="0"/>
                <w:numId w:val="27"/>
              </w:numPr>
            </w:pPr>
            <w:r>
              <w:t>What are goals of this module?</w:t>
            </w:r>
          </w:p>
          <w:p w14:paraId="70542ADE" w14:textId="77777777" w:rsidR="00760FDE" w:rsidRDefault="00760FDE" w:rsidP="00760FDE">
            <w:pPr>
              <w:pStyle w:val="ListParagraph"/>
              <w:numPr>
                <w:ilvl w:val="0"/>
                <w:numId w:val="27"/>
              </w:numPr>
            </w:pPr>
            <w:r>
              <w:t>How long will it take to complete?</w:t>
            </w:r>
          </w:p>
        </w:tc>
        <w:tc>
          <w:tcPr>
            <w:tcW w:w="2130" w:type="dxa"/>
            <w:tcBorders>
              <w:top w:val="single" w:sz="4" w:space="0" w:color="auto"/>
              <w:left w:val="single" w:sz="4" w:space="0" w:color="auto"/>
              <w:bottom w:val="single" w:sz="4" w:space="0" w:color="auto"/>
              <w:right w:val="single" w:sz="4" w:space="0" w:color="auto"/>
            </w:tcBorders>
          </w:tcPr>
          <w:p w14:paraId="67FD6E1F" w14:textId="77777777" w:rsidR="00760FDE" w:rsidRDefault="00760FDE">
            <w:pPr>
              <w:pStyle w:val="ListParagraph"/>
            </w:pPr>
          </w:p>
        </w:tc>
      </w:tr>
      <w:tr w:rsidR="00760FDE" w14:paraId="151BB3BC"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056BFFD" w14:textId="77777777" w:rsidR="00760FDE" w:rsidRDefault="00760FDE">
            <w:r>
              <w:t>3</w:t>
            </w:r>
          </w:p>
        </w:tc>
        <w:tc>
          <w:tcPr>
            <w:tcW w:w="969" w:type="dxa"/>
            <w:tcBorders>
              <w:top w:val="single" w:sz="4" w:space="0" w:color="auto"/>
              <w:left w:val="single" w:sz="4" w:space="0" w:color="auto"/>
              <w:bottom w:val="single" w:sz="4" w:space="0" w:color="auto"/>
              <w:right w:val="single" w:sz="4" w:space="0" w:color="auto"/>
            </w:tcBorders>
            <w:hideMark/>
          </w:tcPr>
          <w:p w14:paraId="7B1034D5"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37C7D893" w14:textId="77777777" w:rsidR="00760FDE" w:rsidRDefault="00760FDE">
            <w:r>
              <w:t>Introduction to the exercise</w:t>
            </w:r>
          </w:p>
        </w:tc>
        <w:tc>
          <w:tcPr>
            <w:tcW w:w="3449" w:type="dxa"/>
            <w:tcBorders>
              <w:top w:val="single" w:sz="4" w:space="0" w:color="auto"/>
              <w:left w:val="single" w:sz="4" w:space="0" w:color="auto"/>
              <w:bottom w:val="single" w:sz="4" w:space="0" w:color="auto"/>
              <w:right w:val="single" w:sz="4" w:space="0" w:color="auto"/>
            </w:tcBorders>
            <w:hideMark/>
          </w:tcPr>
          <w:p w14:paraId="08CC495C" w14:textId="77777777" w:rsidR="00760FDE" w:rsidRDefault="00760FDE">
            <w:pPr>
              <w:contextualSpacing/>
            </w:pPr>
            <w:r>
              <w:t>Introduction of</w:t>
            </w:r>
            <w:bookmarkStart w:id="0" w:name="_GoBack"/>
            <w:bookmarkEnd w:id="0"/>
            <w:r>
              <w:t xml:space="preserve"> character the learner will be playing-  job title, key roles and responsibilities etc.</w:t>
            </w:r>
          </w:p>
        </w:tc>
        <w:tc>
          <w:tcPr>
            <w:tcW w:w="2130" w:type="dxa"/>
            <w:tcBorders>
              <w:top w:val="single" w:sz="4" w:space="0" w:color="auto"/>
              <w:left w:val="single" w:sz="4" w:space="0" w:color="auto"/>
              <w:bottom w:val="single" w:sz="4" w:space="0" w:color="auto"/>
              <w:right w:val="single" w:sz="4" w:space="0" w:color="auto"/>
            </w:tcBorders>
            <w:hideMark/>
          </w:tcPr>
          <w:p w14:paraId="20270C9D" w14:textId="77777777" w:rsidR="00760FDE" w:rsidRDefault="00760FDE">
            <w:r>
              <w:t>e.g. participant might take on role of a  newly arrived project officer/ programme manager within EU delegation in fictitious case study context.</w:t>
            </w:r>
          </w:p>
        </w:tc>
      </w:tr>
      <w:tr w:rsidR="00760FDE" w14:paraId="209EC217" w14:textId="77777777" w:rsidTr="00760FDE">
        <w:tc>
          <w:tcPr>
            <w:tcW w:w="9016" w:type="dxa"/>
            <w:gridSpan w:val="5"/>
            <w:tcBorders>
              <w:top w:val="single" w:sz="4" w:space="0" w:color="auto"/>
              <w:left w:val="single" w:sz="4" w:space="0" w:color="auto"/>
              <w:bottom w:val="single" w:sz="4" w:space="0" w:color="auto"/>
              <w:right w:val="single" w:sz="4" w:space="0" w:color="auto"/>
            </w:tcBorders>
            <w:hideMark/>
          </w:tcPr>
          <w:p w14:paraId="62CAFED3" w14:textId="77777777" w:rsidR="00760FDE" w:rsidRDefault="00760FDE">
            <w:r>
              <w:t>Introduction of fictitious scenario- national level context</w:t>
            </w:r>
          </w:p>
        </w:tc>
      </w:tr>
      <w:tr w:rsidR="00760FDE" w14:paraId="497409F7"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588B33E" w14:textId="77777777" w:rsidR="00760FDE" w:rsidRDefault="00760FDE">
            <w:r>
              <w:t>5</w:t>
            </w:r>
          </w:p>
        </w:tc>
        <w:tc>
          <w:tcPr>
            <w:tcW w:w="969" w:type="dxa"/>
            <w:tcBorders>
              <w:top w:val="single" w:sz="4" w:space="0" w:color="auto"/>
              <w:left w:val="single" w:sz="4" w:space="0" w:color="auto"/>
              <w:bottom w:val="single" w:sz="4" w:space="0" w:color="auto"/>
              <w:right w:val="single" w:sz="4" w:space="0" w:color="auto"/>
            </w:tcBorders>
            <w:hideMark/>
          </w:tcPr>
          <w:p w14:paraId="6850FE8E"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06426DCC" w14:textId="77777777" w:rsidR="00760FDE" w:rsidRDefault="00760FDE">
            <w:r>
              <w:t>Introduction to the country</w:t>
            </w:r>
          </w:p>
        </w:tc>
        <w:tc>
          <w:tcPr>
            <w:tcW w:w="3449" w:type="dxa"/>
            <w:tcBorders>
              <w:top w:val="single" w:sz="4" w:space="0" w:color="auto"/>
              <w:left w:val="single" w:sz="4" w:space="0" w:color="auto"/>
              <w:bottom w:val="single" w:sz="4" w:space="0" w:color="auto"/>
              <w:right w:val="single" w:sz="4" w:space="0" w:color="auto"/>
            </w:tcBorders>
            <w:hideMark/>
          </w:tcPr>
          <w:p w14:paraId="3D7AE747" w14:textId="77777777" w:rsidR="00760FDE" w:rsidRDefault="00760FDE">
            <w:r>
              <w:t xml:space="preserve">Name of country, basic data, map, including basic geographic and environmental information </w:t>
            </w:r>
          </w:p>
        </w:tc>
        <w:tc>
          <w:tcPr>
            <w:tcW w:w="2130" w:type="dxa"/>
            <w:tcBorders>
              <w:top w:val="single" w:sz="4" w:space="0" w:color="auto"/>
              <w:left w:val="single" w:sz="4" w:space="0" w:color="auto"/>
              <w:bottom w:val="single" w:sz="4" w:space="0" w:color="auto"/>
              <w:right w:val="single" w:sz="4" w:space="0" w:color="auto"/>
            </w:tcBorders>
            <w:hideMark/>
          </w:tcPr>
          <w:p w14:paraId="2F07632A" w14:textId="77777777" w:rsidR="00760FDE" w:rsidRDefault="00760FDE">
            <w:r>
              <w:t>Suggest all of the below should draw upon some common characteristics from conflict affected contexts. Challenge will be to get right balance of issues without making too specific to any one place (as discussed in workshop)</w:t>
            </w:r>
          </w:p>
        </w:tc>
      </w:tr>
      <w:tr w:rsidR="00760FDE" w14:paraId="36EA453E"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3AF1C0E" w14:textId="77777777" w:rsidR="00760FDE" w:rsidRDefault="00760FDE">
            <w:r>
              <w:t>6</w:t>
            </w:r>
          </w:p>
        </w:tc>
        <w:tc>
          <w:tcPr>
            <w:tcW w:w="969" w:type="dxa"/>
            <w:tcBorders>
              <w:top w:val="single" w:sz="4" w:space="0" w:color="auto"/>
              <w:left w:val="single" w:sz="4" w:space="0" w:color="auto"/>
              <w:bottom w:val="single" w:sz="4" w:space="0" w:color="auto"/>
              <w:right w:val="single" w:sz="4" w:space="0" w:color="auto"/>
            </w:tcBorders>
            <w:hideMark/>
          </w:tcPr>
          <w:p w14:paraId="6FD3F7F6"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31DC7F05" w14:textId="77777777" w:rsidR="00760FDE" w:rsidRDefault="00760FDE">
            <w:pPr>
              <w:contextualSpacing/>
            </w:pPr>
            <w:r>
              <w:t>Historical context</w:t>
            </w:r>
          </w:p>
        </w:tc>
        <w:tc>
          <w:tcPr>
            <w:tcW w:w="3449" w:type="dxa"/>
            <w:tcBorders>
              <w:top w:val="single" w:sz="4" w:space="0" w:color="auto"/>
              <w:left w:val="single" w:sz="4" w:space="0" w:color="auto"/>
              <w:bottom w:val="single" w:sz="4" w:space="0" w:color="auto"/>
              <w:right w:val="single" w:sz="4" w:space="0" w:color="auto"/>
            </w:tcBorders>
            <w:hideMark/>
          </w:tcPr>
          <w:p w14:paraId="7301B6F5" w14:textId="77777777" w:rsidR="00760FDE" w:rsidRDefault="00760FDE">
            <w:r>
              <w:t>Present brief history of the country, including episodes of violence and heightened tension</w:t>
            </w:r>
          </w:p>
        </w:tc>
        <w:tc>
          <w:tcPr>
            <w:tcW w:w="2130" w:type="dxa"/>
            <w:tcBorders>
              <w:top w:val="single" w:sz="4" w:space="0" w:color="auto"/>
              <w:left w:val="single" w:sz="4" w:space="0" w:color="auto"/>
              <w:bottom w:val="single" w:sz="4" w:space="0" w:color="auto"/>
              <w:right w:val="single" w:sz="4" w:space="0" w:color="auto"/>
            </w:tcBorders>
            <w:hideMark/>
          </w:tcPr>
          <w:p w14:paraId="23D4D489" w14:textId="77777777" w:rsidR="00760FDE" w:rsidRDefault="00760FDE">
            <w:r>
              <w:t>Could have a historical timeline that participants can follow?</w:t>
            </w:r>
          </w:p>
        </w:tc>
      </w:tr>
      <w:tr w:rsidR="00760FDE" w14:paraId="624D71C1"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546F1B36" w14:textId="77777777" w:rsidR="00760FDE" w:rsidRDefault="00760FDE">
            <w:r>
              <w:t>7</w:t>
            </w:r>
          </w:p>
        </w:tc>
        <w:tc>
          <w:tcPr>
            <w:tcW w:w="969" w:type="dxa"/>
            <w:tcBorders>
              <w:top w:val="single" w:sz="4" w:space="0" w:color="auto"/>
              <w:left w:val="single" w:sz="4" w:space="0" w:color="auto"/>
              <w:bottom w:val="single" w:sz="4" w:space="0" w:color="auto"/>
              <w:right w:val="single" w:sz="4" w:space="0" w:color="auto"/>
            </w:tcBorders>
            <w:hideMark/>
          </w:tcPr>
          <w:p w14:paraId="4573CF97"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06EFC00E" w14:textId="77777777" w:rsidR="00760FDE" w:rsidRDefault="00760FDE">
            <w:pPr>
              <w:contextualSpacing/>
            </w:pPr>
            <w:r>
              <w:t>social context</w:t>
            </w:r>
          </w:p>
        </w:tc>
        <w:tc>
          <w:tcPr>
            <w:tcW w:w="3449" w:type="dxa"/>
            <w:tcBorders>
              <w:top w:val="single" w:sz="4" w:space="0" w:color="auto"/>
              <w:left w:val="single" w:sz="4" w:space="0" w:color="auto"/>
              <w:bottom w:val="single" w:sz="4" w:space="0" w:color="auto"/>
              <w:right w:val="single" w:sz="4" w:space="0" w:color="auto"/>
            </w:tcBorders>
            <w:hideMark/>
          </w:tcPr>
          <w:p w14:paraId="36A797A7" w14:textId="77777777" w:rsidR="00760FDE" w:rsidRDefault="00760FDE">
            <w:r>
              <w:t>Present overview of important social dynamics: demographic make-up, dominant ethnic groups, social systems (e.g. caste), religious groups etc.</w:t>
            </w:r>
          </w:p>
        </w:tc>
        <w:tc>
          <w:tcPr>
            <w:tcW w:w="2130" w:type="dxa"/>
            <w:tcBorders>
              <w:top w:val="single" w:sz="4" w:space="0" w:color="auto"/>
              <w:left w:val="single" w:sz="4" w:space="0" w:color="auto"/>
              <w:bottom w:val="single" w:sz="4" w:space="0" w:color="auto"/>
              <w:right w:val="single" w:sz="4" w:space="0" w:color="auto"/>
            </w:tcBorders>
            <w:hideMark/>
          </w:tcPr>
          <w:p w14:paraId="5671AED8" w14:textId="77777777" w:rsidR="00760FDE" w:rsidRDefault="00760FDE">
            <w:r>
              <w:t>Will need to decide how much detail we need for each of these</w:t>
            </w:r>
          </w:p>
        </w:tc>
      </w:tr>
      <w:tr w:rsidR="00760FDE" w14:paraId="0FCB64F0"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5011D86C" w14:textId="77777777" w:rsidR="00760FDE" w:rsidRDefault="00760FDE">
            <w:r>
              <w:t>8</w:t>
            </w:r>
          </w:p>
        </w:tc>
        <w:tc>
          <w:tcPr>
            <w:tcW w:w="969" w:type="dxa"/>
            <w:tcBorders>
              <w:top w:val="single" w:sz="4" w:space="0" w:color="auto"/>
              <w:left w:val="single" w:sz="4" w:space="0" w:color="auto"/>
              <w:bottom w:val="single" w:sz="4" w:space="0" w:color="auto"/>
              <w:right w:val="single" w:sz="4" w:space="0" w:color="auto"/>
            </w:tcBorders>
            <w:hideMark/>
          </w:tcPr>
          <w:p w14:paraId="57A882DF"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76B18478" w14:textId="77777777" w:rsidR="00760FDE" w:rsidRDefault="00760FDE">
            <w:pPr>
              <w:contextualSpacing/>
            </w:pPr>
            <w:r>
              <w:t xml:space="preserve">Political context </w:t>
            </w:r>
          </w:p>
        </w:tc>
        <w:tc>
          <w:tcPr>
            <w:tcW w:w="3449" w:type="dxa"/>
            <w:tcBorders>
              <w:top w:val="single" w:sz="4" w:space="0" w:color="auto"/>
              <w:left w:val="single" w:sz="4" w:space="0" w:color="auto"/>
              <w:bottom w:val="single" w:sz="4" w:space="0" w:color="auto"/>
              <w:right w:val="single" w:sz="4" w:space="0" w:color="auto"/>
            </w:tcBorders>
            <w:hideMark/>
          </w:tcPr>
          <w:p w14:paraId="1333D92C" w14:textId="77777777" w:rsidR="00760FDE" w:rsidRDefault="00760FDE">
            <w:r>
              <w:t>Present overview of political profile: political system, main political parties and support base, concentration of power (centralisation of decision making), electoral cycles etc.</w:t>
            </w:r>
          </w:p>
        </w:tc>
        <w:tc>
          <w:tcPr>
            <w:tcW w:w="2130" w:type="dxa"/>
            <w:tcBorders>
              <w:top w:val="single" w:sz="4" w:space="0" w:color="auto"/>
              <w:left w:val="single" w:sz="4" w:space="0" w:color="auto"/>
              <w:bottom w:val="single" w:sz="4" w:space="0" w:color="auto"/>
              <w:right w:val="single" w:sz="4" w:space="0" w:color="auto"/>
            </w:tcBorders>
          </w:tcPr>
          <w:p w14:paraId="471F1DEA" w14:textId="77777777" w:rsidR="00760FDE" w:rsidRDefault="00760FDE"/>
        </w:tc>
      </w:tr>
      <w:tr w:rsidR="00760FDE" w14:paraId="736D49C6"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8EC173E" w14:textId="77777777" w:rsidR="00760FDE" w:rsidRDefault="00760FDE">
            <w:r>
              <w:t>9</w:t>
            </w:r>
          </w:p>
        </w:tc>
        <w:tc>
          <w:tcPr>
            <w:tcW w:w="969" w:type="dxa"/>
            <w:tcBorders>
              <w:top w:val="single" w:sz="4" w:space="0" w:color="auto"/>
              <w:left w:val="single" w:sz="4" w:space="0" w:color="auto"/>
              <w:bottom w:val="single" w:sz="4" w:space="0" w:color="auto"/>
              <w:right w:val="single" w:sz="4" w:space="0" w:color="auto"/>
            </w:tcBorders>
            <w:hideMark/>
          </w:tcPr>
          <w:p w14:paraId="64446702"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2F30AE7D" w14:textId="77777777" w:rsidR="00760FDE" w:rsidRDefault="00760FDE">
            <w:pPr>
              <w:contextualSpacing/>
            </w:pPr>
            <w:r>
              <w:t>Economic context</w:t>
            </w:r>
          </w:p>
        </w:tc>
        <w:tc>
          <w:tcPr>
            <w:tcW w:w="3449" w:type="dxa"/>
            <w:tcBorders>
              <w:top w:val="single" w:sz="4" w:space="0" w:color="auto"/>
              <w:left w:val="single" w:sz="4" w:space="0" w:color="auto"/>
              <w:bottom w:val="single" w:sz="4" w:space="0" w:color="auto"/>
              <w:right w:val="single" w:sz="4" w:space="0" w:color="auto"/>
            </w:tcBorders>
            <w:hideMark/>
          </w:tcPr>
          <w:p w14:paraId="79A2C76D" w14:textId="77777777" w:rsidR="00760FDE" w:rsidRDefault="00760FDE">
            <w:r>
              <w:t xml:space="preserve">Present overview of economic profile: e.g. key industries, common livelihoods, levels of inequality, etc. </w:t>
            </w:r>
          </w:p>
        </w:tc>
        <w:tc>
          <w:tcPr>
            <w:tcW w:w="2130" w:type="dxa"/>
            <w:tcBorders>
              <w:top w:val="single" w:sz="4" w:space="0" w:color="auto"/>
              <w:left w:val="single" w:sz="4" w:space="0" w:color="auto"/>
              <w:bottom w:val="single" w:sz="4" w:space="0" w:color="auto"/>
              <w:right w:val="single" w:sz="4" w:space="0" w:color="auto"/>
            </w:tcBorders>
          </w:tcPr>
          <w:p w14:paraId="74C98E84" w14:textId="77777777" w:rsidR="00760FDE" w:rsidRDefault="00760FDE"/>
        </w:tc>
      </w:tr>
      <w:tr w:rsidR="00760FDE" w14:paraId="7F10F08D"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42B41974" w14:textId="77777777" w:rsidR="00760FDE" w:rsidRDefault="00760FDE">
            <w:r>
              <w:t>10</w:t>
            </w:r>
          </w:p>
        </w:tc>
        <w:tc>
          <w:tcPr>
            <w:tcW w:w="969" w:type="dxa"/>
            <w:tcBorders>
              <w:top w:val="single" w:sz="4" w:space="0" w:color="auto"/>
              <w:left w:val="single" w:sz="4" w:space="0" w:color="auto"/>
              <w:bottom w:val="single" w:sz="4" w:space="0" w:color="auto"/>
              <w:right w:val="single" w:sz="4" w:space="0" w:color="auto"/>
            </w:tcBorders>
            <w:hideMark/>
          </w:tcPr>
          <w:p w14:paraId="12415FF8"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tcPr>
          <w:p w14:paraId="710B64FD" w14:textId="77777777" w:rsidR="00760FDE" w:rsidRDefault="00760FDE">
            <w:pPr>
              <w:contextualSpacing/>
            </w:pPr>
            <w:r>
              <w:t>Gender profile</w:t>
            </w:r>
          </w:p>
          <w:p w14:paraId="5D2E2B14"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hideMark/>
          </w:tcPr>
          <w:p w14:paraId="4F379121" w14:textId="77777777" w:rsidR="00760FDE" w:rsidRDefault="00760FDE">
            <w:r>
              <w:t xml:space="preserve">Overview of gender considerations in context, e.g. levels of gender equality, cultural norms towards women, conceptions of masculinity, etc. </w:t>
            </w:r>
          </w:p>
        </w:tc>
        <w:tc>
          <w:tcPr>
            <w:tcW w:w="2130" w:type="dxa"/>
            <w:tcBorders>
              <w:top w:val="single" w:sz="4" w:space="0" w:color="auto"/>
              <w:left w:val="single" w:sz="4" w:space="0" w:color="auto"/>
              <w:bottom w:val="single" w:sz="4" w:space="0" w:color="auto"/>
              <w:right w:val="single" w:sz="4" w:space="0" w:color="auto"/>
            </w:tcBorders>
            <w:hideMark/>
          </w:tcPr>
          <w:p w14:paraId="21C78A4A" w14:textId="77777777" w:rsidR="00760FDE" w:rsidRDefault="00760FDE">
            <w:r>
              <w:t>Potentially may want to add international dimension? E.g. relations with neighbours/ other countries?</w:t>
            </w:r>
          </w:p>
        </w:tc>
      </w:tr>
      <w:tr w:rsidR="00760FDE" w14:paraId="6A1C949E"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47E94FDA" w14:textId="77777777" w:rsidR="00760FDE" w:rsidRDefault="00760FDE">
            <w:r>
              <w:t>11</w:t>
            </w:r>
          </w:p>
        </w:tc>
        <w:tc>
          <w:tcPr>
            <w:tcW w:w="969" w:type="dxa"/>
            <w:tcBorders>
              <w:top w:val="single" w:sz="4" w:space="0" w:color="auto"/>
              <w:left w:val="single" w:sz="4" w:space="0" w:color="auto"/>
              <w:bottom w:val="single" w:sz="4" w:space="0" w:color="auto"/>
              <w:right w:val="single" w:sz="4" w:space="0" w:color="auto"/>
            </w:tcBorders>
            <w:hideMark/>
          </w:tcPr>
          <w:p w14:paraId="5CA93722"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62B5047E" w14:textId="77777777" w:rsidR="00760FDE" w:rsidRDefault="00760FDE">
            <w:r>
              <w:t>Overview of EU programme in country</w:t>
            </w:r>
          </w:p>
        </w:tc>
        <w:tc>
          <w:tcPr>
            <w:tcW w:w="3449" w:type="dxa"/>
            <w:tcBorders>
              <w:top w:val="single" w:sz="4" w:space="0" w:color="auto"/>
              <w:left w:val="single" w:sz="4" w:space="0" w:color="auto"/>
              <w:bottom w:val="single" w:sz="4" w:space="0" w:color="auto"/>
              <w:right w:val="single" w:sz="4" w:space="0" w:color="auto"/>
            </w:tcBorders>
            <w:hideMark/>
          </w:tcPr>
          <w:p w14:paraId="557A3A40" w14:textId="77777777" w:rsidR="00760FDE" w:rsidRDefault="00760FDE">
            <w:r>
              <w:t>Including info about size of mission, key sectoral and geographic priorities, EU institutions with active presence/ engagement in country, history of engagement etc.</w:t>
            </w:r>
          </w:p>
        </w:tc>
        <w:tc>
          <w:tcPr>
            <w:tcW w:w="2130" w:type="dxa"/>
            <w:tcBorders>
              <w:top w:val="single" w:sz="4" w:space="0" w:color="auto"/>
              <w:left w:val="single" w:sz="4" w:space="0" w:color="auto"/>
              <w:bottom w:val="single" w:sz="4" w:space="0" w:color="auto"/>
              <w:right w:val="single" w:sz="4" w:space="0" w:color="auto"/>
            </w:tcBorders>
          </w:tcPr>
          <w:p w14:paraId="4D199958" w14:textId="77777777" w:rsidR="00760FDE" w:rsidRDefault="00760FDE"/>
        </w:tc>
      </w:tr>
      <w:tr w:rsidR="00760FDE" w14:paraId="5C2BA574"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57E4E75" w14:textId="77777777" w:rsidR="00760FDE" w:rsidRDefault="00760FDE">
            <w:r>
              <w:t>12</w:t>
            </w:r>
          </w:p>
        </w:tc>
        <w:tc>
          <w:tcPr>
            <w:tcW w:w="969" w:type="dxa"/>
            <w:tcBorders>
              <w:top w:val="single" w:sz="4" w:space="0" w:color="auto"/>
              <w:left w:val="single" w:sz="4" w:space="0" w:color="auto"/>
              <w:bottom w:val="single" w:sz="4" w:space="0" w:color="auto"/>
              <w:right w:val="single" w:sz="4" w:space="0" w:color="auto"/>
            </w:tcBorders>
          </w:tcPr>
          <w:p w14:paraId="3994CF46"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1CE07212"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6984D482"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27D9735E" w14:textId="77777777" w:rsidR="00760FDE" w:rsidRDefault="00760FDE"/>
        </w:tc>
      </w:tr>
      <w:tr w:rsidR="00760FDE" w14:paraId="5D41B2C1"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17737D9" w14:textId="77777777" w:rsidR="00760FDE" w:rsidRDefault="00760FDE">
            <w:r>
              <w:t>13</w:t>
            </w:r>
          </w:p>
        </w:tc>
        <w:tc>
          <w:tcPr>
            <w:tcW w:w="969" w:type="dxa"/>
            <w:tcBorders>
              <w:top w:val="single" w:sz="4" w:space="0" w:color="auto"/>
              <w:left w:val="single" w:sz="4" w:space="0" w:color="auto"/>
              <w:bottom w:val="single" w:sz="4" w:space="0" w:color="auto"/>
              <w:right w:val="single" w:sz="4" w:space="0" w:color="auto"/>
            </w:tcBorders>
          </w:tcPr>
          <w:p w14:paraId="25A6381B"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74C32717"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7DBFA1E6"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3BB30132" w14:textId="77777777" w:rsidR="00760FDE" w:rsidRDefault="00760FDE"/>
        </w:tc>
      </w:tr>
    </w:tbl>
    <w:p w14:paraId="3C737CEA" w14:textId="77777777" w:rsidR="00760FDE" w:rsidRDefault="00760FDE" w:rsidP="00760FDE"/>
    <w:p w14:paraId="358BFEF1" w14:textId="77777777" w:rsidR="00760FDE" w:rsidRDefault="00760FDE" w:rsidP="00760FDE">
      <w:pPr>
        <w:rPr>
          <w:i/>
        </w:rPr>
      </w:pPr>
      <w:r>
        <w:rPr>
          <w:i/>
        </w:rPr>
        <w:t>Module 5: Practice example</w:t>
      </w:r>
    </w:p>
    <w:p w14:paraId="56C02689" w14:textId="77777777" w:rsidR="00760FDE" w:rsidRDefault="00760FDE" w:rsidP="00760FDE">
      <w:r>
        <w:t xml:space="preserve">This module will run through an example exercise. It will reinforce participants’ understanding of what integrating conflict sensitivity across the project cycle management looks like, and prime participants for a fully interactive exercise to be completed in the next module. </w:t>
      </w:r>
    </w:p>
    <w:tbl>
      <w:tblPr>
        <w:tblStyle w:val="TableGrid"/>
        <w:tblW w:w="0" w:type="auto"/>
        <w:tblLook w:val="04A0" w:firstRow="1" w:lastRow="0" w:firstColumn="1" w:lastColumn="0" w:noHBand="0" w:noVBand="1"/>
      </w:tblPr>
      <w:tblGrid>
        <w:gridCol w:w="538"/>
        <w:gridCol w:w="969"/>
        <w:gridCol w:w="1930"/>
        <w:gridCol w:w="3449"/>
        <w:gridCol w:w="2130"/>
      </w:tblGrid>
      <w:tr w:rsidR="00760FDE" w14:paraId="47B557E7"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24933E72" w14:textId="77777777" w:rsidR="00760FDE" w:rsidRDefault="00760FDE">
            <w:r>
              <w:t xml:space="preserve">No. </w:t>
            </w:r>
          </w:p>
        </w:tc>
        <w:tc>
          <w:tcPr>
            <w:tcW w:w="969" w:type="dxa"/>
            <w:tcBorders>
              <w:top w:val="single" w:sz="4" w:space="0" w:color="auto"/>
              <w:left w:val="single" w:sz="4" w:space="0" w:color="auto"/>
              <w:bottom w:val="single" w:sz="4" w:space="0" w:color="auto"/>
              <w:right w:val="single" w:sz="4" w:space="0" w:color="auto"/>
            </w:tcBorders>
            <w:hideMark/>
          </w:tcPr>
          <w:p w14:paraId="3FCF6BBD" w14:textId="77777777" w:rsidR="00760FDE" w:rsidRDefault="00760FDE">
            <w:r>
              <w:t>Core content</w:t>
            </w:r>
          </w:p>
        </w:tc>
        <w:tc>
          <w:tcPr>
            <w:tcW w:w="1930" w:type="dxa"/>
            <w:tcBorders>
              <w:top w:val="single" w:sz="4" w:space="0" w:color="auto"/>
              <w:left w:val="single" w:sz="4" w:space="0" w:color="auto"/>
              <w:bottom w:val="single" w:sz="4" w:space="0" w:color="auto"/>
              <w:right w:val="single" w:sz="4" w:space="0" w:color="auto"/>
            </w:tcBorders>
            <w:hideMark/>
          </w:tcPr>
          <w:p w14:paraId="136500B6" w14:textId="77777777" w:rsidR="00760FDE" w:rsidRDefault="00760FDE">
            <w:r>
              <w:t>Title</w:t>
            </w:r>
          </w:p>
        </w:tc>
        <w:tc>
          <w:tcPr>
            <w:tcW w:w="3449" w:type="dxa"/>
            <w:tcBorders>
              <w:top w:val="single" w:sz="4" w:space="0" w:color="auto"/>
              <w:left w:val="single" w:sz="4" w:space="0" w:color="auto"/>
              <w:bottom w:val="single" w:sz="4" w:space="0" w:color="auto"/>
              <w:right w:val="single" w:sz="4" w:space="0" w:color="auto"/>
            </w:tcBorders>
            <w:hideMark/>
          </w:tcPr>
          <w:p w14:paraId="24D911CC" w14:textId="77777777" w:rsidR="00760FDE" w:rsidRDefault="00760FDE">
            <w:r>
              <w:rPr>
                <w:sz w:val="24"/>
                <w:szCs w:val="24"/>
              </w:rPr>
              <w:t>Description</w:t>
            </w:r>
          </w:p>
        </w:tc>
        <w:tc>
          <w:tcPr>
            <w:tcW w:w="2130" w:type="dxa"/>
            <w:tcBorders>
              <w:top w:val="single" w:sz="4" w:space="0" w:color="auto"/>
              <w:left w:val="single" w:sz="4" w:space="0" w:color="auto"/>
              <w:bottom w:val="single" w:sz="4" w:space="0" w:color="auto"/>
              <w:right w:val="single" w:sz="4" w:space="0" w:color="auto"/>
            </w:tcBorders>
            <w:hideMark/>
          </w:tcPr>
          <w:p w14:paraId="368C841F" w14:textId="77777777" w:rsidR="00760FDE" w:rsidRDefault="00760FDE">
            <w:pPr>
              <w:rPr>
                <w:sz w:val="24"/>
                <w:szCs w:val="24"/>
              </w:rPr>
            </w:pPr>
            <w:r>
              <w:rPr>
                <w:sz w:val="24"/>
                <w:szCs w:val="24"/>
              </w:rPr>
              <w:t>Notes</w:t>
            </w:r>
          </w:p>
        </w:tc>
      </w:tr>
      <w:tr w:rsidR="00760FDE" w14:paraId="1825EDB8"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2FA0D11" w14:textId="77777777" w:rsidR="00760FDE" w:rsidRDefault="00760FDE">
            <w:r>
              <w:t>1</w:t>
            </w:r>
          </w:p>
        </w:tc>
        <w:tc>
          <w:tcPr>
            <w:tcW w:w="969" w:type="dxa"/>
            <w:tcBorders>
              <w:top w:val="single" w:sz="4" w:space="0" w:color="auto"/>
              <w:left w:val="single" w:sz="4" w:space="0" w:color="auto"/>
              <w:bottom w:val="single" w:sz="4" w:space="0" w:color="auto"/>
              <w:right w:val="single" w:sz="4" w:space="0" w:color="auto"/>
            </w:tcBorders>
            <w:hideMark/>
          </w:tcPr>
          <w:p w14:paraId="1DD3F7FB"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67DD1180" w14:textId="77777777" w:rsidR="00760FDE" w:rsidRDefault="00760FDE">
            <w:r>
              <w:t>Title page</w:t>
            </w:r>
          </w:p>
        </w:tc>
        <w:tc>
          <w:tcPr>
            <w:tcW w:w="3449" w:type="dxa"/>
            <w:tcBorders>
              <w:top w:val="single" w:sz="4" w:space="0" w:color="auto"/>
              <w:left w:val="single" w:sz="4" w:space="0" w:color="auto"/>
              <w:bottom w:val="single" w:sz="4" w:space="0" w:color="auto"/>
              <w:right w:val="single" w:sz="4" w:space="0" w:color="auto"/>
            </w:tcBorders>
          </w:tcPr>
          <w:p w14:paraId="26F559FB"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2D89BD0A" w14:textId="77777777" w:rsidR="00760FDE" w:rsidRDefault="00760FDE"/>
        </w:tc>
      </w:tr>
      <w:tr w:rsidR="00760FDE" w14:paraId="69DFCAE1"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21D7175" w14:textId="77777777" w:rsidR="00760FDE" w:rsidRDefault="00760FDE">
            <w:r>
              <w:t>2</w:t>
            </w:r>
          </w:p>
        </w:tc>
        <w:tc>
          <w:tcPr>
            <w:tcW w:w="969" w:type="dxa"/>
            <w:tcBorders>
              <w:top w:val="single" w:sz="4" w:space="0" w:color="auto"/>
              <w:left w:val="single" w:sz="4" w:space="0" w:color="auto"/>
              <w:bottom w:val="single" w:sz="4" w:space="0" w:color="auto"/>
              <w:right w:val="single" w:sz="4" w:space="0" w:color="auto"/>
            </w:tcBorders>
            <w:hideMark/>
          </w:tcPr>
          <w:p w14:paraId="3E963F2A"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250207CD" w14:textId="77777777" w:rsidR="00760FDE" w:rsidRDefault="00760FDE">
            <w:r>
              <w:t>Overview of Module 5</w:t>
            </w:r>
          </w:p>
        </w:tc>
        <w:tc>
          <w:tcPr>
            <w:tcW w:w="3449" w:type="dxa"/>
            <w:tcBorders>
              <w:top w:val="single" w:sz="4" w:space="0" w:color="auto"/>
              <w:left w:val="single" w:sz="4" w:space="0" w:color="auto"/>
              <w:bottom w:val="single" w:sz="4" w:space="0" w:color="auto"/>
              <w:right w:val="single" w:sz="4" w:space="0" w:color="auto"/>
            </w:tcBorders>
            <w:hideMark/>
          </w:tcPr>
          <w:p w14:paraId="59F21046" w14:textId="77777777" w:rsidR="00760FDE" w:rsidRDefault="00760FDE" w:rsidP="00760FDE">
            <w:pPr>
              <w:pStyle w:val="ListParagraph"/>
              <w:numPr>
                <w:ilvl w:val="0"/>
                <w:numId w:val="27"/>
              </w:numPr>
            </w:pPr>
            <w:r>
              <w:t>What are goals of this module?</w:t>
            </w:r>
          </w:p>
          <w:p w14:paraId="36672E3D" w14:textId="77777777" w:rsidR="00760FDE" w:rsidRDefault="00760FDE" w:rsidP="00760FDE">
            <w:pPr>
              <w:pStyle w:val="ListParagraph"/>
              <w:numPr>
                <w:ilvl w:val="0"/>
                <w:numId w:val="27"/>
              </w:numPr>
            </w:pPr>
            <w:r>
              <w:t>How long will it take to complete?</w:t>
            </w:r>
          </w:p>
        </w:tc>
        <w:tc>
          <w:tcPr>
            <w:tcW w:w="2130" w:type="dxa"/>
            <w:tcBorders>
              <w:top w:val="single" w:sz="4" w:space="0" w:color="auto"/>
              <w:left w:val="single" w:sz="4" w:space="0" w:color="auto"/>
              <w:bottom w:val="single" w:sz="4" w:space="0" w:color="auto"/>
              <w:right w:val="single" w:sz="4" w:space="0" w:color="auto"/>
            </w:tcBorders>
          </w:tcPr>
          <w:p w14:paraId="2F65A7B6" w14:textId="77777777" w:rsidR="00760FDE" w:rsidRDefault="00760FDE">
            <w:pPr>
              <w:pStyle w:val="ListParagraph"/>
            </w:pPr>
          </w:p>
        </w:tc>
      </w:tr>
      <w:tr w:rsidR="00760FDE" w14:paraId="02C5625C"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49770ACE" w14:textId="77777777" w:rsidR="00760FDE" w:rsidRDefault="00760FDE">
            <w:r>
              <w:t>3</w:t>
            </w:r>
          </w:p>
        </w:tc>
        <w:tc>
          <w:tcPr>
            <w:tcW w:w="969" w:type="dxa"/>
            <w:tcBorders>
              <w:top w:val="single" w:sz="4" w:space="0" w:color="auto"/>
              <w:left w:val="single" w:sz="4" w:space="0" w:color="auto"/>
              <w:bottom w:val="single" w:sz="4" w:space="0" w:color="auto"/>
              <w:right w:val="single" w:sz="4" w:space="0" w:color="auto"/>
            </w:tcBorders>
            <w:hideMark/>
          </w:tcPr>
          <w:p w14:paraId="76E65E58"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tcPr>
          <w:p w14:paraId="7EBE4A2E" w14:textId="77777777" w:rsidR="00760FDE" w:rsidRDefault="00760FDE">
            <w:pPr>
              <w:contextualSpacing/>
            </w:pPr>
            <w:r>
              <w:t>Introduction to the practice exercise- what is the task?</w:t>
            </w:r>
          </w:p>
          <w:p w14:paraId="6530BC6C"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hideMark/>
          </w:tcPr>
          <w:p w14:paraId="19B962DD" w14:textId="77777777" w:rsidR="00760FDE" w:rsidRDefault="00760FDE" w:rsidP="00760FDE">
            <w:pPr>
              <w:numPr>
                <w:ilvl w:val="0"/>
                <w:numId w:val="28"/>
              </w:numPr>
              <w:contextualSpacing/>
            </w:pPr>
            <w:r>
              <w:t>To review programme design from conflict sensitivity perspective and recommend changes, using CS tools and EU guidance materials</w:t>
            </w:r>
          </w:p>
          <w:p w14:paraId="781273C6" w14:textId="77777777" w:rsidR="00760FDE" w:rsidRDefault="00760FDE" w:rsidP="00760FDE">
            <w:pPr>
              <w:numPr>
                <w:ilvl w:val="0"/>
                <w:numId w:val="28"/>
              </w:numPr>
              <w:contextualSpacing/>
            </w:pPr>
            <w:r>
              <w:t>Run through an example of how CS is integrated into the PCM</w:t>
            </w:r>
          </w:p>
        </w:tc>
        <w:tc>
          <w:tcPr>
            <w:tcW w:w="2130" w:type="dxa"/>
            <w:tcBorders>
              <w:top w:val="single" w:sz="4" w:space="0" w:color="auto"/>
              <w:left w:val="single" w:sz="4" w:space="0" w:color="auto"/>
              <w:bottom w:val="single" w:sz="4" w:space="0" w:color="auto"/>
              <w:right w:val="single" w:sz="4" w:space="0" w:color="auto"/>
            </w:tcBorders>
          </w:tcPr>
          <w:p w14:paraId="76F07BAC" w14:textId="77777777" w:rsidR="00760FDE" w:rsidRDefault="00760FDE"/>
        </w:tc>
      </w:tr>
      <w:tr w:rsidR="00760FDE" w14:paraId="5BFE2A77"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95B140C" w14:textId="77777777" w:rsidR="00760FDE" w:rsidRDefault="00760FDE">
            <w:r>
              <w:t>5</w:t>
            </w:r>
          </w:p>
        </w:tc>
        <w:tc>
          <w:tcPr>
            <w:tcW w:w="969" w:type="dxa"/>
            <w:tcBorders>
              <w:top w:val="single" w:sz="4" w:space="0" w:color="auto"/>
              <w:left w:val="single" w:sz="4" w:space="0" w:color="auto"/>
              <w:bottom w:val="single" w:sz="4" w:space="0" w:color="auto"/>
              <w:right w:val="single" w:sz="4" w:space="0" w:color="auto"/>
            </w:tcBorders>
            <w:hideMark/>
          </w:tcPr>
          <w:p w14:paraId="661D0C24"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0367B49F" w14:textId="77777777" w:rsidR="00760FDE" w:rsidRDefault="00760FDE">
            <w:r>
              <w:t>Introduce case study project</w:t>
            </w:r>
          </w:p>
        </w:tc>
        <w:tc>
          <w:tcPr>
            <w:tcW w:w="3449" w:type="dxa"/>
            <w:tcBorders>
              <w:top w:val="single" w:sz="4" w:space="0" w:color="auto"/>
              <w:left w:val="single" w:sz="4" w:space="0" w:color="auto"/>
              <w:bottom w:val="single" w:sz="4" w:space="0" w:color="auto"/>
              <w:right w:val="single" w:sz="4" w:space="0" w:color="auto"/>
            </w:tcBorders>
            <w:hideMark/>
          </w:tcPr>
          <w:p w14:paraId="3C88EEAF" w14:textId="77777777" w:rsidR="00760FDE" w:rsidRDefault="00760FDE">
            <w:r>
              <w:t xml:space="preserve">Present overview of an EU programme or project: </w:t>
            </w:r>
          </w:p>
          <w:p w14:paraId="6C398EE1" w14:textId="77777777" w:rsidR="00760FDE" w:rsidRDefault="00760FDE" w:rsidP="00760FDE">
            <w:pPr>
              <w:pStyle w:val="ListParagraph"/>
              <w:numPr>
                <w:ilvl w:val="0"/>
                <w:numId w:val="29"/>
              </w:numPr>
            </w:pPr>
            <w:r>
              <w:t>Where in country project is based</w:t>
            </w:r>
          </w:p>
          <w:p w14:paraId="772B4FBC" w14:textId="77777777" w:rsidR="00760FDE" w:rsidRDefault="00760FDE" w:rsidP="00760FDE">
            <w:pPr>
              <w:pStyle w:val="ListParagraph"/>
              <w:numPr>
                <w:ilvl w:val="0"/>
                <w:numId w:val="29"/>
              </w:numPr>
            </w:pPr>
            <w:r>
              <w:t>Key aims</w:t>
            </w:r>
          </w:p>
          <w:p w14:paraId="539EE531" w14:textId="77777777" w:rsidR="00760FDE" w:rsidRDefault="00760FDE" w:rsidP="00760FDE">
            <w:pPr>
              <w:pStyle w:val="ListParagraph"/>
              <w:numPr>
                <w:ilvl w:val="0"/>
                <w:numId w:val="29"/>
              </w:numPr>
            </w:pPr>
            <w:r>
              <w:t>Main activities</w:t>
            </w:r>
          </w:p>
          <w:p w14:paraId="11CB796C" w14:textId="77777777" w:rsidR="00760FDE" w:rsidRDefault="00760FDE" w:rsidP="00760FDE">
            <w:pPr>
              <w:pStyle w:val="ListParagraph"/>
              <w:numPr>
                <w:ilvl w:val="0"/>
                <w:numId w:val="29"/>
              </w:numPr>
            </w:pPr>
            <w:r>
              <w:t>Staff levels and profile (?)</w:t>
            </w:r>
          </w:p>
          <w:p w14:paraId="45FDD7EF" w14:textId="77777777" w:rsidR="00760FDE" w:rsidRDefault="00760FDE" w:rsidP="00760FDE">
            <w:pPr>
              <w:pStyle w:val="ListParagraph"/>
              <w:numPr>
                <w:ilvl w:val="0"/>
                <w:numId w:val="29"/>
              </w:numPr>
              <w:rPr>
                <w:lang w:val="en-GB"/>
              </w:rPr>
            </w:pPr>
            <w:r>
              <w:t>Etc.</w:t>
            </w:r>
          </w:p>
        </w:tc>
        <w:tc>
          <w:tcPr>
            <w:tcW w:w="2130" w:type="dxa"/>
            <w:tcBorders>
              <w:top w:val="single" w:sz="4" w:space="0" w:color="auto"/>
              <w:left w:val="single" w:sz="4" w:space="0" w:color="auto"/>
              <w:bottom w:val="single" w:sz="4" w:space="0" w:color="auto"/>
              <w:right w:val="single" w:sz="4" w:space="0" w:color="auto"/>
            </w:tcBorders>
          </w:tcPr>
          <w:p w14:paraId="3651D267" w14:textId="77777777" w:rsidR="00760FDE" w:rsidRDefault="00760FDE">
            <w:r>
              <w:t>Suggest this could be an education sector project (based on discussion in workshop)</w:t>
            </w:r>
          </w:p>
          <w:p w14:paraId="7C018671" w14:textId="77777777" w:rsidR="00760FDE" w:rsidRDefault="00760FDE"/>
          <w:p w14:paraId="618F92C3" w14:textId="77777777" w:rsidR="00760FDE" w:rsidRDefault="00760FDE">
            <w:r>
              <w:t>Could use simplified version of EU programme design docs to present data?</w:t>
            </w:r>
          </w:p>
        </w:tc>
      </w:tr>
      <w:tr w:rsidR="00760FDE" w14:paraId="1ADD9C70"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40AFF916" w14:textId="77777777" w:rsidR="00760FDE" w:rsidRDefault="00760FDE">
            <w:r>
              <w:t>6</w:t>
            </w:r>
          </w:p>
        </w:tc>
        <w:tc>
          <w:tcPr>
            <w:tcW w:w="969" w:type="dxa"/>
            <w:tcBorders>
              <w:top w:val="single" w:sz="4" w:space="0" w:color="auto"/>
              <w:left w:val="single" w:sz="4" w:space="0" w:color="auto"/>
              <w:bottom w:val="single" w:sz="4" w:space="0" w:color="auto"/>
              <w:right w:val="single" w:sz="4" w:space="0" w:color="auto"/>
            </w:tcBorders>
            <w:hideMark/>
          </w:tcPr>
          <w:p w14:paraId="39F3A360"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52CF604F" w14:textId="77777777" w:rsidR="00760FDE" w:rsidRDefault="00760FDE">
            <w:pPr>
              <w:contextualSpacing/>
            </w:pPr>
            <w:r>
              <w:t>Introduce local level context</w:t>
            </w:r>
          </w:p>
        </w:tc>
        <w:tc>
          <w:tcPr>
            <w:tcW w:w="3449" w:type="dxa"/>
            <w:tcBorders>
              <w:top w:val="single" w:sz="4" w:space="0" w:color="auto"/>
              <w:left w:val="single" w:sz="4" w:space="0" w:color="auto"/>
              <w:bottom w:val="single" w:sz="4" w:space="0" w:color="auto"/>
              <w:right w:val="single" w:sz="4" w:space="0" w:color="auto"/>
            </w:tcBorders>
            <w:hideMark/>
          </w:tcPr>
          <w:p w14:paraId="78AE86A5" w14:textId="77777777" w:rsidR="00760FDE" w:rsidRDefault="00760FDE">
            <w:r>
              <w:t>Present overview of local level contextual factors: social, economic, political, gender profile etc., including any history of conflict</w:t>
            </w:r>
          </w:p>
        </w:tc>
        <w:tc>
          <w:tcPr>
            <w:tcW w:w="2130" w:type="dxa"/>
            <w:tcBorders>
              <w:top w:val="single" w:sz="4" w:space="0" w:color="auto"/>
              <w:left w:val="single" w:sz="4" w:space="0" w:color="auto"/>
              <w:bottom w:val="single" w:sz="4" w:space="0" w:color="auto"/>
              <w:right w:val="single" w:sz="4" w:space="0" w:color="auto"/>
            </w:tcBorders>
          </w:tcPr>
          <w:p w14:paraId="5A7060E0" w14:textId="77777777" w:rsidR="00760FDE" w:rsidRDefault="00760FDE">
            <w:r>
              <w:t>A more feasible approach might be to present a basic conflict analysis- key actor groups, drivers of conflict, etc.</w:t>
            </w:r>
          </w:p>
          <w:p w14:paraId="244151CF" w14:textId="77777777" w:rsidR="00760FDE" w:rsidRDefault="00760FDE"/>
          <w:p w14:paraId="78EC4345" w14:textId="77777777" w:rsidR="00760FDE" w:rsidRDefault="00760FDE">
            <w:r>
              <w:t>This will need to be expanded into several slides</w:t>
            </w:r>
          </w:p>
        </w:tc>
      </w:tr>
      <w:tr w:rsidR="00760FDE" w14:paraId="7092BFF1" w14:textId="77777777" w:rsidTr="00760FDE">
        <w:tc>
          <w:tcPr>
            <w:tcW w:w="9016" w:type="dxa"/>
            <w:gridSpan w:val="5"/>
            <w:tcBorders>
              <w:top w:val="single" w:sz="4" w:space="0" w:color="auto"/>
              <w:left w:val="single" w:sz="4" w:space="0" w:color="auto"/>
              <w:bottom w:val="single" w:sz="4" w:space="0" w:color="auto"/>
              <w:right w:val="single" w:sz="4" w:space="0" w:color="auto"/>
            </w:tcBorders>
            <w:hideMark/>
          </w:tcPr>
          <w:p w14:paraId="42C73D98" w14:textId="77777777" w:rsidR="00760FDE" w:rsidRDefault="00760FDE">
            <w:pPr>
              <w:contextualSpacing/>
            </w:pPr>
            <w:r>
              <w:t xml:space="preserve">Work through integration of CS into PCM </w:t>
            </w:r>
          </w:p>
        </w:tc>
      </w:tr>
      <w:tr w:rsidR="00760FDE" w14:paraId="575C4A02" w14:textId="77777777" w:rsidTr="00760FDE">
        <w:tc>
          <w:tcPr>
            <w:tcW w:w="538" w:type="dxa"/>
            <w:tcBorders>
              <w:top w:val="single" w:sz="4" w:space="0" w:color="auto"/>
              <w:left w:val="single" w:sz="4" w:space="0" w:color="auto"/>
              <w:bottom w:val="single" w:sz="4" w:space="0" w:color="auto"/>
              <w:right w:val="single" w:sz="4" w:space="0" w:color="auto"/>
            </w:tcBorders>
          </w:tcPr>
          <w:p w14:paraId="48DA6494" w14:textId="77777777" w:rsidR="00760FDE" w:rsidRDefault="00760FDE"/>
        </w:tc>
        <w:tc>
          <w:tcPr>
            <w:tcW w:w="969" w:type="dxa"/>
            <w:tcBorders>
              <w:top w:val="single" w:sz="4" w:space="0" w:color="auto"/>
              <w:left w:val="single" w:sz="4" w:space="0" w:color="auto"/>
              <w:bottom w:val="single" w:sz="4" w:space="0" w:color="auto"/>
              <w:right w:val="single" w:sz="4" w:space="0" w:color="auto"/>
            </w:tcBorders>
            <w:hideMark/>
          </w:tcPr>
          <w:p w14:paraId="7D516E7C"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38087A64" w14:textId="77777777" w:rsidR="00760FDE" w:rsidRDefault="00760FDE">
            <w:pPr>
              <w:contextualSpacing/>
            </w:pPr>
            <w:r>
              <w:t>Re-introduce conflict sensitive PCM tools</w:t>
            </w:r>
          </w:p>
        </w:tc>
        <w:tc>
          <w:tcPr>
            <w:tcW w:w="3449" w:type="dxa"/>
            <w:tcBorders>
              <w:top w:val="single" w:sz="4" w:space="0" w:color="auto"/>
              <w:left w:val="single" w:sz="4" w:space="0" w:color="auto"/>
              <w:bottom w:val="single" w:sz="4" w:space="0" w:color="auto"/>
              <w:right w:val="single" w:sz="4" w:space="0" w:color="auto"/>
            </w:tcBorders>
            <w:hideMark/>
          </w:tcPr>
          <w:p w14:paraId="384C252C" w14:textId="77777777" w:rsidR="00760FDE" w:rsidRDefault="00760FDE">
            <w:r>
              <w:t>Re-introduce the CSA guiding questions for each stage of the PCM presented in Part 1</w:t>
            </w:r>
          </w:p>
        </w:tc>
        <w:tc>
          <w:tcPr>
            <w:tcW w:w="2130" w:type="dxa"/>
            <w:tcBorders>
              <w:top w:val="single" w:sz="4" w:space="0" w:color="auto"/>
              <w:left w:val="single" w:sz="4" w:space="0" w:color="auto"/>
              <w:bottom w:val="single" w:sz="4" w:space="0" w:color="auto"/>
              <w:right w:val="single" w:sz="4" w:space="0" w:color="auto"/>
            </w:tcBorders>
            <w:hideMark/>
          </w:tcPr>
          <w:p w14:paraId="5C3AD077" w14:textId="77777777" w:rsidR="00760FDE" w:rsidRDefault="00760FDE">
            <w:r>
              <w:t>Assuming these are the key tools for use in exercise- discuss with Ben</w:t>
            </w:r>
          </w:p>
        </w:tc>
      </w:tr>
      <w:tr w:rsidR="00760FDE" w14:paraId="7543678D"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A901455" w14:textId="77777777" w:rsidR="00760FDE" w:rsidRDefault="00760FDE">
            <w:r>
              <w:t>7</w:t>
            </w:r>
          </w:p>
        </w:tc>
        <w:tc>
          <w:tcPr>
            <w:tcW w:w="969" w:type="dxa"/>
            <w:tcBorders>
              <w:top w:val="single" w:sz="4" w:space="0" w:color="auto"/>
              <w:left w:val="single" w:sz="4" w:space="0" w:color="auto"/>
              <w:bottom w:val="single" w:sz="4" w:space="0" w:color="auto"/>
              <w:right w:val="single" w:sz="4" w:space="0" w:color="auto"/>
            </w:tcBorders>
            <w:hideMark/>
          </w:tcPr>
          <w:p w14:paraId="5468C00B"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519C448E" w14:textId="77777777" w:rsidR="00760FDE" w:rsidRDefault="00760FDE">
            <w:pPr>
              <w:contextualSpacing/>
            </w:pPr>
            <w:r>
              <w:t>Analysis</w:t>
            </w:r>
          </w:p>
        </w:tc>
        <w:tc>
          <w:tcPr>
            <w:tcW w:w="3449" w:type="dxa"/>
            <w:tcBorders>
              <w:top w:val="single" w:sz="4" w:space="0" w:color="auto"/>
              <w:left w:val="single" w:sz="4" w:space="0" w:color="auto"/>
              <w:bottom w:val="single" w:sz="4" w:space="0" w:color="auto"/>
              <w:right w:val="single" w:sz="4" w:space="0" w:color="auto"/>
            </w:tcBorders>
            <w:hideMark/>
          </w:tcPr>
          <w:p w14:paraId="72FEDE44" w14:textId="77777777" w:rsidR="00760FDE" w:rsidRDefault="00760FDE">
            <w:r>
              <w:t>Exercise may be to update a conflict analysis, by gathering information from different stakeholders in the programme area</w:t>
            </w:r>
          </w:p>
        </w:tc>
        <w:tc>
          <w:tcPr>
            <w:tcW w:w="2130" w:type="dxa"/>
            <w:tcBorders>
              <w:top w:val="single" w:sz="4" w:space="0" w:color="auto"/>
              <w:left w:val="single" w:sz="4" w:space="0" w:color="auto"/>
              <w:bottom w:val="single" w:sz="4" w:space="0" w:color="auto"/>
              <w:right w:val="single" w:sz="4" w:space="0" w:color="auto"/>
            </w:tcBorders>
            <w:hideMark/>
          </w:tcPr>
          <w:p w14:paraId="36A1B903" w14:textId="77777777" w:rsidR="00760FDE" w:rsidRDefault="00760FDE">
            <w:r>
              <w:t>These exercises need to be developed in much more detail. Only brainstorming at this stage</w:t>
            </w:r>
          </w:p>
        </w:tc>
      </w:tr>
      <w:tr w:rsidR="00760FDE" w14:paraId="725B90DB"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35E886A8" w14:textId="77777777" w:rsidR="00760FDE" w:rsidRDefault="00760FDE">
            <w:r>
              <w:t>8</w:t>
            </w:r>
          </w:p>
        </w:tc>
        <w:tc>
          <w:tcPr>
            <w:tcW w:w="969" w:type="dxa"/>
            <w:tcBorders>
              <w:top w:val="single" w:sz="4" w:space="0" w:color="auto"/>
              <w:left w:val="single" w:sz="4" w:space="0" w:color="auto"/>
              <w:bottom w:val="single" w:sz="4" w:space="0" w:color="auto"/>
              <w:right w:val="single" w:sz="4" w:space="0" w:color="auto"/>
            </w:tcBorders>
            <w:hideMark/>
          </w:tcPr>
          <w:p w14:paraId="3482AD61"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14422D9E" w14:textId="77777777" w:rsidR="00760FDE" w:rsidRDefault="00760FDE">
            <w:pPr>
              <w:contextualSpacing/>
            </w:pPr>
            <w:r>
              <w:t>Design and planning</w:t>
            </w:r>
          </w:p>
        </w:tc>
        <w:tc>
          <w:tcPr>
            <w:tcW w:w="3449" w:type="dxa"/>
            <w:tcBorders>
              <w:top w:val="single" w:sz="4" w:space="0" w:color="auto"/>
              <w:left w:val="single" w:sz="4" w:space="0" w:color="auto"/>
              <w:bottom w:val="single" w:sz="4" w:space="0" w:color="auto"/>
              <w:right w:val="single" w:sz="4" w:space="0" w:color="auto"/>
            </w:tcBorders>
            <w:hideMark/>
          </w:tcPr>
          <w:p w14:paraId="49DCD5E6" w14:textId="77777777" w:rsidR="00760FDE" w:rsidRDefault="00760FDE">
            <w:r>
              <w:t>Exercise might be to take updated analysis, compare with programme design, and recommend changes</w:t>
            </w:r>
          </w:p>
        </w:tc>
        <w:tc>
          <w:tcPr>
            <w:tcW w:w="2130" w:type="dxa"/>
            <w:tcBorders>
              <w:top w:val="single" w:sz="4" w:space="0" w:color="auto"/>
              <w:left w:val="single" w:sz="4" w:space="0" w:color="auto"/>
              <w:bottom w:val="single" w:sz="4" w:space="0" w:color="auto"/>
              <w:right w:val="single" w:sz="4" w:space="0" w:color="auto"/>
            </w:tcBorders>
          </w:tcPr>
          <w:p w14:paraId="3806A7AE" w14:textId="77777777" w:rsidR="00760FDE" w:rsidRDefault="00760FDE"/>
        </w:tc>
      </w:tr>
      <w:tr w:rsidR="00760FDE" w14:paraId="028A116E"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3DD108CF" w14:textId="77777777" w:rsidR="00760FDE" w:rsidRDefault="00760FDE">
            <w:r>
              <w:t>9</w:t>
            </w:r>
          </w:p>
        </w:tc>
        <w:tc>
          <w:tcPr>
            <w:tcW w:w="969" w:type="dxa"/>
            <w:tcBorders>
              <w:top w:val="single" w:sz="4" w:space="0" w:color="auto"/>
              <w:left w:val="single" w:sz="4" w:space="0" w:color="auto"/>
              <w:bottom w:val="single" w:sz="4" w:space="0" w:color="auto"/>
              <w:right w:val="single" w:sz="4" w:space="0" w:color="auto"/>
            </w:tcBorders>
            <w:hideMark/>
          </w:tcPr>
          <w:p w14:paraId="174BD2BB"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52E00821" w14:textId="77777777" w:rsidR="00760FDE" w:rsidRDefault="00760FDE">
            <w:pPr>
              <w:contextualSpacing/>
            </w:pPr>
            <w:r>
              <w:t xml:space="preserve">Implementation and monitoring </w:t>
            </w:r>
          </w:p>
        </w:tc>
        <w:tc>
          <w:tcPr>
            <w:tcW w:w="3449" w:type="dxa"/>
            <w:tcBorders>
              <w:top w:val="single" w:sz="4" w:space="0" w:color="auto"/>
              <w:left w:val="single" w:sz="4" w:space="0" w:color="auto"/>
              <w:bottom w:val="single" w:sz="4" w:space="0" w:color="auto"/>
              <w:right w:val="single" w:sz="4" w:space="0" w:color="auto"/>
            </w:tcBorders>
            <w:hideMark/>
          </w:tcPr>
          <w:p w14:paraId="77A4BCAA" w14:textId="77777777" w:rsidR="00760FDE" w:rsidRDefault="00760FDE">
            <w:r>
              <w:t>Maybe we could introduce some change to the context, or illustrate some unintended consequence from implementation. Task might be to suggest how implementation can be altered?</w:t>
            </w:r>
          </w:p>
        </w:tc>
        <w:tc>
          <w:tcPr>
            <w:tcW w:w="2130" w:type="dxa"/>
            <w:tcBorders>
              <w:top w:val="single" w:sz="4" w:space="0" w:color="auto"/>
              <w:left w:val="single" w:sz="4" w:space="0" w:color="auto"/>
              <w:bottom w:val="single" w:sz="4" w:space="0" w:color="auto"/>
              <w:right w:val="single" w:sz="4" w:space="0" w:color="auto"/>
            </w:tcBorders>
          </w:tcPr>
          <w:p w14:paraId="05E6CE6E" w14:textId="77777777" w:rsidR="00760FDE" w:rsidRDefault="00760FDE"/>
        </w:tc>
      </w:tr>
      <w:tr w:rsidR="00760FDE" w14:paraId="5D0048DF"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5CB56AC" w14:textId="77777777" w:rsidR="00760FDE" w:rsidRDefault="00760FDE">
            <w:r>
              <w:t>10</w:t>
            </w:r>
          </w:p>
        </w:tc>
        <w:tc>
          <w:tcPr>
            <w:tcW w:w="969" w:type="dxa"/>
            <w:tcBorders>
              <w:top w:val="single" w:sz="4" w:space="0" w:color="auto"/>
              <w:left w:val="single" w:sz="4" w:space="0" w:color="auto"/>
              <w:bottom w:val="single" w:sz="4" w:space="0" w:color="auto"/>
              <w:right w:val="single" w:sz="4" w:space="0" w:color="auto"/>
            </w:tcBorders>
            <w:hideMark/>
          </w:tcPr>
          <w:p w14:paraId="64C8B051"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tcPr>
          <w:p w14:paraId="02210E3A" w14:textId="77777777" w:rsidR="00760FDE" w:rsidRDefault="00760FDE">
            <w:pPr>
              <w:contextualSpacing/>
            </w:pPr>
            <w:r>
              <w:t>Exit, evaluation and redesign</w:t>
            </w:r>
          </w:p>
          <w:p w14:paraId="492B8676"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hideMark/>
          </w:tcPr>
          <w:p w14:paraId="25D229F9" w14:textId="77777777" w:rsidR="00760FDE" w:rsidRDefault="00760FDE">
            <w:r>
              <w:t>Something around preparations for exit or redesign?</w:t>
            </w:r>
          </w:p>
        </w:tc>
        <w:tc>
          <w:tcPr>
            <w:tcW w:w="2130" w:type="dxa"/>
            <w:tcBorders>
              <w:top w:val="single" w:sz="4" w:space="0" w:color="auto"/>
              <w:left w:val="single" w:sz="4" w:space="0" w:color="auto"/>
              <w:bottom w:val="single" w:sz="4" w:space="0" w:color="auto"/>
              <w:right w:val="single" w:sz="4" w:space="0" w:color="auto"/>
            </w:tcBorders>
          </w:tcPr>
          <w:p w14:paraId="0AA0FC6B" w14:textId="77777777" w:rsidR="00760FDE" w:rsidRDefault="00760FDE"/>
        </w:tc>
      </w:tr>
      <w:tr w:rsidR="00760FDE" w14:paraId="5B70AA04"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EF86F19" w14:textId="77777777" w:rsidR="00760FDE" w:rsidRDefault="00760FDE">
            <w:r>
              <w:t>11</w:t>
            </w:r>
          </w:p>
        </w:tc>
        <w:tc>
          <w:tcPr>
            <w:tcW w:w="969" w:type="dxa"/>
            <w:tcBorders>
              <w:top w:val="single" w:sz="4" w:space="0" w:color="auto"/>
              <w:left w:val="single" w:sz="4" w:space="0" w:color="auto"/>
              <w:bottom w:val="single" w:sz="4" w:space="0" w:color="auto"/>
              <w:right w:val="single" w:sz="4" w:space="0" w:color="auto"/>
            </w:tcBorders>
            <w:hideMark/>
          </w:tcPr>
          <w:p w14:paraId="4BCAF4FD"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44255EC2" w14:textId="77777777" w:rsidR="00760FDE" w:rsidRDefault="00760FDE">
            <w:r>
              <w:t>Assessment</w:t>
            </w:r>
          </w:p>
        </w:tc>
        <w:tc>
          <w:tcPr>
            <w:tcW w:w="3449" w:type="dxa"/>
            <w:tcBorders>
              <w:top w:val="single" w:sz="4" w:space="0" w:color="auto"/>
              <w:left w:val="single" w:sz="4" w:space="0" w:color="auto"/>
              <w:bottom w:val="single" w:sz="4" w:space="0" w:color="auto"/>
              <w:right w:val="single" w:sz="4" w:space="0" w:color="auto"/>
            </w:tcBorders>
            <w:hideMark/>
          </w:tcPr>
          <w:p w14:paraId="68B111F0" w14:textId="77777777" w:rsidR="00760FDE" w:rsidRDefault="00760FDE">
            <w:r>
              <w:t>Necessary???</w:t>
            </w:r>
          </w:p>
        </w:tc>
        <w:tc>
          <w:tcPr>
            <w:tcW w:w="2130" w:type="dxa"/>
            <w:tcBorders>
              <w:top w:val="single" w:sz="4" w:space="0" w:color="auto"/>
              <w:left w:val="single" w:sz="4" w:space="0" w:color="auto"/>
              <w:bottom w:val="single" w:sz="4" w:space="0" w:color="auto"/>
              <w:right w:val="single" w:sz="4" w:space="0" w:color="auto"/>
            </w:tcBorders>
          </w:tcPr>
          <w:p w14:paraId="6C0A1FBE" w14:textId="77777777" w:rsidR="00760FDE" w:rsidRDefault="00760FDE"/>
        </w:tc>
      </w:tr>
      <w:tr w:rsidR="00760FDE" w14:paraId="60342473"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C374E2C" w14:textId="77777777" w:rsidR="00760FDE" w:rsidRDefault="00760FDE">
            <w:r>
              <w:t>12</w:t>
            </w:r>
          </w:p>
        </w:tc>
        <w:tc>
          <w:tcPr>
            <w:tcW w:w="969" w:type="dxa"/>
            <w:tcBorders>
              <w:top w:val="single" w:sz="4" w:space="0" w:color="auto"/>
              <w:left w:val="single" w:sz="4" w:space="0" w:color="auto"/>
              <w:bottom w:val="single" w:sz="4" w:space="0" w:color="auto"/>
              <w:right w:val="single" w:sz="4" w:space="0" w:color="auto"/>
            </w:tcBorders>
          </w:tcPr>
          <w:p w14:paraId="40BEA4FB"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6CCC1775"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6CACE162"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3F4F4C6F" w14:textId="77777777" w:rsidR="00760FDE" w:rsidRDefault="00760FDE"/>
        </w:tc>
      </w:tr>
      <w:tr w:rsidR="00760FDE" w14:paraId="43A89DAE"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4B673FB8" w14:textId="77777777" w:rsidR="00760FDE" w:rsidRDefault="00760FDE">
            <w:r>
              <w:t>13</w:t>
            </w:r>
          </w:p>
        </w:tc>
        <w:tc>
          <w:tcPr>
            <w:tcW w:w="969" w:type="dxa"/>
            <w:tcBorders>
              <w:top w:val="single" w:sz="4" w:space="0" w:color="auto"/>
              <w:left w:val="single" w:sz="4" w:space="0" w:color="auto"/>
              <w:bottom w:val="single" w:sz="4" w:space="0" w:color="auto"/>
              <w:right w:val="single" w:sz="4" w:space="0" w:color="auto"/>
            </w:tcBorders>
          </w:tcPr>
          <w:p w14:paraId="53045DEB"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6993E5AC"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69DEE780"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2764088C" w14:textId="77777777" w:rsidR="00760FDE" w:rsidRDefault="00760FDE"/>
        </w:tc>
      </w:tr>
    </w:tbl>
    <w:p w14:paraId="36B5E63E" w14:textId="77777777" w:rsidR="00760FDE" w:rsidRDefault="00760FDE" w:rsidP="00760FDE"/>
    <w:p w14:paraId="7B4E9DAE" w14:textId="77777777" w:rsidR="00760FDE" w:rsidRDefault="00760FDE" w:rsidP="00760FDE">
      <w:pPr>
        <w:rPr>
          <w:i/>
        </w:rPr>
      </w:pPr>
      <w:r>
        <w:rPr>
          <w:i/>
        </w:rPr>
        <w:t>Module 6: Practical Exercises</w:t>
      </w:r>
    </w:p>
    <w:p w14:paraId="12040F27" w14:textId="77777777" w:rsidR="00760FDE" w:rsidRDefault="00760FDE" w:rsidP="00760FDE">
      <w:r>
        <w:t xml:space="preserve">This module allows participants the opportunity to practice using the tools and concepts introduced above on one of a range of fictitious projects. </w:t>
      </w:r>
    </w:p>
    <w:p w14:paraId="40C61738" w14:textId="77777777" w:rsidR="00760FDE" w:rsidRDefault="00760FDE" w:rsidP="00760FDE">
      <w:pPr>
        <w:rPr>
          <w:i/>
        </w:rPr>
      </w:pPr>
    </w:p>
    <w:tbl>
      <w:tblPr>
        <w:tblStyle w:val="TableGrid"/>
        <w:tblW w:w="0" w:type="auto"/>
        <w:tblLook w:val="04A0" w:firstRow="1" w:lastRow="0" w:firstColumn="1" w:lastColumn="0" w:noHBand="0" w:noVBand="1"/>
      </w:tblPr>
      <w:tblGrid>
        <w:gridCol w:w="538"/>
        <w:gridCol w:w="969"/>
        <w:gridCol w:w="1930"/>
        <w:gridCol w:w="3449"/>
        <w:gridCol w:w="2130"/>
      </w:tblGrid>
      <w:tr w:rsidR="00760FDE" w14:paraId="585E2905"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A75A733" w14:textId="77777777" w:rsidR="00760FDE" w:rsidRDefault="00760FDE">
            <w:r>
              <w:t xml:space="preserve">No. </w:t>
            </w:r>
          </w:p>
        </w:tc>
        <w:tc>
          <w:tcPr>
            <w:tcW w:w="969" w:type="dxa"/>
            <w:tcBorders>
              <w:top w:val="single" w:sz="4" w:space="0" w:color="auto"/>
              <w:left w:val="single" w:sz="4" w:space="0" w:color="auto"/>
              <w:bottom w:val="single" w:sz="4" w:space="0" w:color="auto"/>
              <w:right w:val="single" w:sz="4" w:space="0" w:color="auto"/>
            </w:tcBorders>
            <w:hideMark/>
          </w:tcPr>
          <w:p w14:paraId="5E9BF990" w14:textId="77777777" w:rsidR="00760FDE" w:rsidRDefault="00760FDE">
            <w:r>
              <w:t>Core content</w:t>
            </w:r>
          </w:p>
        </w:tc>
        <w:tc>
          <w:tcPr>
            <w:tcW w:w="1930" w:type="dxa"/>
            <w:tcBorders>
              <w:top w:val="single" w:sz="4" w:space="0" w:color="auto"/>
              <w:left w:val="single" w:sz="4" w:space="0" w:color="auto"/>
              <w:bottom w:val="single" w:sz="4" w:space="0" w:color="auto"/>
              <w:right w:val="single" w:sz="4" w:space="0" w:color="auto"/>
            </w:tcBorders>
            <w:hideMark/>
          </w:tcPr>
          <w:p w14:paraId="20C1DF55" w14:textId="77777777" w:rsidR="00760FDE" w:rsidRDefault="00760FDE">
            <w:r>
              <w:t>Title</w:t>
            </w:r>
          </w:p>
        </w:tc>
        <w:tc>
          <w:tcPr>
            <w:tcW w:w="3449" w:type="dxa"/>
            <w:tcBorders>
              <w:top w:val="single" w:sz="4" w:space="0" w:color="auto"/>
              <w:left w:val="single" w:sz="4" w:space="0" w:color="auto"/>
              <w:bottom w:val="single" w:sz="4" w:space="0" w:color="auto"/>
              <w:right w:val="single" w:sz="4" w:space="0" w:color="auto"/>
            </w:tcBorders>
            <w:hideMark/>
          </w:tcPr>
          <w:p w14:paraId="48A1876F" w14:textId="77777777" w:rsidR="00760FDE" w:rsidRDefault="00760FDE">
            <w:r>
              <w:rPr>
                <w:sz w:val="24"/>
                <w:szCs w:val="24"/>
              </w:rPr>
              <w:t>Description</w:t>
            </w:r>
          </w:p>
        </w:tc>
        <w:tc>
          <w:tcPr>
            <w:tcW w:w="2130" w:type="dxa"/>
            <w:tcBorders>
              <w:top w:val="single" w:sz="4" w:space="0" w:color="auto"/>
              <w:left w:val="single" w:sz="4" w:space="0" w:color="auto"/>
              <w:bottom w:val="single" w:sz="4" w:space="0" w:color="auto"/>
              <w:right w:val="single" w:sz="4" w:space="0" w:color="auto"/>
            </w:tcBorders>
            <w:hideMark/>
          </w:tcPr>
          <w:p w14:paraId="77D59911" w14:textId="77777777" w:rsidR="00760FDE" w:rsidRDefault="00760FDE">
            <w:pPr>
              <w:rPr>
                <w:sz w:val="24"/>
                <w:szCs w:val="24"/>
              </w:rPr>
            </w:pPr>
            <w:r>
              <w:rPr>
                <w:sz w:val="24"/>
                <w:szCs w:val="24"/>
              </w:rPr>
              <w:t>Notes</w:t>
            </w:r>
          </w:p>
        </w:tc>
      </w:tr>
      <w:tr w:rsidR="00760FDE" w14:paraId="2C795745"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2F588ACC" w14:textId="77777777" w:rsidR="00760FDE" w:rsidRDefault="00760FDE">
            <w:r>
              <w:t>1</w:t>
            </w:r>
          </w:p>
        </w:tc>
        <w:tc>
          <w:tcPr>
            <w:tcW w:w="969" w:type="dxa"/>
            <w:tcBorders>
              <w:top w:val="single" w:sz="4" w:space="0" w:color="auto"/>
              <w:left w:val="single" w:sz="4" w:space="0" w:color="auto"/>
              <w:bottom w:val="single" w:sz="4" w:space="0" w:color="auto"/>
              <w:right w:val="single" w:sz="4" w:space="0" w:color="auto"/>
            </w:tcBorders>
            <w:hideMark/>
          </w:tcPr>
          <w:p w14:paraId="72D16FC0"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67B90911" w14:textId="77777777" w:rsidR="00760FDE" w:rsidRDefault="00760FDE">
            <w:r>
              <w:t>Title page</w:t>
            </w:r>
          </w:p>
        </w:tc>
        <w:tc>
          <w:tcPr>
            <w:tcW w:w="3449" w:type="dxa"/>
            <w:tcBorders>
              <w:top w:val="single" w:sz="4" w:space="0" w:color="auto"/>
              <w:left w:val="single" w:sz="4" w:space="0" w:color="auto"/>
              <w:bottom w:val="single" w:sz="4" w:space="0" w:color="auto"/>
              <w:right w:val="single" w:sz="4" w:space="0" w:color="auto"/>
            </w:tcBorders>
          </w:tcPr>
          <w:p w14:paraId="409DB5CE"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7D547780" w14:textId="77777777" w:rsidR="00760FDE" w:rsidRDefault="00760FDE"/>
        </w:tc>
      </w:tr>
      <w:tr w:rsidR="00760FDE" w14:paraId="7F88FA3D"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4615CFF4" w14:textId="77777777" w:rsidR="00760FDE" w:rsidRDefault="00760FDE">
            <w:r>
              <w:t>2</w:t>
            </w:r>
          </w:p>
        </w:tc>
        <w:tc>
          <w:tcPr>
            <w:tcW w:w="969" w:type="dxa"/>
            <w:tcBorders>
              <w:top w:val="single" w:sz="4" w:space="0" w:color="auto"/>
              <w:left w:val="single" w:sz="4" w:space="0" w:color="auto"/>
              <w:bottom w:val="single" w:sz="4" w:space="0" w:color="auto"/>
              <w:right w:val="single" w:sz="4" w:space="0" w:color="auto"/>
            </w:tcBorders>
            <w:hideMark/>
          </w:tcPr>
          <w:p w14:paraId="4DD78DF8"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616E4420" w14:textId="77777777" w:rsidR="00760FDE" w:rsidRDefault="00760FDE">
            <w:r>
              <w:t>Overview of Module 6</w:t>
            </w:r>
          </w:p>
        </w:tc>
        <w:tc>
          <w:tcPr>
            <w:tcW w:w="3449" w:type="dxa"/>
            <w:tcBorders>
              <w:top w:val="single" w:sz="4" w:space="0" w:color="auto"/>
              <w:left w:val="single" w:sz="4" w:space="0" w:color="auto"/>
              <w:bottom w:val="single" w:sz="4" w:space="0" w:color="auto"/>
              <w:right w:val="single" w:sz="4" w:space="0" w:color="auto"/>
            </w:tcBorders>
            <w:hideMark/>
          </w:tcPr>
          <w:p w14:paraId="5E386214" w14:textId="77777777" w:rsidR="00760FDE" w:rsidRDefault="00760FDE" w:rsidP="00760FDE">
            <w:pPr>
              <w:pStyle w:val="ListParagraph"/>
              <w:numPr>
                <w:ilvl w:val="0"/>
                <w:numId w:val="27"/>
              </w:numPr>
            </w:pPr>
            <w:r>
              <w:t>What are goals of this module?</w:t>
            </w:r>
          </w:p>
          <w:p w14:paraId="34178D08" w14:textId="77777777" w:rsidR="00760FDE" w:rsidRDefault="00760FDE" w:rsidP="00760FDE">
            <w:pPr>
              <w:pStyle w:val="ListParagraph"/>
              <w:numPr>
                <w:ilvl w:val="0"/>
                <w:numId w:val="27"/>
              </w:numPr>
            </w:pPr>
            <w:r>
              <w:t>How long will it take to complete?</w:t>
            </w:r>
          </w:p>
        </w:tc>
        <w:tc>
          <w:tcPr>
            <w:tcW w:w="2130" w:type="dxa"/>
            <w:tcBorders>
              <w:top w:val="single" w:sz="4" w:space="0" w:color="auto"/>
              <w:left w:val="single" w:sz="4" w:space="0" w:color="auto"/>
              <w:bottom w:val="single" w:sz="4" w:space="0" w:color="auto"/>
              <w:right w:val="single" w:sz="4" w:space="0" w:color="auto"/>
            </w:tcBorders>
          </w:tcPr>
          <w:p w14:paraId="068A37BD" w14:textId="77777777" w:rsidR="00760FDE" w:rsidRDefault="00760FDE">
            <w:pPr>
              <w:pStyle w:val="ListParagraph"/>
              <w:ind w:left="0"/>
            </w:pPr>
          </w:p>
        </w:tc>
      </w:tr>
      <w:tr w:rsidR="00760FDE" w14:paraId="3E1C3531"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44F4F949" w14:textId="77777777" w:rsidR="00760FDE" w:rsidRDefault="00760FDE">
            <w:r>
              <w:t>3</w:t>
            </w:r>
          </w:p>
        </w:tc>
        <w:tc>
          <w:tcPr>
            <w:tcW w:w="969" w:type="dxa"/>
            <w:tcBorders>
              <w:top w:val="single" w:sz="4" w:space="0" w:color="auto"/>
              <w:left w:val="single" w:sz="4" w:space="0" w:color="auto"/>
              <w:bottom w:val="single" w:sz="4" w:space="0" w:color="auto"/>
              <w:right w:val="single" w:sz="4" w:space="0" w:color="auto"/>
            </w:tcBorders>
            <w:hideMark/>
          </w:tcPr>
          <w:p w14:paraId="050C3A91"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412F865F" w14:textId="77777777" w:rsidR="00760FDE" w:rsidRDefault="00760FDE">
            <w:pPr>
              <w:contextualSpacing/>
            </w:pPr>
            <w:r>
              <w:t>Introduction to exercise</w:t>
            </w:r>
          </w:p>
        </w:tc>
        <w:tc>
          <w:tcPr>
            <w:tcW w:w="3449" w:type="dxa"/>
            <w:tcBorders>
              <w:top w:val="single" w:sz="4" w:space="0" w:color="auto"/>
              <w:left w:val="single" w:sz="4" w:space="0" w:color="auto"/>
              <w:bottom w:val="single" w:sz="4" w:space="0" w:color="auto"/>
              <w:right w:val="single" w:sz="4" w:space="0" w:color="auto"/>
            </w:tcBorders>
            <w:hideMark/>
          </w:tcPr>
          <w:p w14:paraId="5742BF1B" w14:textId="77777777" w:rsidR="00760FDE" w:rsidRDefault="00760FDE">
            <w:pPr>
              <w:contextualSpacing/>
            </w:pPr>
            <w:r>
              <w:t>Particpant chooses from 1 out of 3 possible projects to work on. Each project is focused on a different sector (provisionally humanitarian, infrastructure development, peacebuilding/ CVE), and is situated in a different part of the country. The particiant chooses the project of most relevance to them.</w:t>
            </w:r>
          </w:p>
        </w:tc>
        <w:tc>
          <w:tcPr>
            <w:tcW w:w="2130" w:type="dxa"/>
            <w:tcBorders>
              <w:top w:val="single" w:sz="4" w:space="0" w:color="auto"/>
              <w:left w:val="single" w:sz="4" w:space="0" w:color="auto"/>
              <w:bottom w:val="single" w:sz="4" w:space="0" w:color="auto"/>
              <w:right w:val="single" w:sz="4" w:space="0" w:color="auto"/>
            </w:tcBorders>
            <w:hideMark/>
          </w:tcPr>
          <w:p w14:paraId="36AA4B6C" w14:textId="77777777" w:rsidR="00760FDE" w:rsidRDefault="00760FDE">
            <w:r>
              <w:t>Participant will only complete one out of the following 3 exercises (unless they choose to do more than one)</w:t>
            </w:r>
          </w:p>
        </w:tc>
      </w:tr>
      <w:tr w:rsidR="00760FDE" w14:paraId="131BEE59" w14:textId="77777777" w:rsidTr="00760FDE">
        <w:tc>
          <w:tcPr>
            <w:tcW w:w="9016" w:type="dxa"/>
            <w:gridSpan w:val="5"/>
            <w:tcBorders>
              <w:top w:val="single" w:sz="4" w:space="0" w:color="auto"/>
              <w:left w:val="single" w:sz="4" w:space="0" w:color="auto"/>
              <w:bottom w:val="single" w:sz="4" w:space="0" w:color="auto"/>
              <w:right w:val="single" w:sz="4" w:space="0" w:color="auto"/>
            </w:tcBorders>
            <w:hideMark/>
          </w:tcPr>
          <w:p w14:paraId="5B31732A" w14:textId="77777777" w:rsidR="00760FDE" w:rsidRDefault="00760FDE">
            <w:r>
              <w:t>Project scenario 1: humanitarian project in South of country</w:t>
            </w:r>
          </w:p>
        </w:tc>
      </w:tr>
      <w:tr w:rsidR="00760FDE" w14:paraId="17A1457C"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319388E0" w14:textId="77777777" w:rsidR="00760FDE" w:rsidRDefault="00760FDE">
            <w:r>
              <w:t>4</w:t>
            </w:r>
          </w:p>
        </w:tc>
        <w:tc>
          <w:tcPr>
            <w:tcW w:w="969" w:type="dxa"/>
            <w:tcBorders>
              <w:top w:val="single" w:sz="4" w:space="0" w:color="auto"/>
              <w:left w:val="single" w:sz="4" w:space="0" w:color="auto"/>
              <w:bottom w:val="single" w:sz="4" w:space="0" w:color="auto"/>
              <w:right w:val="single" w:sz="4" w:space="0" w:color="auto"/>
            </w:tcBorders>
            <w:hideMark/>
          </w:tcPr>
          <w:p w14:paraId="03F6CA3A"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2DB8C62C" w14:textId="77777777" w:rsidR="00760FDE" w:rsidRDefault="00760FDE">
            <w:r>
              <w:t>Introduce project</w:t>
            </w:r>
          </w:p>
        </w:tc>
        <w:tc>
          <w:tcPr>
            <w:tcW w:w="3449" w:type="dxa"/>
            <w:tcBorders>
              <w:top w:val="single" w:sz="4" w:space="0" w:color="auto"/>
              <w:left w:val="single" w:sz="4" w:space="0" w:color="auto"/>
              <w:bottom w:val="single" w:sz="4" w:space="0" w:color="auto"/>
              <w:right w:val="single" w:sz="4" w:space="0" w:color="auto"/>
            </w:tcBorders>
            <w:hideMark/>
          </w:tcPr>
          <w:p w14:paraId="24975B2E" w14:textId="77777777" w:rsidR="00760FDE" w:rsidRDefault="00760FDE">
            <w:r>
              <w:t xml:space="preserve">Present overview of programme or project: </w:t>
            </w:r>
          </w:p>
          <w:p w14:paraId="5D91BB57" w14:textId="77777777" w:rsidR="00760FDE" w:rsidRDefault="00760FDE" w:rsidP="00760FDE">
            <w:pPr>
              <w:pStyle w:val="ListParagraph"/>
              <w:numPr>
                <w:ilvl w:val="0"/>
                <w:numId w:val="29"/>
              </w:numPr>
            </w:pPr>
            <w:r>
              <w:t>Where in country project is based</w:t>
            </w:r>
          </w:p>
          <w:p w14:paraId="3ACCEB52" w14:textId="77777777" w:rsidR="00760FDE" w:rsidRDefault="00760FDE" w:rsidP="00760FDE">
            <w:pPr>
              <w:pStyle w:val="ListParagraph"/>
              <w:numPr>
                <w:ilvl w:val="0"/>
                <w:numId w:val="29"/>
              </w:numPr>
            </w:pPr>
            <w:r>
              <w:t>Key aims</w:t>
            </w:r>
          </w:p>
          <w:p w14:paraId="626C8626" w14:textId="77777777" w:rsidR="00760FDE" w:rsidRDefault="00760FDE" w:rsidP="00760FDE">
            <w:pPr>
              <w:pStyle w:val="ListParagraph"/>
              <w:numPr>
                <w:ilvl w:val="0"/>
                <w:numId w:val="29"/>
              </w:numPr>
            </w:pPr>
            <w:r>
              <w:t>Main activities</w:t>
            </w:r>
          </w:p>
          <w:p w14:paraId="78634614" w14:textId="77777777" w:rsidR="00760FDE" w:rsidRDefault="00760FDE" w:rsidP="00760FDE">
            <w:pPr>
              <w:pStyle w:val="ListParagraph"/>
              <w:numPr>
                <w:ilvl w:val="0"/>
                <w:numId w:val="29"/>
              </w:numPr>
            </w:pPr>
            <w:r>
              <w:t>Staff levels and profile (?)</w:t>
            </w:r>
          </w:p>
          <w:p w14:paraId="13846B26" w14:textId="77777777" w:rsidR="00760FDE" w:rsidRDefault="00760FDE">
            <w:r>
              <w:t>Etc.</w:t>
            </w:r>
          </w:p>
        </w:tc>
        <w:tc>
          <w:tcPr>
            <w:tcW w:w="2130" w:type="dxa"/>
            <w:tcBorders>
              <w:top w:val="single" w:sz="4" w:space="0" w:color="auto"/>
              <w:left w:val="single" w:sz="4" w:space="0" w:color="auto"/>
              <w:bottom w:val="single" w:sz="4" w:space="0" w:color="auto"/>
              <w:right w:val="single" w:sz="4" w:space="0" w:color="auto"/>
            </w:tcBorders>
            <w:hideMark/>
          </w:tcPr>
          <w:p w14:paraId="5A0F4A46" w14:textId="77777777" w:rsidR="00760FDE" w:rsidRDefault="00760FDE">
            <w:r>
              <w:t>More thought needed on specifically what these will look like. Key objective will be to help participants learn-by-doing. Will likely include review of project design against conflict analysis, identification of adaptations etc.</w:t>
            </w:r>
          </w:p>
        </w:tc>
      </w:tr>
      <w:tr w:rsidR="00760FDE" w14:paraId="1429092A"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20F368A9" w14:textId="77777777" w:rsidR="00760FDE" w:rsidRDefault="00760FDE">
            <w:r>
              <w:t>5</w:t>
            </w:r>
          </w:p>
        </w:tc>
        <w:tc>
          <w:tcPr>
            <w:tcW w:w="969" w:type="dxa"/>
            <w:tcBorders>
              <w:top w:val="single" w:sz="4" w:space="0" w:color="auto"/>
              <w:left w:val="single" w:sz="4" w:space="0" w:color="auto"/>
              <w:bottom w:val="single" w:sz="4" w:space="0" w:color="auto"/>
              <w:right w:val="single" w:sz="4" w:space="0" w:color="auto"/>
            </w:tcBorders>
            <w:hideMark/>
          </w:tcPr>
          <w:p w14:paraId="3502E13B" w14:textId="77777777" w:rsidR="00760FDE" w:rsidRDefault="00760FDE">
            <w:r>
              <w:t>Ppts will do 1 out of 3</w:t>
            </w:r>
          </w:p>
        </w:tc>
        <w:tc>
          <w:tcPr>
            <w:tcW w:w="1930" w:type="dxa"/>
            <w:tcBorders>
              <w:top w:val="single" w:sz="4" w:space="0" w:color="auto"/>
              <w:left w:val="single" w:sz="4" w:space="0" w:color="auto"/>
              <w:bottom w:val="single" w:sz="4" w:space="0" w:color="auto"/>
              <w:right w:val="single" w:sz="4" w:space="0" w:color="auto"/>
            </w:tcBorders>
            <w:hideMark/>
          </w:tcPr>
          <w:p w14:paraId="4A875300" w14:textId="77777777" w:rsidR="00760FDE" w:rsidRDefault="00760FDE">
            <w:pPr>
              <w:contextualSpacing/>
            </w:pPr>
            <w:r>
              <w:t>Introduce local level context</w:t>
            </w:r>
          </w:p>
        </w:tc>
        <w:tc>
          <w:tcPr>
            <w:tcW w:w="3449" w:type="dxa"/>
            <w:tcBorders>
              <w:top w:val="single" w:sz="4" w:space="0" w:color="auto"/>
              <w:left w:val="single" w:sz="4" w:space="0" w:color="auto"/>
              <w:bottom w:val="single" w:sz="4" w:space="0" w:color="auto"/>
              <w:right w:val="single" w:sz="4" w:space="0" w:color="auto"/>
            </w:tcBorders>
            <w:hideMark/>
          </w:tcPr>
          <w:p w14:paraId="4487F42D" w14:textId="77777777" w:rsidR="00760FDE" w:rsidRDefault="00760FDE">
            <w:r>
              <w:t>Present overview of local level contextual factors: social, economic, political, gender profile etc., including any history of conflict</w:t>
            </w:r>
          </w:p>
        </w:tc>
        <w:tc>
          <w:tcPr>
            <w:tcW w:w="2130" w:type="dxa"/>
            <w:tcBorders>
              <w:top w:val="single" w:sz="4" w:space="0" w:color="auto"/>
              <w:left w:val="single" w:sz="4" w:space="0" w:color="auto"/>
              <w:bottom w:val="single" w:sz="4" w:space="0" w:color="auto"/>
              <w:right w:val="single" w:sz="4" w:space="0" w:color="auto"/>
            </w:tcBorders>
          </w:tcPr>
          <w:p w14:paraId="2EAF3FA2" w14:textId="77777777" w:rsidR="00760FDE" w:rsidRDefault="00760FDE"/>
        </w:tc>
      </w:tr>
      <w:tr w:rsidR="00760FDE" w14:paraId="06B3FFCF"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5514589" w14:textId="77777777" w:rsidR="00760FDE" w:rsidRDefault="00760FDE">
            <w:r>
              <w:t>6</w:t>
            </w:r>
          </w:p>
        </w:tc>
        <w:tc>
          <w:tcPr>
            <w:tcW w:w="969" w:type="dxa"/>
            <w:tcBorders>
              <w:top w:val="single" w:sz="4" w:space="0" w:color="auto"/>
              <w:left w:val="single" w:sz="4" w:space="0" w:color="auto"/>
              <w:bottom w:val="single" w:sz="4" w:space="0" w:color="auto"/>
              <w:right w:val="single" w:sz="4" w:space="0" w:color="auto"/>
            </w:tcBorders>
            <w:hideMark/>
          </w:tcPr>
          <w:p w14:paraId="19E551DE" w14:textId="77777777" w:rsidR="00760FDE" w:rsidRDefault="00760FDE">
            <w:r>
              <w:t>Ppts will do 1 out of 3</w:t>
            </w:r>
          </w:p>
        </w:tc>
        <w:tc>
          <w:tcPr>
            <w:tcW w:w="1930" w:type="dxa"/>
            <w:tcBorders>
              <w:top w:val="single" w:sz="4" w:space="0" w:color="auto"/>
              <w:left w:val="single" w:sz="4" w:space="0" w:color="auto"/>
              <w:bottom w:val="single" w:sz="4" w:space="0" w:color="auto"/>
              <w:right w:val="single" w:sz="4" w:space="0" w:color="auto"/>
            </w:tcBorders>
            <w:hideMark/>
          </w:tcPr>
          <w:p w14:paraId="0D8274DD" w14:textId="77777777" w:rsidR="00760FDE" w:rsidRDefault="00760FDE">
            <w:pPr>
              <w:contextualSpacing/>
            </w:pPr>
            <w:r>
              <w:t>Analysis</w:t>
            </w:r>
          </w:p>
        </w:tc>
        <w:tc>
          <w:tcPr>
            <w:tcW w:w="3449" w:type="dxa"/>
            <w:tcBorders>
              <w:top w:val="single" w:sz="4" w:space="0" w:color="auto"/>
              <w:left w:val="single" w:sz="4" w:space="0" w:color="auto"/>
              <w:bottom w:val="single" w:sz="4" w:space="0" w:color="auto"/>
              <w:right w:val="single" w:sz="4" w:space="0" w:color="auto"/>
            </w:tcBorders>
            <w:hideMark/>
          </w:tcPr>
          <w:p w14:paraId="60C9F323" w14:textId="77777777" w:rsidR="00760FDE" w:rsidRDefault="00760FDE">
            <w:r>
              <w:t>Exercises will be same/ similar to those described in the practice example. However, participants will need to successfully complete each stage in order move on to the next stage.</w:t>
            </w:r>
          </w:p>
        </w:tc>
        <w:tc>
          <w:tcPr>
            <w:tcW w:w="2130" w:type="dxa"/>
            <w:tcBorders>
              <w:top w:val="single" w:sz="4" w:space="0" w:color="auto"/>
              <w:left w:val="single" w:sz="4" w:space="0" w:color="auto"/>
              <w:bottom w:val="single" w:sz="4" w:space="0" w:color="auto"/>
              <w:right w:val="single" w:sz="4" w:space="0" w:color="auto"/>
            </w:tcBorders>
          </w:tcPr>
          <w:p w14:paraId="3E81700A" w14:textId="77777777" w:rsidR="00760FDE" w:rsidRDefault="00760FDE"/>
        </w:tc>
      </w:tr>
      <w:tr w:rsidR="00760FDE" w14:paraId="6D8830F3"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42696950" w14:textId="77777777" w:rsidR="00760FDE" w:rsidRDefault="00760FDE">
            <w:r>
              <w:t>7</w:t>
            </w:r>
          </w:p>
        </w:tc>
        <w:tc>
          <w:tcPr>
            <w:tcW w:w="969" w:type="dxa"/>
            <w:tcBorders>
              <w:top w:val="single" w:sz="4" w:space="0" w:color="auto"/>
              <w:left w:val="single" w:sz="4" w:space="0" w:color="auto"/>
              <w:bottom w:val="single" w:sz="4" w:space="0" w:color="auto"/>
              <w:right w:val="single" w:sz="4" w:space="0" w:color="auto"/>
            </w:tcBorders>
            <w:hideMark/>
          </w:tcPr>
          <w:p w14:paraId="60F9F5FB" w14:textId="77777777" w:rsidR="00760FDE" w:rsidRDefault="00760FDE">
            <w:r>
              <w:t>Ppts will do 1 out of 3</w:t>
            </w:r>
          </w:p>
        </w:tc>
        <w:tc>
          <w:tcPr>
            <w:tcW w:w="1930" w:type="dxa"/>
            <w:tcBorders>
              <w:top w:val="single" w:sz="4" w:space="0" w:color="auto"/>
              <w:left w:val="single" w:sz="4" w:space="0" w:color="auto"/>
              <w:bottom w:val="single" w:sz="4" w:space="0" w:color="auto"/>
              <w:right w:val="single" w:sz="4" w:space="0" w:color="auto"/>
            </w:tcBorders>
            <w:hideMark/>
          </w:tcPr>
          <w:p w14:paraId="705E88CE" w14:textId="77777777" w:rsidR="00760FDE" w:rsidRDefault="00760FDE">
            <w:pPr>
              <w:contextualSpacing/>
            </w:pPr>
            <w:r>
              <w:t>Design and planning</w:t>
            </w:r>
          </w:p>
        </w:tc>
        <w:tc>
          <w:tcPr>
            <w:tcW w:w="3449" w:type="dxa"/>
            <w:tcBorders>
              <w:top w:val="single" w:sz="4" w:space="0" w:color="auto"/>
              <w:left w:val="single" w:sz="4" w:space="0" w:color="auto"/>
              <w:bottom w:val="single" w:sz="4" w:space="0" w:color="auto"/>
              <w:right w:val="single" w:sz="4" w:space="0" w:color="auto"/>
            </w:tcBorders>
            <w:hideMark/>
          </w:tcPr>
          <w:p w14:paraId="75B332E1"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76B3DF3D" w14:textId="77777777" w:rsidR="00760FDE" w:rsidRDefault="00760FDE"/>
        </w:tc>
      </w:tr>
      <w:tr w:rsidR="00760FDE" w14:paraId="66D29E5F"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CCADBFB" w14:textId="77777777" w:rsidR="00760FDE" w:rsidRDefault="00760FDE">
            <w:r>
              <w:t>8</w:t>
            </w:r>
          </w:p>
        </w:tc>
        <w:tc>
          <w:tcPr>
            <w:tcW w:w="969" w:type="dxa"/>
            <w:tcBorders>
              <w:top w:val="single" w:sz="4" w:space="0" w:color="auto"/>
              <w:left w:val="single" w:sz="4" w:space="0" w:color="auto"/>
              <w:bottom w:val="single" w:sz="4" w:space="0" w:color="auto"/>
              <w:right w:val="single" w:sz="4" w:space="0" w:color="auto"/>
            </w:tcBorders>
            <w:hideMark/>
          </w:tcPr>
          <w:p w14:paraId="2D65EFD8"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3AAF0C22" w14:textId="77777777" w:rsidR="00760FDE" w:rsidRDefault="00760FDE">
            <w:pPr>
              <w:contextualSpacing/>
            </w:pPr>
            <w:r>
              <w:t xml:space="preserve">Implementation and monitoring </w:t>
            </w:r>
          </w:p>
        </w:tc>
        <w:tc>
          <w:tcPr>
            <w:tcW w:w="3449" w:type="dxa"/>
            <w:tcBorders>
              <w:top w:val="single" w:sz="4" w:space="0" w:color="auto"/>
              <w:left w:val="single" w:sz="4" w:space="0" w:color="auto"/>
              <w:bottom w:val="single" w:sz="4" w:space="0" w:color="auto"/>
              <w:right w:val="single" w:sz="4" w:space="0" w:color="auto"/>
            </w:tcBorders>
            <w:hideMark/>
          </w:tcPr>
          <w:p w14:paraId="687145F2"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5C954DB2" w14:textId="77777777" w:rsidR="00760FDE" w:rsidRDefault="00760FDE"/>
        </w:tc>
      </w:tr>
      <w:tr w:rsidR="00760FDE" w14:paraId="7547BE4E"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39129441" w14:textId="77777777" w:rsidR="00760FDE" w:rsidRDefault="00760FDE">
            <w:r>
              <w:t>9</w:t>
            </w:r>
          </w:p>
        </w:tc>
        <w:tc>
          <w:tcPr>
            <w:tcW w:w="969" w:type="dxa"/>
            <w:tcBorders>
              <w:top w:val="single" w:sz="4" w:space="0" w:color="auto"/>
              <w:left w:val="single" w:sz="4" w:space="0" w:color="auto"/>
              <w:bottom w:val="single" w:sz="4" w:space="0" w:color="auto"/>
              <w:right w:val="single" w:sz="4" w:space="0" w:color="auto"/>
            </w:tcBorders>
            <w:hideMark/>
          </w:tcPr>
          <w:p w14:paraId="18CE511D"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tcPr>
          <w:p w14:paraId="3E0A94A9" w14:textId="77777777" w:rsidR="00760FDE" w:rsidRDefault="00760FDE">
            <w:pPr>
              <w:contextualSpacing/>
            </w:pPr>
            <w:r>
              <w:t>Exit, evaluation and redesign</w:t>
            </w:r>
          </w:p>
          <w:p w14:paraId="36F5EA0B"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hideMark/>
          </w:tcPr>
          <w:p w14:paraId="132068E3"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5D648B7A" w14:textId="77777777" w:rsidR="00760FDE" w:rsidRDefault="00760FDE"/>
        </w:tc>
      </w:tr>
      <w:tr w:rsidR="00760FDE" w14:paraId="4638E8B4"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5C5CA142" w14:textId="77777777" w:rsidR="00760FDE" w:rsidRDefault="00760FDE">
            <w:r>
              <w:t>10</w:t>
            </w:r>
          </w:p>
        </w:tc>
        <w:tc>
          <w:tcPr>
            <w:tcW w:w="969" w:type="dxa"/>
            <w:tcBorders>
              <w:top w:val="single" w:sz="4" w:space="0" w:color="auto"/>
              <w:left w:val="single" w:sz="4" w:space="0" w:color="auto"/>
              <w:bottom w:val="single" w:sz="4" w:space="0" w:color="auto"/>
              <w:right w:val="single" w:sz="4" w:space="0" w:color="auto"/>
            </w:tcBorders>
          </w:tcPr>
          <w:p w14:paraId="68A3429B"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5A3F2825"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43F40C9A"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04943EC6" w14:textId="77777777" w:rsidR="00760FDE" w:rsidRDefault="00760FDE"/>
        </w:tc>
      </w:tr>
      <w:tr w:rsidR="00760FDE" w14:paraId="785EF632"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04412C4" w14:textId="77777777" w:rsidR="00760FDE" w:rsidRDefault="00760FDE">
            <w:r>
              <w:t>11</w:t>
            </w:r>
          </w:p>
        </w:tc>
        <w:tc>
          <w:tcPr>
            <w:tcW w:w="969" w:type="dxa"/>
            <w:tcBorders>
              <w:top w:val="single" w:sz="4" w:space="0" w:color="auto"/>
              <w:left w:val="single" w:sz="4" w:space="0" w:color="auto"/>
              <w:bottom w:val="single" w:sz="4" w:space="0" w:color="auto"/>
              <w:right w:val="single" w:sz="4" w:space="0" w:color="auto"/>
            </w:tcBorders>
          </w:tcPr>
          <w:p w14:paraId="1E90A6B9"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2E58BF8E"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1DB974D8"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6EC4362B" w14:textId="77777777" w:rsidR="00760FDE" w:rsidRDefault="00760FDE"/>
        </w:tc>
      </w:tr>
      <w:tr w:rsidR="00760FDE" w14:paraId="6B30B981"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E17CFA0" w14:textId="77777777" w:rsidR="00760FDE" w:rsidRDefault="00760FDE">
            <w:r>
              <w:t>12</w:t>
            </w:r>
          </w:p>
        </w:tc>
        <w:tc>
          <w:tcPr>
            <w:tcW w:w="969" w:type="dxa"/>
            <w:tcBorders>
              <w:top w:val="single" w:sz="4" w:space="0" w:color="auto"/>
              <w:left w:val="single" w:sz="4" w:space="0" w:color="auto"/>
              <w:bottom w:val="single" w:sz="4" w:space="0" w:color="auto"/>
              <w:right w:val="single" w:sz="4" w:space="0" w:color="auto"/>
            </w:tcBorders>
          </w:tcPr>
          <w:p w14:paraId="228529E2"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69A48736"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67E400BA"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30FCBECE" w14:textId="77777777" w:rsidR="00760FDE" w:rsidRDefault="00760FDE"/>
        </w:tc>
      </w:tr>
      <w:tr w:rsidR="00760FDE" w14:paraId="66F87153" w14:textId="77777777" w:rsidTr="00760FDE">
        <w:tc>
          <w:tcPr>
            <w:tcW w:w="9016" w:type="dxa"/>
            <w:gridSpan w:val="5"/>
            <w:tcBorders>
              <w:top w:val="single" w:sz="4" w:space="0" w:color="auto"/>
              <w:left w:val="single" w:sz="4" w:space="0" w:color="auto"/>
              <w:bottom w:val="single" w:sz="4" w:space="0" w:color="auto"/>
              <w:right w:val="single" w:sz="4" w:space="0" w:color="auto"/>
            </w:tcBorders>
            <w:hideMark/>
          </w:tcPr>
          <w:p w14:paraId="47496D71" w14:textId="77777777" w:rsidR="00760FDE" w:rsidRDefault="00760FDE">
            <w:r>
              <w:t>Project scenario 2: Infrastrcure development project in East of country</w:t>
            </w:r>
          </w:p>
        </w:tc>
      </w:tr>
      <w:tr w:rsidR="00760FDE" w14:paraId="1FC75734"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4205EDB" w14:textId="77777777" w:rsidR="00760FDE" w:rsidRDefault="00760FDE">
            <w:r>
              <w:t>13</w:t>
            </w:r>
          </w:p>
        </w:tc>
        <w:tc>
          <w:tcPr>
            <w:tcW w:w="969" w:type="dxa"/>
            <w:tcBorders>
              <w:top w:val="single" w:sz="4" w:space="0" w:color="auto"/>
              <w:left w:val="single" w:sz="4" w:space="0" w:color="auto"/>
              <w:bottom w:val="single" w:sz="4" w:space="0" w:color="auto"/>
              <w:right w:val="single" w:sz="4" w:space="0" w:color="auto"/>
            </w:tcBorders>
            <w:hideMark/>
          </w:tcPr>
          <w:p w14:paraId="48E3F25E"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6BD5CED2" w14:textId="77777777" w:rsidR="00760FDE" w:rsidRDefault="00760FDE">
            <w:r>
              <w:t>Introduce project</w:t>
            </w:r>
          </w:p>
        </w:tc>
        <w:tc>
          <w:tcPr>
            <w:tcW w:w="3449" w:type="dxa"/>
            <w:tcBorders>
              <w:top w:val="single" w:sz="4" w:space="0" w:color="auto"/>
              <w:left w:val="single" w:sz="4" w:space="0" w:color="auto"/>
              <w:bottom w:val="single" w:sz="4" w:space="0" w:color="auto"/>
              <w:right w:val="single" w:sz="4" w:space="0" w:color="auto"/>
            </w:tcBorders>
            <w:hideMark/>
          </w:tcPr>
          <w:p w14:paraId="046C43DB"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4873DBE2" w14:textId="77777777" w:rsidR="00760FDE" w:rsidRDefault="00760FDE"/>
        </w:tc>
      </w:tr>
      <w:tr w:rsidR="00760FDE" w14:paraId="6BB8A74C"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3D692129" w14:textId="77777777" w:rsidR="00760FDE" w:rsidRDefault="00760FDE">
            <w:r>
              <w:t>14</w:t>
            </w:r>
          </w:p>
        </w:tc>
        <w:tc>
          <w:tcPr>
            <w:tcW w:w="969" w:type="dxa"/>
            <w:tcBorders>
              <w:top w:val="single" w:sz="4" w:space="0" w:color="auto"/>
              <w:left w:val="single" w:sz="4" w:space="0" w:color="auto"/>
              <w:bottom w:val="single" w:sz="4" w:space="0" w:color="auto"/>
              <w:right w:val="single" w:sz="4" w:space="0" w:color="auto"/>
            </w:tcBorders>
            <w:hideMark/>
          </w:tcPr>
          <w:p w14:paraId="0529EF60"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34D0E24F" w14:textId="77777777" w:rsidR="00760FDE" w:rsidRDefault="00760FDE">
            <w:r>
              <w:t>Introduce local level context</w:t>
            </w:r>
          </w:p>
        </w:tc>
        <w:tc>
          <w:tcPr>
            <w:tcW w:w="3449" w:type="dxa"/>
            <w:tcBorders>
              <w:top w:val="single" w:sz="4" w:space="0" w:color="auto"/>
              <w:left w:val="single" w:sz="4" w:space="0" w:color="auto"/>
              <w:bottom w:val="single" w:sz="4" w:space="0" w:color="auto"/>
              <w:right w:val="single" w:sz="4" w:space="0" w:color="auto"/>
            </w:tcBorders>
            <w:hideMark/>
          </w:tcPr>
          <w:p w14:paraId="4C86BF86"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686E54D0" w14:textId="77777777" w:rsidR="00760FDE" w:rsidRDefault="00760FDE"/>
        </w:tc>
      </w:tr>
      <w:tr w:rsidR="00760FDE" w14:paraId="72F7784C"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25F6F27E" w14:textId="77777777" w:rsidR="00760FDE" w:rsidRDefault="00760FDE">
            <w:r>
              <w:t>15</w:t>
            </w:r>
          </w:p>
        </w:tc>
        <w:tc>
          <w:tcPr>
            <w:tcW w:w="969" w:type="dxa"/>
            <w:tcBorders>
              <w:top w:val="single" w:sz="4" w:space="0" w:color="auto"/>
              <w:left w:val="single" w:sz="4" w:space="0" w:color="auto"/>
              <w:bottom w:val="single" w:sz="4" w:space="0" w:color="auto"/>
              <w:right w:val="single" w:sz="4" w:space="0" w:color="auto"/>
            </w:tcBorders>
            <w:hideMark/>
          </w:tcPr>
          <w:p w14:paraId="0DC18433"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53F94363" w14:textId="77777777" w:rsidR="00760FDE" w:rsidRDefault="00760FDE">
            <w:r>
              <w:t>Analysis</w:t>
            </w:r>
          </w:p>
        </w:tc>
        <w:tc>
          <w:tcPr>
            <w:tcW w:w="3449" w:type="dxa"/>
            <w:tcBorders>
              <w:top w:val="single" w:sz="4" w:space="0" w:color="auto"/>
              <w:left w:val="single" w:sz="4" w:space="0" w:color="auto"/>
              <w:bottom w:val="single" w:sz="4" w:space="0" w:color="auto"/>
              <w:right w:val="single" w:sz="4" w:space="0" w:color="auto"/>
            </w:tcBorders>
            <w:hideMark/>
          </w:tcPr>
          <w:p w14:paraId="1C9B02E9"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01CB653D" w14:textId="77777777" w:rsidR="00760FDE" w:rsidRDefault="00760FDE"/>
        </w:tc>
      </w:tr>
      <w:tr w:rsidR="00760FDE" w14:paraId="0F8D2C04"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ACF0316" w14:textId="77777777" w:rsidR="00760FDE" w:rsidRDefault="00760FDE">
            <w:r>
              <w:t>16</w:t>
            </w:r>
          </w:p>
        </w:tc>
        <w:tc>
          <w:tcPr>
            <w:tcW w:w="969" w:type="dxa"/>
            <w:tcBorders>
              <w:top w:val="single" w:sz="4" w:space="0" w:color="auto"/>
              <w:left w:val="single" w:sz="4" w:space="0" w:color="auto"/>
              <w:bottom w:val="single" w:sz="4" w:space="0" w:color="auto"/>
              <w:right w:val="single" w:sz="4" w:space="0" w:color="auto"/>
            </w:tcBorders>
            <w:hideMark/>
          </w:tcPr>
          <w:p w14:paraId="12B616C5"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6E944ABF" w14:textId="77777777" w:rsidR="00760FDE" w:rsidRDefault="00760FDE">
            <w:r>
              <w:t xml:space="preserve">Design and planning </w:t>
            </w:r>
          </w:p>
        </w:tc>
        <w:tc>
          <w:tcPr>
            <w:tcW w:w="3449" w:type="dxa"/>
            <w:tcBorders>
              <w:top w:val="single" w:sz="4" w:space="0" w:color="auto"/>
              <w:left w:val="single" w:sz="4" w:space="0" w:color="auto"/>
              <w:bottom w:val="single" w:sz="4" w:space="0" w:color="auto"/>
              <w:right w:val="single" w:sz="4" w:space="0" w:color="auto"/>
            </w:tcBorders>
            <w:hideMark/>
          </w:tcPr>
          <w:p w14:paraId="4A0470A8"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2762ACD5" w14:textId="77777777" w:rsidR="00760FDE" w:rsidRDefault="00760FDE"/>
        </w:tc>
      </w:tr>
      <w:tr w:rsidR="00760FDE" w14:paraId="67C37B00"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35DE579E" w14:textId="77777777" w:rsidR="00760FDE" w:rsidRDefault="00760FDE">
            <w:r>
              <w:t>17</w:t>
            </w:r>
          </w:p>
        </w:tc>
        <w:tc>
          <w:tcPr>
            <w:tcW w:w="969" w:type="dxa"/>
            <w:tcBorders>
              <w:top w:val="single" w:sz="4" w:space="0" w:color="auto"/>
              <w:left w:val="single" w:sz="4" w:space="0" w:color="auto"/>
              <w:bottom w:val="single" w:sz="4" w:space="0" w:color="auto"/>
              <w:right w:val="single" w:sz="4" w:space="0" w:color="auto"/>
            </w:tcBorders>
            <w:hideMark/>
          </w:tcPr>
          <w:p w14:paraId="2DD40AC9"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3AAE9850" w14:textId="77777777" w:rsidR="00760FDE" w:rsidRDefault="00760FDE">
            <w:r>
              <w:t xml:space="preserve">Implementation and monitoring </w:t>
            </w:r>
          </w:p>
        </w:tc>
        <w:tc>
          <w:tcPr>
            <w:tcW w:w="3449" w:type="dxa"/>
            <w:tcBorders>
              <w:top w:val="single" w:sz="4" w:space="0" w:color="auto"/>
              <w:left w:val="single" w:sz="4" w:space="0" w:color="auto"/>
              <w:bottom w:val="single" w:sz="4" w:space="0" w:color="auto"/>
              <w:right w:val="single" w:sz="4" w:space="0" w:color="auto"/>
            </w:tcBorders>
            <w:hideMark/>
          </w:tcPr>
          <w:p w14:paraId="5715FFFD"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020A7F54" w14:textId="77777777" w:rsidR="00760FDE" w:rsidRDefault="00760FDE"/>
        </w:tc>
      </w:tr>
      <w:tr w:rsidR="00760FDE" w14:paraId="7FB00D23"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5152A5C3" w14:textId="77777777" w:rsidR="00760FDE" w:rsidRDefault="00760FDE">
            <w:r>
              <w:t>18</w:t>
            </w:r>
          </w:p>
        </w:tc>
        <w:tc>
          <w:tcPr>
            <w:tcW w:w="969" w:type="dxa"/>
            <w:tcBorders>
              <w:top w:val="single" w:sz="4" w:space="0" w:color="auto"/>
              <w:left w:val="single" w:sz="4" w:space="0" w:color="auto"/>
              <w:bottom w:val="single" w:sz="4" w:space="0" w:color="auto"/>
              <w:right w:val="single" w:sz="4" w:space="0" w:color="auto"/>
            </w:tcBorders>
            <w:hideMark/>
          </w:tcPr>
          <w:p w14:paraId="6AAE16DC"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tcPr>
          <w:p w14:paraId="33AFDAC7" w14:textId="77777777" w:rsidR="00760FDE" w:rsidRDefault="00760FDE">
            <w:pPr>
              <w:contextualSpacing/>
            </w:pPr>
            <w:r>
              <w:t>Exit, evaluation and redesign</w:t>
            </w:r>
          </w:p>
          <w:p w14:paraId="7C68CA7F"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hideMark/>
          </w:tcPr>
          <w:p w14:paraId="5B2D71E8"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7977B036" w14:textId="77777777" w:rsidR="00760FDE" w:rsidRDefault="00760FDE"/>
        </w:tc>
      </w:tr>
      <w:tr w:rsidR="00760FDE" w14:paraId="4CA9F3C6"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FF4EBEE" w14:textId="77777777" w:rsidR="00760FDE" w:rsidRDefault="00760FDE">
            <w:r>
              <w:t>19</w:t>
            </w:r>
          </w:p>
        </w:tc>
        <w:tc>
          <w:tcPr>
            <w:tcW w:w="969" w:type="dxa"/>
            <w:tcBorders>
              <w:top w:val="single" w:sz="4" w:space="0" w:color="auto"/>
              <w:left w:val="single" w:sz="4" w:space="0" w:color="auto"/>
              <w:bottom w:val="single" w:sz="4" w:space="0" w:color="auto"/>
              <w:right w:val="single" w:sz="4" w:space="0" w:color="auto"/>
            </w:tcBorders>
          </w:tcPr>
          <w:p w14:paraId="120BD8D0"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6B8964BF"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tcPr>
          <w:p w14:paraId="10EAF4A4"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20B7F7CB" w14:textId="77777777" w:rsidR="00760FDE" w:rsidRDefault="00760FDE"/>
        </w:tc>
      </w:tr>
      <w:tr w:rsidR="00760FDE" w14:paraId="67F89C7B"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2EF9C248" w14:textId="77777777" w:rsidR="00760FDE" w:rsidRDefault="00760FDE">
            <w:r>
              <w:t>20</w:t>
            </w:r>
          </w:p>
        </w:tc>
        <w:tc>
          <w:tcPr>
            <w:tcW w:w="969" w:type="dxa"/>
            <w:tcBorders>
              <w:top w:val="single" w:sz="4" w:space="0" w:color="auto"/>
              <w:left w:val="single" w:sz="4" w:space="0" w:color="auto"/>
              <w:bottom w:val="single" w:sz="4" w:space="0" w:color="auto"/>
              <w:right w:val="single" w:sz="4" w:space="0" w:color="auto"/>
            </w:tcBorders>
          </w:tcPr>
          <w:p w14:paraId="3E9F0558"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759CDBDB"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tcPr>
          <w:p w14:paraId="1DAB4710"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4ED1F6DF" w14:textId="77777777" w:rsidR="00760FDE" w:rsidRDefault="00760FDE"/>
        </w:tc>
      </w:tr>
      <w:tr w:rsidR="00760FDE" w14:paraId="2D8C3355" w14:textId="77777777" w:rsidTr="00760FDE">
        <w:tc>
          <w:tcPr>
            <w:tcW w:w="9016" w:type="dxa"/>
            <w:gridSpan w:val="5"/>
            <w:tcBorders>
              <w:top w:val="single" w:sz="4" w:space="0" w:color="auto"/>
              <w:left w:val="single" w:sz="4" w:space="0" w:color="auto"/>
              <w:bottom w:val="single" w:sz="4" w:space="0" w:color="auto"/>
              <w:right w:val="single" w:sz="4" w:space="0" w:color="auto"/>
            </w:tcBorders>
            <w:hideMark/>
          </w:tcPr>
          <w:p w14:paraId="479801DC" w14:textId="77777777" w:rsidR="00760FDE" w:rsidRDefault="00760FDE">
            <w:r>
              <w:t>Project scenario 3: Peacebuilding project in North of country</w:t>
            </w:r>
          </w:p>
        </w:tc>
      </w:tr>
      <w:tr w:rsidR="00760FDE" w14:paraId="0E5B731F"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769A189F" w14:textId="77777777" w:rsidR="00760FDE" w:rsidRDefault="00760FDE">
            <w:r>
              <w:t>21</w:t>
            </w:r>
          </w:p>
        </w:tc>
        <w:tc>
          <w:tcPr>
            <w:tcW w:w="969" w:type="dxa"/>
            <w:tcBorders>
              <w:top w:val="single" w:sz="4" w:space="0" w:color="auto"/>
              <w:left w:val="single" w:sz="4" w:space="0" w:color="auto"/>
              <w:bottom w:val="single" w:sz="4" w:space="0" w:color="auto"/>
              <w:right w:val="single" w:sz="4" w:space="0" w:color="auto"/>
            </w:tcBorders>
            <w:hideMark/>
          </w:tcPr>
          <w:p w14:paraId="10AF7650"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365A99EE" w14:textId="77777777" w:rsidR="00760FDE" w:rsidRDefault="00760FDE">
            <w:pPr>
              <w:contextualSpacing/>
            </w:pPr>
            <w:r>
              <w:t>Introduce project</w:t>
            </w:r>
          </w:p>
        </w:tc>
        <w:tc>
          <w:tcPr>
            <w:tcW w:w="3449" w:type="dxa"/>
            <w:tcBorders>
              <w:top w:val="single" w:sz="4" w:space="0" w:color="auto"/>
              <w:left w:val="single" w:sz="4" w:space="0" w:color="auto"/>
              <w:bottom w:val="single" w:sz="4" w:space="0" w:color="auto"/>
              <w:right w:val="single" w:sz="4" w:space="0" w:color="auto"/>
            </w:tcBorders>
            <w:hideMark/>
          </w:tcPr>
          <w:p w14:paraId="4CD00226"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62EF389B" w14:textId="77777777" w:rsidR="00760FDE" w:rsidRDefault="00760FDE"/>
        </w:tc>
      </w:tr>
      <w:tr w:rsidR="00760FDE" w14:paraId="08E74653"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55C1373" w14:textId="77777777" w:rsidR="00760FDE" w:rsidRDefault="00760FDE">
            <w:r>
              <w:t>22</w:t>
            </w:r>
          </w:p>
        </w:tc>
        <w:tc>
          <w:tcPr>
            <w:tcW w:w="969" w:type="dxa"/>
            <w:tcBorders>
              <w:top w:val="single" w:sz="4" w:space="0" w:color="auto"/>
              <w:left w:val="single" w:sz="4" w:space="0" w:color="auto"/>
              <w:bottom w:val="single" w:sz="4" w:space="0" w:color="auto"/>
              <w:right w:val="single" w:sz="4" w:space="0" w:color="auto"/>
            </w:tcBorders>
            <w:hideMark/>
          </w:tcPr>
          <w:p w14:paraId="1862FC8B"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287F2B34" w14:textId="77777777" w:rsidR="00760FDE" w:rsidRDefault="00760FDE">
            <w:pPr>
              <w:contextualSpacing/>
            </w:pPr>
            <w:r>
              <w:t>Introduce local level context</w:t>
            </w:r>
          </w:p>
        </w:tc>
        <w:tc>
          <w:tcPr>
            <w:tcW w:w="3449" w:type="dxa"/>
            <w:tcBorders>
              <w:top w:val="single" w:sz="4" w:space="0" w:color="auto"/>
              <w:left w:val="single" w:sz="4" w:space="0" w:color="auto"/>
              <w:bottom w:val="single" w:sz="4" w:space="0" w:color="auto"/>
              <w:right w:val="single" w:sz="4" w:space="0" w:color="auto"/>
            </w:tcBorders>
            <w:hideMark/>
          </w:tcPr>
          <w:p w14:paraId="31A9210A"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40654A7C" w14:textId="77777777" w:rsidR="00760FDE" w:rsidRDefault="00760FDE"/>
        </w:tc>
      </w:tr>
      <w:tr w:rsidR="00760FDE" w14:paraId="1BA388A3"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2B819860" w14:textId="77777777" w:rsidR="00760FDE" w:rsidRDefault="00760FDE">
            <w:r>
              <w:t>23</w:t>
            </w:r>
          </w:p>
        </w:tc>
        <w:tc>
          <w:tcPr>
            <w:tcW w:w="969" w:type="dxa"/>
            <w:tcBorders>
              <w:top w:val="single" w:sz="4" w:space="0" w:color="auto"/>
              <w:left w:val="single" w:sz="4" w:space="0" w:color="auto"/>
              <w:bottom w:val="single" w:sz="4" w:space="0" w:color="auto"/>
              <w:right w:val="single" w:sz="4" w:space="0" w:color="auto"/>
            </w:tcBorders>
            <w:hideMark/>
          </w:tcPr>
          <w:p w14:paraId="25BF5386"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37F3FB72" w14:textId="77777777" w:rsidR="00760FDE" w:rsidRDefault="00760FDE">
            <w:pPr>
              <w:contextualSpacing/>
            </w:pPr>
            <w:r>
              <w:t>Analysis</w:t>
            </w:r>
          </w:p>
        </w:tc>
        <w:tc>
          <w:tcPr>
            <w:tcW w:w="3449" w:type="dxa"/>
            <w:tcBorders>
              <w:top w:val="single" w:sz="4" w:space="0" w:color="auto"/>
              <w:left w:val="single" w:sz="4" w:space="0" w:color="auto"/>
              <w:bottom w:val="single" w:sz="4" w:space="0" w:color="auto"/>
              <w:right w:val="single" w:sz="4" w:space="0" w:color="auto"/>
            </w:tcBorders>
            <w:hideMark/>
          </w:tcPr>
          <w:p w14:paraId="26020DFF"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37DFB15A" w14:textId="77777777" w:rsidR="00760FDE" w:rsidRDefault="00760FDE"/>
        </w:tc>
      </w:tr>
      <w:tr w:rsidR="00760FDE" w14:paraId="62597994"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BBD9EDE" w14:textId="77777777" w:rsidR="00760FDE" w:rsidRDefault="00760FDE">
            <w:r>
              <w:t>24</w:t>
            </w:r>
          </w:p>
        </w:tc>
        <w:tc>
          <w:tcPr>
            <w:tcW w:w="969" w:type="dxa"/>
            <w:tcBorders>
              <w:top w:val="single" w:sz="4" w:space="0" w:color="auto"/>
              <w:left w:val="single" w:sz="4" w:space="0" w:color="auto"/>
              <w:bottom w:val="single" w:sz="4" w:space="0" w:color="auto"/>
              <w:right w:val="single" w:sz="4" w:space="0" w:color="auto"/>
            </w:tcBorders>
            <w:hideMark/>
          </w:tcPr>
          <w:p w14:paraId="648499B1"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4E08FCA2" w14:textId="77777777" w:rsidR="00760FDE" w:rsidRDefault="00760FDE">
            <w:r>
              <w:t xml:space="preserve">Design and planning </w:t>
            </w:r>
          </w:p>
        </w:tc>
        <w:tc>
          <w:tcPr>
            <w:tcW w:w="3449" w:type="dxa"/>
            <w:tcBorders>
              <w:top w:val="single" w:sz="4" w:space="0" w:color="auto"/>
              <w:left w:val="single" w:sz="4" w:space="0" w:color="auto"/>
              <w:bottom w:val="single" w:sz="4" w:space="0" w:color="auto"/>
              <w:right w:val="single" w:sz="4" w:space="0" w:color="auto"/>
            </w:tcBorders>
            <w:hideMark/>
          </w:tcPr>
          <w:p w14:paraId="49D0AAD1"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6535F734" w14:textId="77777777" w:rsidR="00760FDE" w:rsidRDefault="00760FDE"/>
        </w:tc>
      </w:tr>
      <w:tr w:rsidR="00760FDE" w14:paraId="037346CD"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D9A0DFE" w14:textId="77777777" w:rsidR="00760FDE" w:rsidRDefault="00760FDE">
            <w:r>
              <w:t>25</w:t>
            </w:r>
          </w:p>
        </w:tc>
        <w:tc>
          <w:tcPr>
            <w:tcW w:w="969" w:type="dxa"/>
            <w:tcBorders>
              <w:top w:val="single" w:sz="4" w:space="0" w:color="auto"/>
              <w:left w:val="single" w:sz="4" w:space="0" w:color="auto"/>
              <w:bottom w:val="single" w:sz="4" w:space="0" w:color="auto"/>
              <w:right w:val="single" w:sz="4" w:space="0" w:color="auto"/>
            </w:tcBorders>
            <w:hideMark/>
          </w:tcPr>
          <w:p w14:paraId="3A1779FA"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hideMark/>
          </w:tcPr>
          <w:p w14:paraId="31AF4835" w14:textId="77777777" w:rsidR="00760FDE" w:rsidRDefault="00760FDE">
            <w:r>
              <w:t xml:space="preserve">Implementation and monitoring </w:t>
            </w:r>
          </w:p>
        </w:tc>
        <w:tc>
          <w:tcPr>
            <w:tcW w:w="3449" w:type="dxa"/>
            <w:tcBorders>
              <w:top w:val="single" w:sz="4" w:space="0" w:color="auto"/>
              <w:left w:val="single" w:sz="4" w:space="0" w:color="auto"/>
              <w:bottom w:val="single" w:sz="4" w:space="0" w:color="auto"/>
              <w:right w:val="single" w:sz="4" w:space="0" w:color="auto"/>
            </w:tcBorders>
            <w:hideMark/>
          </w:tcPr>
          <w:p w14:paraId="2C71F1AC"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2A5113D9" w14:textId="77777777" w:rsidR="00760FDE" w:rsidRDefault="00760FDE"/>
        </w:tc>
      </w:tr>
      <w:tr w:rsidR="00760FDE" w14:paraId="001C6AA5"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786FC737" w14:textId="77777777" w:rsidR="00760FDE" w:rsidRDefault="00760FDE">
            <w:r>
              <w:t>26</w:t>
            </w:r>
          </w:p>
        </w:tc>
        <w:tc>
          <w:tcPr>
            <w:tcW w:w="969" w:type="dxa"/>
            <w:tcBorders>
              <w:top w:val="single" w:sz="4" w:space="0" w:color="auto"/>
              <w:left w:val="single" w:sz="4" w:space="0" w:color="auto"/>
              <w:bottom w:val="single" w:sz="4" w:space="0" w:color="auto"/>
              <w:right w:val="single" w:sz="4" w:space="0" w:color="auto"/>
            </w:tcBorders>
            <w:hideMark/>
          </w:tcPr>
          <w:p w14:paraId="733A7147" w14:textId="77777777" w:rsidR="00760FDE" w:rsidRDefault="00760FDE">
            <w:r>
              <w:t xml:space="preserve">Ppts will do 1 out of 3 </w:t>
            </w:r>
          </w:p>
        </w:tc>
        <w:tc>
          <w:tcPr>
            <w:tcW w:w="1930" w:type="dxa"/>
            <w:tcBorders>
              <w:top w:val="single" w:sz="4" w:space="0" w:color="auto"/>
              <w:left w:val="single" w:sz="4" w:space="0" w:color="auto"/>
              <w:bottom w:val="single" w:sz="4" w:space="0" w:color="auto"/>
              <w:right w:val="single" w:sz="4" w:space="0" w:color="auto"/>
            </w:tcBorders>
          </w:tcPr>
          <w:p w14:paraId="2418AB01" w14:textId="77777777" w:rsidR="00760FDE" w:rsidRDefault="00760FDE">
            <w:pPr>
              <w:contextualSpacing/>
            </w:pPr>
            <w:r>
              <w:t>Exit, evaluation and redesign</w:t>
            </w:r>
          </w:p>
          <w:p w14:paraId="616502BA"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hideMark/>
          </w:tcPr>
          <w:p w14:paraId="7B2690B4" w14:textId="77777777" w:rsidR="00760FDE" w:rsidRDefault="00760FDE">
            <w:r>
              <w:t>As above</w:t>
            </w:r>
          </w:p>
        </w:tc>
        <w:tc>
          <w:tcPr>
            <w:tcW w:w="2130" w:type="dxa"/>
            <w:tcBorders>
              <w:top w:val="single" w:sz="4" w:space="0" w:color="auto"/>
              <w:left w:val="single" w:sz="4" w:space="0" w:color="auto"/>
              <w:bottom w:val="single" w:sz="4" w:space="0" w:color="auto"/>
              <w:right w:val="single" w:sz="4" w:space="0" w:color="auto"/>
            </w:tcBorders>
          </w:tcPr>
          <w:p w14:paraId="118A4241" w14:textId="77777777" w:rsidR="00760FDE" w:rsidRDefault="00760FDE"/>
        </w:tc>
      </w:tr>
      <w:tr w:rsidR="00760FDE" w14:paraId="534ED37F"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5D33E3CD" w14:textId="77777777" w:rsidR="00760FDE" w:rsidRDefault="00760FDE">
            <w:r>
              <w:t>27</w:t>
            </w:r>
          </w:p>
        </w:tc>
        <w:tc>
          <w:tcPr>
            <w:tcW w:w="969" w:type="dxa"/>
            <w:tcBorders>
              <w:top w:val="single" w:sz="4" w:space="0" w:color="auto"/>
              <w:left w:val="single" w:sz="4" w:space="0" w:color="auto"/>
              <w:bottom w:val="single" w:sz="4" w:space="0" w:color="auto"/>
              <w:right w:val="single" w:sz="4" w:space="0" w:color="auto"/>
            </w:tcBorders>
          </w:tcPr>
          <w:p w14:paraId="2AB72197"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4E907838"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tcPr>
          <w:p w14:paraId="1760D86F"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795BD6DD" w14:textId="77777777" w:rsidR="00760FDE" w:rsidRDefault="00760FDE"/>
        </w:tc>
      </w:tr>
      <w:tr w:rsidR="00760FDE" w14:paraId="214950D4"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21488AE" w14:textId="77777777" w:rsidR="00760FDE" w:rsidRDefault="00760FDE">
            <w:r>
              <w:t>28</w:t>
            </w:r>
          </w:p>
        </w:tc>
        <w:tc>
          <w:tcPr>
            <w:tcW w:w="969" w:type="dxa"/>
            <w:tcBorders>
              <w:top w:val="single" w:sz="4" w:space="0" w:color="auto"/>
              <w:left w:val="single" w:sz="4" w:space="0" w:color="auto"/>
              <w:bottom w:val="single" w:sz="4" w:space="0" w:color="auto"/>
              <w:right w:val="single" w:sz="4" w:space="0" w:color="auto"/>
            </w:tcBorders>
          </w:tcPr>
          <w:p w14:paraId="38CC3103"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0C81039B"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tcPr>
          <w:p w14:paraId="4C73F7AC"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17F15B53" w14:textId="77777777" w:rsidR="00760FDE" w:rsidRDefault="00760FDE"/>
        </w:tc>
      </w:tr>
      <w:tr w:rsidR="00760FDE" w14:paraId="406B484A"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4AE880B" w14:textId="77777777" w:rsidR="00760FDE" w:rsidRDefault="00760FDE">
            <w:r>
              <w:t>29</w:t>
            </w:r>
          </w:p>
        </w:tc>
        <w:tc>
          <w:tcPr>
            <w:tcW w:w="969" w:type="dxa"/>
            <w:tcBorders>
              <w:top w:val="single" w:sz="4" w:space="0" w:color="auto"/>
              <w:left w:val="single" w:sz="4" w:space="0" w:color="auto"/>
              <w:bottom w:val="single" w:sz="4" w:space="0" w:color="auto"/>
              <w:right w:val="single" w:sz="4" w:space="0" w:color="auto"/>
            </w:tcBorders>
          </w:tcPr>
          <w:p w14:paraId="06A5DC3A"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23FE4276"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tcPr>
          <w:p w14:paraId="6C4874D8"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32B7635A" w14:textId="77777777" w:rsidR="00760FDE" w:rsidRDefault="00760FDE"/>
        </w:tc>
      </w:tr>
    </w:tbl>
    <w:p w14:paraId="6EC11B7E" w14:textId="77777777" w:rsidR="00760FDE" w:rsidRDefault="00760FDE" w:rsidP="00760FDE">
      <w:pPr>
        <w:rPr>
          <w:i/>
        </w:rPr>
      </w:pPr>
    </w:p>
    <w:p w14:paraId="01489E19" w14:textId="77777777" w:rsidR="00760FDE" w:rsidRDefault="00760FDE" w:rsidP="00760FDE">
      <w:pPr>
        <w:rPr>
          <w:i/>
        </w:rPr>
      </w:pPr>
      <w:r>
        <w:rPr>
          <w:i/>
        </w:rPr>
        <w:t>Module 7: Evaluation</w:t>
      </w:r>
    </w:p>
    <w:p w14:paraId="59E5D928" w14:textId="77777777" w:rsidR="00760FDE" w:rsidRDefault="00760FDE" w:rsidP="00760FDE">
      <w:r>
        <w:t xml:space="preserve">This module will assess the degree to which participants have developed the required knowledge and expertise to integrate conflict sensitivity across the project cycle. </w:t>
      </w:r>
    </w:p>
    <w:tbl>
      <w:tblPr>
        <w:tblStyle w:val="TableGrid"/>
        <w:tblW w:w="0" w:type="auto"/>
        <w:tblLook w:val="04A0" w:firstRow="1" w:lastRow="0" w:firstColumn="1" w:lastColumn="0" w:noHBand="0" w:noVBand="1"/>
      </w:tblPr>
      <w:tblGrid>
        <w:gridCol w:w="538"/>
        <w:gridCol w:w="969"/>
        <w:gridCol w:w="1930"/>
        <w:gridCol w:w="3449"/>
        <w:gridCol w:w="2130"/>
      </w:tblGrid>
      <w:tr w:rsidR="00760FDE" w14:paraId="669460A9"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1C8B696" w14:textId="77777777" w:rsidR="00760FDE" w:rsidRDefault="00760FDE">
            <w:r>
              <w:t xml:space="preserve">No. </w:t>
            </w:r>
          </w:p>
        </w:tc>
        <w:tc>
          <w:tcPr>
            <w:tcW w:w="969" w:type="dxa"/>
            <w:tcBorders>
              <w:top w:val="single" w:sz="4" w:space="0" w:color="auto"/>
              <w:left w:val="single" w:sz="4" w:space="0" w:color="auto"/>
              <w:bottom w:val="single" w:sz="4" w:space="0" w:color="auto"/>
              <w:right w:val="single" w:sz="4" w:space="0" w:color="auto"/>
            </w:tcBorders>
            <w:hideMark/>
          </w:tcPr>
          <w:p w14:paraId="6C1182BD" w14:textId="77777777" w:rsidR="00760FDE" w:rsidRDefault="00760FDE">
            <w:r>
              <w:t>Core content</w:t>
            </w:r>
          </w:p>
        </w:tc>
        <w:tc>
          <w:tcPr>
            <w:tcW w:w="1930" w:type="dxa"/>
            <w:tcBorders>
              <w:top w:val="single" w:sz="4" w:space="0" w:color="auto"/>
              <w:left w:val="single" w:sz="4" w:space="0" w:color="auto"/>
              <w:bottom w:val="single" w:sz="4" w:space="0" w:color="auto"/>
              <w:right w:val="single" w:sz="4" w:space="0" w:color="auto"/>
            </w:tcBorders>
            <w:hideMark/>
          </w:tcPr>
          <w:p w14:paraId="76D17C3A" w14:textId="77777777" w:rsidR="00760FDE" w:rsidRDefault="00760FDE">
            <w:r>
              <w:t>Title</w:t>
            </w:r>
          </w:p>
        </w:tc>
        <w:tc>
          <w:tcPr>
            <w:tcW w:w="3449" w:type="dxa"/>
            <w:tcBorders>
              <w:top w:val="single" w:sz="4" w:space="0" w:color="auto"/>
              <w:left w:val="single" w:sz="4" w:space="0" w:color="auto"/>
              <w:bottom w:val="single" w:sz="4" w:space="0" w:color="auto"/>
              <w:right w:val="single" w:sz="4" w:space="0" w:color="auto"/>
            </w:tcBorders>
            <w:hideMark/>
          </w:tcPr>
          <w:p w14:paraId="5D97A8BE" w14:textId="77777777" w:rsidR="00760FDE" w:rsidRDefault="00760FDE">
            <w:r>
              <w:rPr>
                <w:sz w:val="24"/>
                <w:szCs w:val="24"/>
              </w:rPr>
              <w:t>Description</w:t>
            </w:r>
          </w:p>
        </w:tc>
        <w:tc>
          <w:tcPr>
            <w:tcW w:w="2130" w:type="dxa"/>
            <w:tcBorders>
              <w:top w:val="single" w:sz="4" w:space="0" w:color="auto"/>
              <w:left w:val="single" w:sz="4" w:space="0" w:color="auto"/>
              <w:bottom w:val="single" w:sz="4" w:space="0" w:color="auto"/>
              <w:right w:val="single" w:sz="4" w:space="0" w:color="auto"/>
            </w:tcBorders>
            <w:hideMark/>
          </w:tcPr>
          <w:p w14:paraId="1E315B9D" w14:textId="77777777" w:rsidR="00760FDE" w:rsidRDefault="00760FDE">
            <w:pPr>
              <w:rPr>
                <w:sz w:val="24"/>
                <w:szCs w:val="24"/>
              </w:rPr>
            </w:pPr>
            <w:r>
              <w:rPr>
                <w:sz w:val="24"/>
                <w:szCs w:val="24"/>
              </w:rPr>
              <w:t>Notes</w:t>
            </w:r>
          </w:p>
        </w:tc>
      </w:tr>
      <w:tr w:rsidR="00760FDE" w14:paraId="512395C4"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54D304C" w14:textId="77777777" w:rsidR="00760FDE" w:rsidRDefault="00760FDE">
            <w:r>
              <w:t>1</w:t>
            </w:r>
          </w:p>
        </w:tc>
        <w:tc>
          <w:tcPr>
            <w:tcW w:w="969" w:type="dxa"/>
            <w:tcBorders>
              <w:top w:val="single" w:sz="4" w:space="0" w:color="auto"/>
              <w:left w:val="single" w:sz="4" w:space="0" w:color="auto"/>
              <w:bottom w:val="single" w:sz="4" w:space="0" w:color="auto"/>
              <w:right w:val="single" w:sz="4" w:space="0" w:color="auto"/>
            </w:tcBorders>
            <w:hideMark/>
          </w:tcPr>
          <w:p w14:paraId="5D42CBF1"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6696D1D0" w14:textId="77777777" w:rsidR="00760FDE" w:rsidRDefault="00760FDE">
            <w:r>
              <w:t>Title page</w:t>
            </w:r>
          </w:p>
        </w:tc>
        <w:tc>
          <w:tcPr>
            <w:tcW w:w="3449" w:type="dxa"/>
            <w:tcBorders>
              <w:top w:val="single" w:sz="4" w:space="0" w:color="auto"/>
              <w:left w:val="single" w:sz="4" w:space="0" w:color="auto"/>
              <w:bottom w:val="single" w:sz="4" w:space="0" w:color="auto"/>
              <w:right w:val="single" w:sz="4" w:space="0" w:color="auto"/>
            </w:tcBorders>
          </w:tcPr>
          <w:p w14:paraId="42FBFCAB"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hideMark/>
          </w:tcPr>
          <w:p w14:paraId="5818F95F" w14:textId="77777777" w:rsidR="00760FDE" w:rsidRDefault="00760FDE">
            <w:r>
              <w:t xml:space="preserve">This could be presented as Part 3, especially if questions will relate to Part 1 as well as Part 2. For discussion. </w:t>
            </w:r>
          </w:p>
        </w:tc>
      </w:tr>
      <w:tr w:rsidR="00760FDE" w14:paraId="525E4619"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5D355B64" w14:textId="77777777" w:rsidR="00760FDE" w:rsidRDefault="00760FDE">
            <w:r>
              <w:t>2</w:t>
            </w:r>
          </w:p>
        </w:tc>
        <w:tc>
          <w:tcPr>
            <w:tcW w:w="969" w:type="dxa"/>
            <w:tcBorders>
              <w:top w:val="single" w:sz="4" w:space="0" w:color="auto"/>
              <w:left w:val="single" w:sz="4" w:space="0" w:color="auto"/>
              <w:bottom w:val="single" w:sz="4" w:space="0" w:color="auto"/>
              <w:right w:val="single" w:sz="4" w:space="0" w:color="auto"/>
            </w:tcBorders>
            <w:hideMark/>
          </w:tcPr>
          <w:p w14:paraId="62FFE757"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hideMark/>
          </w:tcPr>
          <w:p w14:paraId="0E5AD08C" w14:textId="77777777" w:rsidR="00760FDE" w:rsidRDefault="00760FDE">
            <w:r>
              <w:t>Overview of Module 6</w:t>
            </w:r>
          </w:p>
        </w:tc>
        <w:tc>
          <w:tcPr>
            <w:tcW w:w="3449" w:type="dxa"/>
            <w:tcBorders>
              <w:top w:val="single" w:sz="4" w:space="0" w:color="auto"/>
              <w:left w:val="single" w:sz="4" w:space="0" w:color="auto"/>
              <w:bottom w:val="single" w:sz="4" w:space="0" w:color="auto"/>
              <w:right w:val="single" w:sz="4" w:space="0" w:color="auto"/>
            </w:tcBorders>
            <w:hideMark/>
          </w:tcPr>
          <w:p w14:paraId="4CFF3977" w14:textId="77777777" w:rsidR="00760FDE" w:rsidRDefault="00760FDE" w:rsidP="00760FDE">
            <w:pPr>
              <w:pStyle w:val="ListParagraph"/>
              <w:numPr>
                <w:ilvl w:val="0"/>
                <w:numId w:val="27"/>
              </w:numPr>
            </w:pPr>
            <w:r>
              <w:t>What are goals of this module?</w:t>
            </w:r>
          </w:p>
          <w:p w14:paraId="764C6351" w14:textId="77777777" w:rsidR="00760FDE" w:rsidRDefault="00760FDE" w:rsidP="00760FDE">
            <w:pPr>
              <w:pStyle w:val="ListParagraph"/>
              <w:numPr>
                <w:ilvl w:val="0"/>
                <w:numId w:val="27"/>
              </w:numPr>
            </w:pPr>
            <w:r>
              <w:t>How long will it take to complete?</w:t>
            </w:r>
          </w:p>
        </w:tc>
        <w:tc>
          <w:tcPr>
            <w:tcW w:w="2130" w:type="dxa"/>
            <w:tcBorders>
              <w:top w:val="single" w:sz="4" w:space="0" w:color="auto"/>
              <w:left w:val="single" w:sz="4" w:space="0" w:color="auto"/>
              <w:bottom w:val="single" w:sz="4" w:space="0" w:color="auto"/>
              <w:right w:val="single" w:sz="4" w:space="0" w:color="auto"/>
            </w:tcBorders>
          </w:tcPr>
          <w:p w14:paraId="6B8B1980" w14:textId="77777777" w:rsidR="00760FDE" w:rsidRDefault="00760FDE">
            <w:pPr>
              <w:pStyle w:val="ListParagraph"/>
            </w:pPr>
          </w:p>
        </w:tc>
      </w:tr>
      <w:tr w:rsidR="00760FDE" w14:paraId="3D9AA4DE"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5B41E01" w14:textId="77777777" w:rsidR="00760FDE" w:rsidRDefault="00760FDE">
            <w:r>
              <w:t>3</w:t>
            </w:r>
          </w:p>
        </w:tc>
        <w:tc>
          <w:tcPr>
            <w:tcW w:w="969" w:type="dxa"/>
            <w:tcBorders>
              <w:top w:val="single" w:sz="4" w:space="0" w:color="auto"/>
              <w:left w:val="single" w:sz="4" w:space="0" w:color="auto"/>
              <w:bottom w:val="single" w:sz="4" w:space="0" w:color="auto"/>
              <w:right w:val="single" w:sz="4" w:space="0" w:color="auto"/>
            </w:tcBorders>
            <w:hideMark/>
          </w:tcPr>
          <w:p w14:paraId="69EFB592" w14:textId="77777777" w:rsidR="00760FDE" w:rsidRDefault="00760FDE">
            <w:r>
              <w:t>Yes</w:t>
            </w:r>
          </w:p>
        </w:tc>
        <w:tc>
          <w:tcPr>
            <w:tcW w:w="1930" w:type="dxa"/>
            <w:tcBorders>
              <w:top w:val="single" w:sz="4" w:space="0" w:color="auto"/>
              <w:left w:val="single" w:sz="4" w:space="0" w:color="auto"/>
              <w:bottom w:val="single" w:sz="4" w:space="0" w:color="auto"/>
              <w:right w:val="single" w:sz="4" w:space="0" w:color="auto"/>
            </w:tcBorders>
          </w:tcPr>
          <w:p w14:paraId="2C159E7F" w14:textId="77777777" w:rsidR="00760FDE" w:rsidRDefault="00760FDE">
            <w:pPr>
              <w:contextualSpacing/>
            </w:pPr>
            <w:r>
              <w:t>Introduction what is the task?</w:t>
            </w:r>
          </w:p>
          <w:p w14:paraId="546E3CA9"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hideMark/>
          </w:tcPr>
          <w:p w14:paraId="241A0706" w14:textId="77777777" w:rsidR="00760FDE" w:rsidRDefault="00760FDE" w:rsidP="00760FDE">
            <w:pPr>
              <w:numPr>
                <w:ilvl w:val="0"/>
                <w:numId w:val="28"/>
              </w:numPr>
              <w:contextualSpacing/>
            </w:pPr>
            <w:r>
              <w:t>How to complete the assessment</w:t>
            </w:r>
          </w:p>
        </w:tc>
        <w:tc>
          <w:tcPr>
            <w:tcW w:w="2130" w:type="dxa"/>
            <w:tcBorders>
              <w:top w:val="single" w:sz="4" w:space="0" w:color="auto"/>
              <w:left w:val="single" w:sz="4" w:space="0" w:color="auto"/>
              <w:bottom w:val="single" w:sz="4" w:space="0" w:color="auto"/>
              <w:right w:val="single" w:sz="4" w:space="0" w:color="auto"/>
            </w:tcBorders>
          </w:tcPr>
          <w:p w14:paraId="158C2CAD" w14:textId="77777777" w:rsidR="00760FDE" w:rsidRDefault="00760FDE"/>
        </w:tc>
      </w:tr>
      <w:tr w:rsidR="00760FDE" w14:paraId="35EAB894" w14:textId="77777777" w:rsidTr="00760FDE">
        <w:tc>
          <w:tcPr>
            <w:tcW w:w="9016" w:type="dxa"/>
            <w:gridSpan w:val="5"/>
            <w:tcBorders>
              <w:top w:val="single" w:sz="4" w:space="0" w:color="auto"/>
              <w:left w:val="single" w:sz="4" w:space="0" w:color="auto"/>
              <w:bottom w:val="single" w:sz="4" w:space="0" w:color="auto"/>
              <w:right w:val="single" w:sz="4" w:space="0" w:color="auto"/>
            </w:tcBorders>
            <w:hideMark/>
          </w:tcPr>
          <w:p w14:paraId="70B39F14" w14:textId="77777777" w:rsidR="00760FDE" w:rsidRDefault="00760FDE">
            <w:r>
              <w:t>Assessment</w:t>
            </w:r>
          </w:p>
        </w:tc>
      </w:tr>
      <w:tr w:rsidR="00760FDE" w14:paraId="27CCB48F"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8B7D86A" w14:textId="77777777" w:rsidR="00760FDE" w:rsidRDefault="00760FDE">
            <w:r>
              <w:t>5</w:t>
            </w:r>
          </w:p>
        </w:tc>
        <w:tc>
          <w:tcPr>
            <w:tcW w:w="969" w:type="dxa"/>
            <w:tcBorders>
              <w:top w:val="single" w:sz="4" w:space="0" w:color="auto"/>
              <w:left w:val="single" w:sz="4" w:space="0" w:color="auto"/>
              <w:bottom w:val="single" w:sz="4" w:space="0" w:color="auto"/>
              <w:right w:val="single" w:sz="4" w:space="0" w:color="auto"/>
            </w:tcBorders>
          </w:tcPr>
          <w:p w14:paraId="0FF61B66"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hideMark/>
          </w:tcPr>
          <w:p w14:paraId="6F85D711" w14:textId="77777777" w:rsidR="00760FDE" w:rsidRDefault="00760FDE">
            <w:r>
              <w:t>Assessment exercise</w:t>
            </w:r>
          </w:p>
        </w:tc>
        <w:tc>
          <w:tcPr>
            <w:tcW w:w="3449" w:type="dxa"/>
            <w:tcBorders>
              <w:top w:val="single" w:sz="4" w:space="0" w:color="auto"/>
              <w:left w:val="single" w:sz="4" w:space="0" w:color="auto"/>
              <w:bottom w:val="single" w:sz="4" w:space="0" w:color="auto"/>
              <w:right w:val="single" w:sz="4" w:space="0" w:color="auto"/>
            </w:tcBorders>
            <w:hideMark/>
          </w:tcPr>
          <w:p w14:paraId="7C989E29" w14:textId="77777777" w:rsidR="00760FDE" w:rsidRDefault="00760FDE">
            <w:r>
              <w:t>Covering all of the key topics included in the course</w:t>
            </w:r>
          </w:p>
        </w:tc>
        <w:tc>
          <w:tcPr>
            <w:tcW w:w="2130" w:type="dxa"/>
            <w:tcBorders>
              <w:top w:val="single" w:sz="4" w:space="0" w:color="auto"/>
              <w:left w:val="single" w:sz="4" w:space="0" w:color="auto"/>
              <w:bottom w:val="single" w:sz="4" w:space="0" w:color="auto"/>
              <w:right w:val="single" w:sz="4" w:space="0" w:color="auto"/>
            </w:tcBorders>
            <w:hideMark/>
          </w:tcPr>
          <w:p w14:paraId="05F875D2" w14:textId="77777777" w:rsidR="00760FDE" w:rsidRDefault="00760FDE">
            <w:r>
              <w:t>Structure, scope, approach and content still to be discussed</w:t>
            </w:r>
          </w:p>
        </w:tc>
      </w:tr>
      <w:tr w:rsidR="00760FDE" w14:paraId="50BD87A7"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73379F6C" w14:textId="77777777" w:rsidR="00760FDE" w:rsidRDefault="00760FDE">
            <w:r>
              <w:t>6</w:t>
            </w:r>
          </w:p>
        </w:tc>
        <w:tc>
          <w:tcPr>
            <w:tcW w:w="969" w:type="dxa"/>
            <w:tcBorders>
              <w:top w:val="single" w:sz="4" w:space="0" w:color="auto"/>
              <w:left w:val="single" w:sz="4" w:space="0" w:color="auto"/>
              <w:bottom w:val="single" w:sz="4" w:space="0" w:color="auto"/>
              <w:right w:val="single" w:sz="4" w:space="0" w:color="auto"/>
            </w:tcBorders>
          </w:tcPr>
          <w:p w14:paraId="37EBEB65"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70B25097"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tcPr>
          <w:p w14:paraId="03CA94F7"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0DC16E9F" w14:textId="77777777" w:rsidR="00760FDE" w:rsidRDefault="00760FDE"/>
        </w:tc>
      </w:tr>
      <w:tr w:rsidR="00760FDE" w14:paraId="050B28AD"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209ECDC" w14:textId="77777777" w:rsidR="00760FDE" w:rsidRDefault="00760FDE">
            <w:r>
              <w:t>7</w:t>
            </w:r>
          </w:p>
        </w:tc>
        <w:tc>
          <w:tcPr>
            <w:tcW w:w="969" w:type="dxa"/>
            <w:tcBorders>
              <w:top w:val="single" w:sz="4" w:space="0" w:color="auto"/>
              <w:left w:val="single" w:sz="4" w:space="0" w:color="auto"/>
              <w:bottom w:val="single" w:sz="4" w:space="0" w:color="auto"/>
              <w:right w:val="single" w:sz="4" w:space="0" w:color="auto"/>
            </w:tcBorders>
          </w:tcPr>
          <w:p w14:paraId="21D06993"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536EE1FA"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tcPr>
          <w:p w14:paraId="5FE008CA"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30BE0679" w14:textId="77777777" w:rsidR="00760FDE" w:rsidRDefault="00760FDE"/>
        </w:tc>
      </w:tr>
      <w:tr w:rsidR="00760FDE" w14:paraId="4CA49ADA"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18242AB9" w14:textId="77777777" w:rsidR="00760FDE" w:rsidRDefault="00760FDE">
            <w:r>
              <w:t>8</w:t>
            </w:r>
          </w:p>
        </w:tc>
        <w:tc>
          <w:tcPr>
            <w:tcW w:w="969" w:type="dxa"/>
            <w:tcBorders>
              <w:top w:val="single" w:sz="4" w:space="0" w:color="auto"/>
              <w:left w:val="single" w:sz="4" w:space="0" w:color="auto"/>
              <w:bottom w:val="single" w:sz="4" w:space="0" w:color="auto"/>
              <w:right w:val="single" w:sz="4" w:space="0" w:color="auto"/>
            </w:tcBorders>
          </w:tcPr>
          <w:p w14:paraId="3E87C5B0"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79B7B98A"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tcPr>
          <w:p w14:paraId="1855E3B6"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320D8B45" w14:textId="77777777" w:rsidR="00760FDE" w:rsidRDefault="00760FDE"/>
        </w:tc>
      </w:tr>
      <w:tr w:rsidR="00760FDE" w14:paraId="2095CA80"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1D56D4B" w14:textId="77777777" w:rsidR="00760FDE" w:rsidRDefault="00760FDE">
            <w:r>
              <w:t>9</w:t>
            </w:r>
          </w:p>
        </w:tc>
        <w:tc>
          <w:tcPr>
            <w:tcW w:w="969" w:type="dxa"/>
            <w:tcBorders>
              <w:top w:val="single" w:sz="4" w:space="0" w:color="auto"/>
              <w:left w:val="single" w:sz="4" w:space="0" w:color="auto"/>
              <w:bottom w:val="single" w:sz="4" w:space="0" w:color="auto"/>
              <w:right w:val="single" w:sz="4" w:space="0" w:color="auto"/>
            </w:tcBorders>
          </w:tcPr>
          <w:p w14:paraId="53CEB6C1"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3C45E228"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tcPr>
          <w:p w14:paraId="6001DC6A"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4271BE14" w14:textId="77777777" w:rsidR="00760FDE" w:rsidRDefault="00760FDE"/>
        </w:tc>
      </w:tr>
      <w:tr w:rsidR="00760FDE" w14:paraId="55785768"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2D86640C" w14:textId="77777777" w:rsidR="00760FDE" w:rsidRDefault="00760FDE">
            <w:r>
              <w:t>10</w:t>
            </w:r>
          </w:p>
        </w:tc>
        <w:tc>
          <w:tcPr>
            <w:tcW w:w="969" w:type="dxa"/>
            <w:tcBorders>
              <w:top w:val="single" w:sz="4" w:space="0" w:color="auto"/>
              <w:left w:val="single" w:sz="4" w:space="0" w:color="auto"/>
              <w:bottom w:val="single" w:sz="4" w:space="0" w:color="auto"/>
              <w:right w:val="single" w:sz="4" w:space="0" w:color="auto"/>
            </w:tcBorders>
          </w:tcPr>
          <w:p w14:paraId="17B8E825"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2BAE875E" w14:textId="77777777" w:rsidR="00760FDE" w:rsidRDefault="00760FDE">
            <w:pPr>
              <w:contextualSpacing/>
            </w:pPr>
          </w:p>
        </w:tc>
        <w:tc>
          <w:tcPr>
            <w:tcW w:w="3449" w:type="dxa"/>
            <w:tcBorders>
              <w:top w:val="single" w:sz="4" w:space="0" w:color="auto"/>
              <w:left w:val="single" w:sz="4" w:space="0" w:color="auto"/>
              <w:bottom w:val="single" w:sz="4" w:space="0" w:color="auto"/>
              <w:right w:val="single" w:sz="4" w:space="0" w:color="auto"/>
            </w:tcBorders>
          </w:tcPr>
          <w:p w14:paraId="618BF644"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517375BB" w14:textId="77777777" w:rsidR="00760FDE" w:rsidRDefault="00760FDE"/>
        </w:tc>
      </w:tr>
      <w:tr w:rsidR="00760FDE" w14:paraId="48F74804"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04BE0DC5" w14:textId="77777777" w:rsidR="00760FDE" w:rsidRDefault="00760FDE">
            <w:r>
              <w:t>11</w:t>
            </w:r>
          </w:p>
        </w:tc>
        <w:tc>
          <w:tcPr>
            <w:tcW w:w="969" w:type="dxa"/>
            <w:tcBorders>
              <w:top w:val="single" w:sz="4" w:space="0" w:color="auto"/>
              <w:left w:val="single" w:sz="4" w:space="0" w:color="auto"/>
              <w:bottom w:val="single" w:sz="4" w:space="0" w:color="auto"/>
              <w:right w:val="single" w:sz="4" w:space="0" w:color="auto"/>
            </w:tcBorders>
          </w:tcPr>
          <w:p w14:paraId="0A230201"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7C10A61E"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25C1D139"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17844928" w14:textId="77777777" w:rsidR="00760FDE" w:rsidRDefault="00760FDE"/>
        </w:tc>
      </w:tr>
      <w:tr w:rsidR="00760FDE" w14:paraId="79D136B6"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51929C0A" w14:textId="77777777" w:rsidR="00760FDE" w:rsidRDefault="00760FDE">
            <w:r>
              <w:t>12</w:t>
            </w:r>
          </w:p>
        </w:tc>
        <w:tc>
          <w:tcPr>
            <w:tcW w:w="969" w:type="dxa"/>
            <w:tcBorders>
              <w:top w:val="single" w:sz="4" w:space="0" w:color="auto"/>
              <w:left w:val="single" w:sz="4" w:space="0" w:color="auto"/>
              <w:bottom w:val="single" w:sz="4" w:space="0" w:color="auto"/>
              <w:right w:val="single" w:sz="4" w:space="0" w:color="auto"/>
            </w:tcBorders>
          </w:tcPr>
          <w:p w14:paraId="00791CA1"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414BFCAB"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1B28FE19"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0EA8B916" w14:textId="77777777" w:rsidR="00760FDE" w:rsidRDefault="00760FDE"/>
        </w:tc>
      </w:tr>
      <w:tr w:rsidR="00760FDE" w14:paraId="5AA92C99" w14:textId="77777777" w:rsidTr="00760FDE">
        <w:tc>
          <w:tcPr>
            <w:tcW w:w="538" w:type="dxa"/>
            <w:tcBorders>
              <w:top w:val="single" w:sz="4" w:space="0" w:color="auto"/>
              <w:left w:val="single" w:sz="4" w:space="0" w:color="auto"/>
              <w:bottom w:val="single" w:sz="4" w:space="0" w:color="auto"/>
              <w:right w:val="single" w:sz="4" w:space="0" w:color="auto"/>
            </w:tcBorders>
            <w:hideMark/>
          </w:tcPr>
          <w:p w14:paraId="6A2CED62" w14:textId="77777777" w:rsidR="00760FDE" w:rsidRDefault="00760FDE">
            <w:r>
              <w:t>13</w:t>
            </w:r>
          </w:p>
        </w:tc>
        <w:tc>
          <w:tcPr>
            <w:tcW w:w="969" w:type="dxa"/>
            <w:tcBorders>
              <w:top w:val="single" w:sz="4" w:space="0" w:color="auto"/>
              <w:left w:val="single" w:sz="4" w:space="0" w:color="auto"/>
              <w:bottom w:val="single" w:sz="4" w:space="0" w:color="auto"/>
              <w:right w:val="single" w:sz="4" w:space="0" w:color="auto"/>
            </w:tcBorders>
          </w:tcPr>
          <w:p w14:paraId="589BBFD0" w14:textId="77777777" w:rsidR="00760FDE" w:rsidRDefault="00760FDE"/>
        </w:tc>
        <w:tc>
          <w:tcPr>
            <w:tcW w:w="1930" w:type="dxa"/>
            <w:tcBorders>
              <w:top w:val="single" w:sz="4" w:space="0" w:color="auto"/>
              <w:left w:val="single" w:sz="4" w:space="0" w:color="auto"/>
              <w:bottom w:val="single" w:sz="4" w:space="0" w:color="auto"/>
              <w:right w:val="single" w:sz="4" w:space="0" w:color="auto"/>
            </w:tcBorders>
          </w:tcPr>
          <w:p w14:paraId="6A1A6806" w14:textId="77777777" w:rsidR="00760FDE" w:rsidRDefault="00760FDE"/>
        </w:tc>
        <w:tc>
          <w:tcPr>
            <w:tcW w:w="3449" w:type="dxa"/>
            <w:tcBorders>
              <w:top w:val="single" w:sz="4" w:space="0" w:color="auto"/>
              <w:left w:val="single" w:sz="4" w:space="0" w:color="auto"/>
              <w:bottom w:val="single" w:sz="4" w:space="0" w:color="auto"/>
              <w:right w:val="single" w:sz="4" w:space="0" w:color="auto"/>
            </w:tcBorders>
          </w:tcPr>
          <w:p w14:paraId="1215A9BD" w14:textId="77777777" w:rsidR="00760FDE" w:rsidRDefault="00760FDE"/>
        </w:tc>
        <w:tc>
          <w:tcPr>
            <w:tcW w:w="2130" w:type="dxa"/>
            <w:tcBorders>
              <w:top w:val="single" w:sz="4" w:space="0" w:color="auto"/>
              <w:left w:val="single" w:sz="4" w:space="0" w:color="auto"/>
              <w:bottom w:val="single" w:sz="4" w:space="0" w:color="auto"/>
              <w:right w:val="single" w:sz="4" w:space="0" w:color="auto"/>
            </w:tcBorders>
          </w:tcPr>
          <w:p w14:paraId="641D7F4A" w14:textId="77777777" w:rsidR="00760FDE" w:rsidRDefault="00760FDE"/>
        </w:tc>
      </w:tr>
    </w:tbl>
    <w:p w14:paraId="2720C6F2" w14:textId="77777777" w:rsidR="00760FDE" w:rsidRDefault="00760FDE" w:rsidP="00760FDE"/>
    <w:p w14:paraId="0E148F20" w14:textId="77777777" w:rsidR="006C5AA9" w:rsidRPr="00F145AD" w:rsidRDefault="006C5AA9" w:rsidP="00672883">
      <w:pPr>
        <w:rPr>
          <w:sz w:val="24"/>
          <w:szCs w:val="24"/>
          <w:lang w:val="en-GB"/>
        </w:rPr>
      </w:pPr>
    </w:p>
    <w:sectPr w:rsidR="006C5AA9" w:rsidRPr="00F145AD" w:rsidSect="0045541B">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9EE"/>
    <w:multiLevelType w:val="hybridMultilevel"/>
    <w:tmpl w:val="2048E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F65E3"/>
    <w:multiLevelType w:val="hybridMultilevel"/>
    <w:tmpl w:val="EFF2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76C70"/>
    <w:multiLevelType w:val="hybridMultilevel"/>
    <w:tmpl w:val="ADD8C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489494D"/>
    <w:multiLevelType w:val="hybridMultilevel"/>
    <w:tmpl w:val="8804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3071D"/>
    <w:multiLevelType w:val="hybridMultilevel"/>
    <w:tmpl w:val="3E409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300098"/>
    <w:multiLevelType w:val="hybridMultilevel"/>
    <w:tmpl w:val="FC36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CB2B7D"/>
    <w:multiLevelType w:val="hybridMultilevel"/>
    <w:tmpl w:val="45AE96CA"/>
    <w:lvl w:ilvl="0" w:tplc="0813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3C3C05ED"/>
    <w:multiLevelType w:val="hybridMultilevel"/>
    <w:tmpl w:val="0574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42F24"/>
    <w:multiLevelType w:val="hybridMultilevel"/>
    <w:tmpl w:val="7F94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86D07"/>
    <w:multiLevelType w:val="hybridMultilevel"/>
    <w:tmpl w:val="E9642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AA1043"/>
    <w:multiLevelType w:val="hybridMultilevel"/>
    <w:tmpl w:val="2BA8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65736"/>
    <w:multiLevelType w:val="hybridMultilevel"/>
    <w:tmpl w:val="DCBA4EF4"/>
    <w:lvl w:ilvl="0" w:tplc="0813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6AD2AD0"/>
    <w:multiLevelType w:val="hybridMultilevel"/>
    <w:tmpl w:val="A5203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E694BEC"/>
    <w:multiLevelType w:val="hybridMultilevel"/>
    <w:tmpl w:val="B3F8E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05052A"/>
    <w:multiLevelType w:val="hybridMultilevel"/>
    <w:tmpl w:val="B14A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B3416"/>
    <w:multiLevelType w:val="hybridMultilevel"/>
    <w:tmpl w:val="E828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2D486B"/>
    <w:multiLevelType w:val="hybridMultilevel"/>
    <w:tmpl w:val="C7F6D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B3798E"/>
    <w:multiLevelType w:val="hybridMultilevel"/>
    <w:tmpl w:val="1758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41457"/>
    <w:multiLevelType w:val="hybridMultilevel"/>
    <w:tmpl w:val="0104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83C27"/>
    <w:multiLevelType w:val="hybridMultilevel"/>
    <w:tmpl w:val="E08A8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AC1507"/>
    <w:multiLevelType w:val="hybridMultilevel"/>
    <w:tmpl w:val="CEAC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2238B6"/>
    <w:multiLevelType w:val="hybridMultilevel"/>
    <w:tmpl w:val="D988DA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0AC6168"/>
    <w:multiLevelType w:val="hybridMultilevel"/>
    <w:tmpl w:val="391C6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E50D86"/>
    <w:multiLevelType w:val="hybridMultilevel"/>
    <w:tmpl w:val="E4706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6496E"/>
    <w:multiLevelType w:val="hybridMultilevel"/>
    <w:tmpl w:val="6C14B3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EBA2D2B"/>
    <w:multiLevelType w:val="hybridMultilevel"/>
    <w:tmpl w:val="23C81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A32EDC"/>
    <w:multiLevelType w:val="hybridMultilevel"/>
    <w:tmpl w:val="F0244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BA6DA3"/>
    <w:multiLevelType w:val="hybridMultilevel"/>
    <w:tmpl w:val="918EA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4C2CF8"/>
    <w:multiLevelType w:val="hybridMultilevel"/>
    <w:tmpl w:val="D68E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11"/>
  </w:num>
  <w:num w:numId="4">
    <w:abstractNumId w:val="20"/>
  </w:num>
  <w:num w:numId="5">
    <w:abstractNumId w:val="8"/>
  </w:num>
  <w:num w:numId="6">
    <w:abstractNumId w:val="6"/>
  </w:num>
  <w:num w:numId="7">
    <w:abstractNumId w:val="27"/>
  </w:num>
  <w:num w:numId="8">
    <w:abstractNumId w:val="18"/>
  </w:num>
  <w:num w:numId="9">
    <w:abstractNumId w:val="15"/>
  </w:num>
  <w:num w:numId="10">
    <w:abstractNumId w:val="23"/>
  </w:num>
  <w:num w:numId="11">
    <w:abstractNumId w:val="28"/>
  </w:num>
  <w:num w:numId="12">
    <w:abstractNumId w:val="1"/>
  </w:num>
  <w:num w:numId="13">
    <w:abstractNumId w:val="17"/>
  </w:num>
  <w:num w:numId="14">
    <w:abstractNumId w:val="5"/>
  </w:num>
  <w:num w:numId="15">
    <w:abstractNumId w:val="24"/>
  </w:num>
  <w:num w:numId="16">
    <w:abstractNumId w:val="4"/>
  </w:num>
  <w:num w:numId="17">
    <w:abstractNumId w:val="13"/>
  </w:num>
  <w:num w:numId="18">
    <w:abstractNumId w:val="0"/>
  </w:num>
  <w:num w:numId="19">
    <w:abstractNumId w:val="25"/>
  </w:num>
  <w:num w:numId="20">
    <w:abstractNumId w:val="19"/>
  </w:num>
  <w:num w:numId="21">
    <w:abstractNumId w:val="10"/>
  </w:num>
  <w:num w:numId="22">
    <w:abstractNumId w:val="16"/>
  </w:num>
  <w:num w:numId="23">
    <w:abstractNumId w:val="3"/>
  </w:num>
  <w:num w:numId="24">
    <w:abstractNumId w:val="2"/>
  </w:num>
  <w:num w:numId="25">
    <w:abstractNumId w:val="22"/>
  </w:num>
  <w:num w:numId="26">
    <w:abstractNumId w:val="14"/>
  </w:num>
  <w:num w:numId="27">
    <w:abstractNumId w:val="21"/>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68"/>
    <w:rsid w:val="00002F8F"/>
    <w:rsid w:val="00004F3B"/>
    <w:rsid w:val="00031C12"/>
    <w:rsid w:val="00035A87"/>
    <w:rsid w:val="00051128"/>
    <w:rsid w:val="000566B0"/>
    <w:rsid w:val="00065A6B"/>
    <w:rsid w:val="000A0373"/>
    <w:rsid w:val="000B5D50"/>
    <w:rsid w:val="000C6799"/>
    <w:rsid w:val="000E3598"/>
    <w:rsid w:val="000F2975"/>
    <w:rsid w:val="000F4ED2"/>
    <w:rsid w:val="00130BC1"/>
    <w:rsid w:val="00152BDF"/>
    <w:rsid w:val="00153FF0"/>
    <w:rsid w:val="00155660"/>
    <w:rsid w:val="00170115"/>
    <w:rsid w:val="001874DA"/>
    <w:rsid w:val="001B1266"/>
    <w:rsid w:val="001C7375"/>
    <w:rsid w:val="001D0B54"/>
    <w:rsid w:val="001D1A0D"/>
    <w:rsid w:val="001E0D65"/>
    <w:rsid w:val="001E272D"/>
    <w:rsid w:val="001E58ED"/>
    <w:rsid w:val="002347B1"/>
    <w:rsid w:val="002446C4"/>
    <w:rsid w:val="00250AD2"/>
    <w:rsid w:val="00255937"/>
    <w:rsid w:val="00265AFD"/>
    <w:rsid w:val="002A40CF"/>
    <w:rsid w:val="002B6CED"/>
    <w:rsid w:val="002C10E2"/>
    <w:rsid w:val="002C7282"/>
    <w:rsid w:val="002D777E"/>
    <w:rsid w:val="002F03EA"/>
    <w:rsid w:val="002F1597"/>
    <w:rsid w:val="0030673E"/>
    <w:rsid w:val="0031103B"/>
    <w:rsid w:val="003272BE"/>
    <w:rsid w:val="00334513"/>
    <w:rsid w:val="00344FC6"/>
    <w:rsid w:val="003501E6"/>
    <w:rsid w:val="003547AD"/>
    <w:rsid w:val="00354B82"/>
    <w:rsid w:val="00391624"/>
    <w:rsid w:val="0039795C"/>
    <w:rsid w:val="003C68D5"/>
    <w:rsid w:val="003D035C"/>
    <w:rsid w:val="004078DB"/>
    <w:rsid w:val="00415F93"/>
    <w:rsid w:val="00421791"/>
    <w:rsid w:val="0042227B"/>
    <w:rsid w:val="0045541B"/>
    <w:rsid w:val="004B6375"/>
    <w:rsid w:val="004D236D"/>
    <w:rsid w:val="004D32BA"/>
    <w:rsid w:val="004D4872"/>
    <w:rsid w:val="004D68DF"/>
    <w:rsid w:val="004E727D"/>
    <w:rsid w:val="004F37A3"/>
    <w:rsid w:val="004F4620"/>
    <w:rsid w:val="00515C53"/>
    <w:rsid w:val="0054451C"/>
    <w:rsid w:val="00555C80"/>
    <w:rsid w:val="0056549F"/>
    <w:rsid w:val="005708E7"/>
    <w:rsid w:val="00571BD3"/>
    <w:rsid w:val="005B4B45"/>
    <w:rsid w:val="005D3C3C"/>
    <w:rsid w:val="00644DDB"/>
    <w:rsid w:val="00672883"/>
    <w:rsid w:val="0068751D"/>
    <w:rsid w:val="00696947"/>
    <w:rsid w:val="006A0F88"/>
    <w:rsid w:val="006C3DA4"/>
    <w:rsid w:val="006C5AA9"/>
    <w:rsid w:val="006D1B11"/>
    <w:rsid w:val="00700BA0"/>
    <w:rsid w:val="0072035A"/>
    <w:rsid w:val="00760FDE"/>
    <w:rsid w:val="007E3948"/>
    <w:rsid w:val="008139C0"/>
    <w:rsid w:val="00822F65"/>
    <w:rsid w:val="008267F1"/>
    <w:rsid w:val="00831F68"/>
    <w:rsid w:val="00833BBB"/>
    <w:rsid w:val="008373B4"/>
    <w:rsid w:val="008621F0"/>
    <w:rsid w:val="008734F8"/>
    <w:rsid w:val="008C6979"/>
    <w:rsid w:val="008E374D"/>
    <w:rsid w:val="008E4598"/>
    <w:rsid w:val="00915C4D"/>
    <w:rsid w:val="00923567"/>
    <w:rsid w:val="009428BD"/>
    <w:rsid w:val="00965022"/>
    <w:rsid w:val="009833A8"/>
    <w:rsid w:val="00992BE6"/>
    <w:rsid w:val="0099741E"/>
    <w:rsid w:val="009A2F1F"/>
    <w:rsid w:val="009C5A0D"/>
    <w:rsid w:val="009E58BC"/>
    <w:rsid w:val="00A367C5"/>
    <w:rsid w:val="00A61067"/>
    <w:rsid w:val="00A742FA"/>
    <w:rsid w:val="00A90D8A"/>
    <w:rsid w:val="00A92010"/>
    <w:rsid w:val="00AA276E"/>
    <w:rsid w:val="00AA695B"/>
    <w:rsid w:val="00B02962"/>
    <w:rsid w:val="00B04A75"/>
    <w:rsid w:val="00B2522B"/>
    <w:rsid w:val="00B354E6"/>
    <w:rsid w:val="00B413B7"/>
    <w:rsid w:val="00B46381"/>
    <w:rsid w:val="00B50908"/>
    <w:rsid w:val="00B52B73"/>
    <w:rsid w:val="00B77991"/>
    <w:rsid w:val="00B837FA"/>
    <w:rsid w:val="00B96FBD"/>
    <w:rsid w:val="00BB58F8"/>
    <w:rsid w:val="00BD4FF9"/>
    <w:rsid w:val="00C00357"/>
    <w:rsid w:val="00C150D3"/>
    <w:rsid w:val="00C17693"/>
    <w:rsid w:val="00C438F2"/>
    <w:rsid w:val="00C520EF"/>
    <w:rsid w:val="00C55827"/>
    <w:rsid w:val="00C56D8B"/>
    <w:rsid w:val="00C77D62"/>
    <w:rsid w:val="00C947B7"/>
    <w:rsid w:val="00CC0D67"/>
    <w:rsid w:val="00CC3A13"/>
    <w:rsid w:val="00CC4668"/>
    <w:rsid w:val="00CD601D"/>
    <w:rsid w:val="00CE3B95"/>
    <w:rsid w:val="00D00D37"/>
    <w:rsid w:val="00D114C9"/>
    <w:rsid w:val="00D14A35"/>
    <w:rsid w:val="00D46D7C"/>
    <w:rsid w:val="00D4795A"/>
    <w:rsid w:val="00D551BD"/>
    <w:rsid w:val="00D623AC"/>
    <w:rsid w:val="00D87740"/>
    <w:rsid w:val="00DA7F57"/>
    <w:rsid w:val="00DF0B89"/>
    <w:rsid w:val="00DF38C7"/>
    <w:rsid w:val="00DF6E33"/>
    <w:rsid w:val="00E805AA"/>
    <w:rsid w:val="00E81D75"/>
    <w:rsid w:val="00EB34D2"/>
    <w:rsid w:val="00EB4398"/>
    <w:rsid w:val="00EC5630"/>
    <w:rsid w:val="00ED5FB6"/>
    <w:rsid w:val="00EE2673"/>
    <w:rsid w:val="00EE32C5"/>
    <w:rsid w:val="00EF0FFA"/>
    <w:rsid w:val="00F145AD"/>
    <w:rsid w:val="00F302DE"/>
    <w:rsid w:val="00F942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F726"/>
  <w15:docId w15:val="{60B803FE-A5E1-47D1-9602-78222C5F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A0D"/>
  </w:style>
  <w:style w:type="paragraph" w:styleId="Heading1">
    <w:name w:val="heading 1"/>
    <w:basedOn w:val="Normal"/>
    <w:next w:val="Normal"/>
    <w:link w:val="Heading1Char"/>
    <w:uiPriority w:val="9"/>
    <w:qFormat/>
    <w:rsid w:val="0015566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15566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5566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5566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5566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5566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5566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5566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5566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660"/>
    <w:pPr>
      <w:ind w:left="720"/>
      <w:contextualSpacing/>
    </w:pPr>
  </w:style>
  <w:style w:type="character" w:customStyle="1" w:styleId="Heading1Char">
    <w:name w:val="Heading 1 Char"/>
    <w:basedOn w:val="DefaultParagraphFont"/>
    <w:link w:val="Heading1"/>
    <w:uiPriority w:val="9"/>
    <w:rsid w:val="0015566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5566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5566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5566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5566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5566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5566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5566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5566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155660"/>
    <w:rPr>
      <w:caps/>
      <w:spacing w:val="10"/>
      <w:sz w:val="18"/>
      <w:szCs w:val="18"/>
    </w:rPr>
  </w:style>
  <w:style w:type="paragraph" w:styleId="Title">
    <w:name w:val="Title"/>
    <w:basedOn w:val="Normal"/>
    <w:next w:val="Normal"/>
    <w:link w:val="TitleChar"/>
    <w:uiPriority w:val="10"/>
    <w:qFormat/>
    <w:rsid w:val="0015566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5566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5566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55660"/>
    <w:rPr>
      <w:rFonts w:asciiTheme="majorHAnsi" w:eastAsiaTheme="majorEastAsia" w:hAnsiTheme="majorHAnsi" w:cstheme="majorBidi"/>
      <w:i/>
      <w:iCs/>
      <w:spacing w:val="13"/>
      <w:sz w:val="24"/>
      <w:szCs w:val="24"/>
    </w:rPr>
  </w:style>
  <w:style w:type="character" w:styleId="Strong">
    <w:name w:val="Strong"/>
    <w:uiPriority w:val="22"/>
    <w:qFormat/>
    <w:rsid w:val="00155660"/>
    <w:rPr>
      <w:b/>
      <w:bCs/>
    </w:rPr>
  </w:style>
  <w:style w:type="character" w:styleId="Emphasis">
    <w:name w:val="Emphasis"/>
    <w:uiPriority w:val="20"/>
    <w:qFormat/>
    <w:rsid w:val="00155660"/>
    <w:rPr>
      <w:b/>
      <w:bCs/>
      <w:i/>
      <w:iCs/>
      <w:spacing w:val="10"/>
      <w:bdr w:val="none" w:sz="0" w:space="0" w:color="auto"/>
      <w:shd w:val="clear" w:color="auto" w:fill="auto"/>
    </w:rPr>
  </w:style>
  <w:style w:type="paragraph" w:styleId="NoSpacing">
    <w:name w:val="No Spacing"/>
    <w:basedOn w:val="Normal"/>
    <w:link w:val="NoSpacingChar"/>
    <w:uiPriority w:val="1"/>
    <w:qFormat/>
    <w:rsid w:val="00155660"/>
    <w:pPr>
      <w:spacing w:after="0" w:line="240" w:lineRule="auto"/>
    </w:pPr>
  </w:style>
  <w:style w:type="character" w:customStyle="1" w:styleId="NoSpacingChar">
    <w:name w:val="No Spacing Char"/>
    <w:basedOn w:val="DefaultParagraphFont"/>
    <w:link w:val="NoSpacing"/>
    <w:uiPriority w:val="1"/>
    <w:rsid w:val="00155660"/>
  </w:style>
  <w:style w:type="paragraph" w:styleId="Quote">
    <w:name w:val="Quote"/>
    <w:basedOn w:val="Normal"/>
    <w:next w:val="Normal"/>
    <w:link w:val="QuoteChar"/>
    <w:uiPriority w:val="29"/>
    <w:qFormat/>
    <w:rsid w:val="00155660"/>
    <w:pPr>
      <w:spacing w:before="200" w:after="0"/>
      <w:ind w:left="360" w:right="360"/>
    </w:pPr>
    <w:rPr>
      <w:i/>
      <w:iCs/>
    </w:rPr>
  </w:style>
  <w:style w:type="character" w:customStyle="1" w:styleId="QuoteChar">
    <w:name w:val="Quote Char"/>
    <w:basedOn w:val="DefaultParagraphFont"/>
    <w:link w:val="Quote"/>
    <w:uiPriority w:val="29"/>
    <w:rsid w:val="00155660"/>
    <w:rPr>
      <w:i/>
      <w:iCs/>
    </w:rPr>
  </w:style>
  <w:style w:type="paragraph" w:styleId="IntenseQuote">
    <w:name w:val="Intense Quote"/>
    <w:basedOn w:val="Normal"/>
    <w:next w:val="Normal"/>
    <w:link w:val="IntenseQuoteChar"/>
    <w:uiPriority w:val="30"/>
    <w:qFormat/>
    <w:rsid w:val="0015566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55660"/>
    <w:rPr>
      <w:b/>
      <w:bCs/>
      <w:i/>
      <w:iCs/>
    </w:rPr>
  </w:style>
  <w:style w:type="character" w:styleId="SubtleEmphasis">
    <w:name w:val="Subtle Emphasis"/>
    <w:uiPriority w:val="19"/>
    <w:qFormat/>
    <w:rsid w:val="00155660"/>
    <w:rPr>
      <w:i/>
      <w:iCs/>
    </w:rPr>
  </w:style>
  <w:style w:type="character" w:styleId="IntenseEmphasis">
    <w:name w:val="Intense Emphasis"/>
    <w:uiPriority w:val="21"/>
    <w:qFormat/>
    <w:rsid w:val="00155660"/>
    <w:rPr>
      <w:b/>
      <w:bCs/>
    </w:rPr>
  </w:style>
  <w:style w:type="character" w:styleId="SubtleReference">
    <w:name w:val="Subtle Reference"/>
    <w:uiPriority w:val="31"/>
    <w:qFormat/>
    <w:rsid w:val="00155660"/>
    <w:rPr>
      <w:smallCaps/>
    </w:rPr>
  </w:style>
  <w:style w:type="character" w:styleId="IntenseReference">
    <w:name w:val="Intense Reference"/>
    <w:uiPriority w:val="32"/>
    <w:qFormat/>
    <w:rsid w:val="00155660"/>
    <w:rPr>
      <w:smallCaps/>
      <w:spacing w:val="5"/>
      <w:u w:val="single"/>
    </w:rPr>
  </w:style>
  <w:style w:type="character" w:styleId="BookTitle">
    <w:name w:val="Book Title"/>
    <w:uiPriority w:val="33"/>
    <w:qFormat/>
    <w:rsid w:val="00155660"/>
    <w:rPr>
      <w:i/>
      <w:iCs/>
      <w:smallCaps/>
      <w:spacing w:val="5"/>
    </w:rPr>
  </w:style>
  <w:style w:type="paragraph" w:styleId="TOCHeading">
    <w:name w:val="TOC Heading"/>
    <w:basedOn w:val="Heading1"/>
    <w:next w:val="Normal"/>
    <w:uiPriority w:val="39"/>
    <w:semiHidden/>
    <w:unhideWhenUsed/>
    <w:qFormat/>
    <w:rsid w:val="00155660"/>
    <w:pPr>
      <w:outlineLvl w:val="9"/>
    </w:pPr>
    <w:rPr>
      <w:lang w:bidi="en-US"/>
    </w:rPr>
  </w:style>
  <w:style w:type="character" w:styleId="CommentReference">
    <w:name w:val="annotation reference"/>
    <w:basedOn w:val="DefaultParagraphFont"/>
    <w:uiPriority w:val="99"/>
    <w:semiHidden/>
    <w:unhideWhenUsed/>
    <w:rsid w:val="00515C53"/>
    <w:rPr>
      <w:sz w:val="16"/>
      <w:szCs w:val="16"/>
    </w:rPr>
  </w:style>
  <w:style w:type="paragraph" w:styleId="CommentText">
    <w:name w:val="annotation text"/>
    <w:basedOn w:val="Normal"/>
    <w:link w:val="CommentTextChar"/>
    <w:uiPriority w:val="99"/>
    <w:semiHidden/>
    <w:unhideWhenUsed/>
    <w:rsid w:val="00515C53"/>
    <w:pPr>
      <w:spacing w:line="240" w:lineRule="auto"/>
    </w:pPr>
    <w:rPr>
      <w:sz w:val="20"/>
      <w:szCs w:val="20"/>
    </w:rPr>
  </w:style>
  <w:style w:type="character" w:customStyle="1" w:styleId="CommentTextChar">
    <w:name w:val="Comment Text Char"/>
    <w:basedOn w:val="DefaultParagraphFont"/>
    <w:link w:val="CommentText"/>
    <w:uiPriority w:val="99"/>
    <w:semiHidden/>
    <w:rsid w:val="00515C53"/>
    <w:rPr>
      <w:sz w:val="20"/>
      <w:szCs w:val="20"/>
    </w:rPr>
  </w:style>
  <w:style w:type="paragraph" w:styleId="CommentSubject">
    <w:name w:val="annotation subject"/>
    <w:basedOn w:val="CommentText"/>
    <w:next w:val="CommentText"/>
    <w:link w:val="CommentSubjectChar"/>
    <w:uiPriority w:val="99"/>
    <w:semiHidden/>
    <w:unhideWhenUsed/>
    <w:rsid w:val="00515C53"/>
    <w:rPr>
      <w:b/>
      <w:bCs/>
    </w:rPr>
  </w:style>
  <w:style w:type="character" w:customStyle="1" w:styleId="CommentSubjectChar">
    <w:name w:val="Comment Subject Char"/>
    <w:basedOn w:val="CommentTextChar"/>
    <w:link w:val="CommentSubject"/>
    <w:uiPriority w:val="99"/>
    <w:semiHidden/>
    <w:rsid w:val="00515C53"/>
    <w:rPr>
      <w:b/>
      <w:bCs/>
      <w:sz w:val="20"/>
      <w:szCs w:val="20"/>
    </w:rPr>
  </w:style>
  <w:style w:type="paragraph" w:styleId="BalloonText">
    <w:name w:val="Balloon Text"/>
    <w:basedOn w:val="Normal"/>
    <w:link w:val="BalloonTextChar"/>
    <w:uiPriority w:val="99"/>
    <w:semiHidden/>
    <w:unhideWhenUsed/>
    <w:rsid w:val="00515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C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0247">
      <w:bodyDiv w:val="1"/>
      <w:marLeft w:val="0"/>
      <w:marRight w:val="0"/>
      <w:marTop w:val="0"/>
      <w:marBottom w:val="0"/>
      <w:divBdr>
        <w:top w:val="none" w:sz="0" w:space="0" w:color="auto"/>
        <w:left w:val="none" w:sz="0" w:space="0" w:color="auto"/>
        <w:bottom w:val="none" w:sz="0" w:space="0" w:color="auto"/>
        <w:right w:val="none" w:sz="0" w:space="0" w:color="auto"/>
      </w:divBdr>
    </w:div>
    <w:div w:id="14085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Brussels Airlined">
      <a:dk1>
        <a:sysClr val="windowText" lastClr="000000"/>
      </a:dk1>
      <a:lt1>
        <a:sysClr val="window" lastClr="FFFFFF"/>
      </a:lt1>
      <a:dk2>
        <a:srgbClr val="1F497D"/>
      </a:dk2>
      <a:lt2>
        <a:srgbClr val="EEECE1"/>
      </a:lt2>
      <a:accent1>
        <a:srgbClr val="072C6E"/>
      </a:accent1>
      <a:accent2>
        <a:srgbClr val="E037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EAE87-2A02-4F70-8487-22C2FD92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3212</Words>
  <Characters>17667</Characters>
  <Application>Microsoft Office Word</Application>
  <DocSecurity>0</DocSecurity>
  <Lines>147</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European Commission</Company>
  <LinksUpToDate>false</LinksUpToDate>
  <CharactersWithSpaces>20838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 Jacobs</dc:creator>
  <cp:lastModifiedBy>Florence Brosset-Heckel</cp:lastModifiedBy>
  <cp:revision>8</cp:revision>
  <cp:lastPrinted>2015-11-16T13:38:00Z</cp:lastPrinted>
  <dcterms:created xsi:type="dcterms:W3CDTF">2015-11-19T16:26:00Z</dcterms:created>
  <dcterms:modified xsi:type="dcterms:W3CDTF">2015-11-20T14:37:00Z</dcterms:modified>
</cp:coreProperties>
</file>