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F5A" w:rsidRPr="00D77F5A" w:rsidRDefault="00D77F5A" w:rsidP="00D77F5A">
      <w:pPr>
        <w:rPr>
          <w:rFonts w:ascii="Gill Sans MT" w:hAnsi="Gill Sans MT"/>
          <w:sz w:val="20"/>
          <w:szCs w:val="20"/>
        </w:rPr>
      </w:pPr>
    </w:p>
    <w:p w:rsidR="00D961E7" w:rsidRDefault="00D961E7" w:rsidP="00D961E7">
      <w:pPr>
        <w:pStyle w:val="Predeterminado"/>
        <w:spacing w:line="240" w:lineRule="auto"/>
        <w:jc w:val="both"/>
        <w:rPr>
          <w:rFonts w:ascii="Gill Sans MT" w:hAnsi="Gill Sans MT" w:cs="HelveticaNeueLTStd-Bd"/>
          <w:b/>
          <w:bCs/>
          <w:color w:val="1F497D"/>
          <w:sz w:val="24"/>
          <w:szCs w:val="24"/>
        </w:rPr>
      </w:pPr>
    </w:p>
    <w:p w:rsidR="00AE0D94" w:rsidRPr="007F0163" w:rsidRDefault="00AE0D94" w:rsidP="00AE0D94">
      <w:pPr>
        <w:pStyle w:val="Ttulo"/>
        <w:jc w:val="center"/>
        <w:rPr>
          <w:rFonts w:ascii="Gill Sans MT" w:hAnsi="Gill Sans MT"/>
          <w:color w:val="943634" w:themeColor="accent2" w:themeShade="BF"/>
          <w:sz w:val="32"/>
          <w:szCs w:val="32"/>
          <w:lang w:val="fr-FR"/>
        </w:rPr>
      </w:pPr>
      <w:r w:rsidRPr="007F0163">
        <w:rPr>
          <w:rFonts w:ascii="Gill Sans MT" w:hAnsi="Gill Sans MT"/>
          <w:color w:val="943634" w:themeColor="accent2" w:themeShade="BF"/>
          <w:sz w:val="32"/>
          <w:szCs w:val="32"/>
          <w:lang w:val="fr-FR"/>
        </w:rPr>
        <w:t>PLAN DE COMMUNICATION ET DE VISIBILITÉ</w:t>
      </w:r>
    </w:p>
    <w:p w:rsidR="00AE0D94" w:rsidRPr="007F0163" w:rsidRDefault="00AE0D94" w:rsidP="00AE0D94">
      <w:pPr>
        <w:jc w:val="center"/>
        <w:rPr>
          <w:rFonts w:ascii="Gill Sans MT" w:hAnsi="Gill Sans MT"/>
          <w:color w:val="943634" w:themeColor="accent2" w:themeShade="BF"/>
          <w:spacing w:val="5"/>
          <w:kern w:val="28"/>
          <w:sz w:val="32"/>
          <w:szCs w:val="32"/>
        </w:rPr>
      </w:pPr>
      <w:r w:rsidRPr="007F0163">
        <w:rPr>
          <w:rFonts w:ascii="Gill Sans MT" w:hAnsi="Gill Sans MT"/>
          <w:color w:val="943634" w:themeColor="accent2" w:themeShade="BF"/>
          <w:spacing w:val="5"/>
          <w:kern w:val="28"/>
          <w:sz w:val="32"/>
          <w:szCs w:val="32"/>
        </w:rPr>
        <w:t>Promouvoir la cohésion sociale et le renforcement des moyens de subsistance des jeunes/enfants travailleurs migrants par la mise en place de mécanismes de coordination nationaux et transnationaux</w:t>
      </w:r>
    </w:p>
    <w:p w:rsidR="000E3BA7" w:rsidRDefault="000E3BA7" w:rsidP="00AE0D94">
      <w:pPr>
        <w:jc w:val="center"/>
        <w:rPr>
          <w:rFonts w:ascii="Gill Sans MT" w:hAnsi="Gill Sans MT"/>
          <w:color w:val="943634" w:themeColor="accent2" w:themeShade="BF"/>
          <w:spacing w:val="5"/>
          <w:kern w:val="28"/>
          <w:sz w:val="32"/>
          <w:szCs w:val="32"/>
        </w:rPr>
      </w:pPr>
      <w:r>
        <w:rPr>
          <w:rFonts w:ascii="Gill Sans MT" w:hAnsi="Gill Sans MT"/>
          <w:color w:val="943634" w:themeColor="accent2" w:themeShade="BF"/>
          <w:spacing w:val="5"/>
          <w:kern w:val="28"/>
          <w:sz w:val="32"/>
          <w:szCs w:val="32"/>
        </w:rPr>
        <w:t xml:space="preserve"> </w:t>
      </w:r>
      <w:r w:rsidRPr="000E3BA7">
        <w:rPr>
          <w:rFonts w:ascii="Gill Sans MT" w:hAnsi="Gill Sans MT"/>
          <w:color w:val="943634" w:themeColor="accent2" w:themeShade="BF"/>
          <w:spacing w:val="5"/>
          <w:kern w:val="28"/>
          <w:sz w:val="32"/>
          <w:szCs w:val="32"/>
        </w:rPr>
        <w:t>DCI-HUM/2014/340-162</w:t>
      </w:r>
      <w:r>
        <w:rPr>
          <w:rFonts w:ascii="Gill Sans MT" w:hAnsi="Gill Sans MT"/>
          <w:color w:val="943634" w:themeColor="accent2" w:themeShade="BF"/>
          <w:spacing w:val="5"/>
          <w:kern w:val="28"/>
          <w:sz w:val="32"/>
          <w:szCs w:val="32"/>
        </w:rPr>
        <w:t xml:space="preserve"> </w:t>
      </w:r>
    </w:p>
    <w:p w:rsidR="004011FB" w:rsidRPr="009B0538" w:rsidRDefault="004011FB" w:rsidP="00AE0D94">
      <w:pPr>
        <w:jc w:val="center"/>
        <w:rPr>
          <w:rFonts w:ascii="Gill Sans MT" w:hAnsi="Gill Sans MT"/>
          <w:color w:val="943634" w:themeColor="accent2" w:themeShade="BF"/>
          <w:spacing w:val="5"/>
          <w:kern w:val="28"/>
          <w:sz w:val="32"/>
          <w:szCs w:val="32"/>
        </w:rPr>
      </w:pPr>
      <w:r>
        <w:rPr>
          <w:rFonts w:ascii="Gill Sans MT" w:hAnsi="Gill Sans MT"/>
          <w:color w:val="943634" w:themeColor="accent2" w:themeShade="BF"/>
          <w:spacing w:val="5"/>
          <w:kern w:val="28"/>
          <w:sz w:val="32"/>
          <w:szCs w:val="32"/>
        </w:rPr>
        <w:t>(PRAEJEM)</w:t>
      </w:r>
    </w:p>
    <w:p w:rsidR="00AE0D94" w:rsidRPr="009B0538" w:rsidRDefault="00AE0D94" w:rsidP="00AE0D94">
      <w:pPr>
        <w:pBdr>
          <w:bottom w:val="single" w:sz="4" w:space="1" w:color="auto"/>
        </w:pBdr>
        <w:spacing w:after="0" w:line="240" w:lineRule="auto"/>
        <w:jc w:val="center"/>
        <w:rPr>
          <w:rFonts w:ascii="Gill Sans MT" w:hAnsi="Gill Sans MT"/>
          <w:b/>
        </w:rPr>
      </w:pPr>
    </w:p>
    <w:p w:rsidR="00AE0D94" w:rsidRPr="009B0538" w:rsidRDefault="00AE0D94" w:rsidP="00AE0D94">
      <w:pPr>
        <w:pStyle w:val="Predeterminado"/>
        <w:spacing w:line="240" w:lineRule="auto"/>
        <w:jc w:val="both"/>
        <w:rPr>
          <w:rFonts w:ascii="Gill Sans MT" w:hAnsi="Gill Sans MT" w:cs="HelveticaNeueLTStd-Bd"/>
          <w:b/>
          <w:bCs/>
          <w:color w:val="1F497D"/>
          <w:sz w:val="24"/>
          <w:szCs w:val="24"/>
          <w:lang w:val="fr-FR"/>
        </w:rPr>
      </w:pPr>
    </w:p>
    <w:p w:rsidR="002B1170" w:rsidRDefault="00AE0D94" w:rsidP="002B1170">
      <w:pPr>
        <w:pStyle w:val="Predeterminado"/>
        <w:spacing w:line="240" w:lineRule="auto"/>
        <w:jc w:val="both"/>
        <w:rPr>
          <w:rFonts w:ascii="Gill Sans MT" w:hAnsi="Gill Sans MT" w:cs="HelveticaNeueLTStd-Bd"/>
          <w:b/>
          <w:bCs/>
          <w:color w:val="943634" w:themeColor="accent2" w:themeShade="BF"/>
          <w:sz w:val="24"/>
          <w:szCs w:val="24"/>
          <w:lang w:val="fr-FR"/>
        </w:rPr>
      </w:pPr>
      <w:r w:rsidRPr="009B0538">
        <w:rPr>
          <w:rFonts w:ascii="Gill Sans MT" w:hAnsi="Gill Sans MT" w:cs="HelveticaNeueLTStd-Bd"/>
          <w:b/>
          <w:bCs/>
          <w:color w:val="943634" w:themeColor="accent2" w:themeShade="BF"/>
          <w:sz w:val="24"/>
          <w:szCs w:val="24"/>
          <w:lang w:val="fr-FR"/>
        </w:rPr>
        <w:t>INTRODUCTION</w:t>
      </w:r>
    </w:p>
    <w:p w:rsidR="002B1170" w:rsidRDefault="002B1170" w:rsidP="002B1170">
      <w:pPr>
        <w:pStyle w:val="Predeterminado"/>
        <w:spacing w:line="240" w:lineRule="auto"/>
        <w:jc w:val="both"/>
        <w:rPr>
          <w:rFonts w:ascii="Gill Sans MT" w:hAnsi="Gill Sans MT" w:cs="HelveticaNeueLTStd-Bd"/>
          <w:b/>
          <w:bCs/>
          <w:color w:val="943634" w:themeColor="accent2" w:themeShade="BF"/>
          <w:sz w:val="24"/>
          <w:szCs w:val="24"/>
          <w:lang w:val="fr-FR"/>
        </w:rPr>
      </w:pPr>
    </w:p>
    <w:p w:rsidR="00621D96" w:rsidRPr="002B1170" w:rsidRDefault="00621D96" w:rsidP="002B1170">
      <w:pPr>
        <w:pStyle w:val="Predeterminado"/>
        <w:spacing w:line="360" w:lineRule="auto"/>
        <w:jc w:val="both"/>
        <w:rPr>
          <w:rStyle w:val="hps"/>
          <w:rFonts w:ascii="Gill Sans MT" w:hAnsi="Gill Sans MT" w:cs="HelveticaNeueLTStd-Bd"/>
          <w:b/>
          <w:bCs/>
          <w:color w:val="943634" w:themeColor="accent2" w:themeShade="BF"/>
          <w:sz w:val="24"/>
          <w:szCs w:val="24"/>
          <w:lang w:val="fr-FR"/>
        </w:rPr>
      </w:pPr>
      <w:r w:rsidRPr="002B1170">
        <w:rPr>
          <w:rStyle w:val="hps"/>
          <w:rFonts w:ascii="Gill Sans MT" w:hAnsi="Gill Sans MT"/>
          <w:lang w:val="fr-FR"/>
        </w:rPr>
        <w:t xml:space="preserve">Le présent document a été conçu afin d’informer, sensibiliser et mettre en évidence la participation de </w:t>
      </w:r>
      <w:r w:rsidR="00154438" w:rsidRPr="002B1170">
        <w:rPr>
          <w:rStyle w:val="hps"/>
          <w:rFonts w:ascii="Gill Sans MT" w:hAnsi="Gill Sans MT"/>
          <w:lang w:val="fr-FR"/>
        </w:rPr>
        <w:t>l'Union E</w:t>
      </w:r>
      <w:r w:rsidR="0059318A" w:rsidRPr="002B1170">
        <w:rPr>
          <w:rStyle w:val="hps"/>
          <w:rFonts w:ascii="Gill Sans MT" w:hAnsi="Gill Sans MT"/>
          <w:lang w:val="fr-FR"/>
        </w:rPr>
        <w:t xml:space="preserve">uropéenne (UE), Save the Children (SC) et ses partenaires </w:t>
      </w:r>
      <w:r w:rsidRPr="002B1170">
        <w:rPr>
          <w:rStyle w:val="hps"/>
          <w:rFonts w:ascii="Gill Sans MT" w:hAnsi="Gill Sans MT"/>
          <w:lang w:val="fr-FR"/>
        </w:rPr>
        <w:t xml:space="preserve">dans les actions visibles du projet </w:t>
      </w:r>
      <w:r w:rsidR="0059318A" w:rsidRPr="002B1170">
        <w:rPr>
          <w:rStyle w:val="hps"/>
          <w:rFonts w:ascii="Gill Sans MT" w:hAnsi="Gill Sans MT"/>
          <w:lang w:val="fr-FR"/>
        </w:rPr>
        <w:t>co</w:t>
      </w:r>
      <w:r w:rsidR="00154438" w:rsidRPr="002B1170">
        <w:rPr>
          <w:rStyle w:val="hps"/>
          <w:rFonts w:ascii="Gill Sans MT" w:hAnsi="Gill Sans MT"/>
          <w:lang w:val="fr-FR"/>
        </w:rPr>
        <w:t>financé par l'</w:t>
      </w:r>
      <w:r w:rsidR="00484120" w:rsidRPr="002B1170">
        <w:rPr>
          <w:rStyle w:val="hps"/>
          <w:rFonts w:ascii="Gill Sans MT" w:hAnsi="Gill Sans MT"/>
          <w:lang w:val="fr-FR"/>
        </w:rPr>
        <w:t>UE « </w:t>
      </w:r>
      <w:r w:rsidRPr="002B1170">
        <w:rPr>
          <w:rStyle w:val="hps"/>
          <w:rFonts w:ascii="Gill Sans MT" w:hAnsi="Gill Sans MT"/>
          <w:lang w:val="fr-FR"/>
        </w:rPr>
        <w:t>Promouvoir la cohésion sociale et le renforcement des moyens de subsistance des jeunes/enfants travailleurs migrants par la mise en place de mécanismes de coordination nationaux et transnationaux</w:t>
      </w:r>
      <w:r w:rsidR="00484120" w:rsidRPr="002B1170">
        <w:rPr>
          <w:rStyle w:val="hps"/>
          <w:rFonts w:ascii="Gill Sans MT" w:hAnsi="Gill Sans MT"/>
          <w:lang w:val="fr-FR"/>
        </w:rPr>
        <w:t> »</w:t>
      </w:r>
      <w:r w:rsidR="00A765AA" w:rsidRPr="002B1170">
        <w:rPr>
          <w:rStyle w:val="hps"/>
          <w:rFonts w:ascii="Gill Sans MT" w:hAnsi="Gill Sans MT"/>
          <w:lang w:val="fr-FR"/>
        </w:rPr>
        <w:t xml:space="preserve"> (PRAEJEM)</w:t>
      </w:r>
      <w:r w:rsidR="0059318A" w:rsidRPr="002B1170">
        <w:rPr>
          <w:rStyle w:val="hps"/>
          <w:rFonts w:ascii="Gill Sans MT" w:hAnsi="Gill Sans MT"/>
          <w:lang w:val="fr-FR"/>
        </w:rPr>
        <w:t xml:space="preserve">. </w:t>
      </w:r>
    </w:p>
    <w:p w:rsidR="003A078C" w:rsidRDefault="0059318A" w:rsidP="002B1170">
      <w:pPr>
        <w:tabs>
          <w:tab w:val="left" w:pos="648"/>
          <w:tab w:val="right" w:leader="dot" w:pos="8352"/>
        </w:tabs>
        <w:spacing w:before="237" w:line="360" w:lineRule="auto"/>
        <w:jc w:val="both"/>
        <w:textAlignment w:val="baseline"/>
        <w:rPr>
          <w:rStyle w:val="hps"/>
          <w:rFonts w:ascii="Gill Sans MT" w:hAnsi="Gill Sans MT"/>
        </w:rPr>
      </w:pPr>
      <w:r>
        <w:rPr>
          <w:rStyle w:val="hps"/>
          <w:rFonts w:ascii="Gill Sans MT" w:hAnsi="Gill Sans MT"/>
        </w:rPr>
        <w:t>PRAEJEM</w:t>
      </w:r>
      <w:r w:rsidR="003A078C" w:rsidRPr="003A078C">
        <w:rPr>
          <w:rStyle w:val="hps"/>
          <w:rFonts w:ascii="Gill Sans MT" w:hAnsi="Gill Sans MT"/>
        </w:rPr>
        <w:t xml:space="preserve"> vise, en objectif général, à «Améliorer les conditions de subsistance des enfants/jeunes travailleurs migrants d'Afrique de l'Ouest par une insertion professionnelle durable dans le marché du travail et un accès coordonné aux services sociaux de base».</w:t>
      </w:r>
    </w:p>
    <w:p w:rsidR="00C14514" w:rsidRDefault="00C14514" w:rsidP="00E91E8A">
      <w:pPr>
        <w:tabs>
          <w:tab w:val="left" w:pos="648"/>
          <w:tab w:val="right" w:leader="dot" w:pos="8352"/>
        </w:tabs>
        <w:spacing w:before="237" w:line="360" w:lineRule="auto"/>
        <w:jc w:val="both"/>
        <w:textAlignment w:val="baseline"/>
        <w:rPr>
          <w:rStyle w:val="hps"/>
          <w:rFonts w:ascii="Gill Sans MT" w:hAnsi="Gill Sans MT"/>
        </w:rPr>
      </w:pPr>
      <w:r w:rsidRPr="003A078C">
        <w:rPr>
          <w:rStyle w:val="hps"/>
          <w:rFonts w:ascii="Gill Sans MT" w:hAnsi="Gill Sans MT"/>
        </w:rPr>
        <w:t>L’objectif spécifique est d’«Assurer l’inclusion sociale de 14.000 enfants/jeunes travailleurs migrants sur les axes frontaliers entre le Mali, le Burkina Faso et la Cote d’Ivoire par la mise en œuvre d’un mécanisme de coordination national et transnational tout le long du parcours (origine, en transit et à destination)».</w:t>
      </w:r>
    </w:p>
    <w:p w:rsidR="00C14514" w:rsidRPr="003A078C" w:rsidRDefault="00C14514" w:rsidP="00E91E8A">
      <w:pPr>
        <w:tabs>
          <w:tab w:val="left" w:pos="648"/>
          <w:tab w:val="right" w:leader="dot" w:pos="8352"/>
        </w:tabs>
        <w:spacing w:before="237" w:line="360" w:lineRule="auto"/>
        <w:jc w:val="both"/>
        <w:textAlignment w:val="baseline"/>
        <w:rPr>
          <w:rStyle w:val="hps"/>
          <w:rFonts w:ascii="Gill Sans MT" w:hAnsi="Gill Sans MT"/>
        </w:rPr>
      </w:pPr>
      <w:r w:rsidRPr="00591132">
        <w:rPr>
          <w:rStyle w:val="hps"/>
          <w:rFonts w:ascii="Gill Sans MT" w:hAnsi="Gill Sans MT"/>
        </w:rPr>
        <w:t xml:space="preserve">Ce projet est implémenté </w:t>
      </w:r>
      <w:r>
        <w:rPr>
          <w:rStyle w:val="hps"/>
          <w:rFonts w:ascii="Gill Sans MT" w:hAnsi="Gill Sans MT"/>
        </w:rPr>
        <w:t>dans les trois pays</w:t>
      </w:r>
      <w:r w:rsidRPr="00591132">
        <w:rPr>
          <w:rStyle w:val="hps"/>
          <w:rFonts w:ascii="Gill Sans MT" w:hAnsi="Gill Sans MT"/>
        </w:rPr>
        <w:t xml:space="preserve"> par SC et ses organisations partenaires :</w:t>
      </w:r>
      <w:r w:rsidRPr="00591132">
        <w:rPr>
          <w:rFonts w:ascii="Gill Sans MT" w:hAnsi="Gill Sans MT"/>
        </w:rPr>
        <w:t xml:space="preserve"> Association Nationale de l’Aide à l’Enfance en Danger (ANAED), Association JEKAWILI, AEJT-CI (Côte d’Ivoire) ; A</w:t>
      </w:r>
      <w:r>
        <w:rPr>
          <w:rFonts w:ascii="Gill Sans MT" w:hAnsi="Gill Sans MT"/>
        </w:rPr>
        <w:t xml:space="preserve">ssociation </w:t>
      </w:r>
      <w:proofErr w:type="spellStart"/>
      <w:r>
        <w:rPr>
          <w:rFonts w:ascii="Gill Sans MT" w:hAnsi="Gill Sans MT"/>
        </w:rPr>
        <w:t>Tié</w:t>
      </w:r>
      <w:proofErr w:type="spellEnd"/>
      <w:r>
        <w:rPr>
          <w:rFonts w:ascii="Gill Sans MT" w:hAnsi="Gill Sans MT"/>
        </w:rPr>
        <w:t xml:space="preserve"> (Burkina Faso</w:t>
      </w:r>
      <w:r w:rsidRPr="00591132">
        <w:rPr>
          <w:rFonts w:ascii="Gill Sans MT" w:hAnsi="Gill Sans MT"/>
        </w:rPr>
        <w:t>)</w:t>
      </w:r>
      <w:r>
        <w:rPr>
          <w:rFonts w:ascii="Gill Sans MT" w:hAnsi="Gill Sans MT"/>
        </w:rPr>
        <w:t xml:space="preserve"> ; </w:t>
      </w:r>
      <w:proofErr w:type="spellStart"/>
      <w:r w:rsidRPr="00591132">
        <w:rPr>
          <w:rFonts w:ascii="Gill Sans MT" w:hAnsi="Gill Sans MT"/>
        </w:rPr>
        <w:t>Guamina</w:t>
      </w:r>
      <w:proofErr w:type="spellEnd"/>
      <w:r w:rsidRPr="00591132">
        <w:rPr>
          <w:rFonts w:ascii="Gill Sans MT" w:hAnsi="Gill Sans MT"/>
        </w:rPr>
        <w:t>, AEJT-M (Mali</w:t>
      </w:r>
      <w:r w:rsidR="0079346C">
        <w:rPr>
          <w:rFonts w:ascii="Gill Sans MT" w:hAnsi="Gill Sans MT"/>
        </w:rPr>
        <w:t>)</w:t>
      </w:r>
      <w:r>
        <w:rPr>
          <w:rFonts w:ascii="Gill Sans MT" w:hAnsi="Gill Sans MT"/>
        </w:rPr>
        <w:t>.</w:t>
      </w:r>
    </w:p>
    <w:p w:rsidR="00F15C81" w:rsidRPr="003A078C" w:rsidRDefault="003A078C" w:rsidP="00E91E8A">
      <w:pPr>
        <w:tabs>
          <w:tab w:val="left" w:pos="648"/>
          <w:tab w:val="right" w:leader="dot" w:pos="8352"/>
        </w:tabs>
        <w:spacing w:before="237" w:line="360" w:lineRule="auto"/>
        <w:jc w:val="both"/>
        <w:textAlignment w:val="baseline"/>
        <w:rPr>
          <w:rStyle w:val="hps"/>
          <w:rFonts w:ascii="Gill Sans MT" w:hAnsi="Gill Sans MT"/>
        </w:rPr>
      </w:pPr>
      <w:r w:rsidRPr="003A078C">
        <w:rPr>
          <w:rStyle w:val="hps"/>
          <w:rFonts w:ascii="Gill Sans MT" w:hAnsi="Gill Sans MT"/>
        </w:rPr>
        <w:lastRenderedPageBreak/>
        <w:t xml:space="preserve">Le projet couvre au total 23 sites en Côte d’Ivoire, au Burkina Faso et au Mali le long des axes de migration : - 13 sites en Côte d’Ivoire : les axes de migration </w:t>
      </w:r>
      <w:proofErr w:type="spellStart"/>
      <w:r w:rsidRPr="003A078C">
        <w:rPr>
          <w:rStyle w:val="hps"/>
          <w:rFonts w:ascii="Gill Sans MT" w:hAnsi="Gill Sans MT"/>
        </w:rPr>
        <w:t>Tafiré</w:t>
      </w:r>
      <w:proofErr w:type="spellEnd"/>
      <w:r w:rsidRPr="003A078C">
        <w:rPr>
          <w:rStyle w:val="hps"/>
          <w:rFonts w:ascii="Gill Sans MT" w:hAnsi="Gill Sans MT"/>
        </w:rPr>
        <w:t>-</w:t>
      </w:r>
      <w:proofErr w:type="spellStart"/>
      <w:r w:rsidRPr="003A078C">
        <w:rPr>
          <w:rStyle w:val="hps"/>
          <w:rFonts w:ascii="Gill Sans MT" w:hAnsi="Gill Sans MT"/>
        </w:rPr>
        <w:t>Niakara</w:t>
      </w:r>
      <w:proofErr w:type="spellEnd"/>
      <w:r w:rsidRPr="003A078C">
        <w:rPr>
          <w:rStyle w:val="hps"/>
          <w:rFonts w:ascii="Gill Sans MT" w:hAnsi="Gill Sans MT"/>
        </w:rPr>
        <w:t>-Katiola-</w:t>
      </w:r>
      <w:proofErr w:type="spellStart"/>
      <w:r w:rsidRPr="003A078C">
        <w:rPr>
          <w:rStyle w:val="hps"/>
          <w:rFonts w:ascii="Gill Sans MT" w:hAnsi="Gill Sans MT"/>
        </w:rPr>
        <w:t>Dabakala</w:t>
      </w:r>
      <w:proofErr w:type="spellEnd"/>
      <w:r w:rsidRPr="003A078C">
        <w:rPr>
          <w:rStyle w:val="hps"/>
          <w:rFonts w:ascii="Gill Sans MT" w:hAnsi="Gill Sans MT"/>
        </w:rPr>
        <w:t xml:space="preserve">, Bouaké-Beoumi- </w:t>
      </w:r>
      <w:proofErr w:type="spellStart"/>
      <w:r w:rsidRPr="003A078C">
        <w:rPr>
          <w:rStyle w:val="hps"/>
          <w:rFonts w:ascii="Gill Sans MT" w:hAnsi="Gill Sans MT"/>
        </w:rPr>
        <w:t>Sakassou</w:t>
      </w:r>
      <w:proofErr w:type="spellEnd"/>
      <w:r w:rsidRPr="003A078C">
        <w:rPr>
          <w:rStyle w:val="hps"/>
          <w:rFonts w:ascii="Gill Sans MT" w:hAnsi="Gill Sans MT"/>
        </w:rPr>
        <w:t xml:space="preserve"> et </w:t>
      </w:r>
      <w:proofErr w:type="spellStart"/>
      <w:r w:rsidRPr="003A078C">
        <w:rPr>
          <w:rStyle w:val="hps"/>
          <w:rFonts w:ascii="Gill Sans MT" w:hAnsi="Gill Sans MT"/>
        </w:rPr>
        <w:t>Niankara</w:t>
      </w:r>
      <w:proofErr w:type="spellEnd"/>
      <w:r w:rsidRPr="003A078C">
        <w:rPr>
          <w:rStyle w:val="hps"/>
          <w:rFonts w:ascii="Gill Sans MT" w:hAnsi="Gill Sans MT"/>
        </w:rPr>
        <w:t xml:space="preserve">- Korhogo- Ferkessédougou- </w:t>
      </w:r>
      <w:proofErr w:type="spellStart"/>
      <w:r w:rsidRPr="003A078C">
        <w:rPr>
          <w:rStyle w:val="hps"/>
          <w:rFonts w:ascii="Gill Sans MT" w:hAnsi="Gill Sans MT"/>
        </w:rPr>
        <w:t>Boundiali</w:t>
      </w:r>
      <w:proofErr w:type="spellEnd"/>
      <w:r w:rsidRPr="003A078C">
        <w:rPr>
          <w:rStyle w:val="hps"/>
          <w:rFonts w:ascii="Gill Sans MT" w:hAnsi="Gill Sans MT"/>
        </w:rPr>
        <w:t xml:space="preserve">- </w:t>
      </w:r>
      <w:proofErr w:type="spellStart"/>
      <w:r w:rsidRPr="003A078C">
        <w:rPr>
          <w:rStyle w:val="hps"/>
          <w:rFonts w:ascii="Gill Sans MT" w:hAnsi="Gill Sans MT"/>
        </w:rPr>
        <w:t>Tingrela</w:t>
      </w:r>
      <w:proofErr w:type="spellEnd"/>
      <w:r w:rsidRPr="003A078C">
        <w:rPr>
          <w:rStyle w:val="hps"/>
          <w:rFonts w:ascii="Gill Sans MT" w:hAnsi="Gill Sans MT"/>
        </w:rPr>
        <w:t xml:space="preserve">- </w:t>
      </w:r>
      <w:proofErr w:type="spellStart"/>
      <w:r w:rsidRPr="003A078C">
        <w:rPr>
          <w:rStyle w:val="hps"/>
          <w:rFonts w:ascii="Gill Sans MT" w:hAnsi="Gill Sans MT"/>
        </w:rPr>
        <w:t>Ouangolodougou</w:t>
      </w:r>
      <w:proofErr w:type="spellEnd"/>
      <w:r w:rsidRPr="003A078C">
        <w:rPr>
          <w:rStyle w:val="hps"/>
          <w:rFonts w:ascii="Gill Sans MT" w:hAnsi="Gill Sans MT"/>
        </w:rPr>
        <w:t xml:space="preserve">; 5 sites au Mali: les axes Sikasso- </w:t>
      </w:r>
      <w:proofErr w:type="spellStart"/>
      <w:r w:rsidRPr="003A078C">
        <w:rPr>
          <w:rStyle w:val="hps"/>
          <w:rFonts w:ascii="Gill Sans MT" w:hAnsi="Gill Sans MT"/>
        </w:rPr>
        <w:t>Kadiolo</w:t>
      </w:r>
      <w:proofErr w:type="spellEnd"/>
      <w:r w:rsidRPr="003A078C">
        <w:rPr>
          <w:rStyle w:val="hps"/>
          <w:rFonts w:ascii="Gill Sans MT" w:hAnsi="Gill Sans MT"/>
        </w:rPr>
        <w:t>-</w:t>
      </w:r>
      <w:proofErr w:type="spellStart"/>
      <w:r w:rsidRPr="003A078C">
        <w:rPr>
          <w:rStyle w:val="hps"/>
          <w:rFonts w:ascii="Gill Sans MT" w:hAnsi="Gill Sans MT"/>
        </w:rPr>
        <w:t>Zégoua</w:t>
      </w:r>
      <w:proofErr w:type="spellEnd"/>
      <w:r w:rsidRPr="003A078C">
        <w:rPr>
          <w:rStyle w:val="hps"/>
          <w:rFonts w:ascii="Gill Sans MT" w:hAnsi="Gill Sans MT"/>
        </w:rPr>
        <w:t xml:space="preserve">, Sikasso et </w:t>
      </w:r>
      <w:proofErr w:type="spellStart"/>
      <w:r w:rsidRPr="003A078C">
        <w:rPr>
          <w:rStyle w:val="hps"/>
          <w:rFonts w:ascii="Gill Sans MT" w:hAnsi="Gill Sans MT"/>
        </w:rPr>
        <w:t>Heremakono</w:t>
      </w:r>
      <w:proofErr w:type="spellEnd"/>
      <w:r w:rsidRPr="003A078C">
        <w:rPr>
          <w:rStyle w:val="hps"/>
          <w:rFonts w:ascii="Gill Sans MT" w:hAnsi="Gill Sans MT"/>
        </w:rPr>
        <w:t>; et 5 sites au Burkina Faso: Bobo-Banfora-Niangoloko- Frontière du Mali -</w:t>
      </w:r>
      <w:proofErr w:type="spellStart"/>
      <w:r w:rsidRPr="003A078C">
        <w:rPr>
          <w:rStyle w:val="hps"/>
          <w:rFonts w:ascii="Gill Sans MT" w:hAnsi="Gill Sans MT"/>
        </w:rPr>
        <w:t>Yendére</w:t>
      </w:r>
      <w:proofErr w:type="spellEnd"/>
      <w:r w:rsidRPr="003A078C">
        <w:rPr>
          <w:rStyle w:val="hps"/>
          <w:rFonts w:ascii="Gill Sans MT" w:hAnsi="Gill Sans MT"/>
        </w:rPr>
        <w:t>.</w:t>
      </w:r>
    </w:p>
    <w:p w:rsidR="003A078C" w:rsidRDefault="00CE0047" w:rsidP="00E91E8A">
      <w:pPr>
        <w:autoSpaceDE w:val="0"/>
        <w:autoSpaceDN w:val="0"/>
        <w:adjustRightInd w:val="0"/>
        <w:spacing w:after="0" w:line="360" w:lineRule="auto"/>
        <w:rPr>
          <w:rStyle w:val="hps"/>
          <w:rFonts w:ascii="Gill Sans MT" w:hAnsi="Gill Sans MT"/>
        </w:rPr>
      </w:pPr>
      <w:r w:rsidRPr="00650716">
        <w:rPr>
          <w:rStyle w:val="hps"/>
          <w:rFonts w:ascii="Gill Sans MT" w:hAnsi="Gill Sans MT"/>
        </w:rPr>
        <w:t xml:space="preserve">Les activités </w:t>
      </w:r>
      <w:r w:rsidR="00650716">
        <w:rPr>
          <w:rStyle w:val="hps"/>
          <w:rFonts w:ascii="Gill Sans MT" w:hAnsi="Gill Sans MT"/>
        </w:rPr>
        <w:t xml:space="preserve">de communication et visibilité comprises dans ce Plan seront réalisées en accord avec les exigences et les lignes directrices énoncées dans le Manuel de Communication et Visibilité de l’Union Européenne </w:t>
      </w:r>
      <w:r w:rsidR="00C83F99">
        <w:rPr>
          <w:rStyle w:val="hps"/>
          <w:rFonts w:ascii="Gill Sans MT" w:hAnsi="Gill Sans MT"/>
        </w:rPr>
        <w:t>et selon les exigences et code de conduit des organisations de mise en ouvre</w:t>
      </w:r>
      <w:r w:rsidR="00695B3D">
        <w:rPr>
          <w:rStyle w:val="hps"/>
          <w:rFonts w:ascii="Gill Sans MT" w:hAnsi="Gill Sans MT"/>
        </w:rPr>
        <w:t xml:space="preserve">, particulièrement  la </w:t>
      </w:r>
      <w:r w:rsidR="00695B3D" w:rsidRPr="00695B3D">
        <w:rPr>
          <w:rStyle w:val="hps"/>
          <w:rFonts w:ascii="Gill Sans MT" w:hAnsi="Gill Sans MT"/>
        </w:rPr>
        <w:t>politique de sauvegarde des enfants</w:t>
      </w:r>
      <w:r w:rsidR="00695B3D">
        <w:rPr>
          <w:rStyle w:val="hps"/>
          <w:rFonts w:ascii="Gill Sans MT" w:hAnsi="Gill Sans MT"/>
        </w:rPr>
        <w:t>.</w:t>
      </w:r>
    </w:p>
    <w:p w:rsidR="00B2721F" w:rsidRDefault="00B2721F" w:rsidP="00E91E8A">
      <w:pPr>
        <w:autoSpaceDE w:val="0"/>
        <w:autoSpaceDN w:val="0"/>
        <w:adjustRightInd w:val="0"/>
        <w:spacing w:after="0" w:line="360" w:lineRule="auto"/>
        <w:rPr>
          <w:rStyle w:val="hps"/>
          <w:rFonts w:ascii="Gill Sans MT" w:hAnsi="Gill Sans MT"/>
        </w:rPr>
      </w:pPr>
    </w:p>
    <w:p w:rsidR="00645D1D" w:rsidRDefault="002E3D70" w:rsidP="00E91E8A">
      <w:pPr>
        <w:autoSpaceDE w:val="0"/>
        <w:autoSpaceDN w:val="0"/>
        <w:adjustRightInd w:val="0"/>
        <w:spacing w:after="0" w:line="360" w:lineRule="auto"/>
        <w:rPr>
          <w:rStyle w:val="hps"/>
          <w:rFonts w:ascii="Gill Sans MT" w:hAnsi="Gill Sans MT"/>
        </w:rPr>
      </w:pPr>
      <w:r>
        <w:rPr>
          <w:rFonts w:ascii="Gill Sans MT" w:hAnsi="Gill Sans MT" w:cs="HelveticaNeueLTStd-Bd"/>
          <w:b/>
          <w:bCs/>
          <w:color w:val="943634" w:themeColor="accent2" w:themeShade="BF"/>
          <w:sz w:val="24"/>
          <w:szCs w:val="24"/>
        </w:rPr>
        <w:t>STRATEGIE GÉNÉRALE DE COMMUNICA</w:t>
      </w:r>
      <w:r w:rsidR="00FA2C65">
        <w:rPr>
          <w:rFonts w:ascii="Gill Sans MT" w:hAnsi="Gill Sans MT" w:cs="HelveticaNeueLTStd-Bd"/>
          <w:b/>
          <w:bCs/>
          <w:color w:val="943634" w:themeColor="accent2" w:themeShade="BF"/>
          <w:sz w:val="24"/>
          <w:szCs w:val="24"/>
        </w:rPr>
        <w:t>T</w:t>
      </w:r>
      <w:r>
        <w:rPr>
          <w:rFonts w:ascii="Gill Sans MT" w:hAnsi="Gill Sans MT" w:cs="HelveticaNeueLTStd-Bd"/>
          <w:b/>
          <w:bCs/>
          <w:color w:val="943634" w:themeColor="accent2" w:themeShade="BF"/>
          <w:sz w:val="24"/>
          <w:szCs w:val="24"/>
        </w:rPr>
        <w:t>ON</w:t>
      </w:r>
    </w:p>
    <w:p w:rsidR="002B1170" w:rsidRPr="002B1170" w:rsidRDefault="002B1170" w:rsidP="00E91E8A">
      <w:pPr>
        <w:autoSpaceDE w:val="0"/>
        <w:autoSpaceDN w:val="0"/>
        <w:adjustRightInd w:val="0"/>
        <w:spacing w:after="0" w:line="360" w:lineRule="auto"/>
        <w:rPr>
          <w:rFonts w:ascii="Gill Sans MT" w:hAnsi="Gill Sans MT"/>
        </w:rPr>
      </w:pPr>
    </w:p>
    <w:p w:rsidR="003A078C" w:rsidRPr="000C2927" w:rsidRDefault="003A078C" w:rsidP="00E91E8A">
      <w:pPr>
        <w:pStyle w:val="Prrafodelista"/>
        <w:numPr>
          <w:ilvl w:val="0"/>
          <w:numId w:val="1"/>
        </w:numPr>
        <w:autoSpaceDE w:val="0"/>
        <w:autoSpaceDN w:val="0"/>
        <w:adjustRightInd w:val="0"/>
        <w:spacing w:after="0" w:line="360" w:lineRule="auto"/>
        <w:rPr>
          <w:rFonts w:ascii="Gill Sans MT" w:hAnsi="Gill Sans MT" w:cs="GillSansMT,Bold"/>
          <w:color w:val="000000"/>
          <w:sz w:val="20"/>
          <w:szCs w:val="20"/>
        </w:rPr>
      </w:pPr>
      <w:r w:rsidRPr="000C2927">
        <w:rPr>
          <w:rFonts w:ascii="Gill Sans MT" w:hAnsi="Gill Sans MT" w:cs="GillSansMT,Bold"/>
          <w:b/>
          <w:bCs/>
          <w:color w:val="000000"/>
        </w:rPr>
        <w:t>Objectifs généraux de communication</w:t>
      </w:r>
    </w:p>
    <w:p w:rsidR="00D77F5A" w:rsidRPr="00D77F5A" w:rsidRDefault="00D77F5A" w:rsidP="00E91E8A">
      <w:pPr>
        <w:tabs>
          <w:tab w:val="left" w:pos="648"/>
          <w:tab w:val="right" w:leader="dot" w:pos="8352"/>
        </w:tabs>
        <w:spacing w:before="240" w:line="360" w:lineRule="auto"/>
        <w:jc w:val="both"/>
        <w:textAlignment w:val="baseline"/>
        <w:rPr>
          <w:rStyle w:val="hps"/>
          <w:rFonts w:ascii="Gill Sans MT" w:hAnsi="Gill Sans MT"/>
        </w:rPr>
      </w:pPr>
      <w:r w:rsidRPr="00D77F5A">
        <w:rPr>
          <w:rStyle w:val="hps"/>
          <w:rFonts w:ascii="Gill Sans MT" w:hAnsi="Gill Sans MT"/>
        </w:rPr>
        <w:t>Dans ce projet des interactions ont lieu avec les structures du gouvernement, les organisations de la société civile,</w:t>
      </w:r>
      <w:r w:rsidR="0059318A">
        <w:rPr>
          <w:rStyle w:val="hps"/>
          <w:rFonts w:ascii="Gill Sans MT" w:hAnsi="Gill Sans MT"/>
        </w:rPr>
        <w:t xml:space="preserve"> les communautés, les enfants et jeunes travailleurs migrants (EJTM),</w:t>
      </w:r>
      <w:r w:rsidRPr="00D77F5A">
        <w:rPr>
          <w:rStyle w:val="hps"/>
          <w:rFonts w:ascii="Gill Sans MT" w:hAnsi="Gill Sans MT"/>
        </w:rPr>
        <w:t xml:space="preserve"> les partenaires au développement, </w:t>
      </w:r>
      <w:r w:rsidR="003A078C">
        <w:rPr>
          <w:rStyle w:val="hps"/>
          <w:rFonts w:ascii="Gill Sans MT" w:hAnsi="Gill Sans MT"/>
        </w:rPr>
        <w:t>l’U</w:t>
      </w:r>
      <w:r w:rsidR="0059318A">
        <w:rPr>
          <w:rStyle w:val="hps"/>
          <w:rFonts w:ascii="Gill Sans MT" w:hAnsi="Gill Sans MT"/>
        </w:rPr>
        <w:t>E</w:t>
      </w:r>
      <w:r w:rsidR="00484120">
        <w:rPr>
          <w:rStyle w:val="hps"/>
          <w:rFonts w:ascii="Gill Sans MT" w:hAnsi="Gill Sans MT"/>
        </w:rPr>
        <w:t xml:space="preserve"> en qualité de bailleur de fonds</w:t>
      </w:r>
      <w:r w:rsidRPr="00D77F5A">
        <w:rPr>
          <w:rStyle w:val="hps"/>
          <w:rFonts w:ascii="Gill Sans MT" w:hAnsi="Gill Sans MT"/>
        </w:rPr>
        <w:t>, les membres de l’équipe</w:t>
      </w:r>
      <w:r w:rsidR="003A078C">
        <w:rPr>
          <w:rStyle w:val="hps"/>
          <w:rFonts w:ascii="Gill Sans MT" w:hAnsi="Gill Sans MT"/>
        </w:rPr>
        <w:t xml:space="preserve"> </w:t>
      </w:r>
      <w:r w:rsidR="00645D1D">
        <w:rPr>
          <w:rStyle w:val="hps"/>
          <w:rFonts w:ascii="Gill Sans MT" w:hAnsi="Gill Sans MT"/>
        </w:rPr>
        <w:t>SC</w:t>
      </w:r>
      <w:r w:rsidR="003A078C">
        <w:rPr>
          <w:rStyle w:val="hps"/>
          <w:rFonts w:ascii="Gill Sans MT" w:hAnsi="Gill Sans MT"/>
        </w:rPr>
        <w:t xml:space="preserve"> en Côte d’Ivoire, au Burkina </w:t>
      </w:r>
      <w:r w:rsidR="0079346C">
        <w:rPr>
          <w:rStyle w:val="hps"/>
          <w:rFonts w:ascii="Gill Sans MT" w:hAnsi="Gill Sans MT"/>
        </w:rPr>
        <w:t xml:space="preserve">Faso </w:t>
      </w:r>
      <w:r w:rsidR="003A078C">
        <w:rPr>
          <w:rStyle w:val="hps"/>
          <w:rFonts w:ascii="Gill Sans MT" w:hAnsi="Gill Sans MT"/>
        </w:rPr>
        <w:t>et au Mali.</w:t>
      </w:r>
      <w:r w:rsidRPr="00D77F5A">
        <w:rPr>
          <w:rStyle w:val="hps"/>
          <w:rFonts w:ascii="Gill Sans MT" w:hAnsi="Gill Sans MT"/>
        </w:rPr>
        <w:t xml:space="preserve"> </w:t>
      </w:r>
    </w:p>
    <w:p w:rsidR="00FF2F2F" w:rsidRDefault="00D77F5A" w:rsidP="00E91E8A">
      <w:pPr>
        <w:spacing w:before="240" w:line="360" w:lineRule="auto"/>
        <w:jc w:val="both"/>
        <w:rPr>
          <w:rStyle w:val="hps"/>
          <w:rFonts w:ascii="Gill Sans MT" w:hAnsi="Gill Sans MT"/>
        </w:rPr>
      </w:pPr>
      <w:r w:rsidRPr="00D77F5A">
        <w:rPr>
          <w:rStyle w:val="hps"/>
          <w:rFonts w:ascii="Gill Sans MT" w:hAnsi="Gill Sans MT"/>
        </w:rPr>
        <w:t>Ce plan de communication vise à assurer une plus grande visibilité</w:t>
      </w:r>
      <w:r w:rsidR="00FF2F2F">
        <w:rPr>
          <w:rStyle w:val="hps"/>
          <w:rFonts w:ascii="Gill Sans MT" w:hAnsi="Gill Sans MT"/>
        </w:rPr>
        <w:t xml:space="preserve"> des actions</w:t>
      </w:r>
      <w:r w:rsidR="00A27EF8">
        <w:rPr>
          <w:rStyle w:val="hps"/>
          <w:rFonts w:ascii="Gill Sans MT" w:hAnsi="Gill Sans MT"/>
        </w:rPr>
        <w:t xml:space="preserve"> du projet et du </w:t>
      </w:r>
      <w:r w:rsidR="00FF2F2F">
        <w:rPr>
          <w:rStyle w:val="hps"/>
          <w:rFonts w:ascii="Gill Sans MT" w:hAnsi="Gill Sans MT"/>
        </w:rPr>
        <w:t xml:space="preserve">soutien de l’UE </w:t>
      </w:r>
      <w:r w:rsidRPr="00D77F5A">
        <w:rPr>
          <w:rStyle w:val="hps"/>
          <w:rFonts w:ascii="Gill Sans MT" w:hAnsi="Gill Sans MT"/>
        </w:rPr>
        <w:t xml:space="preserve"> </w:t>
      </w:r>
      <w:r w:rsidR="00A27EF8">
        <w:rPr>
          <w:rStyle w:val="hps"/>
          <w:rFonts w:ascii="Gill Sans MT" w:hAnsi="Gill Sans MT"/>
        </w:rPr>
        <w:t xml:space="preserve">ainsi qu’une communication transparente et efficace entre les différents bureaux pays et avec les </w:t>
      </w:r>
      <w:r w:rsidR="0059318A">
        <w:rPr>
          <w:rStyle w:val="hps"/>
          <w:rFonts w:ascii="Gill Sans MT" w:hAnsi="Gill Sans MT"/>
        </w:rPr>
        <w:t xml:space="preserve">EJTM, les </w:t>
      </w:r>
      <w:r w:rsidR="00A27EF8">
        <w:rPr>
          <w:rStyle w:val="hps"/>
          <w:rFonts w:ascii="Gill Sans MT" w:hAnsi="Gill Sans MT"/>
        </w:rPr>
        <w:t xml:space="preserve">organisations étatiques et partenaires </w:t>
      </w:r>
      <w:r w:rsidRPr="00D77F5A">
        <w:rPr>
          <w:rStyle w:val="hps"/>
          <w:rFonts w:ascii="Gill Sans MT" w:hAnsi="Gill Sans MT"/>
        </w:rPr>
        <w:t xml:space="preserve">aussi bien </w:t>
      </w:r>
      <w:r w:rsidR="003A078C">
        <w:rPr>
          <w:rStyle w:val="hps"/>
          <w:rFonts w:ascii="Gill Sans MT" w:hAnsi="Gill Sans MT"/>
        </w:rPr>
        <w:t>dans les 3 pays d’</w:t>
      </w:r>
      <w:r w:rsidR="00A27EF8">
        <w:rPr>
          <w:rStyle w:val="hps"/>
          <w:rFonts w:ascii="Gill Sans MT" w:hAnsi="Gill Sans MT"/>
        </w:rPr>
        <w:t>exé</w:t>
      </w:r>
      <w:r w:rsidR="003A078C">
        <w:rPr>
          <w:rStyle w:val="hps"/>
          <w:rFonts w:ascii="Gill Sans MT" w:hAnsi="Gill Sans MT"/>
        </w:rPr>
        <w:t>cution</w:t>
      </w:r>
      <w:r w:rsidR="00A27EF8">
        <w:rPr>
          <w:rStyle w:val="hps"/>
          <w:rFonts w:ascii="Gill Sans MT" w:hAnsi="Gill Sans MT"/>
        </w:rPr>
        <w:t xml:space="preserve"> qu’à l’extérieur. </w:t>
      </w:r>
    </w:p>
    <w:p w:rsidR="00FF2F2F" w:rsidRPr="003C1019" w:rsidRDefault="00FF2F2F" w:rsidP="00E91E8A">
      <w:pPr>
        <w:spacing w:before="240" w:line="360" w:lineRule="auto"/>
        <w:jc w:val="both"/>
        <w:rPr>
          <w:rStyle w:val="hps"/>
          <w:rFonts w:ascii="Gill Sans MT" w:hAnsi="Gill Sans MT"/>
        </w:rPr>
      </w:pPr>
      <w:r>
        <w:rPr>
          <w:rStyle w:val="hps"/>
          <w:rFonts w:ascii="Gill Sans MT" w:hAnsi="Gill Sans MT"/>
        </w:rPr>
        <w:t xml:space="preserve">De même, les actions de communication visent à améliorer la sensibilisation et </w:t>
      </w:r>
      <w:r w:rsidRPr="003C1019">
        <w:rPr>
          <w:rStyle w:val="hps"/>
          <w:rFonts w:ascii="Gill Sans MT" w:hAnsi="Gill Sans MT"/>
        </w:rPr>
        <w:t>connaissances des risques liés à la mobilité transfrontalière, à changer des attitudes et pratiques de protection des enfants et à collaborer pour l’identification précoce des enfants à risque.</w:t>
      </w:r>
    </w:p>
    <w:p w:rsidR="003C1019" w:rsidRDefault="003C1019" w:rsidP="00E91E8A">
      <w:pPr>
        <w:spacing w:before="240" w:line="360" w:lineRule="auto"/>
        <w:jc w:val="both"/>
        <w:rPr>
          <w:rStyle w:val="hps"/>
          <w:rFonts w:ascii="Gill Sans MT" w:hAnsi="Gill Sans MT"/>
        </w:rPr>
      </w:pPr>
      <w:r w:rsidRPr="003C1019">
        <w:rPr>
          <w:rStyle w:val="hps"/>
          <w:rFonts w:ascii="Gill Sans MT" w:hAnsi="Gill Sans MT"/>
        </w:rPr>
        <w:t>Le projet veillera à développer du matériel de communication varié et adapté aux cibles</w:t>
      </w:r>
      <w:r>
        <w:rPr>
          <w:rStyle w:val="hps"/>
          <w:rFonts w:ascii="Gill Sans MT" w:hAnsi="Gill Sans MT"/>
        </w:rPr>
        <w:t>.</w:t>
      </w:r>
    </w:p>
    <w:p w:rsidR="00EE7B78" w:rsidRDefault="00D77F5A" w:rsidP="00E91E8A">
      <w:pPr>
        <w:spacing w:before="240" w:line="360" w:lineRule="auto"/>
        <w:jc w:val="both"/>
        <w:rPr>
          <w:rStyle w:val="hps"/>
          <w:rFonts w:ascii="Gill Sans MT" w:hAnsi="Gill Sans MT"/>
        </w:rPr>
      </w:pPr>
      <w:r w:rsidRPr="00D77F5A">
        <w:rPr>
          <w:rStyle w:val="hps"/>
          <w:rFonts w:ascii="Gill Sans MT" w:hAnsi="Gill Sans MT"/>
        </w:rPr>
        <w:t xml:space="preserve">Ce plan est valable pour toute la durée du projet, mais sera adapté annuellement au regard des nouveaux défis qui se présenteront. </w:t>
      </w:r>
    </w:p>
    <w:p w:rsidR="00E91E8A" w:rsidRDefault="00E91E8A" w:rsidP="00E91E8A">
      <w:pPr>
        <w:spacing w:before="240" w:line="360" w:lineRule="auto"/>
        <w:jc w:val="both"/>
        <w:rPr>
          <w:rFonts w:ascii="Gill Sans MT" w:hAnsi="Gill Sans MT"/>
        </w:rPr>
      </w:pPr>
    </w:p>
    <w:p w:rsidR="00E91E8A" w:rsidRPr="00D77F5A" w:rsidRDefault="00E91E8A" w:rsidP="00E91E8A">
      <w:pPr>
        <w:spacing w:before="240" w:line="360" w:lineRule="auto"/>
        <w:jc w:val="both"/>
        <w:rPr>
          <w:rFonts w:ascii="Gill Sans MT" w:hAnsi="Gill Sans MT"/>
        </w:rPr>
      </w:pPr>
    </w:p>
    <w:p w:rsidR="006D0765" w:rsidRDefault="006D0765" w:rsidP="00E91E8A">
      <w:pPr>
        <w:pStyle w:val="Prrafodelista"/>
        <w:numPr>
          <w:ilvl w:val="0"/>
          <w:numId w:val="1"/>
        </w:numPr>
        <w:autoSpaceDE w:val="0"/>
        <w:autoSpaceDN w:val="0"/>
        <w:adjustRightInd w:val="0"/>
        <w:spacing w:after="0" w:line="360" w:lineRule="auto"/>
        <w:rPr>
          <w:rFonts w:ascii="Gill Sans MT" w:hAnsi="Gill Sans MT" w:cs="GillSansMT,Bold"/>
          <w:b/>
          <w:bCs/>
        </w:rPr>
      </w:pPr>
      <w:r w:rsidRPr="006D0765">
        <w:rPr>
          <w:rFonts w:ascii="Gill Sans MT" w:hAnsi="Gill Sans MT" w:cs="GillSansMT,Bold"/>
          <w:b/>
          <w:bCs/>
        </w:rPr>
        <w:lastRenderedPageBreak/>
        <w:t>Groupes cibles</w:t>
      </w:r>
    </w:p>
    <w:p w:rsidR="006D0765" w:rsidRDefault="006D0765" w:rsidP="00E91E8A">
      <w:pPr>
        <w:pStyle w:val="Prrafodelista"/>
        <w:autoSpaceDE w:val="0"/>
        <w:autoSpaceDN w:val="0"/>
        <w:adjustRightInd w:val="0"/>
        <w:spacing w:after="0" w:line="360" w:lineRule="auto"/>
        <w:rPr>
          <w:rFonts w:ascii="Gill Sans MT" w:hAnsi="Gill Sans MT" w:cs="GillSansMT,Bold"/>
          <w:b/>
          <w:bCs/>
        </w:rPr>
      </w:pPr>
    </w:p>
    <w:p w:rsidR="00FC7919" w:rsidRPr="006D0765" w:rsidRDefault="006D0765" w:rsidP="008E60B0">
      <w:pPr>
        <w:pStyle w:val="Prrafodelista"/>
        <w:autoSpaceDE w:val="0"/>
        <w:autoSpaceDN w:val="0"/>
        <w:adjustRightInd w:val="0"/>
        <w:spacing w:after="0" w:line="360" w:lineRule="auto"/>
        <w:ind w:left="1110"/>
        <w:rPr>
          <w:rFonts w:ascii="Gill Sans MT" w:hAnsi="Gill Sans MT" w:cs="GillSansMT,Bold"/>
          <w:bCs/>
        </w:rPr>
      </w:pPr>
      <w:r w:rsidRPr="008E60B0">
        <w:rPr>
          <w:rFonts w:ascii="Gill Sans MT" w:hAnsi="Gill Sans MT" w:cs="GillSansMT,Bold"/>
          <w:bCs/>
          <w:u w:val="single"/>
        </w:rPr>
        <w:t>Au niveau national el local</w:t>
      </w:r>
      <w:r>
        <w:rPr>
          <w:rFonts w:ascii="Gill Sans MT" w:hAnsi="Gill Sans MT" w:cs="GillSansMT,Bold"/>
          <w:bCs/>
        </w:rPr>
        <w:t xml:space="preserve"> : </w:t>
      </w:r>
    </w:p>
    <w:p w:rsidR="00E56F60" w:rsidRDefault="00E56F60" w:rsidP="00E91E8A">
      <w:pPr>
        <w:pStyle w:val="Prrafodelista"/>
        <w:numPr>
          <w:ilvl w:val="0"/>
          <w:numId w:val="9"/>
        </w:numPr>
        <w:autoSpaceDE w:val="0"/>
        <w:autoSpaceDN w:val="0"/>
        <w:adjustRightInd w:val="0"/>
        <w:spacing w:after="0" w:line="360" w:lineRule="auto"/>
        <w:rPr>
          <w:rFonts w:ascii="Gill Sans MT" w:hAnsi="Gill Sans MT" w:cs="GillSansMT,Bold"/>
          <w:bCs/>
        </w:rPr>
      </w:pPr>
      <w:r w:rsidRPr="00E56F60">
        <w:rPr>
          <w:rFonts w:ascii="Gill Sans MT" w:hAnsi="Gill Sans MT" w:cs="GillSansMT,Bold"/>
          <w:bCs/>
        </w:rPr>
        <w:t>Ministères de la Solidarité, de la Famille, de la Femme et de l’Enfant, de l’emploi, des Affaires Sociales et de la Formation Professionnelle et de la justice et des Droits de l’homme dans chaque pays</w:t>
      </w:r>
      <w:r>
        <w:rPr>
          <w:rFonts w:ascii="Gill Sans MT" w:hAnsi="Gill Sans MT" w:cs="GillSansMT,Bold"/>
          <w:bCs/>
        </w:rPr>
        <w:t>.</w:t>
      </w:r>
    </w:p>
    <w:p w:rsidR="006D0765" w:rsidRDefault="00933478" w:rsidP="00E91E8A">
      <w:pPr>
        <w:pStyle w:val="Prrafodelista"/>
        <w:numPr>
          <w:ilvl w:val="0"/>
          <w:numId w:val="9"/>
        </w:numPr>
        <w:autoSpaceDE w:val="0"/>
        <w:autoSpaceDN w:val="0"/>
        <w:adjustRightInd w:val="0"/>
        <w:spacing w:after="0" w:line="360" w:lineRule="auto"/>
        <w:rPr>
          <w:rFonts w:ascii="Gill Sans MT" w:hAnsi="Gill Sans MT" w:cs="GillSansMT,Bold"/>
          <w:bCs/>
        </w:rPr>
      </w:pPr>
      <w:r w:rsidRPr="00933478">
        <w:rPr>
          <w:rFonts w:ascii="Gill Sans MT" w:hAnsi="Gill Sans MT" w:cs="GillSansMT,Bold"/>
          <w:bCs/>
        </w:rPr>
        <w:t xml:space="preserve">Les </w:t>
      </w:r>
      <w:r>
        <w:rPr>
          <w:rFonts w:ascii="Gill Sans MT" w:hAnsi="Gill Sans MT" w:cs="GillSansMT,Bold"/>
          <w:bCs/>
        </w:rPr>
        <w:t>enfants et jeunes travailleurs en mobilité (EJTM) et/ou à risque de migrations.</w:t>
      </w:r>
    </w:p>
    <w:p w:rsidR="00933478" w:rsidRDefault="00933478" w:rsidP="00E91E8A">
      <w:pPr>
        <w:pStyle w:val="Prrafodelista"/>
        <w:numPr>
          <w:ilvl w:val="0"/>
          <w:numId w:val="9"/>
        </w:numPr>
        <w:autoSpaceDE w:val="0"/>
        <w:autoSpaceDN w:val="0"/>
        <w:adjustRightInd w:val="0"/>
        <w:spacing w:after="0" w:line="360" w:lineRule="auto"/>
        <w:rPr>
          <w:rFonts w:ascii="Gill Sans MT" w:hAnsi="Gill Sans MT" w:cs="GillSansMT,Bold"/>
          <w:bCs/>
        </w:rPr>
      </w:pPr>
      <w:r>
        <w:rPr>
          <w:rFonts w:ascii="Gill Sans MT" w:hAnsi="Gill Sans MT" w:cs="GillSansMT,Bold"/>
          <w:bCs/>
        </w:rPr>
        <w:t>Les communautés</w:t>
      </w:r>
      <w:r w:rsidR="00F34754">
        <w:rPr>
          <w:rFonts w:ascii="Gill Sans MT" w:hAnsi="Gill Sans MT" w:cs="GillSansMT,Bold"/>
          <w:bCs/>
        </w:rPr>
        <w:t xml:space="preserve"> et familles</w:t>
      </w:r>
      <w:r>
        <w:rPr>
          <w:rFonts w:ascii="Gill Sans MT" w:hAnsi="Gill Sans MT" w:cs="GillSansMT,Bold"/>
          <w:bCs/>
        </w:rPr>
        <w:t xml:space="preserve"> d’origine, transit et destination des EJTM.</w:t>
      </w:r>
    </w:p>
    <w:p w:rsidR="00F34754" w:rsidRDefault="00F34754" w:rsidP="00E91E8A">
      <w:pPr>
        <w:pStyle w:val="Prrafodelista"/>
        <w:numPr>
          <w:ilvl w:val="0"/>
          <w:numId w:val="9"/>
        </w:numPr>
        <w:autoSpaceDE w:val="0"/>
        <w:autoSpaceDN w:val="0"/>
        <w:adjustRightInd w:val="0"/>
        <w:spacing w:after="0" w:line="360" w:lineRule="auto"/>
        <w:rPr>
          <w:rFonts w:ascii="Gill Sans MT" w:hAnsi="Gill Sans MT" w:cs="GillSansMT,Bold"/>
          <w:bCs/>
        </w:rPr>
      </w:pPr>
      <w:r w:rsidRPr="00F34754">
        <w:rPr>
          <w:rFonts w:ascii="Gill Sans MT" w:hAnsi="Gill Sans MT" w:cs="GillSansMT,Bold"/>
          <w:bCs/>
        </w:rPr>
        <w:t>Les acteurs étatiques (travailleurs sociaux, juristes, inspecteurs du travail, personnel</w:t>
      </w:r>
      <w:r w:rsidR="00D52D3F">
        <w:rPr>
          <w:rFonts w:ascii="Gill Sans MT" w:hAnsi="Gill Sans MT" w:cs="GillSansMT,Bold"/>
          <w:bCs/>
        </w:rPr>
        <w:t xml:space="preserve"> de santé,</w:t>
      </w:r>
      <w:r w:rsidRPr="00F34754">
        <w:rPr>
          <w:rFonts w:ascii="Gill Sans MT" w:hAnsi="Gill Sans MT" w:cs="GillSansMT,Bold"/>
          <w:bCs/>
        </w:rPr>
        <w:t xml:space="preserve"> enseignants)</w:t>
      </w:r>
      <w:r w:rsidR="003650F8">
        <w:rPr>
          <w:rFonts w:ascii="Gill Sans MT" w:hAnsi="Gill Sans MT" w:cs="GillSansMT,Bold"/>
          <w:bCs/>
        </w:rPr>
        <w:t xml:space="preserve"> </w:t>
      </w:r>
      <w:r w:rsidR="003650F8" w:rsidRPr="00D52D3F">
        <w:rPr>
          <w:rFonts w:ascii="Gill Sans MT" w:hAnsi="Gill Sans MT" w:cs="GillSansMT,Bold"/>
          <w:bCs/>
        </w:rPr>
        <w:t>en charge de la protection des enfants.</w:t>
      </w:r>
    </w:p>
    <w:p w:rsidR="00FE01A7" w:rsidRPr="00FE01A7" w:rsidRDefault="00FE01A7" w:rsidP="00E91E8A">
      <w:pPr>
        <w:pStyle w:val="Prrafodelista"/>
        <w:numPr>
          <w:ilvl w:val="0"/>
          <w:numId w:val="9"/>
        </w:numPr>
        <w:autoSpaceDE w:val="0"/>
        <w:autoSpaceDN w:val="0"/>
        <w:adjustRightInd w:val="0"/>
        <w:spacing w:after="0" w:line="360" w:lineRule="auto"/>
        <w:rPr>
          <w:rFonts w:ascii="Gill Sans MT" w:hAnsi="Gill Sans MT" w:cs="GillSansMT,Bold"/>
          <w:bCs/>
        </w:rPr>
      </w:pPr>
      <w:r>
        <w:rPr>
          <w:rFonts w:ascii="Gill Sans MT" w:hAnsi="Gill Sans MT" w:cs="GillSansMT,Bold"/>
          <w:bCs/>
        </w:rPr>
        <w:t>P</w:t>
      </w:r>
      <w:r w:rsidRPr="00F34754">
        <w:rPr>
          <w:rFonts w:ascii="Gill Sans MT" w:hAnsi="Gill Sans MT" w:cs="GillSansMT,Bold"/>
          <w:bCs/>
        </w:rPr>
        <w:t>oliciers, gendarmes</w:t>
      </w:r>
      <w:r>
        <w:rPr>
          <w:rFonts w:ascii="Gill Sans MT" w:hAnsi="Gill Sans MT" w:cs="GillSansMT,Bold"/>
          <w:bCs/>
        </w:rPr>
        <w:t xml:space="preserve"> et agents des services des frontières.</w:t>
      </w:r>
    </w:p>
    <w:p w:rsidR="00F34754" w:rsidRDefault="003650F8" w:rsidP="00E91E8A">
      <w:pPr>
        <w:pStyle w:val="Prrafodelista"/>
        <w:numPr>
          <w:ilvl w:val="0"/>
          <w:numId w:val="9"/>
        </w:numPr>
        <w:autoSpaceDE w:val="0"/>
        <w:autoSpaceDN w:val="0"/>
        <w:adjustRightInd w:val="0"/>
        <w:spacing w:after="0" w:line="360" w:lineRule="auto"/>
        <w:rPr>
          <w:rFonts w:ascii="Gill Sans MT" w:hAnsi="Gill Sans MT" w:cs="GillSansMT,Bold"/>
          <w:bCs/>
        </w:rPr>
      </w:pPr>
      <w:r w:rsidRPr="003650F8">
        <w:rPr>
          <w:rFonts w:ascii="Gill Sans MT" w:hAnsi="Gill Sans MT" w:cs="GillSansMT,Bold"/>
          <w:bCs/>
        </w:rPr>
        <w:t>Les acteurs non étatiques (associations, ONG locales, syndicats de transporteurs, structures communautaires</w:t>
      </w:r>
      <w:r w:rsidR="00237411">
        <w:rPr>
          <w:rFonts w:ascii="Gill Sans MT" w:hAnsi="Gill Sans MT" w:cs="GillSansMT,Bold"/>
          <w:bCs/>
        </w:rPr>
        <w:t>, Associations des Maitres Artisans Formateurs</w:t>
      </w:r>
      <w:r w:rsidRPr="003650F8">
        <w:rPr>
          <w:rFonts w:ascii="Gill Sans MT" w:hAnsi="Gill Sans MT" w:cs="GillSansMT,Bold"/>
          <w:bCs/>
        </w:rPr>
        <w:t>)</w:t>
      </w:r>
      <w:r>
        <w:rPr>
          <w:rFonts w:ascii="Gill Sans MT" w:hAnsi="Gill Sans MT" w:cs="GillSansMT,Bold"/>
          <w:bCs/>
        </w:rPr>
        <w:t>.</w:t>
      </w:r>
    </w:p>
    <w:p w:rsidR="004D09AB" w:rsidRDefault="004D09AB" w:rsidP="00E91E8A">
      <w:pPr>
        <w:pStyle w:val="Prrafodelista"/>
        <w:numPr>
          <w:ilvl w:val="0"/>
          <w:numId w:val="9"/>
        </w:numPr>
        <w:autoSpaceDE w:val="0"/>
        <w:autoSpaceDN w:val="0"/>
        <w:adjustRightInd w:val="0"/>
        <w:spacing w:after="0" w:line="360" w:lineRule="auto"/>
        <w:rPr>
          <w:rFonts w:ascii="Gill Sans MT" w:hAnsi="Gill Sans MT" w:cs="GillSansMT,Bold"/>
          <w:bCs/>
        </w:rPr>
      </w:pPr>
      <w:r>
        <w:rPr>
          <w:rFonts w:ascii="Gill Sans MT" w:hAnsi="Gill Sans MT" w:cs="GillSansMT,Bold"/>
          <w:bCs/>
        </w:rPr>
        <w:t xml:space="preserve">Organisations et </w:t>
      </w:r>
      <w:proofErr w:type="spellStart"/>
      <w:r>
        <w:rPr>
          <w:rFonts w:ascii="Gill Sans MT" w:hAnsi="Gill Sans MT" w:cs="GillSansMT,Bold"/>
          <w:bCs/>
        </w:rPr>
        <w:t>ONGs</w:t>
      </w:r>
      <w:proofErr w:type="spellEnd"/>
      <w:r>
        <w:rPr>
          <w:rFonts w:ascii="Gill Sans MT" w:hAnsi="Gill Sans MT" w:cs="GillSansMT,Bold"/>
          <w:bCs/>
        </w:rPr>
        <w:t xml:space="preserve"> Internationales travaillant dans le cadre de la mobilité/migration dans les pays d’intervention.</w:t>
      </w:r>
    </w:p>
    <w:p w:rsidR="005F5746" w:rsidRDefault="005F5746" w:rsidP="00E91E8A">
      <w:pPr>
        <w:pStyle w:val="Prrafodelista"/>
        <w:autoSpaceDE w:val="0"/>
        <w:autoSpaceDN w:val="0"/>
        <w:adjustRightInd w:val="0"/>
        <w:spacing w:after="0" w:line="360" w:lineRule="auto"/>
        <w:ind w:left="0"/>
        <w:rPr>
          <w:rFonts w:ascii="Gill Sans MT" w:hAnsi="Gill Sans MT" w:cs="GillSansMT,Bold"/>
          <w:bCs/>
        </w:rPr>
      </w:pPr>
    </w:p>
    <w:p w:rsidR="005F5746" w:rsidRDefault="005F5746" w:rsidP="008E60B0">
      <w:pPr>
        <w:pStyle w:val="Prrafodelista"/>
        <w:autoSpaceDE w:val="0"/>
        <w:autoSpaceDN w:val="0"/>
        <w:adjustRightInd w:val="0"/>
        <w:spacing w:after="0" w:line="360" w:lineRule="auto"/>
        <w:rPr>
          <w:rFonts w:ascii="Gill Sans MT" w:hAnsi="Gill Sans MT" w:cs="GillSansMT,Bold"/>
          <w:bCs/>
        </w:rPr>
      </w:pPr>
      <w:r w:rsidRPr="008E60B0">
        <w:rPr>
          <w:rFonts w:ascii="Gill Sans MT" w:hAnsi="Gill Sans MT" w:cs="GillSansMT,Bold"/>
          <w:bCs/>
          <w:u w:val="single"/>
        </w:rPr>
        <w:t>Au niveau régional</w:t>
      </w:r>
      <w:r>
        <w:rPr>
          <w:rFonts w:ascii="Gill Sans MT" w:hAnsi="Gill Sans MT" w:cs="GillSansMT,Bold"/>
          <w:bCs/>
        </w:rPr>
        <w:t> :</w:t>
      </w:r>
    </w:p>
    <w:p w:rsidR="00AE01A5" w:rsidRDefault="003C0E19" w:rsidP="003C0E19">
      <w:pPr>
        <w:pStyle w:val="Prrafodelista"/>
        <w:numPr>
          <w:ilvl w:val="0"/>
          <w:numId w:val="20"/>
        </w:numPr>
        <w:autoSpaceDE w:val="0"/>
        <w:autoSpaceDN w:val="0"/>
        <w:adjustRightInd w:val="0"/>
        <w:spacing w:after="0" w:line="360" w:lineRule="auto"/>
        <w:rPr>
          <w:rFonts w:ascii="Gill Sans MT" w:hAnsi="Gill Sans MT" w:cs="GillSansMT,Bold"/>
          <w:bCs/>
        </w:rPr>
      </w:pPr>
      <w:r w:rsidRPr="005F5746">
        <w:rPr>
          <w:rFonts w:ascii="Gill Sans MT" w:hAnsi="Gill Sans MT" w:cs="GillSansMT,Bold"/>
          <w:bCs/>
        </w:rPr>
        <w:t>L</w:t>
      </w:r>
      <w:r w:rsidRPr="00832E26">
        <w:rPr>
          <w:rFonts w:ascii="Gill Sans MT" w:hAnsi="Gill Sans MT" w:cs="GillSansMT,Bold"/>
          <w:bCs/>
        </w:rPr>
        <w:t>es pays d’intervention et plus globalement d'autres Etats appartenant à la CEDEAO dans le cadre de la mobilité/migration</w:t>
      </w:r>
    </w:p>
    <w:p w:rsidR="000E0912" w:rsidRDefault="000E0912" w:rsidP="000E0912">
      <w:pPr>
        <w:pStyle w:val="Prrafodelista"/>
        <w:autoSpaceDE w:val="0"/>
        <w:autoSpaceDN w:val="0"/>
        <w:adjustRightInd w:val="0"/>
        <w:spacing w:after="0" w:line="360" w:lineRule="auto"/>
        <w:ind w:left="1440"/>
        <w:rPr>
          <w:rFonts w:ascii="Gill Sans MT" w:hAnsi="Gill Sans MT" w:cs="GillSansMT,Bold"/>
          <w:bCs/>
        </w:rPr>
      </w:pPr>
    </w:p>
    <w:p w:rsidR="009A0BD2" w:rsidRDefault="00551076" w:rsidP="008E60B0">
      <w:pPr>
        <w:pStyle w:val="Prrafodelista"/>
        <w:autoSpaceDE w:val="0"/>
        <w:autoSpaceDN w:val="0"/>
        <w:adjustRightInd w:val="0"/>
        <w:spacing w:after="0" w:line="360" w:lineRule="auto"/>
        <w:rPr>
          <w:rFonts w:ascii="Gill Sans MT" w:hAnsi="Gill Sans MT" w:cs="GillSansMT,Bold"/>
          <w:bCs/>
        </w:rPr>
      </w:pPr>
      <w:r w:rsidRPr="008E60B0">
        <w:rPr>
          <w:rFonts w:ascii="Gill Sans MT" w:hAnsi="Gill Sans MT" w:cs="GillSansMT,Bold"/>
          <w:bCs/>
          <w:u w:val="single"/>
        </w:rPr>
        <w:t>Au niveau interne</w:t>
      </w:r>
      <w:r>
        <w:rPr>
          <w:rFonts w:ascii="Gill Sans MT" w:hAnsi="Gill Sans MT" w:cs="GillSansMT,Bold"/>
          <w:bCs/>
        </w:rPr>
        <w:t> :</w:t>
      </w:r>
    </w:p>
    <w:p w:rsidR="00551076" w:rsidRPr="00933478" w:rsidRDefault="009A0BD2" w:rsidP="00E91E8A">
      <w:pPr>
        <w:pStyle w:val="Prrafodelista"/>
        <w:numPr>
          <w:ilvl w:val="0"/>
          <w:numId w:val="11"/>
        </w:numPr>
        <w:autoSpaceDE w:val="0"/>
        <w:autoSpaceDN w:val="0"/>
        <w:adjustRightInd w:val="0"/>
        <w:spacing w:after="0" w:line="360" w:lineRule="auto"/>
        <w:rPr>
          <w:rFonts w:ascii="Gill Sans MT" w:hAnsi="Gill Sans MT" w:cs="GillSansMT,Bold"/>
          <w:bCs/>
        </w:rPr>
      </w:pPr>
      <w:r>
        <w:rPr>
          <w:rFonts w:ascii="Gill Sans MT" w:hAnsi="Gill Sans MT" w:cs="GillSansMT,Bold"/>
          <w:bCs/>
        </w:rPr>
        <w:t>Le personnel de SC</w:t>
      </w:r>
      <w:r w:rsidR="00042A33">
        <w:rPr>
          <w:rFonts w:ascii="Gill Sans MT" w:hAnsi="Gill Sans MT" w:cs="GillSansMT,Bold"/>
          <w:bCs/>
        </w:rPr>
        <w:t xml:space="preserve"> International</w:t>
      </w:r>
      <w:r>
        <w:rPr>
          <w:rFonts w:ascii="Gill Sans MT" w:hAnsi="Gill Sans MT" w:cs="GillSansMT,Bold"/>
          <w:bCs/>
        </w:rPr>
        <w:t xml:space="preserve"> et des organisations partenaires : </w:t>
      </w:r>
      <w:r w:rsidRPr="00591132">
        <w:rPr>
          <w:rFonts w:ascii="Gill Sans MT" w:hAnsi="Gill Sans MT"/>
        </w:rPr>
        <w:t>Association Nationale de l’Aide à l’Enfance en Danger (ANAED), Association JEKAWILI, AEJT-CI (Côte d’Ivoire) ; A</w:t>
      </w:r>
      <w:r>
        <w:rPr>
          <w:rFonts w:ascii="Gill Sans MT" w:hAnsi="Gill Sans MT"/>
        </w:rPr>
        <w:t xml:space="preserve">ssociation </w:t>
      </w:r>
      <w:proofErr w:type="spellStart"/>
      <w:r>
        <w:rPr>
          <w:rFonts w:ascii="Gill Sans MT" w:hAnsi="Gill Sans MT"/>
        </w:rPr>
        <w:t>Tié</w:t>
      </w:r>
      <w:proofErr w:type="spellEnd"/>
      <w:r>
        <w:rPr>
          <w:rFonts w:ascii="Gill Sans MT" w:hAnsi="Gill Sans MT"/>
        </w:rPr>
        <w:t xml:space="preserve"> (Burkina Faso</w:t>
      </w:r>
      <w:r w:rsidRPr="00591132">
        <w:rPr>
          <w:rFonts w:ascii="Gill Sans MT" w:hAnsi="Gill Sans MT"/>
        </w:rPr>
        <w:t>)</w:t>
      </w:r>
      <w:r>
        <w:rPr>
          <w:rFonts w:ascii="Gill Sans MT" w:hAnsi="Gill Sans MT"/>
        </w:rPr>
        <w:t xml:space="preserve"> ; </w:t>
      </w:r>
      <w:proofErr w:type="spellStart"/>
      <w:r w:rsidRPr="00591132">
        <w:rPr>
          <w:rFonts w:ascii="Gill Sans MT" w:hAnsi="Gill Sans MT"/>
        </w:rPr>
        <w:t>Guamina</w:t>
      </w:r>
      <w:proofErr w:type="spellEnd"/>
      <w:r w:rsidRPr="00591132">
        <w:rPr>
          <w:rFonts w:ascii="Gill Sans MT" w:hAnsi="Gill Sans MT"/>
        </w:rPr>
        <w:t>, AEJT-M (Mali</w:t>
      </w:r>
      <w:r>
        <w:rPr>
          <w:rFonts w:ascii="Gill Sans MT" w:hAnsi="Gill Sans MT"/>
        </w:rPr>
        <w:t>).</w:t>
      </w:r>
    </w:p>
    <w:p w:rsidR="007B5157" w:rsidRPr="006D0765" w:rsidRDefault="007B5157" w:rsidP="008E60B0">
      <w:pPr>
        <w:pStyle w:val="Prrafodelista"/>
        <w:autoSpaceDE w:val="0"/>
        <w:autoSpaceDN w:val="0"/>
        <w:adjustRightInd w:val="0"/>
        <w:spacing w:after="0" w:line="360" w:lineRule="auto"/>
        <w:ind w:left="0"/>
        <w:rPr>
          <w:rFonts w:ascii="Gill Sans MT" w:hAnsi="Gill Sans MT" w:cs="GillSansMT,Bold"/>
          <w:b/>
          <w:bCs/>
        </w:rPr>
      </w:pPr>
    </w:p>
    <w:p w:rsidR="00A27EF8" w:rsidRPr="000C2927" w:rsidRDefault="00A27EF8" w:rsidP="00E91E8A">
      <w:pPr>
        <w:pStyle w:val="Prrafodelista"/>
        <w:numPr>
          <w:ilvl w:val="0"/>
          <w:numId w:val="1"/>
        </w:numPr>
        <w:autoSpaceDE w:val="0"/>
        <w:autoSpaceDN w:val="0"/>
        <w:adjustRightInd w:val="0"/>
        <w:spacing w:after="0" w:line="360" w:lineRule="auto"/>
        <w:rPr>
          <w:rFonts w:ascii="Gill Sans MT" w:hAnsi="Gill Sans MT" w:cs="GillSansMT,Bold"/>
          <w:sz w:val="20"/>
          <w:szCs w:val="20"/>
        </w:rPr>
      </w:pPr>
      <w:r w:rsidRPr="000C2927">
        <w:rPr>
          <w:rFonts w:ascii="Gill Sans MT" w:hAnsi="Gill Sans MT" w:cs="GillSansMT,Bold"/>
          <w:b/>
          <w:bCs/>
        </w:rPr>
        <w:t>Objectifs spécifiques pour chaque groupe cible :</w:t>
      </w:r>
    </w:p>
    <w:p w:rsidR="00EE7B78" w:rsidRPr="00A27EF8" w:rsidRDefault="00EE7B78" w:rsidP="00E91E8A">
      <w:pPr>
        <w:pStyle w:val="Prrafodelista"/>
        <w:autoSpaceDE w:val="0"/>
        <w:autoSpaceDN w:val="0"/>
        <w:adjustRightInd w:val="0"/>
        <w:spacing w:after="0" w:line="360" w:lineRule="auto"/>
        <w:rPr>
          <w:rFonts w:ascii="GillSansMT,Bold" w:hAnsi="GillSansMT,Bold" w:cs="GillSansMT,Bold"/>
          <w:sz w:val="20"/>
          <w:szCs w:val="20"/>
        </w:rPr>
      </w:pPr>
    </w:p>
    <w:p w:rsidR="00042A33" w:rsidRPr="00042A33" w:rsidRDefault="00AA0BD4" w:rsidP="007B5157">
      <w:pPr>
        <w:pStyle w:val="Prrafodelista"/>
        <w:spacing w:line="360" w:lineRule="auto"/>
        <w:ind w:left="0"/>
        <w:jc w:val="both"/>
        <w:rPr>
          <w:rFonts w:ascii="Gill Sans MT" w:hAnsi="Gill Sans MT"/>
          <w:szCs w:val="20"/>
        </w:rPr>
      </w:pPr>
      <w:r w:rsidRPr="00AA0BD4">
        <w:rPr>
          <w:rFonts w:ascii="Gill Sans MT" w:eastAsia="Times New Roman" w:hAnsi="Gill Sans MT" w:cs="Arial"/>
          <w:szCs w:val="20"/>
          <w:u w:val="single"/>
          <w:lang w:eastAsia="fr-FR"/>
        </w:rPr>
        <w:t>Communication Externe </w:t>
      </w:r>
      <w:r>
        <w:rPr>
          <w:rFonts w:ascii="Gill Sans MT" w:eastAsia="Times New Roman" w:hAnsi="Gill Sans MT" w:cs="Arial"/>
          <w:szCs w:val="20"/>
          <w:lang w:eastAsia="fr-FR"/>
        </w:rPr>
        <w:t xml:space="preserve">: </w:t>
      </w:r>
    </w:p>
    <w:p w:rsidR="00EF56DA" w:rsidRPr="00553450" w:rsidRDefault="00F47728" w:rsidP="00E91E8A">
      <w:pPr>
        <w:pStyle w:val="Prrafodelista"/>
        <w:spacing w:line="360" w:lineRule="auto"/>
        <w:ind w:left="0"/>
        <w:jc w:val="both"/>
        <w:rPr>
          <w:rFonts w:ascii="Gill Sans MT" w:hAnsi="Gill Sans MT"/>
        </w:rPr>
      </w:pPr>
      <w:r w:rsidRPr="006B5D0B">
        <w:rPr>
          <w:rFonts w:ascii="Gill Sans MT" w:eastAsia="Times New Roman" w:hAnsi="Gill Sans MT" w:cs="Arial"/>
          <w:b/>
          <w:lang w:eastAsia="fr-FR"/>
        </w:rPr>
        <w:t>OS 1.</w:t>
      </w:r>
      <w:r>
        <w:rPr>
          <w:rFonts w:ascii="Gill Sans MT" w:eastAsia="Times New Roman" w:hAnsi="Gill Sans MT" w:cs="Arial"/>
          <w:lang w:eastAsia="fr-FR"/>
        </w:rPr>
        <w:t xml:space="preserve"> </w:t>
      </w:r>
      <w:r w:rsidR="00905D83" w:rsidRPr="00553450">
        <w:rPr>
          <w:rFonts w:ascii="Gill Sans MT" w:eastAsia="Times New Roman" w:hAnsi="Gill Sans MT" w:cs="Arial"/>
          <w:lang w:eastAsia="fr-FR"/>
        </w:rPr>
        <w:t xml:space="preserve">Faire connaître et </w:t>
      </w:r>
      <w:r w:rsidR="00905D83" w:rsidRPr="00553450">
        <w:rPr>
          <w:rFonts w:ascii="Gill Sans MT" w:hAnsi="Gill Sans MT" w:cs="Arial"/>
        </w:rPr>
        <w:t xml:space="preserve">assurer une bonne visibilité des activités </w:t>
      </w:r>
      <w:r w:rsidR="00EE7B78" w:rsidRPr="00553450">
        <w:rPr>
          <w:rFonts w:ascii="Gill Sans MT" w:hAnsi="Gill Sans MT" w:cs="Arial"/>
        </w:rPr>
        <w:t>et r</w:t>
      </w:r>
      <w:r w:rsidR="00042A33" w:rsidRPr="00553450">
        <w:rPr>
          <w:rFonts w:ascii="Gill Sans MT" w:hAnsi="Gill Sans MT" w:cs="Arial"/>
        </w:rPr>
        <w:t>ésultats de l’impact</w:t>
      </w:r>
      <w:r w:rsidR="00EE7B78" w:rsidRPr="00553450">
        <w:rPr>
          <w:rFonts w:ascii="Gill Sans MT" w:hAnsi="Gill Sans MT" w:cs="Arial"/>
        </w:rPr>
        <w:t xml:space="preserve"> </w:t>
      </w:r>
      <w:r w:rsidR="00905D83" w:rsidRPr="00553450">
        <w:rPr>
          <w:rFonts w:ascii="Gill Sans MT" w:hAnsi="Gill Sans MT" w:cs="Arial"/>
        </w:rPr>
        <w:t xml:space="preserve">du projet </w:t>
      </w:r>
      <w:r w:rsidR="00E906D8" w:rsidRPr="00553450">
        <w:rPr>
          <w:rFonts w:ascii="Gill Sans MT" w:hAnsi="Gill Sans MT" w:cs="Arial"/>
        </w:rPr>
        <w:t>et le soutien</w:t>
      </w:r>
      <w:r w:rsidR="00905D83" w:rsidRPr="00553450">
        <w:rPr>
          <w:rFonts w:ascii="Gill Sans MT" w:hAnsi="Gill Sans MT" w:cs="Arial"/>
        </w:rPr>
        <w:t xml:space="preserve"> </w:t>
      </w:r>
      <w:r w:rsidR="005A2760" w:rsidRPr="00553450">
        <w:rPr>
          <w:rFonts w:ascii="Gill Sans MT" w:hAnsi="Gill Sans MT" w:cs="Arial"/>
        </w:rPr>
        <w:t>qu’il reçoit de</w:t>
      </w:r>
      <w:r w:rsidR="00905D83" w:rsidRPr="00553450">
        <w:rPr>
          <w:rFonts w:ascii="Gill Sans MT" w:hAnsi="Gill Sans MT" w:cs="Arial"/>
        </w:rPr>
        <w:t xml:space="preserve"> l’U</w:t>
      </w:r>
      <w:r w:rsidR="0059318A" w:rsidRPr="00553450">
        <w:rPr>
          <w:rFonts w:ascii="Gill Sans MT" w:hAnsi="Gill Sans MT" w:cs="Arial"/>
        </w:rPr>
        <w:t>E</w:t>
      </w:r>
      <w:r w:rsidR="00905D83" w:rsidRPr="00553450">
        <w:rPr>
          <w:rFonts w:ascii="Gill Sans MT" w:hAnsi="Gill Sans MT" w:cs="Arial"/>
        </w:rPr>
        <w:t>, de S</w:t>
      </w:r>
      <w:r w:rsidR="0059318A" w:rsidRPr="00553450">
        <w:rPr>
          <w:rFonts w:ascii="Gill Sans MT" w:hAnsi="Gill Sans MT" w:cs="Arial"/>
        </w:rPr>
        <w:t>C</w:t>
      </w:r>
      <w:r w:rsidR="00905D83" w:rsidRPr="00553450">
        <w:rPr>
          <w:rFonts w:ascii="Gill Sans MT" w:hAnsi="Gill Sans MT" w:cs="Arial"/>
        </w:rPr>
        <w:t xml:space="preserve"> et de ses partenaires clés</w:t>
      </w:r>
      <w:r w:rsidR="00E906D8" w:rsidRPr="00553450">
        <w:rPr>
          <w:rFonts w:ascii="Gill Sans MT" w:hAnsi="Gill Sans MT" w:cs="Arial"/>
        </w:rPr>
        <w:t>.</w:t>
      </w:r>
    </w:p>
    <w:p w:rsidR="007A2AB9" w:rsidRPr="00553450" w:rsidRDefault="007A2AB9" w:rsidP="00E91E8A">
      <w:pPr>
        <w:pStyle w:val="Prrafodelista"/>
        <w:spacing w:line="360" w:lineRule="auto"/>
        <w:jc w:val="both"/>
        <w:rPr>
          <w:rFonts w:ascii="Gill Sans MT" w:hAnsi="Gill Sans MT"/>
        </w:rPr>
      </w:pPr>
    </w:p>
    <w:p w:rsidR="00C4503E" w:rsidRPr="00A60EFF" w:rsidRDefault="00B16D92" w:rsidP="00A60EFF">
      <w:pPr>
        <w:pStyle w:val="Prrafodelista"/>
        <w:numPr>
          <w:ilvl w:val="0"/>
          <w:numId w:val="17"/>
        </w:numPr>
        <w:spacing w:line="360" w:lineRule="auto"/>
        <w:jc w:val="both"/>
        <w:rPr>
          <w:rFonts w:ascii="Gill Sans MT" w:hAnsi="Gill Sans MT"/>
        </w:rPr>
      </w:pPr>
      <w:r w:rsidRPr="00553450">
        <w:rPr>
          <w:rFonts w:ascii="Gill Sans MT" w:hAnsi="Gill Sans MT"/>
        </w:rPr>
        <w:t>Informer les populations bénéficiaires sur le rôle joué par l’UE, SC et les partenaires de mise en œuvre.</w:t>
      </w:r>
      <w:r w:rsidR="00EF56DA" w:rsidRPr="00553450">
        <w:rPr>
          <w:rFonts w:ascii="Gill Sans MT" w:hAnsi="Gill Sans MT"/>
        </w:rPr>
        <w:t xml:space="preserve"> </w:t>
      </w:r>
    </w:p>
    <w:p w:rsidR="00ED45C5" w:rsidRPr="00A60EFF" w:rsidRDefault="00EF56DA" w:rsidP="00A60EFF">
      <w:pPr>
        <w:pStyle w:val="Prrafodelista"/>
        <w:numPr>
          <w:ilvl w:val="0"/>
          <w:numId w:val="17"/>
        </w:numPr>
        <w:spacing w:line="360" w:lineRule="auto"/>
        <w:jc w:val="both"/>
        <w:rPr>
          <w:rFonts w:ascii="Gill Sans MT" w:hAnsi="Gill Sans MT"/>
        </w:rPr>
      </w:pPr>
      <w:r w:rsidRPr="00553450">
        <w:rPr>
          <w:rFonts w:ascii="Gill Sans MT" w:hAnsi="Gill Sans MT"/>
        </w:rPr>
        <w:lastRenderedPageBreak/>
        <w:t>Sensibiliser tous les acteurs impliqués dans l’exécution du projet sur la façon dont l’UE et les partenaires collaborent pour promouvoir la protection des EJTM.</w:t>
      </w:r>
    </w:p>
    <w:p w:rsidR="006530FF" w:rsidRPr="00A60EFF" w:rsidRDefault="00ED45C5" w:rsidP="00A60EFF">
      <w:pPr>
        <w:pStyle w:val="Prrafodelista"/>
        <w:numPr>
          <w:ilvl w:val="0"/>
          <w:numId w:val="17"/>
        </w:numPr>
        <w:spacing w:line="360" w:lineRule="auto"/>
        <w:jc w:val="both"/>
        <w:rPr>
          <w:rFonts w:ascii="Gill Sans MT" w:hAnsi="Gill Sans MT"/>
        </w:rPr>
      </w:pPr>
      <w:r w:rsidRPr="00553450">
        <w:rPr>
          <w:rFonts w:ascii="Gill Sans MT" w:hAnsi="Gill Sans MT"/>
        </w:rPr>
        <w:t>Faire connaître et assurer une bonne visibilité des activités et réalisations du projet au grand public</w:t>
      </w:r>
      <w:r w:rsidR="00C91453">
        <w:rPr>
          <w:rFonts w:ascii="Gill Sans MT" w:hAnsi="Gill Sans MT"/>
        </w:rPr>
        <w:t>.</w:t>
      </w:r>
    </w:p>
    <w:p w:rsidR="006530FF" w:rsidRPr="00553450" w:rsidRDefault="00634846" w:rsidP="00E91E8A">
      <w:pPr>
        <w:pStyle w:val="Prrafodelista"/>
        <w:numPr>
          <w:ilvl w:val="0"/>
          <w:numId w:val="17"/>
        </w:numPr>
        <w:spacing w:line="360" w:lineRule="auto"/>
        <w:jc w:val="both"/>
        <w:rPr>
          <w:rFonts w:ascii="Gill Sans MT" w:hAnsi="Gill Sans MT"/>
        </w:rPr>
      </w:pPr>
      <w:r>
        <w:rPr>
          <w:rFonts w:ascii="Gill Sans MT" w:hAnsi="Gill Sans MT"/>
        </w:rPr>
        <w:t xml:space="preserve">Améliorer les connaissances </w:t>
      </w:r>
      <w:r w:rsidR="006530FF" w:rsidRPr="00553450">
        <w:rPr>
          <w:rFonts w:ascii="Gill Sans MT" w:hAnsi="Gill Sans MT"/>
        </w:rPr>
        <w:t xml:space="preserve"> des staffs de SC et des partenaires impliqués dans la mise en œuvre du projet sur les recommandations du manuel de communication et visibilité de l’UE</w:t>
      </w:r>
      <w:r w:rsidR="002A65F7">
        <w:rPr>
          <w:rFonts w:ascii="Gill Sans MT" w:hAnsi="Gill Sans MT"/>
        </w:rPr>
        <w:t>.</w:t>
      </w:r>
    </w:p>
    <w:p w:rsidR="007A2AB9" w:rsidRPr="00553450" w:rsidRDefault="007A2AB9" w:rsidP="00E91E8A">
      <w:pPr>
        <w:pStyle w:val="Prrafodelista"/>
        <w:spacing w:line="360" w:lineRule="auto"/>
        <w:ind w:left="0"/>
        <w:jc w:val="both"/>
        <w:rPr>
          <w:rFonts w:ascii="Gill Sans MT" w:hAnsi="Gill Sans MT"/>
        </w:rPr>
      </w:pPr>
    </w:p>
    <w:p w:rsidR="00042A33" w:rsidRPr="00553450" w:rsidRDefault="00F47728" w:rsidP="00E91E8A">
      <w:pPr>
        <w:pStyle w:val="Prrafodelista"/>
        <w:spacing w:line="360" w:lineRule="auto"/>
        <w:ind w:left="0"/>
        <w:jc w:val="both"/>
        <w:rPr>
          <w:rFonts w:ascii="Gill Sans MT" w:hAnsi="Gill Sans MT"/>
        </w:rPr>
      </w:pPr>
      <w:r w:rsidRPr="006B5D0B">
        <w:rPr>
          <w:rFonts w:ascii="Gill Sans MT" w:hAnsi="Gill Sans MT"/>
          <w:b/>
        </w:rPr>
        <w:t>OS 2.</w:t>
      </w:r>
      <w:r>
        <w:rPr>
          <w:rFonts w:ascii="Gill Sans MT" w:hAnsi="Gill Sans MT"/>
        </w:rPr>
        <w:t xml:space="preserve"> </w:t>
      </w:r>
      <w:r w:rsidR="00B16D92" w:rsidRPr="00553450">
        <w:rPr>
          <w:rFonts w:ascii="Gill Sans MT" w:hAnsi="Gill Sans MT"/>
        </w:rPr>
        <w:t>Sensibiliser et a</w:t>
      </w:r>
      <w:r w:rsidR="00042A33" w:rsidRPr="00553450">
        <w:rPr>
          <w:rFonts w:ascii="Gill Sans MT" w:hAnsi="Gill Sans MT"/>
        </w:rPr>
        <w:t>méliorer la connaissance des communautés</w:t>
      </w:r>
      <w:r w:rsidR="00B16D92" w:rsidRPr="00553450">
        <w:rPr>
          <w:rFonts w:ascii="Gill Sans MT" w:hAnsi="Gill Sans MT"/>
        </w:rPr>
        <w:t>, des EJTM,  des acteurs étatiques et non étatiques dans chaque pays</w:t>
      </w:r>
      <w:r w:rsidR="00042A33" w:rsidRPr="00553450">
        <w:rPr>
          <w:rFonts w:ascii="Gill Sans MT" w:hAnsi="Gill Sans MT"/>
        </w:rPr>
        <w:t xml:space="preserve"> sur le droit à la protection, la formation et l’emploi des jeunes et à l’éducation des enfants travailleurs migrants.</w:t>
      </w:r>
    </w:p>
    <w:p w:rsidR="007A2AB9" w:rsidRPr="006B5D0B" w:rsidRDefault="007A2AB9" w:rsidP="00E91E8A">
      <w:pPr>
        <w:pStyle w:val="Prrafodelista"/>
        <w:spacing w:line="360" w:lineRule="auto"/>
        <w:ind w:left="0"/>
        <w:jc w:val="both"/>
        <w:rPr>
          <w:rFonts w:ascii="Gill Sans MT" w:hAnsi="Gill Sans MT"/>
        </w:rPr>
      </w:pPr>
    </w:p>
    <w:p w:rsidR="006B5D0B" w:rsidRDefault="00537678" w:rsidP="00E91E8A">
      <w:pPr>
        <w:pStyle w:val="Prrafodelista"/>
        <w:spacing w:line="360" w:lineRule="auto"/>
        <w:ind w:left="0"/>
        <w:rPr>
          <w:rFonts w:ascii="Gill Sans MT" w:hAnsi="Gill Sans MT"/>
        </w:rPr>
      </w:pPr>
      <w:r w:rsidRPr="006B5D0B">
        <w:rPr>
          <w:rFonts w:ascii="Gill Sans MT" w:hAnsi="Gill Sans MT"/>
          <w:b/>
        </w:rPr>
        <w:t>OS 3.</w:t>
      </w:r>
      <w:r>
        <w:rPr>
          <w:rFonts w:ascii="Gill Sans MT" w:hAnsi="Gill Sans MT"/>
        </w:rPr>
        <w:t xml:space="preserve"> </w:t>
      </w:r>
      <w:r w:rsidR="00B16D92" w:rsidRPr="00553450">
        <w:rPr>
          <w:rFonts w:ascii="Gill Sans MT" w:hAnsi="Gill Sans MT"/>
        </w:rPr>
        <w:t>Communiquer, informer et sensibiliser sur les leçons apprises d</w:t>
      </w:r>
      <w:r w:rsidR="00B0759D">
        <w:rPr>
          <w:rFonts w:ascii="Gill Sans MT" w:hAnsi="Gill Sans MT"/>
        </w:rPr>
        <w:t>ans</w:t>
      </w:r>
      <w:r w:rsidR="00B16D92" w:rsidRPr="00553450">
        <w:rPr>
          <w:rFonts w:ascii="Gill Sans MT" w:hAnsi="Gill Sans MT"/>
        </w:rPr>
        <w:t xml:space="preserve"> la mise en œuvre de ce projet</w:t>
      </w:r>
      <w:r w:rsidR="006B5D0B">
        <w:rPr>
          <w:rFonts w:ascii="Gill Sans MT" w:hAnsi="Gill Sans MT"/>
        </w:rPr>
        <w:t>.</w:t>
      </w:r>
    </w:p>
    <w:p w:rsidR="006B5D0B" w:rsidRPr="00A60EFF" w:rsidRDefault="006B5D0B" w:rsidP="00A60EFF">
      <w:pPr>
        <w:pStyle w:val="Prrafodelista"/>
        <w:numPr>
          <w:ilvl w:val="0"/>
          <w:numId w:val="17"/>
        </w:numPr>
        <w:spacing w:line="360" w:lineRule="auto"/>
        <w:rPr>
          <w:rFonts w:ascii="Gill Sans MT" w:hAnsi="Gill Sans MT" w:cs="GillSansMT,Bold"/>
          <w:bCs/>
        </w:rPr>
      </w:pPr>
      <w:r>
        <w:rPr>
          <w:rFonts w:ascii="Gill Sans MT" w:hAnsi="Gill Sans MT"/>
        </w:rPr>
        <w:t xml:space="preserve"> F</w:t>
      </w:r>
      <w:r w:rsidR="00B16D92" w:rsidRPr="00553450">
        <w:rPr>
          <w:rFonts w:ascii="Gill Sans MT" w:hAnsi="Gill Sans MT"/>
        </w:rPr>
        <w:t xml:space="preserve">avoriser la réplication des bonnes pratiques </w:t>
      </w:r>
      <w:r w:rsidR="00B0759D">
        <w:rPr>
          <w:rFonts w:ascii="Gill Sans MT" w:hAnsi="Gill Sans MT"/>
        </w:rPr>
        <w:t>par les</w:t>
      </w:r>
      <w:r w:rsidR="00B16D92" w:rsidRPr="00553450">
        <w:rPr>
          <w:rFonts w:ascii="Gill Sans MT" w:hAnsi="Gill Sans MT"/>
        </w:rPr>
        <w:t xml:space="preserve"> Ministères concernés, </w:t>
      </w:r>
      <w:r w:rsidR="00B16D92" w:rsidRPr="00553450">
        <w:rPr>
          <w:rFonts w:ascii="Gill Sans MT" w:hAnsi="Gill Sans MT" w:cs="GillSansMT,Bold"/>
          <w:bCs/>
        </w:rPr>
        <w:t xml:space="preserve">Organisations et </w:t>
      </w:r>
      <w:proofErr w:type="spellStart"/>
      <w:r w:rsidR="00B16D92" w:rsidRPr="00553450">
        <w:rPr>
          <w:rFonts w:ascii="Gill Sans MT" w:hAnsi="Gill Sans MT" w:cs="GillSansMT,Bold"/>
          <w:bCs/>
        </w:rPr>
        <w:t>ONGs</w:t>
      </w:r>
      <w:proofErr w:type="spellEnd"/>
      <w:r w:rsidR="00B16D92" w:rsidRPr="00553450">
        <w:rPr>
          <w:rFonts w:ascii="Gill Sans MT" w:hAnsi="Gill Sans MT" w:cs="GillSansMT,Bold"/>
          <w:bCs/>
        </w:rPr>
        <w:t xml:space="preserve"> Internationales travaillant dans le cadre de la mobilité/migration dans les pays d’intervention et </w:t>
      </w:r>
      <w:r w:rsidR="00B0759D">
        <w:rPr>
          <w:rFonts w:ascii="Gill Sans MT" w:hAnsi="Gill Sans MT" w:cs="GillSansMT,Bold"/>
          <w:bCs/>
        </w:rPr>
        <w:t>plus globalement</w:t>
      </w:r>
      <w:r w:rsidR="00B0759D" w:rsidRPr="00553450">
        <w:rPr>
          <w:rFonts w:ascii="Gill Sans MT" w:hAnsi="Gill Sans MT" w:cs="GillSansMT,Bold"/>
          <w:bCs/>
        </w:rPr>
        <w:t xml:space="preserve"> </w:t>
      </w:r>
      <w:r w:rsidR="00B16D92" w:rsidRPr="00553450">
        <w:rPr>
          <w:rFonts w:ascii="Gill Sans MT" w:hAnsi="Gill Sans MT" w:cs="GillSansMT,Bold"/>
          <w:bCs/>
        </w:rPr>
        <w:t>d</w:t>
      </w:r>
      <w:r w:rsidR="00B0759D">
        <w:rPr>
          <w:rFonts w:ascii="Gill Sans MT" w:hAnsi="Gill Sans MT" w:cs="GillSansMT,Bold"/>
          <w:bCs/>
        </w:rPr>
        <w:t>’autr</w:t>
      </w:r>
      <w:r w:rsidR="00B16D92" w:rsidRPr="00553450">
        <w:rPr>
          <w:rFonts w:ascii="Gill Sans MT" w:hAnsi="Gill Sans MT" w:cs="GillSansMT,Bold"/>
          <w:bCs/>
        </w:rPr>
        <w:t xml:space="preserve">es Etats de la CEDEAO. </w:t>
      </w:r>
    </w:p>
    <w:p w:rsidR="00000000" w:rsidRDefault="00537678">
      <w:pPr>
        <w:pStyle w:val="Prrafodelista"/>
        <w:numPr>
          <w:ilvl w:val="0"/>
          <w:numId w:val="17"/>
        </w:numPr>
        <w:spacing w:line="360" w:lineRule="auto"/>
        <w:ind w:left="0"/>
        <w:jc w:val="both"/>
        <w:rPr>
          <w:rFonts w:ascii="Gill Sans MT" w:eastAsia="Times New Roman" w:hAnsi="Gill Sans MT" w:cs="Arial"/>
          <w:szCs w:val="20"/>
          <w:u w:val="single"/>
          <w:lang w:eastAsia="fr-FR"/>
        </w:rPr>
      </w:pPr>
      <w:r w:rsidRPr="00553450">
        <w:rPr>
          <w:rFonts w:ascii="Gill Sans MT" w:hAnsi="Gill Sans MT"/>
        </w:rPr>
        <w:t xml:space="preserve">Renforcement des  capacités des staffs de SC et des partenaires impliqués dans la mise en œuvre du projet sur les leçons apprises </w:t>
      </w:r>
    </w:p>
    <w:p w:rsidR="00AE01A5" w:rsidRPr="00F274C7" w:rsidRDefault="007054B9" w:rsidP="007B5157">
      <w:pPr>
        <w:pStyle w:val="Prrafodelista"/>
        <w:spacing w:line="360" w:lineRule="auto"/>
        <w:ind w:left="0"/>
        <w:jc w:val="both"/>
        <w:rPr>
          <w:rFonts w:ascii="Gill Sans MT" w:hAnsi="Gill Sans MT"/>
          <w:szCs w:val="20"/>
        </w:rPr>
      </w:pPr>
      <w:r>
        <w:rPr>
          <w:rFonts w:ascii="Gill Sans MT" w:eastAsia="Times New Roman" w:hAnsi="Gill Sans MT" w:cs="Arial"/>
          <w:szCs w:val="20"/>
          <w:u w:val="single"/>
          <w:lang w:eastAsia="fr-FR"/>
        </w:rPr>
        <w:t>Communication Interne </w:t>
      </w:r>
      <w:r>
        <w:rPr>
          <w:rFonts w:ascii="Gill Sans MT" w:eastAsia="Times New Roman" w:hAnsi="Gill Sans MT" w:cs="Arial"/>
          <w:szCs w:val="20"/>
          <w:lang w:eastAsia="fr-FR"/>
        </w:rPr>
        <w:t xml:space="preserve">: </w:t>
      </w:r>
    </w:p>
    <w:p w:rsidR="003E2855" w:rsidRPr="00553450" w:rsidRDefault="007054B9" w:rsidP="00E91E8A">
      <w:pPr>
        <w:pStyle w:val="Prrafodelista"/>
        <w:spacing w:line="360" w:lineRule="auto"/>
        <w:ind w:left="0"/>
        <w:jc w:val="both"/>
        <w:rPr>
          <w:rFonts w:ascii="Gill Sans MT" w:hAnsi="Gill Sans MT"/>
        </w:rPr>
      </w:pPr>
      <w:r>
        <w:rPr>
          <w:rFonts w:ascii="Gill Sans MT" w:hAnsi="Gill Sans MT"/>
          <w:b/>
        </w:rPr>
        <w:t>OS 4.</w:t>
      </w:r>
      <w:r>
        <w:rPr>
          <w:rFonts w:ascii="Gill Sans MT" w:hAnsi="Gill Sans MT"/>
        </w:rPr>
        <w:t xml:space="preserve"> Assurer une bonne communication interne en organisant les niveaux de communication au sein du proj</w:t>
      </w:r>
      <w:r w:rsidRPr="007054B9">
        <w:rPr>
          <w:rFonts w:ascii="Gill Sans MT" w:eastAsia="Times New Roman" w:hAnsi="Gill Sans MT" w:cs="Arial"/>
          <w:szCs w:val="20"/>
          <w:u w:val="single"/>
          <w:lang w:eastAsia="fr-FR"/>
        </w:rPr>
        <w:t>e</w:t>
      </w:r>
      <w:r w:rsidR="003E2855" w:rsidRPr="00553450">
        <w:rPr>
          <w:rFonts w:ascii="Gill Sans MT" w:hAnsi="Gill Sans MT"/>
        </w:rPr>
        <w:t>t, avec le</w:t>
      </w:r>
      <w:r w:rsidR="00B40F88" w:rsidRPr="00553450">
        <w:rPr>
          <w:rFonts w:ascii="Gill Sans MT" w:hAnsi="Gill Sans MT"/>
        </w:rPr>
        <w:t>s bénéficiaires</w:t>
      </w:r>
      <w:r w:rsidR="00053AEB" w:rsidRPr="00553450">
        <w:rPr>
          <w:rFonts w:ascii="Gill Sans MT" w:hAnsi="Gill Sans MT"/>
        </w:rPr>
        <w:t xml:space="preserve"> et communautés</w:t>
      </w:r>
      <w:r w:rsidR="00B40F88" w:rsidRPr="00553450">
        <w:rPr>
          <w:rFonts w:ascii="Gill Sans MT" w:hAnsi="Gill Sans MT"/>
        </w:rPr>
        <w:t>, l</w:t>
      </w:r>
      <w:r w:rsidR="003520BD" w:rsidRPr="00553450">
        <w:rPr>
          <w:rFonts w:ascii="Gill Sans MT" w:hAnsi="Gill Sans MT"/>
        </w:rPr>
        <w:t>’UE</w:t>
      </w:r>
      <w:r w:rsidR="003E2855" w:rsidRPr="00553450">
        <w:rPr>
          <w:rFonts w:ascii="Gill Sans MT" w:hAnsi="Gill Sans MT"/>
        </w:rPr>
        <w:t xml:space="preserve"> et la partie gouvernementale</w:t>
      </w:r>
      <w:r w:rsidR="00484120" w:rsidRPr="00553450">
        <w:rPr>
          <w:rFonts w:ascii="Gill Sans MT" w:hAnsi="Gill Sans MT"/>
        </w:rPr>
        <w:t> </w:t>
      </w:r>
    </w:p>
    <w:p w:rsidR="003E2855" w:rsidRPr="00553450" w:rsidRDefault="003E2855" w:rsidP="00E91E8A">
      <w:pPr>
        <w:pStyle w:val="Prrafodelista"/>
        <w:spacing w:line="360" w:lineRule="auto"/>
        <w:ind w:left="0"/>
        <w:jc w:val="both"/>
        <w:rPr>
          <w:rFonts w:ascii="Gill Sans MT" w:hAnsi="Gill Sans MT"/>
        </w:rPr>
      </w:pPr>
    </w:p>
    <w:p w:rsidR="00A52708" w:rsidRPr="00553450" w:rsidRDefault="00E92298" w:rsidP="00E91E8A">
      <w:pPr>
        <w:pStyle w:val="Prrafodelista"/>
        <w:numPr>
          <w:ilvl w:val="0"/>
          <w:numId w:val="17"/>
        </w:numPr>
        <w:spacing w:line="360" w:lineRule="auto"/>
        <w:jc w:val="both"/>
        <w:rPr>
          <w:rFonts w:ascii="Gill Sans MT" w:hAnsi="Gill Sans MT"/>
        </w:rPr>
      </w:pPr>
      <w:r w:rsidRPr="00553450">
        <w:rPr>
          <w:rFonts w:ascii="Gill Sans MT" w:hAnsi="Gill Sans MT"/>
        </w:rPr>
        <w:t>Etablir un</w:t>
      </w:r>
      <w:r w:rsidR="00A52708" w:rsidRPr="00553450">
        <w:rPr>
          <w:rFonts w:ascii="Gill Sans MT" w:hAnsi="Gill Sans MT"/>
        </w:rPr>
        <w:t xml:space="preserve"> système de communication </w:t>
      </w:r>
      <w:r w:rsidR="000944D0" w:rsidRPr="00553450">
        <w:rPr>
          <w:rFonts w:ascii="Gill Sans MT" w:hAnsi="Gill Sans MT"/>
        </w:rPr>
        <w:t>assurant la participation des enfants et jeunes</w:t>
      </w:r>
      <w:r w:rsidR="006B5D0B">
        <w:rPr>
          <w:rFonts w:ascii="Gill Sans MT" w:hAnsi="Gill Sans MT"/>
        </w:rPr>
        <w:t xml:space="preserve"> (</w:t>
      </w:r>
      <w:proofErr w:type="spellStart"/>
      <w:r w:rsidR="006B5D0B">
        <w:rPr>
          <w:rFonts w:ascii="Gill Sans MT" w:hAnsi="Gill Sans MT"/>
        </w:rPr>
        <w:t>two</w:t>
      </w:r>
      <w:proofErr w:type="spellEnd"/>
      <w:r w:rsidR="006B5D0B">
        <w:rPr>
          <w:rFonts w:ascii="Gill Sans MT" w:hAnsi="Gill Sans MT"/>
        </w:rPr>
        <w:t xml:space="preserve"> </w:t>
      </w:r>
      <w:proofErr w:type="spellStart"/>
      <w:r w:rsidR="006B5D0B">
        <w:rPr>
          <w:rFonts w:ascii="Gill Sans MT" w:hAnsi="Gill Sans MT"/>
        </w:rPr>
        <w:t>way</w:t>
      </w:r>
      <w:proofErr w:type="spellEnd"/>
      <w:r w:rsidR="006B5D0B">
        <w:rPr>
          <w:rFonts w:ascii="Gill Sans MT" w:hAnsi="Gill Sans MT"/>
        </w:rPr>
        <w:t xml:space="preserve"> communication).</w:t>
      </w:r>
    </w:p>
    <w:p w:rsidR="00AA58E5" w:rsidRDefault="00E92298" w:rsidP="00E91E8A">
      <w:pPr>
        <w:pStyle w:val="Prrafodelista"/>
        <w:numPr>
          <w:ilvl w:val="0"/>
          <w:numId w:val="17"/>
        </w:numPr>
        <w:spacing w:line="360" w:lineRule="auto"/>
        <w:jc w:val="both"/>
        <w:rPr>
          <w:rFonts w:ascii="Gill Sans MT" w:hAnsi="Gill Sans MT"/>
          <w:szCs w:val="20"/>
        </w:rPr>
      </w:pPr>
      <w:r>
        <w:rPr>
          <w:rFonts w:ascii="Gill Sans MT" w:hAnsi="Gill Sans MT"/>
          <w:szCs w:val="20"/>
        </w:rPr>
        <w:t>Mettre en  place  un système de</w:t>
      </w:r>
      <w:r w:rsidR="00651C94" w:rsidRPr="00651C94">
        <w:rPr>
          <w:rFonts w:ascii="Gill Sans MT" w:hAnsi="Gill Sans MT"/>
          <w:szCs w:val="20"/>
        </w:rPr>
        <w:t xml:space="preserve"> communication transversale relative aux finances, au suivi des sub</w:t>
      </w:r>
      <w:r w:rsidR="00A13AB2">
        <w:rPr>
          <w:rFonts w:ascii="Gill Sans MT" w:hAnsi="Gill Sans MT"/>
          <w:szCs w:val="20"/>
        </w:rPr>
        <w:t>ventions</w:t>
      </w:r>
      <w:r w:rsidR="00651C94" w:rsidRPr="00651C94">
        <w:rPr>
          <w:rFonts w:ascii="Gill Sans MT" w:hAnsi="Gill Sans MT"/>
          <w:szCs w:val="20"/>
        </w:rPr>
        <w:t xml:space="preserve"> et </w:t>
      </w:r>
      <w:r w:rsidR="00902B14">
        <w:rPr>
          <w:rFonts w:ascii="Gill Sans MT" w:hAnsi="Gill Sans MT"/>
          <w:szCs w:val="20"/>
        </w:rPr>
        <w:t xml:space="preserve">au </w:t>
      </w:r>
      <w:r w:rsidR="00651C94" w:rsidRPr="00651C94">
        <w:rPr>
          <w:rFonts w:ascii="Gill Sans MT" w:hAnsi="Gill Sans MT"/>
          <w:szCs w:val="20"/>
        </w:rPr>
        <w:t xml:space="preserve">M&amp;E avec les partenaires clés </w:t>
      </w:r>
      <w:r w:rsidR="00902B14">
        <w:rPr>
          <w:rFonts w:ascii="Gill Sans MT" w:hAnsi="Gill Sans MT"/>
          <w:szCs w:val="20"/>
        </w:rPr>
        <w:t>dans tous</w:t>
      </w:r>
      <w:r w:rsidR="00651C94">
        <w:rPr>
          <w:rFonts w:ascii="Gill Sans MT" w:hAnsi="Gill Sans MT"/>
          <w:szCs w:val="20"/>
        </w:rPr>
        <w:t xml:space="preserve"> les bureaux pays d’exécution</w:t>
      </w:r>
      <w:r w:rsidR="00902B14">
        <w:rPr>
          <w:rFonts w:ascii="Gill Sans MT" w:hAnsi="Gill Sans MT"/>
          <w:szCs w:val="20"/>
        </w:rPr>
        <w:t xml:space="preserve"> du projet</w:t>
      </w:r>
      <w:r w:rsidR="006B5D0B">
        <w:rPr>
          <w:rFonts w:ascii="Gill Sans MT" w:hAnsi="Gill Sans MT"/>
          <w:szCs w:val="20"/>
        </w:rPr>
        <w:t>.</w:t>
      </w:r>
      <w:r w:rsidR="00651C94" w:rsidRPr="00651C94">
        <w:rPr>
          <w:rFonts w:ascii="Gill Sans MT" w:hAnsi="Gill Sans MT"/>
          <w:szCs w:val="20"/>
        </w:rPr>
        <w:t xml:space="preserve"> </w:t>
      </w:r>
    </w:p>
    <w:p w:rsidR="006024C5" w:rsidRPr="00A56B00" w:rsidRDefault="006024C5" w:rsidP="006024C5">
      <w:pPr>
        <w:pStyle w:val="Prrafodelista"/>
        <w:spacing w:line="360" w:lineRule="auto"/>
        <w:ind w:left="1770"/>
        <w:jc w:val="both"/>
        <w:rPr>
          <w:rFonts w:ascii="Gill Sans MT" w:hAnsi="Gill Sans MT"/>
          <w:szCs w:val="20"/>
        </w:rPr>
      </w:pPr>
    </w:p>
    <w:p w:rsidR="007E30AC" w:rsidRDefault="00E551AC" w:rsidP="00E91E8A">
      <w:pPr>
        <w:numPr>
          <w:ilvl w:val="0"/>
          <w:numId w:val="1"/>
        </w:numPr>
        <w:spacing w:line="360" w:lineRule="auto"/>
        <w:jc w:val="both"/>
        <w:rPr>
          <w:rStyle w:val="hps"/>
          <w:rFonts w:ascii="Gill Sans MT" w:hAnsi="Gill Sans MT"/>
          <w:b/>
        </w:rPr>
      </w:pPr>
      <w:r w:rsidRPr="00E551AC">
        <w:rPr>
          <w:rStyle w:val="hps"/>
          <w:rFonts w:ascii="Gill Sans MT" w:hAnsi="Gill Sans MT"/>
          <w:b/>
        </w:rPr>
        <w:t>S</w:t>
      </w:r>
      <w:r w:rsidR="007E30AC" w:rsidRPr="00E551AC">
        <w:rPr>
          <w:rStyle w:val="hps"/>
          <w:rFonts w:ascii="Gill Sans MT" w:hAnsi="Gill Sans MT"/>
          <w:b/>
        </w:rPr>
        <w:t>logan</w:t>
      </w:r>
      <w:r w:rsidRPr="00E551AC">
        <w:rPr>
          <w:rStyle w:val="hps"/>
          <w:rFonts w:ascii="Gill Sans MT" w:hAnsi="Gill Sans MT"/>
          <w:b/>
        </w:rPr>
        <w:t xml:space="preserve"> de l’UE </w:t>
      </w:r>
    </w:p>
    <w:p w:rsidR="00601CED" w:rsidRPr="00C5649F" w:rsidRDefault="00574915" w:rsidP="00E91E8A">
      <w:pPr>
        <w:spacing w:line="360" w:lineRule="auto"/>
        <w:jc w:val="both"/>
        <w:rPr>
          <w:rStyle w:val="hps"/>
          <w:rFonts w:ascii="Gill Sans MT" w:hAnsi="Gill Sans MT"/>
        </w:rPr>
      </w:pPr>
      <w:r w:rsidRPr="00C5649F">
        <w:rPr>
          <w:rStyle w:val="hps"/>
          <w:rFonts w:ascii="Gill Sans MT" w:hAnsi="Gill Sans MT"/>
        </w:rPr>
        <w:t>Le bailleur utilise des slogans différents dans chacun des pays d’implémentation du projet. Ces slogans pourront être utilis</w:t>
      </w:r>
      <w:r w:rsidR="00DF39F2" w:rsidRPr="00C5649F">
        <w:rPr>
          <w:rStyle w:val="hps"/>
          <w:rFonts w:ascii="Gill Sans MT" w:hAnsi="Gill Sans MT"/>
        </w:rPr>
        <w:t>és</w:t>
      </w:r>
      <w:r w:rsidRPr="00C5649F">
        <w:rPr>
          <w:rStyle w:val="hps"/>
          <w:rFonts w:ascii="Gill Sans MT" w:hAnsi="Gill Sans MT"/>
        </w:rPr>
        <w:t xml:space="preserve"> à la demande de la Délégation de l’U</w:t>
      </w:r>
      <w:r w:rsidR="00C5649F">
        <w:rPr>
          <w:rStyle w:val="hps"/>
          <w:rFonts w:ascii="Gill Sans MT" w:hAnsi="Gill Sans MT"/>
        </w:rPr>
        <w:t>E</w:t>
      </w:r>
      <w:r w:rsidRPr="00C5649F">
        <w:rPr>
          <w:rStyle w:val="hps"/>
          <w:rFonts w:ascii="Gill Sans MT" w:hAnsi="Gill Sans MT"/>
        </w:rPr>
        <w:t xml:space="preserve">.  </w:t>
      </w:r>
    </w:p>
    <w:p w:rsidR="00905D83" w:rsidRPr="000C5621" w:rsidRDefault="00DF39F2" w:rsidP="00E91E8A">
      <w:pPr>
        <w:numPr>
          <w:ilvl w:val="0"/>
          <w:numId w:val="8"/>
        </w:numPr>
        <w:spacing w:line="360" w:lineRule="auto"/>
        <w:jc w:val="both"/>
        <w:rPr>
          <w:rStyle w:val="hps"/>
          <w:rFonts w:ascii="Gill Sans MT" w:hAnsi="Gill Sans MT"/>
        </w:rPr>
      </w:pPr>
      <w:r w:rsidRPr="000C5621">
        <w:rPr>
          <w:rStyle w:val="hps"/>
          <w:rFonts w:ascii="Gill Sans MT" w:hAnsi="Gill Sans MT"/>
        </w:rPr>
        <w:lastRenderedPageBreak/>
        <w:t xml:space="preserve">En Côte d’Ivoire : </w:t>
      </w:r>
      <w:r w:rsidR="00E80F2A" w:rsidRPr="000C5621">
        <w:rPr>
          <w:rStyle w:val="hps"/>
          <w:rFonts w:ascii="Gill Sans MT" w:hAnsi="Gill Sans MT"/>
        </w:rPr>
        <w:t>«</w:t>
      </w:r>
      <w:r w:rsidR="007E30AC" w:rsidRPr="000C5621">
        <w:rPr>
          <w:rStyle w:val="hps"/>
          <w:rFonts w:ascii="Gill Sans MT" w:hAnsi="Gill Sans MT"/>
          <w:i/>
        </w:rPr>
        <w:t>U</w:t>
      </w:r>
      <w:r w:rsidR="00734AD9" w:rsidRPr="000C5621">
        <w:rPr>
          <w:rStyle w:val="hps"/>
          <w:rFonts w:ascii="Gill Sans MT" w:hAnsi="Gill Sans MT"/>
          <w:i/>
        </w:rPr>
        <w:t xml:space="preserve">nion </w:t>
      </w:r>
      <w:r w:rsidR="007E30AC" w:rsidRPr="000C5621">
        <w:rPr>
          <w:rStyle w:val="hps"/>
          <w:rFonts w:ascii="Gill Sans MT" w:hAnsi="Gill Sans MT"/>
          <w:i/>
        </w:rPr>
        <w:t>E</w:t>
      </w:r>
      <w:r w:rsidR="00734AD9" w:rsidRPr="000C5621">
        <w:rPr>
          <w:rStyle w:val="hps"/>
          <w:rFonts w:ascii="Gill Sans MT" w:hAnsi="Gill Sans MT"/>
          <w:i/>
        </w:rPr>
        <w:t>uropéenne</w:t>
      </w:r>
      <w:r w:rsidR="009C6D0E" w:rsidRPr="000C5621">
        <w:rPr>
          <w:rStyle w:val="hps"/>
          <w:rFonts w:ascii="Gill Sans MT" w:hAnsi="Gill Sans MT"/>
          <w:i/>
        </w:rPr>
        <w:t xml:space="preserve"> - </w:t>
      </w:r>
      <w:r w:rsidR="007E30AC" w:rsidRPr="000C5621">
        <w:rPr>
          <w:rStyle w:val="hps"/>
          <w:rFonts w:ascii="Gill Sans MT" w:hAnsi="Gill Sans MT"/>
          <w:i/>
        </w:rPr>
        <w:t>Côte d’Ivoire</w:t>
      </w:r>
      <w:r w:rsidR="00734AD9" w:rsidRPr="000C5621">
        <w:rPr>
          <w:rStyle w:val="hps"/>
          <w:rFonts w:ascii="Gill Sans MT" w:hAnsi="Gill Sans MT"/>
          <w:i/>
        </w:rPr>
        <w:t>:</w:t>
      </w:r>
      <w:r w:rsidR="00484120" w:rsidRPr="000C5621">
        <w:rPr>
          <w:rStyle w:val="hps"/>
          <w:rFonts w:ascii="Gill Sans MT" w:hAnsi="Gill Sans MT"/>
          <w:i/>
        </w:rPr>
        <w:t> </w:t>
      </w:r>
      <w:r w:rsidR="00734AD9" w:rsidRPr="000C5621">
        <w:rPr>
          <w:rStyle w:val="hps"/>
          <w:rFonts w:ascii="Gill Sans MT" w:hAnsi="Gill Sans MT"/>
          <w:i/>
        </w:rPr>
        <w:t>un partenariat pour l’émergence</w:t>
      </w:r>
      <w:r w:rsidR="00484120" w:rsidRPr="000C5621">
        <w:rPr>
          <w:rStyle w:val="hps"/>
          <w:rFonts w:ascii="Gill Sans MT" w:hAnsi="Gill Sans MT"/>
        </w:rPr>
        <w:t> »</w:t>
      </w:r>
    </w:p>
    <w:p w:rsidR="00484120" w:rsidRPr="000C5621" w:rsidRDefault="00DF39F2" w:rsidP="00E91E8A">
      <w:pPr>
        <w:numPr>
          <w:ilvl w:val="0"/>
          <w:numId w:val="8"/>
        </w:numPr>
        <w:spacing w:line="360" w:lineRule="auto"/>
        <w:jc w:val="both"/>
        <w:rPr>
          <w:rStyle w:val="hps"/>
          <w:rFonts w:ascii="Gill Sans MT" w:hAnsi="Gill Sans MT"/>
        </w:rPr>
      </w:pPr>
      <w:r w:rsidRPr="000C5621">
        <w:rPr>
          <w:rStyle w:val="hps"/>
          <w:rFonts w:ascii="Gill Sans MT" w:hAnsi="Gill Sans MT"/>
        </w:rPr>
        <w:t xml:space="preserve">Au Burkina Faso : </w:t>
      </w:r>
      <w:r w:rsidR="000C5621" w:rsidRPr="00AA58E5">
        <w:rPr>
          <w:rStyle w:val="hps"/>
          <w:rFonts w:ascii="Gill Sans MT" w:hAnsi="Gill Sans MT"/>
          <w:i/>
        </w:rPr>
        <w:t>« </w:t>
      </w:r>
      <w:r w:rsidR="00484120" w:rsidRPr="00AA58E5">
        <w:rPr>
          <w:rStyle w:val="hps"/>
          <w:rFonts w:ascii="Gill Sans MT" w:hAnsi="Gill Sans MT"/>
          <w:i/>
        </w:rPr>
        <w:t>Union Européenne – Burkina Faso:</w:t>
      </w:r>
      <w:r w:rsidR="000C5621" w:rsidRPr="00AA58E5">
        <w:rPr>
          <w:rStyle w:val="hps"/>
          <w:rFonts w:ascii="Gill Sans MT" w:hAnsi="Gill Sans MT"/>
          <w:i/>
        </w:rPr>
        <w:t xml:space="preserve"> Un partenariat qui compte »</w:t>
      </w:r>
    </w:p>
    <w:p w:rsidR="006B2D62" w:rsidRDefault="00DF39F2" w:rsidP="00581DDF">
      <w:pPr>
        <w:numPr>
          <w:ilvl w:val="0"/>
          <w:numId w:val="8"/>
        </w:numPr>
        <w:spacing w:line="360" w:lineRule="auto"/>
        <w:rPr>
          <w:rStyle w:val="hps"/>
          <w:rFonts w:ascii="Gill Sans MT" w:hAnsi="Gill Sans MT"/>
        </w:rPr>
      </w:pPr>
      <w:r w:rsidRPr="000C5621">
        <w:rPr>
          <w:rStyle w:val="hps"/>
          <w:rFonts w:ascii="Gill Sans MT" w:hAnsi="Gill Sans MT"/>
        </w:rPr>
        <w:t xml:space="preserve">Au Mali : </w:t>
      </w:r>
      <w:r w:rsidR="00A84474" w:rsidRPr="00A84474">
        <w:rPr>
          <w:rStyle w:val="hps"/>
          <w:rFonts w:ascii="Gill Sans MT" w:hAnsi="Gill Sans MT"/>
        </w:rPr>
        <w:t>"</w:t>
      </w:r>
      <w:r w:rsidR="00E80F2A" w:rsidRPr="000C5621">
        <w:rPr>
          <w:rStyle w:val="hps"/>
          <w:rFonts w:ascii="Gill Sans MT" w:hAnsi="Gill Sans MT"/>
          <w:i/>
        </w:rPr>
        <w:t xml:space="preserve">Mali - </w:t>
      </w:r>
      <w:r w:rsidR="00A84474" w:rsidRPr="00A84474">
        <w:rPr>
          <w:rStyle w:val="hps"/>
          <w:rFonts w:ascii="Gill Sans MT" w:hAnsi="Gill Sans MT"/>
          <w:i/>
        </w:rPr>
        <w:t xml:space="preserve"> Union </w:t>
      </w:r>
      <w:r w:rsidR="00E758D2" w:rsidRPr="000C5621">
        <w:rPr>
          <w:rStyle w:val="hps"/>
          <w:rFonts w:ascii="Gill Sans MT" w:hAnsi="Gill Sans MT"/>
          <w:i/>
        </w:rPr>
        <w:t>E</w:t>
      </w:r>
      <w:r w:rsidR="00A84474" w:rsidRPr="00A84474">
        <w:rPr>
          <w:rStyle w:val="hps"/>
          <w:rFonts w:ascii="Gill Sans MT" w:hAnsi="Gill Sans MT"/>
          <w:i/>
        </w:rPr>
        <w:t xml:space="preserve">uropéenne: </w:t>
      </w:r>
      <w:r w:rsidR="000C5621" w:rsidRPr="000C5621">
        <w:rPr>
          <w:rStyle w:val="hps"/>
          <w:rFonts w:ascii="Gill Sans MT" w:hAnsi="Gill Sans MT"/>
          <w:i/>
        </w:rPr>
        <w:t>u</w:t>
      </w:r>
      <w:r w:rsidR="00A84474" w:rsidRPr="00A84474">
        <w:rPr>
          <w:rStyle w:val="hps"/>
          <w:rFonts w:ascii="Gill Sans MT" w:hAnsi="Gill Sans MT"/>
          <w:i/>
        </w:rPr>
        <w:t>ne coopération qui compte</w:t>
      </w:r>
      <w:r w:rsidR="00A84474" w:rsidRPr="00A84474">
        <w:rPr>
          <w:rStyle w:val="hps"/>
          <w:rFonts w:ascii="Gill Sans MT" w:hAnsi="Gill Sans MT"/>
        </w:rPr>
        <w:t>"</w:t>
      </w:r>
      <w:r w:rsidR="00AA58E5">
        <w:rPr>
          <w:rStyle w:val="hps"/>
          <w:rFonts w:ascii="Gill Sans MT" w:hAnsi="Gill Sans MT"/>
        </w:rPr>
        <w:t>.</w:t>
      </w:r>
    </w:p>
    <w:p w:rsidR="00581DDF" w:rsidRPr="00581DDF" w:rsidRDefault="00581DDF" w:rsidP="00581DDF">
      <w:pPr>
        <w:spacing w:line="360" w:lineRule="auto"/>
        <w:ind w:left="720"/>
        <w:rPr>
          <w:rStyle w:val="hps"/>
          <w:rFonts w:ascii="Gill Sans MT" w:hAnsi="Gill Sans MT"/>
        </w:rPr>
      </w:pPr>
    </w:p>
    <w:p w:rsidR="00601CED" w:rsidRPr="00601CED" w:rsidRDefault="00E551AC" w:rsidP="00E91E8A">
      <w:pPr>
        <w:numPr>
          <w:ilvl w:val="0"/>
          <w:numId w:val="1"/>
        </w:numPr>
        <w:spacing w:line="360" w:lineRule="auto"/>
        <w:jc w:val="both"/>
        <w:rPr>
          <w:rFonts w:ascii="Gill Sans MT" w:hAnsi="Gill Sans MT"/>
          <w:b/>
        </w:rPr>
      </w:pPr>
      <w:r w:rsidRPr="00E551AC">
        <w:rPr>
          <w:rFonts w:ascii="Gill Sans MT" w:hAnsi="Gill Sans MT"/>
          <w:b/>
        </w:rPr>
        <w:t xml:space="preserve">Messages Clés </w:t>
      </w:r>
    </w:p>
    <w:p w:rsidR="00665629" w:rsidRDefault="008C35D9" w:rsidP="00E91E8A">
      <w:pPr>
        <w:spacing w:line="360" w:lineRule="auto"/>
        <w:jc w:val="both"/>
        <w:rPr>
          <w:rFonts w:ascii="Gill Sans MT" w:hAnsi="Gill Sans MT"/>
        </w:rPr>
      </w:pPr>
      <w:r>
        <w:rPr>
          <w:rFonts w:ascii="Gill Sans MT" w:hAnsi="Gill Sans MT"/>
        </w:rPr>
        <w:t>Le pr</w:t>
      </w:r>
      <w:r w:rsidR="00D51EC3">
        <w:rPr>
          <w:rFonts w:ascii="Gill Sans MT" w:hAnsi="Gill Sans MT"/>
        </w:rPr>
        <w:t>ésent projet possède</w:t>
      </w:r>
      <w:r>
        <w:rPr>
          <w:rFonts w:ascii="Gill Sans MT" w:hAnsi="Gill Sans MT"/>
        </w:rPr>
        <w:t xml:space="preserve"> une composante de communication très importante dans le cadre de certaines activités sur le terrain</w:t>
      </w:r>
      <w:r w:rsidR="00D51EC3">
        <w:rPr>
          <w:rFonts w:ascii="Gill Sans MT" w:hAnsi="Gill Sans MT"/>
        </w:rPr>
        <w:t xml:space="preserve"> li</w:t>
      </w:r>
      <w:r w:rsidR="00C14514">
        <w:rPr>
          <w:rFonts w:ascii="Gill Sans MT" w:hAnsi="Gill Sans MT"/>
        </w:rPr>
        <w:t>ées au respect des</w:t>
      </w:r>
      <w:r w:rsidR="00D51EC3">
        <w:rPr>
          <w:rFonts w:ascii="Gill Sans MT" w:hAnsi="Gill Sans MT"/>
        </w:rPr>
        <w:t xml:space="preserve"> droits des enfants et jeunes travailleurs migrants</w:t>
      </w:r>
      <w:r>
        <w:rPr>
          <w:rFonts w:ascii="Gill Sans MT" w:hAnsi="Gill Sans MT"/>
        </w:rPr>
        <w:t>.</w:t>
      </w:r>
    </w:p>
    <w:p w:rsidR="00601CED" w:rsidRDefault="00E551AC" w:rsidP="00E91E8A">
      <w:pPr>
        <w:spacing w:line="360" w:lineRule="auto"/>
        <w:jc w:val="both"/>
        <w:rPr>
          <w:rFonts w:ascii="Gill Sans MT" w:hAnsi="Gill Sans MT"/>
        </w:rPr>
      </w:pPr>
      <w:r>
        <w:rPr>
          <w:rFonts w:ascii="Gill Sans MT" w:hAnsi="Gill Sans MT"/>
        </w:rPr>
        <w:t xml:space="preserve">Les messages à véhiculer sur les supports de communication et outils de sensibilisation </w:t>
      </w:r>
      <w:r w:rsidR="008C35D9">
        <w:rPr>
          <w:rFonts w:ascii="Gill Sans MT" w:hAnsi="Gill Sans MT"/>
        </w:rPr>
        <w:t>sont</w:t>
      </w:r>
      <w:r>
        <w:rPr>
          <w:rFonts w:ascii="Gill Sans MT" w:hAnsi="Gill Sans MT"/>
        </w:rPr>
        <w:t xml:space="preserve"> déterminés en fonction de l’activité et validés par </w:t>
      </w:r>
      <w:r w:rsidR="00484120">
        <w:rPr>
          <w:rFonts w:ascii="Gill Sans MT" w:hAnsi="Gill Sans MT"/>
        </w:rPr>
        <w:t>l’ensemble des équipes programmes</w:t>
      </w:r>
      <w:r w:rsidR="00D51EC3">
        <w:rPr>
          <w:rFonts w:ascii="Gill Sans MT" w:hAnsi="Gill Sans MT"/>
        </w:rPr>
        <w:t xml:space="preserve"> dans le cadre l’activité 1.6 du cadre logique « </w:t>
      </w:r>
      <w:r w:rsidR="00D51EC3" w:rsidRPr="00D51EC3">
        <w:rPr>
          <w:rFonts w:ascii="Gill Sans MT" w:hAnsi="Gill Sans MT"/>
          <w:i/>
        </w:rPr>
        <w:t>Développement de matériel de communication pour les sensibilisations sur les droits des enfants/jeunes travailleurs migrants le long des axes de migration transfrontalière</w:t>
      </w:r>
      <w:r w:rsidR="00D51EC3">
        <w:rPr>
          <w:rFonts w:ascii="Gill Sans MT" w:hAnsi="Gill Sans MT"/>
        </w:rPr>
        <w:t xml:space="preserve"> ». </w:t>
      </w:r>
    </w:p>
    <w:p w:rsidR="00665629" w:rsidRPr="00E42635" w:rsidRDefault="00C14514" w:rsidP="00E91E8A">
      <w:pPr>
        <w:pStyle w:val="Predeterminado"/>
        <w:spacing w:line="360" w:lineRule="auto"/>
        <w:jc w:val="both"/>
        <w:rPr>
          <w:rFonts w:ascii="Gill Sans MT" w:hAnsi="Gill Sans MT"/>
          <w:lang w:val="fr-FR"/>
        </w:rPr>
      </w:pPr>
      <w:r w:rsidRPr="00E42635">
        <w:rPr>
          <w:rFonts w:ascii="Gill Sans MT" w:hAnsi="Gill Sans MT"/>
          <w:lang w:val="fr-FR"/>
        </w:rPr>
        <w:t>P</w:t>
      </w:r>
      <w:r w:rsidR="00D51EC3" w:rsidRPr="00E42635">
        <w:rPr>
          <w:rFonts w:ascii="Gill Sans MT" w:hAnsi="Gill Sans MT"/>
          <w:lang w:val="fr-FR"/>
        </w:rPr>
        <w:t xml:space="preserve">lus concrètement, </w:t>
      </w:r>
      <w:r w:rsidR="00484120" w:rsidRPr="00E42635">
        <w:rPr>
          <w:rFonts w:ascii="Gill Sans MT" w:hAnsi="Gill Sans MT"/>
          <w:lang w:val="fr-FR"/>
        </w:rPr>
        <w:t xml:space="preserve"> </w:t>
      </w:r>
      <w:r w:rsidRPr="00E42635">
        <w:rPr>
          <w:rFonts w:ascii="Gill Sans MT" w:hAnsi="Gill Sans MT"/>
          <w:lang w:val="fr-FR"/>
        </w:rPr>
        <w:t xml:space="preserve">l’élaboration de ces messages clés est conçue </w:t>
      </w:r>
      <w:r w:rsidR="00484120" w:rsidRPr="00E42635">
        <w:rPr>
          <w:rFonts w:ascii="Gill Sans MT" w:hAnsi="Gill Sans MT"/>
          <w:lang w:val="fr-FR"/>
        </w:rPr>
        <w:t xml:space="preserve">lors d’un atelier régional </w:t>
      </w:r>
      <w:r w:rsidR="008C35D9" w:rsidRPr="00E42635">
        <w:rPr>
          <w:rFonts w:ascii="Gill Sans MT" w:hAnsi="Gill Sans MT"/>
          <w:lang w:val="fr-FR"/>
        </w:rPr>
        <w:t>organisé</w:t>
      </w:r>
      <w:r w:rsidR="00484120" w:rsidRPr="00E42635">
        <w:rPr>
          <w:rFonts w:ascii="Gill Sans MT" w:hAnsi="Gill Sans MT"/>
          <w:lang w:val="fr-FR"/>
        </w:rPr>
        <w:t xml:space="preserve"> </w:t>
      </w:r>
      <w:r w:rsidR="008C35D9" w:rsidRPr="00E42635">
        <w:rPr>
          <w:rFonts w:ascii="Gill Sans MT" w:hAnsi="Gill Sans MT"/>
          <w:lang w:val="fr-FR"/>
        </w:rPr>
        <w:t xml:space="preserve">à </w:t>
      </w:r>
      <w:r w:rsidR="00484120" w:rsidRPr="00E42635">
        <w:rPr>
          <w:rFonts w:ascii="Gill Sans MT" w:hAnsi="Gill Sans MT"/>
          <w:lang w:val="fr-FR"/>
        </w:rPr>
        <w:t>cet effet dans le cadre des activités du projet</w:t>
      </w:r>
      <w:r w:rsidR="00D51EC3" w:rsidRPr="00E42635">
        <w:rPr>
          <w:rFonts w:ascii="Gill Sans MT" w:hAnsi="Gill Sans MT"/>
          <w:lang w:val="fr-FR"/>
        </w:rPr>
        <w:t> : « </w:t>
      </w:r>
      <w:r w:rsidR="00D51EC3" w:rsidRPr="00E42635">
        <w:rPr>
          <w:rFonts w:ascii="Gill Sans MT" w:hAnsi="Gill Sans MT"/>
          <w:i/>
          <w:lang w:val="fr-FR"/>
        </w:rPr>
        <w:t>Sous Activité 1.6.1 A</w:t>
      </w:r>
      <w:r w:rsidRPr="00E42635">
        <w:rPr>
          <w:rFonts w:ascii="Gill Sans MT" w:hAnsi="Gill Sans MT"/>
          <w:i/>
          <w:lang w:val="fr-FR"/>
        </w:rPr>
        <w:t>telier régional de conception</w:t>
      </w:r>
      <w:r w:rsidR="00D51EC3" w:rsidRPr="00E42635">
        <w:rPr>
          <w:rFonts w:ascii="Gill Sans MT" w:hAnsi="Gill Sans MT"/>
          <w:i/>
          <w:lang w:val="fr-FR"/>
        </w:rPr>
        <w:t xml:space="preserve"> et d’harmonisation des outils de communication pour la sensibilisation de masse</w:t>
      </w:r>
      <w:r w:rsidR="00D51EC3" w:rsidRPr="00E42635">
        <w:rPr>
          <w:rFonts w:ascii="Gill Sans MT" w:hAnsi="Gill Sans MT"/>
          <w:lang w:val="fr-FR"/>
        </w:rPr>
        <w:t> »</w:t>
      </w:r>
      <w:r w:rsidR="00652B2D">
        <w:rPr>
          <w:rFonts w:ascii="Gill Sans MT" w:hAnsi="Gill Sans MT"/>
          <w:lang w:val="fr-FR"/>
        </w:rPr>
        <w:t xml:space="preserve"> (Voir Annexe III)</w:t>
      </w:r>
      <w:r w:rsidR="005B40FD" w:rsidRPr="00E42635">
        <w:rPr>
          <w:rFonts w:ascii="Gill Sans MT" w:hAnsi="Gill Sans MT"/>
          <w:lang w:val="fr-FR"/>
        </w:rPr>
        <w:t>.</w:t>
      </w:r>
      <w:r w:rsidR="008C35D9" w:rsidRPr="00E42635">
        <w:rPr>
          <w:rFonts w:ascii="Gill Sans MT" w:hAnsi="Gill Sans MT"/>
          <w:lang w:val="fr-FR"/>
        </w:rPr>
        <w:t xml:space="preserve"> Les messages clés définis lors de cet atelier sont divers. Pour cette raison, nous faisons allusion au rapport final de cet atelier dans les cas de quelques </w:t>
      </w:r>
      <w:r w:rsidR="001367A3" w:rsidRPr="00E42635">
        <w:rPr>
          <w:rFonts w:ascii="Gill Sans MT" w:hAnsi="Gill Sans MT"/>
          <w:lang w:val="fr-FR"/>
        </w:rPr>
        <w:t>activités de communication du présent</w:t>
      </w:r>
      <w:r w:rsidR="008C35D9" w:rsidRPr="00E42635">
        <w:rPr>
          <w:rFonts w:ascii="Gill Sans MT" w:hAnsi="Gill Sans MT"/>
          <w:lang w:val="fr-FR"/>
        </w:rPr>
        <w:t xml:space="preserve"> plan ayant des messages clés définis lors dudit atelier. </w:t>
      </w:r>
    </w:p>
    <w:p w:rsidR="00A6508B" w:rsidRPr="00A6508B" w:rsidRDefault="00A6508B" w:rsidP="00A6508B">
      <w:pPr>
        <w:jc w:val="both"/>
        <w:rPr>
          <w:rFonts w:ascii="Gill Sans MT" w:hAnsi="Gill Sans MT"/>
        </w:rPr>
        <w:sectPr w:rsidR="00A6508B" w:rsidRPr="00A6508B">
          <w:headerReference w:type="default" r:id="rId8"/>
          <w:footerReference w:type="default" r:id="rId9"/>
          <w:pgSz w:w="11906" w:h="16838"/>
          <w:pgMar w:top="1417" w:right="1417" w:bottom="1417" w:left="1417" w:header="708" w:footer="708" w:gutter="0"/>
          <w:cols w:space="708"/>
          <w:docGrid w:linePitch="360"/>
        </w:sectPr>
      </w:pPr>
    </w:p>
    <w:tbl>
      <w:tblPr>
        <w:tblpPr w:leftFromText="141" w:rightFromText="141" w:vertAnchor="page" w:horzAnchor="margin" w:tblpY="1951"/>
        <w:tblW w:w="14029"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tblPr>
      <w:tblGrid>
        <w:gridCol w:w="2263"/>
        <w:gridCol w:w="2552"/>
        <w:gridCol w:w="1843"/>
        <w:gridCol w:w="2126"/>
        <w:gridCol w:w="1530"/>
        <w:gridCol w:w="29"/>
        <w:gridCol w:w="1418"/>
        <w:gridCol w:w="1275"/>
        <w:gridCol w:w="33"/>
        <w:gridCol w:w="15"/>
        <w:gridCol w:w="908"/>
        <w:gridCol w:w="37"/>
      </w:tblGrid>
      <w:tr w:rsidR="00785CDE" w:rsidRPr="001D28B8" w:rsidTr="00665629">
        <w:trPr>
          <w:gridAfter w:val="1"/>
          <w:wAfter w:w="37" w:type="dxa"/>
        </w:trPr>
        <w:tc>
          <w:tcPr>
            <w:tcW w:w="13992" w:type="dxa"/>
            <w:gridSpan w:val="11"/>
            <w:tcBorders>
              <w:bottom w:val="single" w:sz="12" w:space="0" w:color="9CC2E5"/>
            </w:tcBorders>
            <w:shd w:val="clear" w:color="auto" w:fill="auto"/>
          </w:tcPr>
          <w:p w:rsidR="00665629" w:rsidRPr="00665629" w:rsidRDefault="00665629" w:rsidP="00665629">
            <w:pPr>
              <w:pStyle w:val="Predeterminado"/>
              <w:spacing w:line="240" w:lineRule="auto"/>
              <w:jc w:val="both"/>
              <w:rPr>
                <w:rFonts w:ascii="Gill Sans MT" w:hAnsi="Gill Sans MT" w:cs="HelveticaNeueLTStd-Bd"/>
                <w:b/>
                <w:bCs/>
                <w:color w:val="943634" w:themeColor="accent2" w:themeShade="BF"/>
                <w:sz w:val="24"/>
                <w:szCs w:val="24"/>
                <w:lang w:val="fr-FR"/>
              </w:rPr>
            </w:pPr>
            <w:r w:rsidRPr="00665629">
              <w:rPr>
                <w:rFonts w:ascii="Gill Sans MT" w:hAnsi="Gill Sans MT" w:cs="HelveticaNeueLTStd-Bd"/>
                <w:b/>
                <w:bCs/>
                <w:color w:val="943634" w:themeColor="accent2" w:themeShade="BF"/>
                <w:sz w:val="24"/>
                <w:szCs w:val="24"/>
                <w:lang w:val="fr-FR"/>
              </w:rPr>
              <w:lastRenderedPageBreak/>
              <w:t>ACTIVITÉS DE COMMUNICATION</w:t>
            </w:r>
            <w:r w:rsidR="00BF4515">
              <w:rPr>
                <w:rFonts w:ascii="Gill Sans MT" w:hAnsi="Gill Sans MT" w:cs="HelveticaNeueLTStd-Bd"/>
                <w:b/>
                <w:bCs/>
                <w:color w:val="943634" w:themeColor="accent2" w:themeShade="BF"/>
                <w:sz w:val="24"/>
                <w:szCs w:val="24"/>
                <w:lang w:val="fr-FR"/>
              </w:rPr>
              <w:t xml:space="preserve"> </w:t>
            </w:r>
          </w:p>
          <w:p w:rsidR="00665629" w:rsidRPr="00665629" w:rsidRDefault="00665629" w:rsidP="00665629">
            <w:pPr>
              <w:jc w:val="both"/>
              <w:rPr>
                <w:rFonts w:ascii="Gill Sans MT" w:hAnsi="Gill Sans MT"/>
              </w:rPr>
            </w:pPr>
            <w:r w:rsidRPr="00B43C73">
              <w:rPr>
                <w:rStyle w:val="hps"/>
                <w:rFonts w:ascii="Gill Sans MT" w:hAnsi="Gill Sans MT"/>
              </w:rPr>
              <w:t>Le</w:t>
            </w:r>
            <w:r>
              <w:rPr>
                <w:rStyle w:val="hps"/>
                <w:rFonts w:ascii="Gill Sans MT" w:hAnsi="Gill Sans MT"/>
              </w:rPr>
              <w:t xml:space="preserve">s objectifs et résultats ci-dessus seront atteints grâce aux activités indiquées dans la  </w:t>
            </w:r>
            <w:r w:rsidRPr="00623548">
              <w:rPr>
                <w:rStyle w:val="hps"/>
                <w:rFonts w:ascii="Gill Sans MT" w:hAnsi="Gill Sans MT"/>
              </w:rPr>
              <w:t>matrice de visibilité</w:t>
            </w:r>
            <w:r>
              <w:rPr>
                <w:rStyle w:val="hps"/>
                <w:rFonts w:ascii="Gill Sans MT" w:hAnsi="Gill Sans MT"/>
              </w:rPr>
              <w:t xml:space="preserve"> </w:t>
            </w:r>
            <w:r w:rsidR="0042581C">
              <w:rPr>
                <w:rStyle w:val="hps"/>
                <w:rFonts w:ascii="Gill Sans MT" w:hAnsi="Gill Sans MT"/>
              </w:rPr>
              <w:t>(</w:t>
            </w:r>
            <w:r>
              <w:rPr>
                <w:rStyle w:val="hps"/>
                <w:rFonts w:ascii="Gill Sans MT" w:hAnsi="Gill Sans MT"/>
              </w:rPr>
              <w:t>tableau ci-après</w:t>
            </w:r>
            <w:r w:rsidR="0042581C">
              <w:rPr>
                <w:rStyle w:val="hps"/>
                <w:rFonts w:ascii="Gill Sans MT" w:hAnsi="Gill Sans MT"/>
              </w:rPr>
              <w:t>)</w:t>
            </w:r>
            <w:r>
              <w:rPr>
                <w:rStyle w:val="hps"/>
                <w:rFonts w:ascii="Gill Sans MT" w:hAnsi="Gill Sans MT"/>
              </w:rPr>
              <w:t xml:space="preserve"> qui synthétise les axes de communication et de visibilité de PRAEJEM en Côte d’ Ivoire</w:t>
            </w:r>
            <w:r w:rsidR="0042581C">
              <w:rPr>
                <w:rStyle w:val="hps"/>
                <w:rFonts w:ascii="Gill Sans MT" w:hAnsi="Gill Sans MT"/>
              </w:rPr>
              <w:t>,</w:t>
            </w:r>
            <w:r w:rsidRPr="00B43C73">
              <w:rPr>
                <w:rStyle w:val="hps"/>
                <w:rFonts w:ascii="Gill Sans MT" w:hAnsi="Gill Sans MT"/>
              </w:rPr>
              <w:t xml:space="preserve"> </w:t>
            </w:r>
            <w:r>
              <w:rPr>
                <w:rStyle w:val="hps"/>
                <w:rFonts w:ascii="Gill Sans MT" w:hAnsi="Gill Sans MT"/>
              </w:rPr>
              <w:t xml:space="preserve">au Mali et au Burkina Faso </w:t>
            </w:r>
            <w:r w:rsidRPr="00B43C73">
              <w:rPr>
                <w:rStyle w:val="hps"/>
                <w:rFonts w:ascii="Gill Sans MT" w:hAnsi="Gill Sans MT"/>
              </w:rPr>
              <w:t>tout au long de la vie du projet.</w:t>
            </w:r>
          </w:p>
          <w:p w:rsidR="00785CDE" w:rsidRPr="00665629" w:rsidRDefault="00665629" w:rsidP="00665629">
            <w:pPr>
              <w:pStyle w:val="Prrafodelista2"/>
              <w:ind w:left="0"/>
              <w:jc w:val="both"/>
              <w:rPr>
                <w:rFonts w:ascii="Gill Sans MT" w:hAnsi="Gill Sans MT"/>
                <w:b/>
                <w:color w:val="943634" w:themeColor="accent2" w:themeShade="BF"/>
                <w:lang w:val="fr-FR" w:eastAsia="es-ES"/>
              </w:rPr>
            </w:pPr>
            <w:r w:rsidRPr="00AC01CC">
              <w:rPr>
                <w:rFonts w:ascii="Gill Sans MT" w:hAnsi="Gill Sans MT"/>
                <w:b/>
                <w:color w:val="943634" w:themeColor="accent2" w:themeShade="BF"/>
                <w:lang w:val="fr-FR" w:eastAsia="es-ES"/>
              </w:rPr>
              <w:t xml:space="preserve">Matrice du Plan de Communication </w:t>
            </w:r>
          </w:p>
        </w:tc>
      </w:tr>
      <w:tr w:rsidR="00785CDE" w:rsidRPr="001D28B8" w:rsidTr="00665629">
        <w:trPr>
          <w:gridAfter w:val="1"/>
          <w:wAfter w:w="37" w:type="dxa"/>
          <w:trHeight w:val="754"/>
        </w:trPr>
        <w:tc>
          <w:tcPr>
            <w:tcW w:w="13992" w:type="dxa"/>
            <w:gridSpan w:val="11"/>
            <w:tcBorders>
              <w:top w:val="single" w:sz="12" w:space="0" w:color="9CC2E5"/>
            </w:tcBorders>
            <w:shd w:val="clear" w:color="auto" w:fill="D99594" w:themeFill="accent2" w:themeFillTint="99"/>
          </w:tcPr>
          <w:p w:rsidR="00785CDE" w:rsidRPr="00665629" w:rsidRDefault="00246616" w:rsidP="001A6A6B">
            <w:pPr>
              <w:spacing w:after="0" w:line="360" w:lineRule="auto"/>
              <w:jc w:val="both"/>
              <w:rPr>
                <w:rFonts w:ascii="Gill Sans MT" w:hAnsi="Gill Sans MT" w:cs="Arial"/>
                <w:b/>
                <w:bCs/>
                <w:color w:val="FFFFFF" w:themeColor="background1"/>
                <w:sz w:val="20"/>
                <w:szCs w:val="20"/>
              </w:rPr>
            </w:pPr>
            <w:r>
              <w:rPr>
                <w:rFonts w:ascii="Gill Sans MT" w:eastAsia="Times New Roman" w:hAnsi="Gill Sans MT" w:cs="Arial"/>
                <w:b/>
                <w:bCs/>
                <w:color w:val="FFFFFF" w:themeColor="background1"/>
                <w:sz w:val="20"/>
                <w:szCs w:val="20"/>
                <w:lang w:eastAsia="fr-FR"/>
              </w:rPr>
              <w:t>OE 1</w:t>
            </w:r>
            <w:r w:rsidR="00785CDE" w:rsidRPr="00665629">
              <w:rPr>
                <w:rFonts w:ascii="Gill Sans MT" w:eastAsia="Times New Roman" w:hAnsi="Gill Sans MT" w:cs="Arial"/>
                <w:b/>
                <w:bCs/>
                <w:color w:val="FFFFFF" w:themeColor="background1"/>
                <w:sz w:val="20"/>
                <w:szCs w:val="20"/>
                <w:lang w:eastAsia="fr-FR"/>
              </w:rPr>
              <w:t> </w:t>
            </w:r>
            <w:r w:rsidR="00785CDE" w:rsidRPr="00246616">
              <w:rPr>
                <w:rFonts w:ascii="Gill Sans MT" w:eastAsia="Times New Roman" w:hAnsi="Gill Sans MT" w:cs="Arial"/>
                <w:b/>
                <w:bCs/>
                <w:color w:val="FFFFFF" w:themeColor="background1"/>
                <w:sz w:val="20"/>
                <w:szCs w:val="20"/>
                <w:lang w:eastAsia="fr-FR"/>
              </w:rPr>
              <w:t xml:space="preserve">: </w:t>
            </w:r>
            <w:r w:rsidRPr="00246616">
              <w:rPr>
                <w:rFonts w:ascii="Gill Sans MT" w:eastAsia="Times New Roman" w:hAnsi="Gill Sans MT" w:cs="Arial"/>
                <w:b/>
                <w:color w:val="FFFFFF" w:themeColor="background1"/>
                <w:lang w:eastAsia="fr-FR"/>
              </w:rPr>
              <w:t xml:space="preserve">Faire connaître et </w:t>
            </w:r>
            <w:r w:rsidRPr="00246616">
              <w:rPr>
                <w:rFonts w:ascii="Gill Sans MT" w:hAnsi="Gill Sans MT" w:cs="Arial"/>
                <w:b/>
                <w:color w:val="FFFFFF" w:themeColor="background1"/>
              </w:rPr>
              <w:t>assurer une bonne visibilité des activités et résultats de l’impact du projet et le soutien qu’il reçoit de l’UE, de SC et de ses partenaires clés</w:t>
            </w:r>
          </w:p>
        </w:tc>
      </w:tr>
      <w:tr w:rsidR="00785CDE" w:rsidRPr="001D28B8" w:rsidTr="00665629">
        <w:trPr>
          <w:gridAfter w:val="1"/>
          <w:wAfter w:w="37" w:type="dxa"/>
        </w:trPr>
        <w:tc>
          <w:tcPr>
            <w:tcW w:w="2263" w:type="dxa"/>
            <w:tcBorders>
              <w:bottom w:val="single" w:sz="4" w:space="0" w:color="E5B8B7" w:themeColor="accent2" w:themeTint="66"/>
            </w:tcBorders>
            <w:shd w:val="clear" w:color="auto" w:fill="auto"/>
          </w:tcPr>
          <w:p w:rsidR="00785CDE" w:rsidRPr="00665629" w:rsidRDefault="00785CDE" w:rsidP="00665629">
            <w:pPr>
              <w:spacing w:after="0" w:line="360" w:lineRule="auto"/>
              <w:rPr>
                <w:rFonts w:ascii="Gill Sans MT" w:eastAsia="Times New Roman" w:hAnsi="Gill Sans MT" w:cs="Arial"/>
                <w:b/>
                <w:bCs/>
                <w:sz w:val="20"/>
                <w:szCs w:val="20"/>
                <w:lang w:eastAsia="fr-FR"/>
              </w:rPr>
            </w:pPr>
            <w:r w:rsidRPr="00665629">
              <w:rPr>
                <w:rFonts w:ascii="Gill Sans MT" w:eastAsia="Times New Roman" w:hAnsi="Gill Sans MT" w:cs="Arial"/>
                <w:b/>
                <w:bCs/>
                <w:sz w:val="20"/>
                <w:szCs w:val="20"/>
                <w:lang w:eastAsia="fr-FR"/>
              </w:rPr>
              <w:t>Activités</w:t>
            </w:r>
          </w:p>
        </w:tc>
        <w:tc>
          <w:tcPr>
            <w:tcW w:w="2552" w:type="dxa"/>
            <w:tcBorders>
              <w:bottom w:val="single" w:sz="4" w:space="0" w:color="E5B8B7" w:themeColor="accent2" w:themeTint="66"/>
            </w:tcBorders>
            <w:shd w:val="clear" w:color="auto" w:fill="auto"/>
          </w:tcPr>
          <w:p w:rsidR="00785CDE" w:rsidRPr="00665629" w:rsidRDefault="00785CDE" w:rsidP="00665629">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Groupes Cible</w:t>
            </w:r>
            <w:r w:rsidR="006B78FC" w:rsidRPr="00665629">
              <w:rPr>
                <w:rFonts w:ascii="Gill Sans MT" w:eastAsia="Times New Roman" w:hAnsi="Gill Sans MT" w:cs="Arial"/>
                <w:b/>
                <w:sz w:val="20"/>
                <w:szCs w:val="20"/>
                <w:lang w:eastAsia="fr-FR"/>
              </w:rPr>
              <w:t>s</w:t>
            </w:r>
          </w:p>
        </w:tc>
        <w:tc>
          <w:tcPr>
            <w:tcW w:w="1843" w:type="dxa"/>
            <w:tcBorders>
              <w:bottom w:val="single" w:sz="4" w:space="0" w:color="E5B8B7" w:themeColor="accent2" w:themeTint="66"/>
            </w:tcBorders>
            <w:shd w:val="clear" w:color="auto" w:fill="auto"/>
          </w:tcPr>
          <w:p w:rsidR="00785CDE" w:rsidRPr="00665629" w:rsidRDefault="00785CDE" w:rsidP="00665629">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Message</w:t>
            </w:r>
            <w:r w:rsidR="001C3B21" w:rsidRPr="00665629">
              <w:rPr>
                <w:rFonts w:ascii="Gill Sans MT" w:eastAsia="Times New Roman" w:hAnsi="Gill Sans MT" w:cs="Arial"/>
                <w:b/>
                <w:sz w:val="20"/>
                <w:szCs w:val="20"/>
                <w:lang w:eastAsia="fr-FR"/>
              </w:rPr>
              <w:t>s</w:t>
            </w:r>
            <w:r w:rsidRPr="00665629">
              <w:rPr>
                <w:rFonts w:ascii="Gill Sans MT" w:eastAsia="Times New Roman" w:hAnsi="Gill Sans MT" w:cs="Arial"/>
                <w:b/>
                <w:sz w:val="20"/>
                <w:szCs w:val="20"/>
                <w:lang w:eastAsia="fr-FR"/>
              </w:rPr>
              <w:t xml:space="preserve"> clés</w:t>
            </w:r>
          </w:p>
        </w:tc>
        <w:tc>
          <w:tcPr>
            <w:tcW w:w="2126" w:type="dxa"/>
            <w:tcBorders>
              <w:bottom w:val="single" w:sz="4" w:space="0" w:color="E5B8B7" w:themeColor="accent2" w:themeTint="66"/>
            </w:tcBorders>
            <w:shd w:val="clear" w:color="auto" w:fill="auto"/>
          </w:tcPr>
          <w:p w:rsidR="00785CDE" w:rsidRPr="00665629" w:rsidRDefault="00785CDE" w:rsidP="00665629">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Canal / Outil</w:t>
            </w:r>
          </w:p>
        </w:tc>
        <w:tc>
          <w:tcPr>
            <w:tcW w:w="1530" w:type="dxa"/>
            <w:tcBorders>
              <w:bottom w:val="single" w:sz="4" w:space="0" w:color="E5B8B7" w:themeColor="accent2" w:themeTint="66"/>
            </w:tcBorders>
            <w:shd w:val="clear" w:color="auto" w:fill="auto"/>
          </w:tcPr>
          <w:p w:rsidR="00785CDE" w:rsidRPr="00665629" w:rsidRDefault="00785CDE" w:rsidP="00665629">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Responsable</w:t>
            </w:r>
          </w:p>
        </w:tc>
        <w:tc>
          <w:tcPr>
            <w:tcW w:w="1447" w:type="dxa"/>
            <w:gridSpan w:val="2"/>
            <w:tcBorders>
              <w:bottom w:val="single" w:sz="4" w:space="0" w:color="E5B8B7" w:themeColor="accent2" w:themeTint="66"/>
            </w:tcBorders>
            <w:shd w:val="clear" w:color="auto" w:fill="auto"/>
          </w:tcPr>
          <w:p w:rsidR="00785CDE" w:rsidRPr="00665629" w:rsidRDefault="00EC6EE8" w:rsidP="00665629">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I</w:t>
            </w:r>
            <w:r w:rsidR="00785CDE" w:rsidRPr="00665629">
              <w:rPr>
                <w:rFonts w:ascii="Gill Sans MT" w:eastAsia="Times New Roman" w:hAnsi="Gill Sans MT" w:cs="Arial"/>
                <w:b/>
                <w:sz w:val="20"/>
                <w:szCs w:val="20"/>
                <w:lang w:eastAsia="fr-FR"/>
              </w:rPr>
              <w:t>ndicateur</w:t>
            </w:r>
          </w:p>
        </w:tc>
        <w:tc>
          <w:tcPr>
            <w:tcW w:w="1323" w:type="dxa"/>
            <w:gridSpan w:val="3"/>
            <w:tcBorders>
              <w:bottom w:val="single" w:sz="4" w:space="0" w:color="E5B8B7" w:themeColor="accent2" w:themeTint="66"/>
            </w:tcBorders>
            <w:shd w:val="clear" w:color="auto" w:fill="auto"/>
          </w:tcPr>
          <w:p w:rsidR="00785CDE" w:rsidRPr="00665629" w:rsidRDefault="00785CDE" w:rsidP="00665629">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Source de vérification</w:t>
            </w:r>
          </w:p>
        </w:tc>
        <w:tc>
          <w:tcPr>
            <w:tcW w:w="908" w:type="dxa"/>
            <w:tcBorders>
              <w:bottom w:val="single" w:sz="4" w:space="0" w:color="E5B8B7" w:themeColor="accent2" w:themeTint="66"/>
            </w:tcBorders>
            <w:shd w:val="clear" w:color="auto" w:fill="auto"/>
          </w:tcPr>
          <w:p w:rsidR="00785CDE" w:rsidRPr="00665629" w:rsidRDefault="00785CDE" w:rsidP="00665629">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Budget</w:t>
            </w:r>
            <w:r w:rsidR="000E79A2" w:rsidRPr="00665629">
              <w:rPr>
                <w:rStyle w:val="Refdenotaalpie"/>
                <w:rFonts w:ascii="Gill Sans MT" w:eastAsia="Times New Roman" w:hAnsi="Gill Sans MT" w:cs="Arial"/>
                <w:b/>
                <w:sz w:val="20"/>
                <w:szCs w:val="20"/>
                <w:lang w:eastAsia="fr-FR"/>
              </w:rPr>
              <w:footnoteReference w:id="1"/>
            </w:r>
          </w:p>
        </w:tc>
      </w:tr>
      <w:tr w:rsidR="00785CDE" w:rsidRPr="00665629" w:rsidTr="00842D03">
        <w:trPr>
          <w:gridAfter w:val="1"/>
          <w:wAfter w:w="37" w:type="dxa"/>
          <w:trHeight w:val="412"/>
        </w:trPr>
        <w:tc>
          <w:tcPr>
            <w:tcW w:w="13992" w:type="dxa"/>
            <w:gridSpan w:val="11"/>
            <w:tc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tcBorders>
            <w:shd w:val="clear" w:color="auto" w:fill="D99594" w:themeFill="accent2" w:themeFillTint="99"/>
          </w:tcPr>
          <w:p w:rsidR="00785CDE" w:rsidRPr="00DF7D59" w:rsidRDefault="00785CDE" w:rsidP="00665629">
            <w:pPr>
              <w:spacing w:after="0" w:line="360" w:lineRule="auto"/>
              <w:jc w:val="both"/>
              <w:rPr>
                <w:rFonts w:ascii="Gill Sans MT" w:eastAsia="Times New Roman" w:hAnsi="Gill Sans MT" w:cs="Arial"/>
                <w:bCs/>
                <w:color w:val="FFFFFF" w:themeColor="background1"/>
                <w:sz w:val="24"/>
                <w:szCs w:val="24"/>
                <w:lang w:eastAsia="fr-FR"/>
              </w:rPr>
            </w:pPr>
            <w:r w:rsidRPr="00DF7D59">
              <w:rPr>
                <w:rFonts w:ascii="Gill Sans MT" w:eastAsia="Times New Roman" w:hAnsi="Gill Sans MT" w:cs="Arial"/>
                <w:bCs/>
                <w:color w:val="FFFFFF" w:themeColor="background1"/>
                <w:sz w:val="24"/>
                <w:szCs w:val="24"/>
                <w:lang w:eastAsia="fr-FR"/>
              </w:rPr>
              <w:t xml:space="preserve">Résultat : les bénéficiaires </w:t>
            </w:r>
            <w:r w:rsidR="00700410" w:rsidRPr="00DF7D59">
              <w:rPr>
                <w:rFonts w:ascii="Gill Sans MT" w:eastAsia="Times New Roman" w:hAnsi="Gill Sans MT" w:cs="Arial"/>
                <w:bCs/>
                <w:color w:val="FFFFFF" w:themeColor="background1"/>
                <w:sz w:val="24"/>
                <w:szCs w:val="24"/>
                <w:lang w:eastAsia="fr-FR"/>
              </w:rPr>
              <w:t xml:space="preserve">et parties prenantes </w:t>
            </w:r>
            <w:r w:rsidRPr="00DF7D59">
              <w:rPr>
                <w:rFonts w:ascii="Gill Sans MT" w:eastAsia="Times New Roman" w:hAnsi="Gill Sans MT" w:cs="Arial"/>
                <w:bCs/>
                <w:color w:val="FFFFFF" w:themeColor="background1"/>
                <w:sz w:val="24"/>
                <w:szCs w:val="24"/>
                <w:lang w:eastAsia="fr-FR"/>
              </w:rPr>
              <w:t>sont informés sur le rôl</w:t>
            </w:r>
            <w:r w:rsidR="001D28B8" w:rsidRPr="00DF7D59">
              <w:rPr>
                <w:rFonts w:ascii="Gill Sans MT" w:eastAsia="Times New Roman" w:hAnsi="Gill Sans MT" w:cs="Arial"/>
                <w:bCs/>
                <w:color w:val="FFFFFF" w:themeColor="background1"/>
                <w:sz w:val="24"/>
                <w:szCs w:val="24"/>
                <w:lang w:eastAsia="fr-FR"/>
              </w:rPr>
              <w:t>e joué par le l’UE,</w:t>
            </w:r>
            <w:r w:rsidRPr="00DF7D59">
              <w:rPr>
                <w:rFonts w:ascii="Gill Sans MT" w:eastAsia="Times New Roman" w:hAnsi="Gill Sans MT" w:cs="Arial"/>
                <w:bCs/>
                <w:color w:val="FFFFFF" w:themeColor="background1"/>
                <w:sz w:val="24"/>
                <w:szCs w:val="24"/>
                <w:lang w:eastAsia="fr-FR"/>
              </w:rPr>
              <w:t xml:space="preserve"> S</w:t>
            </w:r>
            <w:r w:rsidR="001D28B8" w:rsidRPr="00DF7D59">
              <w:rPr>
                <w:rFonts w:ascii="Gill Sans MT" w:eastAsia="Times New Roman" w:hAnsi="Gill Sans MT" w:cs="Arial"/>
                <w:bCs/>
                <w:color w:val="FFFFFF" w:themeColor="background1"/>
                <w:sz w:val="24"/>
                <w:szCs w:val="24"/>
                <w:lang w:eastAsia="fr-FR"/>
              </w:rPr>
              <w:t>C et l</w:t>
            </w:r>
            <w:r w:rsidRPr="00DF7D59">
              <w:rPr>
                <w:rFonts w:ascii="Gill Sans MT" w:eastAsia="Times New Roman" w:hAnsi="Gill Sans MT" w:cs="Arial"/>
                <w:bCs/>
                <w:color w:val="FFFFFF" w:themeColor="background1"/>
                <w:sz w:val="24"/>
                <w:szCs w:val="24"/>
                <w:lang w:eastAsia="fr-FR"/>
              </w:rPr>
              <w:t>es partenaires de mise en œuvre</w:t>
            </w:r>
          </w:p>
        </w:tc>
      </w:tr>
      <w:tr w:rsidR="00785CDE" w:rsidRPr="001D28B8" w:rsidTr="00665629">
        <w:trPr>
          <w:gridAfter w:val="1"/>
          <w:wAfter w:w="37" w:type="dxa"/>
        </w:trPr>
        <w:tc>
          <w:tcPr>
            <w:tcW w:w="2263" w:type="dxa"/>
            <w:tcBorders>
              <w:top w:val="single" w:sz="4" w:space="0" w:color="E5B8B7" w:themeColor="accent2" w:themeTint="66"/>
              <w:bottom w:val="single" w:sz="4" w:space="0" w:color="E5B8B7" w:themeColor="accent2" w:themeTint="66"/>
            </w:tcBorders>
            <w:shd w:val="clear" w:color="auto" w:fill="auto"/>
          </w:tcPr>
          <w:p w:rsidR="00785CDE" w:rsidRPr="001D28B8" w:rsidRDefault="00AA0BD4" w:rsidP="0041089E">
            <w:pPr>
              <w:spacing w:after="0" w:line="240" w:lineRule="auto"/>
              <w:rPr>
                <w:rFonts w:ascii="Gill Sans MT" w:hAnsi="Gill Sans MT" w:cs="Arial"/>
                <w:bCs/>
                <w:sz w:val="20"/>
                <w:szCs w:val="20"/>
              </w:rPr>
            </w:pPr>
            <w:r w:rsidRPr="001D28B8">
              <w:rPr>
                <w:rFonts w:ascii="Gill Sans MT" w:hAnsi="Gill Sans MT" w:cs="Arial"/>
                <w:bCs/>
                <w:sz w:val="20"/>
                <w:szCs w:val="20"/>
              </w:rPr>
              <w:t xml:space="preserve">Production de matériel de communication / visibilité pour la  </w:t>
            </w:r>
            <w:r w:rsidR="006670E4">
              <w:rPr>
                <w:rFonts w:ascii="Gill Sans MT" w:hAnsi="Gill Sans MT" w:cs="Arial"/>
                <w:bCs/>
                <w:sz w:val="20"/>
                <w:szCs w:val="20"/>
              </w:rPr>
              <w:t>c</w:t>
            </w:r>
            <w:r w:rsidR="00785CDE" w:rsidRPr="001D28B8">
              <w:rPr>
                <w:rFonts w:ascii="Gill Sans MT" w:hAnsi="Gill Sans MT" w:cs="Arial"/>
                <w:bCs/>
                <w:sz w:val="20"/>
                <w:szCs w:val="20"/>
              </w:rPr>
              <w:t>ommunication sur le projet et ses réalisations au plan national et au niveau local</w:t>
            </w:r>
          </w:p>
        </w:tc>
        <w:tc>
          <w:tcPr>
            <w:tcW w:w="2552" w:type="dxa"/>
            <w:tcBorders>
              <w:top w:val="single" w:sz="4" w:space="0" w:color="E5B8B7" w:themeColor="accent2" w:themeTint="66"/>
              <w:bottom w:val="single" w:sz="4" w:space="0" w:color="E5B8B7" w:themeColor="accent2" w:themeTint="66"/>
            </w:tcBorders>
            <w:shd w:val="clear" w:color="auto" w:fill="auto"/>
          </w:tcPr>
          <w:p w:rsidR="00785CDE" w:rsidRPr="001D28B8" w:rsidRDefault="00785CDE"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-Grand public</w:t>
            </w:r>
          </w:p>
          <w:p w:rsidR="00785CDE" w:rsidRPr="001D28B8" w:rsidRDefault="00DA4B42" w:rsidP="0066562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00785CDE" w:rsidRPr="001D28B8">
              <w:rPr>
                <w:rFonts w:ascii="Gill Sans MT" w:eastAsia="Times New Roman" w:hAnsi="Gill Sans MT" w:cs="Arial"/>
                <w:sz w:val="20"/>
                <w:szCs w:val="20"/>
                <w:lang w:eastAsia="fr-FR"/>
              </w:rPr>
              <w:t>es autorités locales</w:t>
            </w:r>
          </w:p>
          <w:p w:rsidR="00785CDE" w:rsidRPr="001D28B8" w:rsidRDefault="00DA4B42" w:rsidP="0066562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00785CDE" w:rsidRPr="001D28B8">
              <w:rPr>
                <w:rFonts w:ascii="Gill Sans MT" w:eastAsia="Times New Roman" w:hAnsi="Gill Sans MT" w:cs="Arial"/>
                <w:sz w:val="20"/>
                <w:szCs w:val="20"/>
                <w:lang w:eastAsia="fr-FR"/>
              </w:rPr>
              <w:t>eaders communautaires</w:t>
            </w:r>
          </w:p>
          <w:p w:rsidR="00785CDE" w:rsidRPr="001D28B8" w:rsidRDefault="00DA4B42" w:rsidP="0066562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00785CDE" w:rsidRPr="001D28B8">
              <w:rPr>
                <w:rFonts w:ascii="Gill Sans MT" w:eastAsia="Times New Roman" w:hAnsi="Gill Sans MT" w:cs="Arial"/>
                <w:sz w:val="20"/>
                <w:szCs w:val="20"/>
                <w:lang w:eastAsia="fr-FR"/>
              </w:rPr>
              <w:t>es partenaires étatiques</w:t>
            </w:r>
          </w:p>
          <w:p w:rsidR="00785CDE" w:rsidRPr="001D28B8" w:rsidRDefault="00785CDE" w:rsidP="0004413F">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w:t>
            </w:r>
            <w:r w:rsidR="00DA4B42">
              <w:rPr>
                <w:rFonts w:ascii="Gill Sans MT" w:eastAsia="Times New Roman" w:hAnsi="Gill Sans MT" w:cs="Arial"/>
                <w:sz w:val="20"/>
                <w:szCs w:val="20"/>
                <w:lang w:eastAsia="fr-FR"/>
              </w:rPr>
              <w:t>L</w:t>
            </w:r>
            <w:r w:rsidR="0082260C" w:rsidRPr="001D28B8">
              <w:rPr>
                <w:rFonts w:ascii="Gill Sans MT" w:eastAsia="Times New Roman" w:hAnsi="Gill Sans MT" w:cs="Arial"/>
                <w:sz w:val="20"/>
                <w:szCs w:val="20"/>
                <w:lang w:eastAsia="fr-FR"/>
              </w:rPr>
              <w:t>es acteurs de la société civile</w:t>
            </w:r>
          </w:p>
        </w:tc>
        <w:tc>
          <w:tcPr>
            <w:tcW w:w="1843" w:type="dxa"/>
            <w:tcBorders>
              <w:top w:val="single" w:sz="4" w:space="0" w:color="E5B8B7" w:themeColor="accent2" w:themeTint="66"/>
              <w:bottom w:val="single" w:sz="4" w:space="0" w:color="E5B8B7" w:themeColor="accent2" w:themeTint="66"/>
            </w:tcBorders>
            <w:shd w:val="clear" w:color="auto" w:fill="auto"/>
          </w:tcPr>
          <w:p w:rsidR="00785CDE" w:rsidRPr="001D28B8" w:rsidRDefault="00785CDE" w:rsidP="00665629">
            <w:pPr>
              <w:spacing w:after="0" w:line="240" w:lineRule="auto"/>
              <w:jc w:val="both"/>
              <w:rPr>
                <w:rFonts w:ascii="Gill Sans MT" w:hAnsi="Gill Sans MT" w:cs="Arial"/>
                <w:sz w:val="20"/>
                <w:szCs w:val="20"/>
              </w:rPr>
            </w:pPr>
          </w:p>
        </w:tc>
        <w:tc>
          <w:tcPr>
            <w:tcW w:w="2126" w:type="dxa"/>
            <w:tcBorders>
              <w:top w:val="single" w:sz="4" w:space="0" w:color="E5B8B7" w:themeColor="accent2" w:themeTint="66"/>
              <w:bottom w:val="single" w:sz="4" w:space="0" w:color="E5B8B7" w:themeColor="accent2" w:themeTint="66"/>
            </w:tcBorders>
            <w:shd w:val="clear" w:color="auto" w:fill="auto"/>
          </w:tcPr>
          <w:p w:rsidR="00DE7423" w:rsidRPr="001D28B8" w:rsidRDefault="00DE7423" w:rsidP="00665629">
            <w:pPr>
              <w:spacing w:after="0" w:line="240" w:lineRule="auto"/>
              <w:jc w:val="both"/>
              <w:rPr>
                <w:rFonts w:ascii="Gill Sans MT" w:hAnsi="Gill Sans MT" w:cs="Arial"/>
                <w:sz w:val="20"/>
                <w:szCs w:val="20"/>
              </w:rPr>
            </w:pPr>
            <w:r w:rsidRPr="001D28B8">
              <w:rPr>
                <w:rFonts w:ascii="Gill Sans MT" w:hAnsi="Gill Sans MT" w:cs="Arial"/>
                <w:sz w:val="20"/>
                <w:szCs w:val="20"/>
              </w:rPr>
              <w:t>-Affiches/</w:t>
            </w:r>
            <w:r w:rsidR="00785CDE" w:rsidRPr="001D28B8">
              <w:rPr>
                <w:rFonts w:ascii="Gill Sans MT" w:hAnsi="Gill Sans MT" w:cs="Arial"/>
                <w:sz w:val="20"/>
                <w:szCs w:val="20"/>
              </w:rPr>
              <w:t>poster</w:t>
            </w:r>
            <w:r w:rsidR="00DA4B42">
              <w:rPr>
                <w:rFonts w:ascii="Gill Sans MT" w:hAnsi="Gill Sans MT" w:cs="Arial"/>
                <w:sz w:val="20"/>
                <w:szCs w:val="20"/>
              </w:rPr>
              <w:t>s</w:t>
            </w:r>
            <w:r w:rsidR="00785CDE" w:rsidRPr="001D28B8">
              <w:rPr>
                <w:rFonts w:ascii="Gill Sans MT" w:hAnsi="Gill Sans MT" w:cs="Arial"/>
                <w:sz w:val="20"/>
                <w:szCs w:val="20"/>
              </w:rPr>
              <w:t xml:space="preserve"> </w:t>
            </w:r>
          </w:p>
          <w:p w:rsidR="00785CDE" w:rsidRPr="001D28B8" w:rsidRDefault="00DE7423" w:rsidP="00665629">
            <w:pPr>
              <w:spacing w:after="0" w:line="240" w:lineRule="auto"/>
              <w:jc w:val="both"/>
              <w:rPr>
                <w:rFonts w:ascii="Gill Sans MT" w:hAnsi="Gill Sans MT" w:cs="Arial"/>
                <w:sz w:val="20"/>
                <w:szCs w:val="20"/>
              </w:rPr>
            </w:pPr>
            <w:r w:rsidRPr="001D28B8">
              <w:rPr>
                <w:rFonts w:ascii="Gill Sans MT" w:hAnsi="Gill Sans MT" w:cs="Arial"/>
                <w:sz w:val="20"/>
                <w:szCs w:val="20"/>
              </w:rPr>
              <w:t>-</w:t>
            </w:r>
            <w:r w:rsidR="00DA4B42">
              <w:rPr>
                <w:rFonts w:ascii="Gill Sans MT" w:hAnsi="Gill Sans MT" w:cs="Arial"/>
                <w:sz w:val="20"/>
                <w:szCs w:val="20"/>
              </w:rPr>
              <w:t>B</w:t>
            </w:r>
            <w:r w:rsidR="00785CDE" w:rsidRPr="001D28B8">
              <w:rPr>
                <w:rFonts w:ascii="Gill Sans MT" w:hAnsi="Gill Sans MT" w:cs="Arial"/>
                <w:sz w:val="20"/>
                <w:szCs w:val="20"/>
              </w:rPr>
              <w:t>annière</w:t>
            </w:r>
          </w:p>
          <w:p w:rsidR="00785CDE" w:rsidRPr="001D28B8" w:rsidRDefault="00785CDE" w:rsidP="00665629">
            <w:pPr>
              <w:spacing w:after="0" w:line="240" w:lineRule="auto"/>
              <w:jc w:val="both"/>
              <w:rPr>
                <w:rFonts w:ascii="Gill Sans MT" w:hAnsi="Gill Sans MT" w:cs="Arial"/>
                <w:sz w:val="20"/>
                <w:szCs w:val="20"/>
              </w:rPr>
            </w:pPr>
            <w:r w:rsidRPr="001D28B8">
              <w:rPr>
                <w:rFonts w:ascii="Gill Sans MT" w:hAnsi="Gill Sans MT" w:cs="Arial"/>
                <w:sz w:val="20"/>
                <w:szCs w:val="20"/>
              </w:rPr>
              <w:t>-Dépliant/brochure</w:t>
            </w:r>
          </w:p>
          <w:p w:rsidR="00785CDE" w:rsidRPr="001D28B8" w:rsidRDefault="00785CDE" w:rsidP="00665629">
            <w:pPr>
              <w:spacing w:after="0" w:line="240" w:lineRule="auto"/>
              <w:jc w:val="both"/>
              <w:rPr>
                <w:rFonts w:ascii="Gill Sans MT" w:hAnsi="Gill Sans MT" w:cs="Arial"/>
                <w:sz w:val="20"/>
                <w:szCs w:val="20"/>
              </w:rPr>
            </w:pPr>
            <w:r w:rsidRPr="001D28B8">
              <w:rPr>
                <w:rFonts w:ascii="Gill Sans MT" w:hAnsi="Gill Sans MT" w:cs="Arial"/>
                <w:sz w:val="20"/>
                <w:szCs w:val="20"/>
              </w:rPr>
              <w:t>-Kakemono</w:t>
            </w:r>
          </w:p>
          <w:p w:rsidR="00785CDE" w:rsidRPr="001D28B8" w:rsidRDefault="00785CDE" w:rsidP="00665629">
            <w:pPr>
              <w:spacing w:after="0" w:line="240" w:lineRule="auto"/>
              <w:rPr>
                <w:rFonts w:ascii="Gill Sans MT" w:hAnsi="Gill Sans MT" w:cs="Arial"/>
                <w:sz w:val="20"/>
                <w:szCs w:val="20"/>
              </w:rPr>
            </w:pPr>
            <w:r w:rsidRPr="001D28B8">
              <w:rPr>
                <w:rFonts w:ascii="Gill Sans MT" w:eastAsia="Times New Roman" w:hAnsi="Gill Sans MT" w:cs="Arial"/>
                <w:sz w:val="20"/>
                <w:szCs w:val="20"/>
                <w:lang w:eastAsia="fr-FR"/>
              </w:rPr>
              <w:t>-</w:t>
            </w:r>
            <w:r w:rsidR="006B78FC" w:rsidRPr="001D28B8">
              <w:rPr>
                <w:rFonts w:ascii="Gill Sans MT" w:hAnsi="Gill Sans MT" w:cs="Arial"/>
                <w:sz w:val="20"/>
                <w:szCs w:val="20"/>
              </w:rPr>
              <w:t xml:space="preserve">Production </w:t>
            </w:r>
            <w:r w:rsidRPr="001D28B8">
              <w:rPr>
                <w:rFonts w:ascii="Gill Sans MT" w:hAnsi="Gill Sans MT" w:cs="Arial"/>
                <w:sz w:val="20"/>
                <w:szCs w:val="20"/>
              </w:rPr>
              <w:t>audiovisuel</w:t>
            </w:r>
            <w:r w:rsidR="006B78FC" w:rsidRPr="001D28B8">
              <w:rPr>
                <w:rFonts w:ascii="Gill Sans MT" w:hAnsi="Gill Sans MT" w:cs="Arial"/>
                <w:sz w:val="20"/>
                <w:szCs w:val="20"/>
              </w:rPr>
              <w:t>le</w:t>
            </w:r>
          </w:p>
          <w:p w:rsidR="00704840" w:rsidRPr="001D28B8" w:rsidRDefault="006F4920" w:rsidP="00665629">
            <w:pPr>
              <w:spacing w:after="0" w:line="240" w:lineRule="auto"/>
              <w:rPr>
                <w:rFonts w:ascii="Gill Sans MT" w:hAnsi="Gill Sans MT" w:cs="Arial"/>
                <w:sz w:val="20"/>
                <w:szCs w:val="20"/>
              </w:rPr>
            </w:pPr>
            <w:r w:rsidRPr="001D28B8">
              <w:rPr>
                <w:rFonts w:ascii="Gill Sans MT" w:hAnsi="Gill Sans MT" w:cs="Arial"/>
                <w:sz w:val="20"/>
                <w:szCs w:val="20"/>
              </w:rPr>
              <w:t>-Autocollant</w:t>
            </w:r>
          </w:p>
        </w:tc>
        <w:tc>
          <w:tcPr>
            <w:tcW w:w="1559" w:type="dxa"/>
            <w:gridSpan w:val="2"/>
            <w:tcBorders>
              <w:top w:val="single" w:sz="4" w:space="0" w:color="E5B8B7" w:themeColor="accent2" w:themeTint="66"/>
              <w:bottom w:val="single" w:sz="4" w:space="0" w:color="E5B8B7" w:themeColor="accent2" w:themeTint="66"/>
            </w:tcBorders>
            <w:shd w:val="clear" w:color="auto" w:fill="auto"/>
          </w:tcPr>
          <w:p w:rsidR="00785CDE" w:rsidRPr="001D28B8" w:rsidRDefault="0082260C" w:rsidP="00665629">
            <w:pPr>
              <w:spacing w:after="0" w:line="240" w:lineRule="auto"/>
              <w:rPr>
                <w:rFonts w:ascii="Gill Sans MT" w:eastAsia="Times New Roman" w:hAnsi="Gill Sans MT" w:cs="Arial"/>
                <w:color w:val="2E74B5"/>
                <w:sz w:val="20"/>
                <w:szCs w:val="20"/>
                <w:lang w:eastAsia="fr-FR"/>
              </w:rPr>
            </w:pPr>
            <w:r w:rsidRPr="001D28B8">
              <w:rPr>
                <w:rFonts w:ascii="Gill Sans MT" w:eastAsia="Times New Roman" w:hAnsi="Gill Sans MT" w:cs="Arial"/>
                <w:sz w:val="20"/>
                <w:szCs w:val="20"/>
                <w:lang w:eastAsia="fr-FR"/>
              </w:rPr>
              <w:t>SC</w:t>
            </w:r>
            <w:r w:rsidR="009C6D0E" w:rsidRPr="001D28B8">
              <w:rPr>
                <w:rFonts w:ascii="Gill Sans MT" w:eastAsia="Times New Roman" w:hAnsi="Gill Sans MT" w:cs="Arial"/>
                <w:sz w:val="20"/>
                <w:szCs w:val="20"/>
                <w:lang w:eastAsia="fr-FR"/>
              </w:rPr>
              <w:t xml:space="preserve"> avec validation de la </w:t>
            </w:r>
            <w:r w:rsidR="00DA4B42">
              <w:rPr>
                <w:rFonts w:ascii="Gill Sans MT" w:eastAsia="Times New Roman" w:hAnsi="Gill Sans MT" w:cs="Arial"/>
                <w:sz w:val="20"/>
                <w:szCs w:val="20"/>
                <w:lang w:eastAsia="fr-FR"/>
              </w:rPr>
              <w:t>D</w:t>
            </w:r>
            <w:r w:rsidR="009C6D0E" w:rsidRPr="001D28B8">
              <w:rPr>
                <w:rFonts w:ascii="Gill Sans MT" w:eastAsia="Times New Roman" w:hAnsi="Gill Sans MT" w:cs="Arial"/>
                <w:sz w:val="20"/>
                <w:szCs w:val="20"/>
                <w:lang w:eastAsia="fr-FR"/>
              </w:rPr>
              <w:t>UE</w:t>
            </w:r>
          </w:p>
        </w:tc>
        <w:tc>
          <w:tcPr>
            <w:tcW w:w="1418" w:type="dxa"/>
            <w:tcBorders>
              <w:top w:val="single" w:sz="4" w:space="0" w:color="E5B8B7" w:themeColor="accent2" w:themeTint="66"/>
              <w:bottom w:val="single" w:sz="4" w:space="0" w:color="E5B8B7" w:themeColor="accent2" w:themeTint="66"/>
            </w:tcBorders>
            <w:shd w:val="clear" w:color="auto" w:fill="auto"/>
          </w:tcPr>
          <w:p w:rsidR="00DE7423" w:rsidRPr="001D28B8" w:rsidRDefault="00DE7423"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w:t>
            </w:r>
            <w:r w:rsidR="001955EF" w:rsidRPr="001D28B8">
              <w:rPr>
                <w:rFonts w:ascii="Gill Sans MT" w:eastAsia="Times New Roman" w:hAnsi="Gill Sans MT" w:cs="Arial"/>
                <w:sz w:val="20"/>
                <w:szCs w:val="20"/>
                <w:lang w:eastAsia="fr-FR"/>
              </w:rPr>
              <w:t>500</w:t>
            </w:r>
            <w:r w:rsidRPr="001D28B8">
              <w:rPr>
                <w:rFonts w:ascii="Gill Sans MT" w:eastAsia="Times New Roman" w:hAnsi="Gill Sans MT" w:cs="Arial"/>
                <w:sz w:val="20"/>
                <w:szCs w:val="20"/>
                <w:lang w:eastAsia="fr-FR"/>
              </w:rPr>
              <w:t xml:space="preserve"> affiches</w:t>
            </w:r>
          </w:p>
          <w:p w:rsidR="00DE7423" w:rsidRPr="001D28B8" w:rsidRDefault="0082260C"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w:t>
            </w:r>
            <w:r w:rsidR="00DA4B42">
              <w:rPr>
                <w:rFonts w:ascii="Gill Sans MT" w:eastAsia="Times New Roman" w:hAnsi="Gill Sans MT" w:cs="Arial"/>
                <w:sz w:val="20"/>
                <w:szCs w:val="20"/>
                <w:lang w:eastAsia="fr-FR"/>
              </w:rPr>
              <w:t>9</w:t>
            </w:r>
            <w:r w:rsidRPr="001D28B8">
              <w:rPr>
                <w:rFonts w:ascii="Gill Sans MT" w:eastAsia="Times New Roman" w:hAnsi="Gill Sans MT" w:cs="Arial"/>
                <w:sz w:val="20"/>
                <w:szCs w:val="20"/>
                <w:lang w:eastAsia="fr-FR"/>
              </w:rPr>
              <w:t>00 dépliants</w:t>
            </w:r>
          </w:p>
          <w:p w:rsidR="0082260C" w:rsidRPr="001D28B8" w:rsidRDefault="0082260C"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-6 Kakemono</w:t>
            </w:r>
          </w:p>
          <w:p w:rsidR="00DA4B42" w:rsidRDefault="0082260C"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-2 productions audiovisuelles</w:t>
            </w:r>
          </w:p>
          <w:p w:rsidR="00704840" w:rsidRPr="001D28B8" w:rsidRDefault="00DA4B42" w:rsidP="0066562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 xml:space="preserve">- </w:t>
            </w:r>
            <w:r w:rsidR="001955EF" w:rsidRPr="001D28B8">
              <w:rPr>
                <w:rFonts w:ascii="Gill Sans MT" w:eastAsia="Times New Roman" w:hAnsi="Gill Sans MT" w:cs="Arial"/>
                <w:sz w:val="20"/>
                <w:szCs w:val="20"/>
                <w:lang w:eastAsia="fr-FR"/>
              </w:rPr>
              <w:t xml:space="preserve">500 </w:t>
            </w:r>
            <w:r w:rsidR="006F4920" w:rsidRPr="001D28B8">
              <w:rPr>
                <w:rFonts w:ascii="Gill Sans MT" w:eastAsia="Times New Roman" w:hAnsi="Gill Sans MT" w:cs="Arial"/>
                <w:sz w:val="20"/>
                <w:szCs w:val="20"/>
                <w:lang w:eastAsia="fr-FR"/>
              </w:rPr>
              <w:t>autocollants</w:t>
            </w:r>
          </w:p>
        </w:tc>
        <w:tc>
          <w:tcPr>
            <w:tcW w:w="1323" w:type="dxa"/>
            <w:gridSpan w:val="3"/>
            <w:tcBorders>
              <w:top w:val="single" w:sz="4" w:space="0" w:color="E5B8B7" w:themeColor="accent2" w:themeTint="66"/>
              <w:bottom w:val="single" w:sz="4" w:space="0" w:color="E5B8B7" w:themeColor="accent2" w:themeTint="66"/>
            </w:tcBorders>
            <w:shd w:val="clear" w:color="auto" w:fill="auto"/>
          </w:tcPr>
          <w:p w:rsidR="00785CDE" w:rsidRPr="001D28B8" w:rsidRDefault="0082260C"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Le matériel de communication</w:t>
            </w:r>
          </w:p>
        </w:tc>
        <w:tc>
          <w:tcPr>
            <w:tcW w:w="908" w:type="dxa"/>
            <w:tcBorders>
              <w:top w:val="single" w:sz="4" w:space="0" w:color="E5B8B7" w:themeColor="accent2" w:themeTint="66"/>
              <w:bottom w:val="single" w:sz="4" w:space="0" w:color="E5B8B7" w:themeColor="accent2" w:themeTint="66"/>
            </w:tcBorders>
            <w:shd w:val="clear" w:color="auto" w:fill="auto"/>
          </w:tcPr>
          <w:p w:rsidR="00785CDE" w:rsidRPr="001D28B8" w:rsidRDefault="005A68E5" w:rsidP="00665629">
            <w:pPr>
              <w:spacing w:after="0" w:line="360" w:lineRule="auto"/>
              <w:rPr>
                <w:rFonts w:ascii="Gill Sans MT" w:eastAsia="Times New Roman" w:hAnsi="Gill Sans MT" w:cs="Arial"/>
                <w:color w:val="2E74B5"/>
                <w:sz w:val="20"/>
                <w:szCs w:val="20"/>
                <w:lang w:eastAsia="fr-FR"/>
              </w:rPr>
            </w:pPr>
            <w:r w:rsidRPr="00343FB0">
              <w:rPr>
                <w:rFonts w:ascii="Gill Sans MT" w:eastAsia="Times New Roman" w:hAnsi="Gill Sans MT" w:cs="Arial"/>
                <w:sz w:val="20"/>
                <w:szCs w:val="20"/>
                <w:lang w:eastAsia="fr-FR"/>
              </w:rPr>
              <w:t>44.500</w:t>
            </w:r>
          </w:p>
        </w:tc>
      </w:tr>
      <w:tr w:rsidR="00785CDE" w:rsidRPr="001D28B8" w:rsidTr="00665629">
        <w:trPr>
          <w:gridAfter w:val="1"/>
          <w:wAfter w:w="37" w:type="dxa"/>
        </w:trPr>
        <w:tc>
          <w:tcPr>
            <w:tcW w:w="13992" w:type="dxa"/>
            <w:gridSpan w:val="11"/>
            <w:tc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tcBorders>
            <w:shd w:val="clear" w:color="auto" w:fill="D99594" w:themeFill="accent2" w:themeFillTint="99"/>
          </w:tcPr>
          <w:p w:rsidR="00785CDE" w:rsidRPr="00DF7D59" w:rsidRDefault="00785CDE" w:rsidP="00F97E7E">
            <w:pPr>
              <w:spacing w:after="0" w:line="360" w:lineRule="auto"/>
              <w:rPr>
                <w:rFonts w:ascii="Gill Sans MT" w:eastAsia="Times New Roman" w:hAnsi="Gill Sans MT" w:cs="Arial"/>
                <w:bCs/>
                <w:color w:val="FFFFFF" w:themeColor="background1"/>
                <w:sz w:val="24"/>
                <w:szCs w:val="24"/>
                <w:lang w:eastAsia="fr-FR"/>
              </w:rPr>
            </w:pPr>
            <w:r w:rsidRPr="00DF7D59">
              <w:rPr>
                <w:rFonts w:ascii="Gill Sans MT" w:eastAsia="Times New Roman" w:hAnsi="Gill Sans MT" w:cs="Arial"/>
                <w:bCs/>
                <w:color w:val="FFFFFF" w:themeColor="background1"/>
                <w:sz w:val="24"/>
                <w:szCs w:val="24"/>
                <w:lang w:eastAsia="fr-FR"/>
              </w:rPr>
              <w:t xml:space="preserve">Résultat : </w:t>
            </w:r>
            <w:r w:rsidR="00F97E7E">
              <w:rPr>
                <w:rFonts w:ascii="Gill Sans MT" w:eastAsia="Times New Roman" w:hAnsi="Gill Sans MT" w:cs="Arial"/>
                <w:bCs/>
                <w:color w:val="FFFFFF" w:themeColor="background1"/>
                <w:sz w:val="24"/>
                <w:szCs w:val="24"/>
                <w:lang w:eastAsia="fr-FR"/>
              </w:rPr>
              <w:t>les connaissances</w:t>
            </w:r>
            <w:r w:rsidR="006670E4" w:rsidRPr="00DF7D59">
              <w:rPr>
                <w:rFonts w:ascii="Gill Sans MT" w:eastAsia="Times New Roman" w:hAnsi="Gill Sans MT" w:cs="Arial"/>
                <w:bCs/>
                <w:color w:val="FFFFFF" w:themeColor="background1"/>
                <w:sz w:val="24"/>
                <w:szCs w:val="24"/>
                <w:lang w:eastAsia="fr-FR"/>
              </w:rPr>
              <w:t xml:space="preserve"> des staffs de SC</w:t>
            </w:r>
            <w:r w:rsidR="001367A3" w:rsidRPr="00DF7D59">
              <w:rPr>
                <w:rFonts w:ascii="Gill Sans MT" w:eastAsia="Times New Roman" w:hAnsi="Gill Sans MT" w:cs="Arial"/>
                <w:bCs/>
                <w:color w:val="FFFFFF" w:themeColor="background1"/>
                <w:sz w:val="24"/>
                <w:szCs w:val="24"/>
                <w:lang w:eastAsia="fr-FR"/>
              </w:rPr>
              <w:t xml:space="preserve"> et</w:t>
            </w:r>
            <w:r w:rsidRPr="00DF7D59">
              <w:rPr>
                <w:rFonts w:ascii="Gill Sans MT" w:eastAsia="Times New Roman" w:hAnsi="Gill Sans MT" w:cs="Arial"/>
                <w:bCs/>
                <w:color w:val="FFFFFF" w:themeColor="background1"/>
                <w:sz w:val="24"/>
                <w:szCs w:val="24"/>
                <w:lang w:eastAsia="fr-FR"/>
              </w:rPr>
              <w:t xml:space="preserve"> des partenaires impliqués dans la mise en œuvre du projet</w:t>
            </w:r>
            <w:r w:rsidR="00877DA5" w:rsidRPr="00DF7D59">
              <w:rPr>
                <w:rFonts w:ascii="Gill Sans MT" w:eastAsia="Times New Roman" w:hAnsi="Gill Sans MT" w:cs="Arial"/>
                <w:bCs/>
                <w:color w:val="FFFFFF" w:themeColor="background1"/>
                <w:sz w:val="24"/>
                <w:szCs w:val="24"/>
                <w:lang w:eastAsia="fr-FR"/>
              </w:rPr>
              <w:t>,</w:t>
            </w:r>
            <w:r w:rsidRPr="00DF7D59">
              <w:rPr>
                <w:rFonts w:ascii="Gill Sans MT" w:eastAsia="Times New Roman" w:hAnsi="Gill Sans MT" w:cs="Arial"/>
                <w:bCs/>
                <w:color w:val="FFFFFF" w:themeColor="background1"/>
                <w:sz w:val="24"/>
                <w:szCs w:val="24"/>
                <w:lang w:eastAsia="fr-FR"/>
              </w:rPr>
              <w:t xml:space="preserve"> sur les recommandations du manuel de communication et visibilité de l’UE sont </w:t>
            </w:r>
            <w:r w:rsidR="00877DA5" w:rsidRPr="00DF7D59">
              <w:rPr>
                <w:rFonts w:ascii="Gill Sans MT" w:eastAsia="Times New Roman" w:hAnsi="Gill Sans MT" w:cs="Arial"/>
                <w:bCs/>
                <w:color w:val="FFFFFF" w:themeColor="background1"/>
                <w:sz w:val="24"/>
                <w:szCs w:val="24"/>
                <w:lang w:eastAsia="fr-FR"/>
              </w:rPr>
              <w:t>renforcées</w:t>
            </w:r>
          </w:p>
        </w:tc>
      </w:tr>
      <w:tr w:rsidR="005F385D" w:rsidRPr="001D28B8" w:rsidTr="00842D03">
        <w:trPr>
          <w:gridAfter w:val="1"/>
          <w:wAfter w:w="37" w:type="dxa"/>
          <w:trHeight w:val="1176"/>
        </w:trPr>
        <w:tc>
          <w:tcPr>
            <w:tcW w:w="2263" w:type="dxa"/>
            <w:tcBorders>
              <w:top w:val="single" w:sz="4" w:space="0" w:color="E5B8B7" w:themeColor="accent2" w:themeTint="66"/>
            </w:tcBorders>
            <w:shd w:val="clear" w:color="auto" w:fill="FFFFFF"/>
          </w:tcPr>
          <w:p w:rsidR="006B78FC" w:rsidRPr="001D28B8" w:rsidRDefault="00650F1C" w:rsidP="00665629">
            <w:pPr>
              <w:rPr>
                <w:rFonts w:ascii="Gill Sans MT" w:hAnsi="Gill Sans MT"/>
                <w:b/>
                <w:sz w:val="20"/>
                <w:szCs w:val="20"/>
              </w:rPr>
            </w:pPr>
            <w:r>
              <w:rPr>
                <w:rFonts w:ascii="Gill Sans MT" w:hAnsi="Gill Sans MT"/>
                <w:bCs/>
                <w:sz w:val="20"/>
                <w:szCs w:val="20"/>
              </w:rPr>
              <w:t>Séance d’</w:t>
            </w:r>
            <w:r w:rsidR="00785CDE" w:rsidRPr="001D28B8">
              <w:rPr>
                <w:rFonts w:ascii="Gill Sans MT" w:hAnsi="Gill Sans MT"/>
                <w:bCs/>
                <w:sz w:val="20"/>
                <w:szCs w:val="20"/>
              </w:rPr>
              <w:t xml:space="preserve">Information sur le respect du </w:t>
            </w:r>
            <w:proofErr w:type="spellStart"/>
            <w:r w:rsidR="00785CDE" w:rsidRPr="001D28B8">
              <w:rPr>
                <w:rFonts w:ascii="Gill Sans MT" w:hAnsi="Gill Sans MT"/>
                <w:bCs/>
                <w:sz w:val="20"/>
                <w:szCs w:val="20"/>
              </w:rPr>
              <w:t>Branding</w:t>
            </w:r>
            <w:proofErr w:type="spellEnd"/>
            <w:r w:rsidR="00785CDE" w:rsidRPr="001D28B8">
              <w:rPr>
                <w:rFonts w:ascii="Gill Sans MT" w:hAnsi="Gill Sans MT"/>
                <w:bCs/>
                <w:sz w:val="20"/>
                <w:szCs w:val="20"/>
              </w:rPr>
              <w:t xml:space="preserve"> de l’UE et la nécessité de faire de la visibilité</w:t>
            </w:r>
          </w:p>
          <w:p w:rsidR="006B78FC" w:rsidRPr="001D28B8" w:rsidRDefault="006B78FC" w:rsidP="00665629">
            <w:pPr>
              <w:rPr>
                <w:rFonts w:ascii="Gill Sans MT" w:hAnsi="Gill Sans MT"/>
                <w:b/>
                <w:bCs/>
                <w:color w:val="2E74B5"/>
                <w:sz w:val="20"/>
                <w:szCs w:val="20"/>
              </w:rPr>
            </w:pPr>
          </w:p>
          <w:p w:rsidR="006B78FC" w:rsidRPr="001D28B8" w:rsidRDefault="006B78FC" w:rsidP="00665629">
            <w:pPr>
              <w:rPr>
                <w:rFonts w:ascii="Gill Sans MT" w:hAnsi="Gill Sans MT"/>
                <w:color w:val="2E74B5"/>
                <w:sz w:val="20"/>
                <w:szCs w:val="20"/>
              </w:rPr>
            </w:pPr>
          </w:p>
          <w:p w:rsidR="00785CDE" w:rsidRPr="001D28B8" w:rsidRDefault="00785CDE" w:rsidP="00665629">
            <w:pPr>
              <w:rPr>
                <w:rFonts w:ascii="Gill Sans MT" w:hAnsi="Gill Sans MT"/>
                <w:b/>
                <w:bCs/>
                <w:color w:val="2E74B5"/>
                <w:sz w:val="20"/>
                <w:szCs w:val="20"/>
              </w:rPr>
            </w:pPr>
          </w:p>
        </w:tc>
        <w:tc>
          <w:tcPr>
            <w:tcW w:w="2552" w:type="dxa"/>
            <w:tcBorders>
              <w:top w:val="single" w:sz="4" w:space="0" w:color="E5B8B7" w:themeColor="accent2" w:themeTint="66"/>
            </w:tcBorders>
            <w:shd w:val="clear" w:color="auto" w:fill="FFFFFF"/>
          </w:tcPr>
          <w:p w:rsidR="00785CDE" w:rsidRPr="001D28B8" w:rsidRDefault="009A7497" w:rsidP="00665629">
            <w:pPr>
              <w:spacing w:after="0"/>
              <w:rPr>
                <w:rFonts w:ascii="Gill Sans MT" w:hAnsi="Gill Sans MT"/>
                <w:sz w:val="20"/>
                <w:szCs w:val="20"/>
              </w:rPr>
            </w:pPr>
            <w:r>
              <w:rPr>
                <w:rFonts w:ascii="Gill Sans MT" w:hAnsi="Gill Sans MT"/>
                <w:sz w:val="20"/>
                <w:szCs w:val="20"/>
              </w:rPr>
              <w:lastRenderedPageBreak/>
              <w:t xml:space="preserve">- </w:t>
            </w:r>
            <w:r w:rsidR="00DA4B42">
              <w:rPr>
                <w:rFonts w:ascii="Gill Sans MT" w:hAnsi="Gill Sans MT"/>
                <w:sz w:val="20"/>
                <w:szCs w:val="20"/>
              </w:rPr>
              <w:t xml:space="preserve">Les </w:t>
            </w:r>
            <w:r w:rsidR="00785CDE" w:rsidRPr="001D28B8">
              <w:rPr>
                <w:rFonts w:ascii="Gill Sans MT" w:hAnsi="Gill Sans MT"/>
                <w:sz w:val="20"/>
                <w:szCs w:val="20"/>
              </w:rPr>
              <w:t>partenaires</w:t>
            </w:r>
            <w:r w:rsidR="00DA4B42">
              <w:rPr>
                <w:rFonts w:ascii="Gill Sans MT" w:hAnsi="Gill Sans MT"/>
                <w:sz w:val="20"/>
                <w:szCs w:val="20"/>
              </w:rPr>
              <w:t xml:space="preserve"> de mise en œuvre </w:t>
            </w:r>
            <w:r w:rsidR="00785CDE" w:rsidRPr="001D28B8">
              <w:rPr>
                <w:rFonts w:ascii="Gill Sans MT" w:hAnsi="Gill Sans MT"/>
                <w:sz w:val="20"/>
                <w:szCs w:val="20"/>
              </w:rPr>
              <w:t xml:space="preserve"> </w:t>
            </w:r>
          </w:p>
          <w:p w:rsidR="00785CDE" w:rsidRPr="001D28B8" w:rsidRDefault="009A7497" w:rsidP="00665629">
            <w:pPr>
              <w:spacing w:after="0"/>
              <w:rPr>
                <w:rFonts w:ascii="Gill Sans MT" w:hAnsi="Gill Sans MT"/>
                <w:sz w:val="20"/>
                <w:szCs w:val="20"/>
              </w:rPr>
            </w:pPr>
            <w:r>
              <w:rPr>
                <w:rFonts w:ascii="Gill Sans MT" w:hAnsi="Gill Sans MT"/>
                <w:sz w:val="20"/>
                <w:szCs w:val="20"/>
              </w:rPr>
              <w:t>- L</w:t>
            </w:r>
            <w:r w:rsidR="00785CDE" w:rsidRPr="001D28B8">
              <w:rPr>
                <w:rFonts w:ascii="Gill Sans MT" w:hAnsi="Gill Sans MT"/>
                <w:sz w:val="20"/>
                <w:szCs w:val="20"/>
              </w:rPr>
              <w:t>es staffs</w:t>
            </w:r>
            <w:r w:rsidR="0011751D">
              <w:rPr>
                <w:rFonts w:ascii="Gill Sans MT" w:hAnsi="Gill Sans MT"/>
                <w:sz w:val="20"/>
                <w:szCs w:val="20"/>
              </w:rPr>
              <w:t xml:space="preserve"> SC</w:t>
            </w:r>
            <w:r w:rsidR="00785CDE" w:rsidRPr="001D28B8">
              <w:rPr>
                <w:rFonts w:ascii="Gill Sans MT" w:hAnsi="Gill Sans MT"/>
                <w:sz w:val="20"/>
                <w:szCs w:val="20"/>
              </w:rPr>
              <w:t xml:space="preserve"> du projet</w:t>
            </w:r>
          </w:p>
        </w:tc>
        <w:tc>
          <w:tcPr>
            <w:tcW w:w="1843" w:type="dxa"/>
            <w:tcBorders>
              <w:top w:val="single" w:sz="4" w:space="0" w:color="E5B8B7" w:themeColor="accent2" w:themeTint="66"/>
            </w:tcBorders>
            <w:shd w:val="clear" w:color="auto" w:fill="FFFFFF"/>
          </w:tcPr>
          <w:p w:rsidR="00785CDE" w:rsidRPr="001D28B8" w:rsidRDefault="003125F4" w:rsidP="00665629">
            <w:pPr>
              <w:rPr>
                <w:rFonts w:ascii="Gill Sans MT" w:hAnsi="Gill Sans MT"/>
                <w:sz w:val="20"/>
                <w:szCs w:val="20"/>
              </w:rPr>
            </w:pPr>
            <w:r w:rsidRPr="001D28B8">
              <w:rPr>
                <w:rFonts w:ascii="Gill Sans MT" w:hAnsi="Gill Sans MT"/>
                <w:sz w:val="20"/>
                <w:szCs w:val="20"/>
              </w:rPr>
              <w:t xml:space="preserve">Toutes les activités de communication sur le projet doivent être en accord avec le </w:t>
            </w:r>
            <w:r w:rsidR="008A63F0" w:rsidRPr="001D28B8">
              <w:rPr>
                <w:rFonts w:ascii="Gill Sans MT" w:hAnsi="Gill Sans MT"/>
                <w:sz w:val="20"/>
                <w:szCs w:val="20"/>
              </w:rPr>
              <w:t xml:space="preserve"> </w:t>
            </w:r>
            <w:r w:rsidR="008A63F0" w:rsidRPr="001D28B8">
              <w:rPr>
                <w:rFonts w:ascii="Gill Sans MT" w:hAnsi="Gill Sans MT"/>
                <w:sz w:val="20"/>
                <w:szCs w:val="20"/>
              </w:rPr>
              <w:lastRenderedPageBreak/>
              <w:t>Manuel de  communication et de visibilité pour les actions extérieure</w:t>
            </w:r>
            <w:r w:rsidR="006B78FC" w:rsidRPr="001D28B8">
              <w:rPr>
                <w:rFonts w:ascii="Gill Sans MT" w:hAnsi="Gill Sans MT"/>
                <w:sz w:val="20"/>
                <w:szCs w:val="20"/>
              </w:rPr>
              <w:t>s</w:t>
            </w:r>
            <w:r w:rsidR="008A63F0" w:rsidRPr="001D28B8">
              <w:rPr>
                <w:rFonts w:ascii="Gill Sans MT" w:hAnsi="Gill Sans MT"/>
                <w:sz w:val="20"/>
                <w:szCs w:val="20"/>
              </w:rPr>
              <w:t xml:space="preserve"> de l’UE</w:t>
            </w:r>
          </w:p>
        </w:tc>
        <w:tc>
          <w:tcPr>
            <w:tcW w:w="2126" w:type="dxa"/>
            <w:tcBorders>
              <w:top w:val="single" w:sz="4" w:space="0" w:color="E5B8B7" w:themeColor="accent2" w:themeTint="66"/>
            </w:tcBorders>
            <w:shd w:val="clear" w:color="auto" w:fill="FFFFFF"/>
          </w:tcPr>
          <w:p w:rsidR="00785CDE" w:rsidRPr="001D28B8" w:rsidRDefault="006B78FC" w:rsidP="00665629">
            <w:pPr>
              <w:rPr>
                <w:rFonts w:ascii="Gill Sans MT" w:hAnsi="Gill Sans MT"/>
                <w:sz w:val="20"/>
                <w:szCs w:val="20"/>
              </w:rPr>
            </w:pPr>
            <w:r w:rsidRPr="001D28B8">
              <w:rPr>
                <w:rFonts w:ascii="Gill Sans MT" w:hAnsi="Gill Sans MT"/>
                <w:sz w:val="20"/>
                <w:szCs w:val="20"/>
              </w:rPr>
              <w:lastRenderedPageBreak/>
              <w:t>-</w:t>
            </w:r>
            <w:r w:rsidR="003125F4" w:rsidRPr="001D28B8">
              <w:rPr>
                <w:rFonts w:ascii="Gill Sans MT" w:hAnsi="Gill Sans MT"/>
                <w:sz w:val="20"/>
                <w:szCs w:val="20"/>
              </w:rPr>
              <w:t xml:space="preserve">Manuel de </w:t>
            </w:r>
            <w:r w:rsidR="008A63F0" w:rsidRPr="001D28B8">
              <w:rPr>
                <w:rFonts w:ascii="Gill Sans MT" w:hAnsi="Gill Sans MT"/>
                <w:sz w:val="20"/>
                <w:szCs w:val="20"/>
              </w:rPr>
              <w:t xml:space="preserve"> communication et de </w:t>
            </w:r>
            <w:r w:rsidR="003125F4" w:rsidRPr="001D28B8">
              <w:rPr>
                <w:rFonts w:ascii="Gill Sans MT" w:hAnsi="Gill Sans MT"/>
                <w:sz w:val="20"/>
                <w:szCs w:val="20"/>
              </w:rPr>
              <w:t xml:space="preserve">visibilité </w:t>
            </w:r>
            <w:r w:rsidR="008A63F0" w:rsidRPr="001D28B8">
              <w:rPr>
                <w:rFonts w:ascii="Gill Sans MT" w:hAnsi="Gill Sans MT"/>
                <w:sz w:val="20"/>
                <w:szCs w:val="20"/>
              </w:rPr>
              <w:t>pour les actions extérieure</w:t>
            </w:r>
            <w:r w:rsidRPr="001D28B8">
              <w:rPr>
                <w:rFonts w:ascii="Gill Sans MT" w:hAnsi="Gill Sans MT"/>
                <w:sz w:val="20"/>
                <w:szCs w:val="20"/>
              </w:rPr>
              <w:t>s</w:t>
            </w:r>
            <w:r w:rsidR="008A63F0" w:rsidRPr="001D28B8">
              <w:rPr>
                <w:rFonts w:ascii="Gill Sans MT" w:hAnsi="Gill Sans MT"/>
                <w:sz w:val="20"/>
                <w:szCs w:val="20"/>
              </w:rPr>
              <w:t xml:space="preserve"> </w:t>
            </w:r>
            <w:r w:rsidR="003125F4" w:rsidRPr="001D28B8">
              <w:rPr>
                <w:rFonts w:ascii="Gill Sans MT" w:hAnsi="Gill Sans MT"/>
                <w:sz w:val="20"/>
                <w:szCs w:val="20"/>
              </w:rPr>
              <w:t xml:space="preserve">de </w:t>
            </w:r>
            <w:r w:rsidR="003125F4" w:rsidRPr="001D28B8">
              <w:rPr>
                <w:rFonts w:ascii="Gill Sans MT" w:hAnsi="Gill Sans MT"/>
                <w:sz w:val="20"/>
                <w:szCs w:val="20"/>
              </w:rPr>
              <w:lastRenderedPageBreak/>
              <w:t>l’UE</w:t>
            </w:r>
          </w:p>
          <w:p w:rsidR="008A63F0" w:rsidRPr="001D28B8" w:rsidRDefault="006B78FC" w:rsidP="00665629">
            <w:pPr>
              <w:rPr>
                <w:rFonts w:ascii="Gill Sans MT" w:hAnsi="Gill Sans MT"/>
                <w:sz w:val="20"/>
                <w:szCs w:val="20"/>
              </w:rPr>
            </w:pPr>
            <w:r w:rsidRPr="001D28B8">
              <w:rPr>
                <w:rFonts w:ascii="Gill Sans MT" w:hAnsi="Gill Sans MT"/>
                <w:sz w:val="20"/>
                <w:szCs w:val="20"/>
              </w:rPr>
              <w:t>-</w:t>
            </w:r>
            <w:r w:rsidR="008A63F0" w:rsidRPr="001D28B8">
              <w:rPr>
                <w:rFonts w:ascii="Gill Sans MT" w:hAnsi="Gill Sans MT"/>
                <w:sz w:val="20"/>
                <w:szCs w:val="20"/>
              </w:rPr>
              <w:t>Séance</w:t>
            </w:r>
            <w:r w:rsidR="009A7497">
              <w:rPr>
                <w:rFonts w:ascii="Gill Sans MT" w:hAnsi="Gill Sans MT"/>
                <w:sz w:val="20"/>
                <w:szCs w:val="20"/>
              </w:rPr>
              <w:t>s</w:t>
            </w:r>
            <w:r w:rsidR="008A63F0" w:rsidRPr="001D28B8">
              <w:rPr>
                <w:rFonts w:ascii="Gill Sans MT" w:hAnsi="Gill Sans MT"/>
                <w:sz w:val="20"/>
                <w:szCs w:val="20"/>
              </w:rPr>
              <w:t xml:space="preserve"> d’information</w:t>
            </w:r>
          </w:p>
        </w:tc>
        <w:tc>
          <w:tcPr>
            <w:tcW w:w="1559" w:type="dxa"/>
            <w:gridSpan w:val="2"/>
            <w:tcBorders>
              <w:top w:val="single" w:sz="4" w:space="0" w:color="E5B8B7" w:themeColor="accent2" w:themeTint="66"/>
            </w:tcBorders>
            <w:shd w:val="clear" w:color="auto" w:fill="FFFFFF"/>
          </w:tcPr>
          <w:p w:rsidR="00785CDE" w:rsidRPr="001D28B8" w:rsidRDefault="003125F4" w:rsidP="00665629">
            <w:pPr>
              <w:spacing w:after="0" w:line="240" w:lineRule="auto"/>
              <w:rPr>
                <w:rFonts w:ascii="Gill Sans MT" w:eastAsia="Times New Roman" w:hAnsi="Gill Sans MT" w:cs="Arial"/>
                <w:sz w:val="20"/>
                <w:szCs w:val="20"/>
                <w:lang w:val="en-US" w:eastAsia="fr-FR"/>
              </w:rPr>
            </w:pPr>
            <w:r w:rsidRPr="001D28B8">
              <w:rPr>
                <w:rFonts w:ascii="Gill Sans MT" w:eastAsia="Times New Roman" w:hAnsi="Gill Sans MT" w:cs="Arial"/>
                <w:sz w:val="20"/>
                <w:szCs w:val="20"/>
                <w:lang w:val="en-US" w:eastAsia="fr-FR"/>
              </w:rPr>
              <w:lastRenderedPageBreak/>
              <w:t>SC</w:t>
            </w:r>
          </w:p>
        </w:tc>
        <w:tc>
          <w:tcPr>
            <w:tcW w:w="1418" w:type="dxa"/>
            <w:tcBorders>
              <w:top w:val="single" w:sz="4" w:space="0" w:color="E5B8B7" w:themeColor="accent2" w:themeTint="66"/>
            </w:tcBorders>
            <w:shd w:val="clear" w:color="auto" w:fill="FFFFFF"/>
          </w:tcPr>
          <w:p w:rsidR="00785CDE" w:rsidRPr="001D28B8" w:rsidRDefault="007C40D0"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1</w:t>
            </w:r>
            <w:r w:rsidR="008A63F0" w:rsidRPr="001D28B8">
              <w:rPr>
                <w:rFonts w:ascii="Gill Sans MT" w:eastAsia="Times New Roman" w:hAnsi="Gill Sans MT" w:cs="Arial"/>
                <w:sz w:val="20"/>
                <w:szCs w:val="20"/>
                <w:lang w:eastAsia="fr-FR"/>
              </w:rPr>
              <w:t xml:space="preserve"> </w:t>
            </w:r>
            <w:r w:rsidR="003125F4" w:rsidRPr="001D28B8">
              <w:rPr>
                <w:rFonts w:ascii="Gill Sans MT" w:eastAsia="Times New Roman" w:hAnsi="Gill Sans MT" w:cs="Arial"/>
                <w:sz w:val="20"/>
                <w:szCs w:val="20"/>
                <w:lang w:eastAsia="fr-FR"/>
              </w:rPr>
              <w:t xml:space="preserve">séance </w:t>
            </w:r>
            <w:r w:rsidR="008A63F0" w:rsidRPr="001D28B8">
              <w:rPr>
                <w:rFonts w:ascii="Gill Sans MT" w:eastAsia="Times New Roman" w:hAnsi="Gill Sans MT" w:cs="Arial"/>
                <w:sz w:val="20"/>
                <w:szCs w:val="20"/>
                <w:lang w:eastAsia="fr-FR"/>
              </w:rPr>
              <w:t xml:space="preserve">d’information </w:t>
            </w:r>
            <w:r w:rsidRPr="001D28B8">
              <w:rPr>
                <w:rFonts w:ascii="Gill Sans MT" w:eastAsia="Times New Roman" w:hAnsi="Gill Sans MT" w:cs="Arial"/>
                <w:sz w:val="20"/>
                <w:szCs w:val="20"/>
                <w:lang w:eastAsia="fr-FR"/>
              </w:rPr>
              <w:t>est</w:t>
            </w:r>
            <w:r w:rsidR="008A63F0" w:rsidRPr="001D28B8">
              <w:rPr>
                <w:rFonts w:ascii="Gill Sans MT" w:eastAsia="Times New Roman" w:hAnsi="Gill Sans MT" w:cs="Arial"/>
                <w:sz w:val="20"/>
                <w:szCs w:val="20"/>
                <w:lang w:eastAsia="fr-FR"/>
              </w:rPr>
              <w:t xml:space="preserve"> </w:t>
            </w:r>
            <w:r w:rsidR="003125F4" w:rsidRPr="001D28B8">
              <w:rPr>
                <w:rFonts w:ascii="Gill Sans MT" w:eastAsia="Times New Roman" w:hAnsi="Gill Sans MT" w:cs="Arial"/>
                <w:sz w:val="20"/>
                <w:szCs w:val="20"/>
                <w:lang w:eastAsia="fr-FR"/>
              </w:rPr>
              <w:t>organisé</w:t>
            </w:r>
            <w:r w:rsidRPr="001D28B8">
              <w:rPr>
                <w:rFonts w:ascii="Gill Sans MT" w:eastAsia="Times New Roman" w:hAnsi="Gill Sans MT" w:cs="Arial"/>
                <w:sz w:val="20"/>
                <w:szCs w:val="20"/>
                <w:lang w:eastAsia="fr-FR"/>
              </w:rPr>
              <w:t xml:space="preserve">e lors du kick off régional du </w:t>
            </w:r>
            <w:r w:rsidRPr="001D28B8">
              <w:rPr>
                <w:rFonts w:ascii="Gill Sans MT" w:eastAsia="Times New Roman" w:hAnsi="Gill Sans MT" w:cs="Arial"/>
                <w:sz w:val="20"/>
                <w:szCs w:val="20"/>
                <w:lang w:eastAsia="fr-FR"/>
              </w:rPr>
              <w:lastRenderedPageBreak/>
              <w:t>projet</w:t>
            </w:r>
          </w:p>
          <w:p w:rsidR="007F2988" w:rsidRPr="001D28B8" w:rsidRDefault="007F2988" w:rsidP="00665629">
            <w:pPr>
              <w:spacing w:after="0" w:line="240" w:lineRule="auto"/>
              <w:rPr>
                <w:rFonts w:ascii="Gill Sans MT" w:eastAsia="Times New Roman" w:hAnsi="Gill Sans MT" w:cs="Arial"/>
                <w:sz w:val="20"/>
                <w:szCs w:val="20"/>
                <w:lang w:eastAsia="fr-FR"/>
              </w:rPr>
            </w:pPr>
          </w:p>
          <w:p w:rsidR="007F2988" w:rsidRPr="001D28B8" w:rsidRDefault="007F2988" w:rsidP="00665629">
            <w:pPr>
              <w:spacing w:after="0" w:line="240" w:lineRule="auto"/>
              <w:rPr>
                <w:rFonts w:ascii="Gill Sans MT" w:eastAsia="Times New Roman" w:hAnsi="Gill Sans MT" w:cs="Arial"/>
                <w:color w:val="2E74B5"/>
                <w:sz w:val="20"/>
                <w:szCs w:val="20"/>
                <w:lang w:eastAsia="fr-FR"/>
              </w:rPr>
            </w:pPr>
            <w:r w:rsidRPr="001D28B8">
              <w:rPr>
                <w:rFonts w:ascii="Gill Sans MT" w:eastAsia="Times New Roman" w:hAnsi="Gill Sans MT" w:cs="Arial"/>
                <w:sz w:val="20"/>
                <w:szCs w:val="20"/>
                <w:lang w:eastAsia="fr-FR"/>
              </w:rPr>
              <w:t xml:space="preserve">3 séances d’information sont organisées lors </w:t>
            </w:r>
            <w:proofErr w:type="gramStart"/>
            <w:r w:rsidRPr="001D28B8">
              <w:rPr>
                <w:rFonts w:ascii="Gill Sans MT" w:eastAsia="Times New Roman" w:hAnsi="Gill Sans MT" w:cs="Arial"/>
                <w:sz w:val="20"/>
                <w:szCs w:val="20"/>
                <w:lang w:eastAsia="fr-FR"/>
              </w:rPr>
              <w:t>des kick off</w:t>
            </w:r>
            <w:proofErr w:type="gramEnd"/>
            <w:r w:rsidRPr="001D28B8">
              <w:rPr>
                <w:rFonts w:ascii="Gill Sans MT" w:eastAsia="Times New Roman" w:hAnsi="Gill Sans MT" w:cs="Arial"/>
                <w:sz w:val="20"/>
                <w:szCs w:val="20"/>
                <w:lang w:eastAsia="fr-FR"/>
              </w:rPr>
              <w:t xml:space="preserve"> du projet</w:t>
            </w:r>
          </w:p>
        </w:tc>
        <w:tc>
          <w:tcPr>
            <w:tcW w:w="1323" w:type="dxa"/>
            <w:gridSpan w:val="3"/>
            <w:tcBorders>
              <w:top w:val="single" w:sz="4" w:space="0" w:color="E5B8B7" w:themeColor="accent2" w:themeTint="66"/>
            </w:tcBorders>
            <w:shd w:val="clear" w:color="auto" w:fill="FFFFFF"/>
          </w:tcPr>
          <w:p w:rsidR="00785CDE" w:rsidRPr="001D28B8" w:rsidRDefault="008A63F0"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lastRenderedPageBreak/>
              <w:t xml:space="preserve">Liste de présence de la séance d’information (pendant un </w:t>
            </w:r>
            <w:r w:rsidRPr="001D28B8">
              <w:rPr>
                <w:rFonts w:ascii="Gill Sans MT" w:eastAsia="Times New Roman" w:hAnsi="Gill Sans MT" w:cs="Arial"/>
                <w:sz w:val="20"/>
                <w:szCs w:val="20"/>
                <w:lang w:eastAsia="fr-FR"/>
              </w:rPr>
              <w:lastRenderedPageBreak/>
              <w:t>atelier)</w:t>
            </w:r>
          </w:p>
        </w:tc>
        <w:tc>
          <w:tcPr>
            <w:tcW w:w="908" w:type="dxa"/>
            <w:tcBorders>
              <w:top w:val="single" w:sz="4" w:space="0" w:color="E5B8B7" w:themeColor="accent2" w:themeTint="66"/>
            </w:tcBorders>
            <w:shd w:val="clear" w:color="auto" w:fill="FFFFFF"/>
          </w:tcPr>
          <w:p w:rsidR="00785CDE" w:rsidRPr="001D28B8" w:rsidRDefault="007F2988"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lastRenderedPageBreak/>
              <w:t>1.200</w:t>
            </w:r>
          </w:p>
        </w:tc>
      </w:tr>
      <w:tr w:rsidR="00785CDE" w:rsidRPr="001D28B8" w:rsidTr="00665629">
        <w:trPr>
          <w:gridAfter w:val="1"/>
          <w:wAfter w:w="37" w:type="dxa"/>
        </w:trPr>
        <w:tc>
          <w:tcPr>
            <w:tcW w:w="2263" w:type="dxa"/>
            <w:tcBorders>
              <w:bottom w:val="single" w:sz="4" w:space="0" w:color="9CC2E5"/>
            </w:tcBorders>
            <w:shd w:val="clear" w:color="auto" w:fill="auto"/>
          </w:tcPr>
          <w:p w:rsidR="00785CDE" w:rsidRPr="001D28B8" w:rsidRDefault="00785CDE" w:rsidP="00665629">
            <w:pPr>
              <w:rPr>
                <w:rFonts w:ascii="Gill Sans MT" w:hAnsi="Gill Sans MT"/>
                <w:bCs/>
                <w:sz w:val="20"/>
                <w:szCs w:val="20"/>
              </w:rPr>
            </w:pPr>
            <w:r w:rsidRPr="001D28B8">
              <w:rPr>
                <w:rFonts w:ascii="Gill Sans MT" w:hAnsi="Gill Sans MT"/>
                <w:bCs/>
                <w:sz w:val="20"/>
                <w:szCs w:val="20"/>
              </w:rPr>
              <w:lastRenderedPageBreak/>
              <w:t xml:space="preserve">Dissémination du plan de communication </w:t>
            </w:r>
          </w:p>
        </w:tc>
        <w:tc>
          <w:tcPr>
            <w:tcW w:w="2552" w:type="dxa"/>
            <w:tcBorders>
              <w:bottom w:val="single" w:sz="4" w:space="0" w:color="9CC2E5"/>
            </w:tcBorders>
            <w:shd w:val="clear" w:color="auto" w:fill="auto"/>
          </w:tcPr>
          <w:p w:rsidR="008A63F0" w:rsidRPr="001D28B8" w:rsidRDefault="009A7497" w:rsidP="00665629">
            <w:pPr>
              <w:spacing w:line="240" w:lineRule="auto"/>
              <w:rPr>
                <w:rFonts w:ascii="Gill Sans MT" w:hAnsi="Gill Sans MT"/>
                <w:sz w:val="20"/>
                <w:szCs w:val="20"/>
              </w:rPr>
            </w:pPr>
            <w:r>
              <w:rPr>
                <w:rFonts w:ascii="Gill Sans MT" w:hAnsi="Gill Sans MT"/>
                <w:sz w:val="20"/>
                <w:szCs w:val="20"/>
              </w:rPr>
              <w:t xml:space="preserve">- </w:t>
            </w:r>
            <w:r w:rsidR="00B71A0D">
              <w:rPr>
                <w:rFonts w:ascii="Gill Sans MT" w:hAnsi="Gill Sans MT"/>
                <w:sz w:val="20"/>
                <w:szCs w:val="20"/>
              </w:rPr>
              <w:t>DUE Côte d’Ivoire</w:t>
            </w:r>
          </w:p>
          <w:p w:rsidR="00785CDE" w:rsidRPr="001D28B8" w:rsidRDefault="009A7497" w:rsidP="00665629">
            <w:pPr>
              <w:spacing w:line="240" w:lineRule="auto"/>
              <w:rPr>
                <w:rFonts w:ascii="Gill Sans MT" w:hAnsi="Gill Sans MT"/>
                <w:sz w:val="20"/>
                <w:szCs w:val="20"/>
              </w:rPr>
            </w:pPr>
            <w:r>
              <w:rPr>
                <w:rFonts w:ascii="Gill Sans MT" w:hAnsi="Gill Sans MT"/>
                <w:sz w:val="20"/>
                <w:szCs w:val="20"/>
              </w:rPr>
              <w:t>- L</w:t>
            </w:r>
            <w:r w:rsidR="00785CDE" w:rsidRPr="001D28B8">
              <w:rPr>
                <w:rFonts w:ascii="Gill Sans MT" w:hAnsi="Gill Sans MT"/>
                <w:sz w:val="20"/>
                <w:szCs w:val="20"/>
              </w:rPr>
              <w:t>es staffs du projet</w:t>
            </w:r>
          </w:p>
          <w:p w:rsidR="008A63F0" w:rsidRPr="001D28B8" w:rsidRDefault="009A7497" w:rsidP="00665629">
            <w:pPr>
              <w:spacing w:line="240" w:lineRule="auto"/>
              <w:rPr>
                <w:rFonts w:ascii="Gill Sans MT" w:hAnsi="Gill Sans MT"/>
                <w:sz w:val="20"/>
                <w:szCs w:val="20"/>
              </w:rPr>
            </w:pPr>
            <w:r>
              <w:rPr>
                <w:rFonts w:ascii="Gill Sans MT" w:hAnsi="Gill Sans MT"/>
                <w:sz w:val="20"/>
                <w:szCs w:val="20"/>
              </w:rPr>
              <w:t>- L</w:t>
            </w:r>
            <w:r w:rsidR="008A63F0" w:rsidRPr="001D28B8">
              <w:rPr>
                <w:rFonts w:ascii="Gill Sans MT" w:hAnsi="Gill Sans MT"/>
                <w:sz w:val="20"/>
                <w:szCs w:val="20"/>
              </w:rPr>
              <w:t xml:space="preserve">es partenaires de mise en œuvre </w:t>
            </w:r>
          </w:p>
        </w:tc>
        <w:tc>
          <w:tcPr>
            <w:tcW w:w="1843" w:type="dxa"/>
            <w:tcBorders>
              <w:bottom w:val="single" w:sz="4" w:space="0" w:color="9CC2E5"/>
            </w:tcBorders>
            <w:shd w:val="clear" w:color="auto" w:fill="auto"/>
          </w:tcPr>
          <w:p w:rsidR="00785CDE" w:rsidRPr="001D28B8" w:rsidRDefault="00F54F70" w:rsidP="00665629">
            <w:pPr>
              <w:rPr>
                <w:rFonts w:ascii="Gill Sans MT" w:hAnsi="Gill Sans MT"/>
                <w:color w:val="2E74B5"/>
                <w:sz w:val="20"/>
                <w:szCs w:val="20"/>
              </w:rPr>
            </w:pPr>
            <w:r w:rsidRPr="001D28B8">
              <w:rPr>
                <w:rFonts w:ascii="Gill Sans MT" w:hAnsi="Gill Sans MT"/>
                <w:sz w:val="20"/>
                <w:szCs w:val="20"/>
              </w:rPr>
              <w:t xml:space="preserve">Toutes les activités de communication dans le cadre du projet doivent respecter ce plan de communication  </w:t>
            </w:r>
          </w:p>
        </w:tc>
        <w:tc>
          <w:tcPr>
            <w:tcW w:w="2126" w:type="dxa"/>
            <w:tcBorders>
              <w:bottom w:val="single" w:sz="4" w:space="0" w:color="9CC2E5"/>
            </w:tcBorders>
            <w:shd w:val="clear" w:color="auto" w:fill="auto"/>
          </w:tcPr>
          <w:p w:rsidR="00785CDE" w:rsidRPr="001D28B8" w:rsidRDefault="00F54F70" w:rsidP="00665629">
            <w:pPr>
              <w:rPr>
                <w:rFonts w:ascii="Gill Sans MT" w:hAnsi="Gill Sans MT"/>
                <w:sz w:val="20"/>
                <w:szCs w:val="20"/>
              </w:rPr>
            </w:pPr>
            <w:r w:rsidRPr="001D28B8">
              <w:rPr>
                <w:rFonts w:ascii="Gill Sans MT" w:hAnsi="Gill Sans MT"/>
                <w:sz w:val="20"/>
                <w:szCs w:val="20"/>
              </w:rPr>
              <w:t>Via e-mail</w:t>
            </w:r>
          </w:p>
          <w:p w:rsidR="00F54F70" w:rsidRPr="001D28B8" w:rsidRDefault="00F54F70" w:rsidP="00665629">
            <w:pPr>
              <w:rPr>
                <w:rFonts w:ascii="Gill Sans MT" w:hAnsi="Gill Sans MT"/>
                <w:sz w:val="20"/>
                <w:szCs w:val="20"/>
              </w:rPr>
            </w:pPr>
          </w:p>
        </w:tc>
        <w:tc>
          <w:tcPr>
            <w:tcW w:w="1559" w:type="dxa"/>
            <w:gridSpan w:val="2"/>
            <w:tcBorders>
              <w:bottom w:val="single" w:sz="4" w:space="0" w:color="9CC2E5"/>
            </w:tcBorders>
            <w:shd w:val="clear" w:color="auto" w:fill="auto"/>
          </w:tcPr>
          <w:p w:rsidR="00785CDE" w:rsidRPr="001D28B8" w:rsidRDefault="00F54F70"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SC</w:t>
            </w:r>
          </w:p>
        </w:tc>
        <w:tc>
          <w:tcPr>
            <w:tcW w:w="1418" w:type="dxa"/>
            <w:tcBorders>
              <w:bottom w:val="single" w:sz="4" w:space="0" w:color="9CC2E5"/>
            </w:tcBorders>
            <w:shd w:val="clear" w:color="auto" w:fill="auto"/>
          </w:tcPr>
          <w:p w:rsidR="00785CDE" w:rsidRPr="001D28B8" w:rsidRDefault="00877DA5" w:rsidP="00665629">
            <w:pPr>
              <w:spacing w:after="0" w:line="240" w:lineRule="auto"/>
              <w:rPr>
                <w:rFonts w:ascii="Gill Sans MT" w:eastAsia="Times New Roman" w:hAnsi="Gill Sans MT" w:cs="Arial"/>
                <w:color w:val="2E74B5"/>
                <w:sz w:val="20"/>
                <w:szCs w:val="20"/>
                <w:lang w:eastAsia="fr-FR"/>
              </w:rPr>
            </w:pPr>
            <w:r w:rsidRPr="001D28B8">
              <w:rPr>
                <w:rFonts w:ascii="Gill Sans MT" w:eastAsia="Times New Roman" w:hAnsi="Gill Sans MT" w:cs="Arial"/>
                <w:sz w:val="20"/>
                <w:szCs w:val="20"/>
                <w:lang w:eastAsia="fr-FR"/>
              </w:rPr>
              <w:t xml:space="preserve">Mail  du Plan de Communication envoyé </w:t>
            </w:r>
          </w:p>
        </w:tc>
        <w:tc>
          <w:tcPr>
            <w:tcW w:w="1323" w:type="dxa"/>
            <w:gridSpan w:val="3"/>
            <w:tcBorders>
              <w:bottom w:val="single" w:sz="4" w:space="0" w:color="9CC2E5"/>
            </w:tcBorders>
            <w:shd w:val="clear" w:color="auto" w:fill="auto"/>
          </w:tcPr>
          <w:p w:rsidR="00785CDE" w:rsidRPr="001D28B8" w:rsidRDefault="00877DA5"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 xml:space="preserve">Confirmation de réception du plan de Communication </w:t>
            </w:r>
          </w:p>
        </w:tc>
        <w:tc>
          <w:tcPr>
            <w:tcW w:w="908" w:type="dxa"/>
            <w:tcBorders>
              <w:bottom w:val="single" w:sz="4" w:space="0" w:color="9CC2E5"/>
            </w:tcBorders>
            <w:shd w:val="clear" w:color="auto" w:fill="auto"/>
          </w:tcPr>
          <w:p w:rsidR="00785CDE" w:rsidRPr="001D28B8" w:rsidRDefault="007F2988"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0</w:t>
            </w:r>
          </w:p>
        </w:tc>
      </w:tr>
      <w:tr w:rsidR="005F385D" w:rsidRPr="001D28B8" w:rsidTr="00F66C54">
        <w:trPr>
          <w:gridAfter w:val="1"/>
          <w:wAfter w:w="37" w:type="dxa"/>
          <w:trHeight w:val="1704"/>
        </w:trPr>
        <w:tc>
          <w:tcPr>
            <w:tcW w:w="2263" w:type="dxa"/>
            <w:tcBorders>
              <w:bottom w:val="single" w:sz="4" w:space="0" w:color="E5B8B7" w:themeColor="accent2" w:themeTint="66"/>
            </w:tcBorders>
            <w:shd w:val="clear" w:color="auto" w:fill="FFFFFF"/>
          </w:tcPr>
          <w:p w:rsidR="00785CDE" w:rsidRPr="001D28B8" w:rsidRDefault="00785CDE" w:rsidP="00665629">
            <w:pPr>
              <w:spacing w:after="0" w:line="240" w:lineRule="auto"/>
              <w:rPr>
                <w:rFonts w:ascii="Gill Sans MT" w:eastAsia="Times New Roman" w:hAnsi="Gill Sans MT" w:cs="Arial"/>
                <w:b/>
                <w:bCs/>
                <w:sz w:val="20"/>
                <w:szCs w:val="20"/>
                <w:lang w:eastAsia="fr-FR"/>
              </w:rPr>
            </w:pPr>
            <w:r w:rsidRPr="001D28B8">
              <w:rPr>
                <w:rFonts w:ascii="Gill Sans MT" w:eastAsia="Times New Roman" w:hAnsi="Gill Sans MT" w:cs="Arial"/>
                <w:bCs/>
                <w:sz w:val="20"/>
                <w:szCs w:val="20"/>
                <w:lang w:eastAsia="fr-FR"/>
              </w:rPr>
              <w:t>Formation des staffs en photographie et prise de vue</w:t>
            </w:r>
          </w:p>
        </w:tc>
        <w:tc>
          <w:tcPr>
            <w:tcW w:w="2552" w:type="dxa"/>
            <w:tcBorders>
              <w:bottom w:val="single" w:sz="4" w:space="0" w:color="E5B8B7" w:themeColor="accent2" w:themeTint="66"/>
            </w:tcBorders>
            <w:shd w:val="clear" w:color="auto" w:fill="FFFFFF"/>
          </w:tcPr>
          <w:p w:rsidR="00B26BAC" w:rsidRPr="001D28B8" w:rsidRDefault="009A7497" w:rsidP="00665629">
            <w:pPr>
              <w:rPr>
                <w:rFonts w:ascii="Gill Sans MT" w:eastAsia="Times New Roman" w:hAnsi="Gill Sans MT" w:cs="Arial"/>
                <w:sz w:val="20"/>
                <w:szCs w:val="20"/>
                <w:lang w:eastAsia="fr-FR"/>
              </w:rPr>
            </w:pPr>
            <w:r>
              <w:rPr>
                <w:rFonts w:ascii="Gill Sans MT" w:hAnsi="Gill Sans MT"/>
                <w:sz w:val="20"/>
                <w:szCs w:val="20"/>
              </w:rPr>
              <w:t>L</w:t>
            </w:r>
            <w:r w:rsidR="00785CDE" w:rsidRPr="001D28B8">
              <w:rPr>
                <w:rFonts w:ascii="Gill Sans MT" w:hAnsi="Gill Sans MT"/>
                <w:sz w:val="20"/>
                <w:szCs w:val="20"/>
              </w:rPr>
              <w:t>es staffs du projet</w:t>
            </w:r>
            <w:r w:rsidR="00785CDE" w:rsidRPr="001D28B8">
              <w:rPr>
                <w:rFonts w:ascii="Gill Sans MT" w:eastAsia="Times New Roman" w:hAnsi="Gill Sans MT" w:cs="Arial"/>
                <w:sz w:val="20"/>
                <w:szCs w:val="20"/>
                <w:lang w:eastAsia="fr-FR"/>
              </w:rPr>
              <w:t xml:space="preserve"> </w:t>
            </w:r>
          </w:p>
          <w:p w:rsidR="00785CDE" w:rsidRPr="001D28B8" w:rsidRDefault="00785CDE" w:rsidP="00665629">
            <w:pPr>
              <w:rPr>
                <w:rFonts w:ascii="Gill Sans MT" w:hAnsi="Gill Sans MT"/>
                <w:color w:val="2E74B5"/>
                <w:sz w:val="20"/>
                <w:szCs w:val="20"/>
              </w:rPr>
            </w:pPr>
          </w:p>
        </w:tc>
        <w:tc>
          <w:tcPr>
            <w:tcW w:w="1843" w:type="dxa"/>
            <w:tcBorders>
              <w:bottom w:val="single" w:sz="4" w:space="0" w:color="E5B8B7" w:themeColor="accent2" w:themeTint="66"/>
            </w:tcBorders>
            <w:shd w:val="clear" w:color="auto" w:fill="FFFFFF"/>
          </w:tcPr>
          <w:p w:rsidR="00785CDE" w:rsidRPr="001D28B8" w:rsidRDefault="00B26BAC" w:rsidP="00665629">
            <w:pPr>
              <w:rPr>
                <w:rFonts w:ascii="Gill Sans MT" w:hAnsi="Gill Sans MT"/>
                <w:color w:val="2E74B5"/>
                <w:sz w:val="20"/>
                <w:szCs w:val="20"/>
              </w:rPr>
            </w:pPr>
            <w:r w:rsidRPr="001D28B8">
              <w:rPr>
                <w:rFonts w:ascii="Gill Sans MT" w:hAnsi="Gill Sans MT"/>
                <w:sz w:val="20"/>
                <w:szCs w:val="20"/>
              </w:rPr>
              <w:t>La qualité des photographies est importante pour le bon rapportage et la communication du projet</w:t>
            </w:r>
          </w:p>
        </w:tc>
        <w:tc>
          <w:tcPr>
            <w:tcW w:w="2126" w:type="dxa"/>
            <w:tcBorders>
              <w:bottom w:val="single" w:sz="4" w:space="0" w:color="E5B8B7" w:themeColor="accent2" w:themeTint="66"/>
            </w:tcBorders>
            <w:shd w:val="clear" w:color="auto" w:fill="FFFFFF"/>
          </w:tcPr>
          <w:p w:rsidR="00785CDE" w:rsidRPr="001D28B8" w:rsidRDefault="00B26BAC" w:rsidP="00665629">
            <w:pPr>
              <w:rPr>
                <w:rFonts w:ascii="Gill Sans MT" w:hAnsi="Gill Sans MT"/>
                <w:sz w:val="20"/>
                <w:szCs w:val="20"/>
              </w:rPr>
            </w:pPr>
            <w:r w:rsidRPr="001D28B8">
              <w:rPr>
                <w:rFonts w:ascii="Gill Sans MT" w:hAnsi="Gill Sans MT"/>
                <w:sz w:val="20"/>
                <w:szCs w:val="20"/>
              </w:rPr>
              <w:t xml:space="preserve">Formation </w:t>
            </w:r>
          </w:p>
        </w:tc>
        <w:tc>
          <w:tcPr>
            <w:tcW w:w="1559" w:type="dxa"/>
            <w:gridSpan w:val="2"/>
            <w:tcBorders>
              <w:bottom w:val="single" w:sz="4" w:space="0" w:color="E5B8B7" w:themeColor="accent2" w:themeTint="66"/>
            </w:tcBorders>
            <w:shd w:val="clear" w:color="auto" w:fill="FFFFFF"/>
          </w:tcPr>
          <w:p w:rsidR="00785CDE" w:rsidRPr="001D28B8" w:rsidRDefault="00B26BAC"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SC</w:t>
            </w:r>
          </w:p>
        </w:tc>
        <w:tc>
          <w:tcPr>
            <w:tcW w:w="1418" w:type="dxa"/>
            <w:tcBorders>
              <w:bottom w:val="single" w:sz="4" w:space="0" w:color="E5B8B7" w:themeColor="accent2" w:themeTint="66"/>
            </w:tcBorders>
            <w:shd w:val="clear" w:color="auto" w:fill="FFFFFF"/>
          </w:tcPr>
          <w:p w:rsidR="00785CDE" w:rsidRPr="001D28B8" w:rsidRDefault="004D66DD"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3 séances de formation sont organisées (1 par pays)</w:t>
            </w:r>
          </w:p>
        </w:tc>
        <w:tc>
          <w:tcPr>
            <w:tcW w:w="1323" w:type="dxa"/>
            <w:gridSpan w:val="3"/>
            <w:tcBorders>
              <w:bottom w:val="single" w:sz="4" w:space="0" w:color="E5B8B7" w:themeColor="accent2" w:themeTint="66"/>
            </w:tcBorders>
            <w:shd w:val="clear" w:color="auto" w:fill="FFFFFF"/>
          </w:tcPr>
          <w:p w:rsidR="00785CDE" w:rsidRPr="001D28B8" w:rsidRDefault="00B26BAC"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 xml:space="preserve">Liste de présence </w:t>
            </w:r>
          </w:p>
        </w:tc>
        <w:tc>
          <w:tcPr>
            <w:tcW w:w="908" w:type="dxa"/>
            <w:tcBorders>
              <w:bottom w:val="single" w:sz="4" w:space="0" w:color="E5B8B7" w:themeColor="accent2" w:themeTint="66"/>
            </w:tcBorders>
            <w:shd w:val="clear" w:color="auto" w:fill="FFFFFF"/>
          </w:tcPr>
          <w:p w:rsidR="00785CDE" w:rsidRPr="001D28B8" w:rsidRDefault="007F2988" w:rsidP="00665629">
            <w:pPr>
              <w:spacing w:after="0" w:line="240" w:lineRule="auto"/>
              <w:rPr>
                <w:rFonts w:ascii="Gill Sans MT" w:eastAsia="Times New Roman" w:hAnsi="Gill Sans MT" w:cs="Arial"/>
                <w:color w:val="2E74B5"/>
                <w:sz w:val="20"/>
                <w:szCs w:val="20"/>
                <w:lang w:eastAsia="fr-FR"/>
              </w:rPr>
            </w:pPr>
            <w:r w:rsidRPr="00343FB0">
              <w:rPr>
                <w:rFonts w:ascii="Gill Sans MT" w:eastAsia="Times New Roman" w:hAnsi="Gill Sans MT" w:cs="Arial"/>
                <w:sz w:val="20"/>
                <w:szCs w:val="20"/>
                <w:lang w:eastAsia="fr-FR"/>
              </w:rPr>
              <w:t>400</w:t>
            </w:r>
          </w:p>
        </w:tc>
      </w:tr>
      <w:tr w:rsidR="00785CDE" w:rsidRPr="007A3F5E" w:rsidTr="00A60EFF">
        <w:trPr>
          <w:gridAfter w:val="1"/>
          <w:wAfter w:w="37" w:type="dxa"/>
          <w:trHeight w:val="312"/>
        </w:trPr>
        <w:tc>
          <w:tcPr>
            <w:tcW w:w="10343" w:type="dxa"/>
            <w:gridSpan w:val="6"/>
            <w:tc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tcBorders>
            <w:shd w:val="clear" w:color="auto" w:fill="D99594" w:themeFill="accent2" w:themeFillTint="99"/>
          </w:tcPr>
          <w:p w:rsidR="00785CDE" w:rsidRPr="00A60EFF" w:rsidRDefault="00785CDE" w:rsidP="00665629">
            <w:pPr>
              <w:spacing w:after="0" w:line="240" w:lineRule="auto"/>
              <w:rPr>
                <w:rFonts w:ascii="Gill Sans MT" w:hAnsi="Gill Sans MT" w:cs="Arial"/>
                <w:bCs/>
                <w:color w:val="FFFFFF" w:themeColor="background1"/>
                <w:sz w:val="24"/>
                <w:szCs w:val="24"/>
              </w:rPr>
            </w:pPr>
            <w:r w:rsidRPr="00A60EFF">
              <w:rPr>
                <w:rFonts w:ascii="Gill Sans MT" w:eastAsia="Times New Roman" w:hAnsi="Gill Sans MT" w:cs="Arial"/>
                <w:bCs/>
                <w:color w:val="FFFFFF" w:themeColor="background1"/>
                <w:sz w:val="24"/>
                <w:szCs w:val="24"/>
                <w:lang w:eastAsia="fr-FR"/>
              </w:rPr>
              <w:t xml:space="preserve">Résultat : </w:t>
            </w:r>
            <w:r w:rsidRPr="00A60EFF">
              <w:rPr>
                <w:rFonts w:ascii="Gill Sans MT" w:hAnsi="Gill Sans MT" w:cs="Arial"/>
                <w:bCs/>
                <w:color w:val="FFFFFF" w:themeColor="background1"/>
                <w:sz w:val="24"/>
                <w:szCs w:val="24"/>
              </w:rPr>
              <w:t>les activités et réalisations du projet sont visibles et bien connu</w:t>
            </w:r>
            <w:r w:rsidR="006670E4" w:rsidRPr="00A60EFF">
              <w:rPr>
                <w:rFonts w:ascii="Gill Sans MT" w:hAnsi="Gill Sans MT" w:cs="Arial"/>
                <w:bCs/>
                <w:color w:val="FFFFFF" w:themeColor="background1"/>
                <w:sz w:val="24"/>
                <w:szCs w:val="24"/>
              </w:rPr>
              <w:t>e</w:t>
            </w:r>
            <w:r w:rsidRPr="00A60EFF">
              <w:rPr>
                <w:rFonts w:ascii="Gill Sans MT" w:hAnsi="Gill Sans MT" w:cs="Arial"/>
                <w:bCs/>
                <w:color w:val="FFFFFF" w:themeColor="background1"/>
                <w:sz w:val="24"/>
                <w:szCs w:val="24"/>
              </w:rPr>
              <w:t>s du grand public</w:t>
            </w:r>
          </w:p>
          <w:p w:rsidR="00785CDE" w:rsidRPr="007A3F5E" w:rsidRDefault="00785CDE" w:rsidP="00665629">
            <w:pPr>
              <w:spacing w:after="0" w:line="240" w:lineRule="auto"/>
              <w:rPr>
                <w:rFonts w:ascii="Gill Sans MT" w:eastAsia="Times New Roman" w:hAnsi="Gill Sans MT" w:cs="Arial"/>
                <w:b/>
                <w:bCs/>
                <w:color w:val="FFFFFF" w:themeColor="background1"/>
                <w:sz w:val="20"/>
                <w:szCs w:val="20"/>
                <w:lang w:eastAsia="fr-FR"/>
              </w:rPr>
            </w:pPr>
          </w:p>
        </w:tc>
        <w:tc>
          <w:tcPr>
            <w:tcW w:w="1418" w:type="dxa"/>
            <w:tc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tcBorders>
            <w:shd w:val="clear" w:color="auto" w:fill="D99594" w:themeFill="accent2" w:themeFillTint="99"/>
          </w:tcPr>
          <w:p w:rsidR="00785CDE" w:rsidRPr="007A3F5E" w:rsidRDefault="00785CDE" w:rsidP="00665629">
            <w:pPr>
              <w:spacing w:after="0" w:line="240" w:lineRule="auto"/>
              <w:rPr>
                <w:rFonts w:ascii="Gill Sans MT" w:eastAsia="Times New Roman" w:hAnsi="Gill Sans MT" w:cs="Arial"/>
                <w:b/>
                <w:color w:val="FFFFFF" w:themeColor="background1"/>
                <w:sz w:val="20"/>
                <w:szCs w:val="20"/>
                <w:lang w:eastAsia="fr-FR"/>
              </w:rPr>
            </w:pPr>
          </w:p>
        </w:tc>
        <w:tc>
          <w:tcPr>
            <w:tcW w:w="1323" w:type="dxa"/>
            <w:gridSpan w:val="3"/>
            <w:tc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tcBorders>
            <w:shd w:val="clear" w:color="auto" w:fill="D99594" w:themeFill="accent2" w:themeFillTint="99"/>
          </w:tcPr>
          <w:p w:rsidR="00785CDE" w:rsidRPr="007A3F5E" w:rsidRDefault="00785CDE" w:rsidP="00665629">
            <w:pPr>
              <w:spacing w:after="0" w:line="240" w:lineRule="auto"/>
              <w:rPr>
                <w:rFonts w:ascii="Gill Sans MT" w:eastAsia="Times New Roman" w:hAnsi="Gill Sans MT" w:cs="Arial"/>
                <w:b/>
                <w:color w:val="FFFFFF" w:themeColor="background1"/>
                <w:sz w:val="20"/>
                <w:szCs w:val="20"/>
                <w:lang w:eastAsia="fr-FR"/>
              </w:rPr>
            </w:pPr>
          </w:p>
        </w:tc>
        <w:tc>
          <w:tcPr>
            <w:tcW w:w="908" w:type="dxa"/>
            <w:tc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tcBorders>
            <w:shd w:val="clear" w:color="auto" w:fill="D99594" w:themeFill="accent2" w:themeFillTint="99"/>
          </w:tcPr>
          <w:p w:rsidR="00785CDE" w:rsidRPr="007A3F5E" w:rsidRDefault="00785CDE" w:rsidP="00665629">
            <w:pPr>
              <w:spacing w:after="0" w:line="240" w:lineRule="auto"/>
              <w:rPr>
                <w:rFonts w:ascii="Gill Sans MT" w:eastAsia="Times New Roman" w:hAnsi="Gill Sans MT" w:cs="Arial"/>
                <w:b/>
                <w:color w:val="FFFFFF" w:themeColor="background1"/>
                <w:sz w:val="20"/>
                <w:szCs w:val="20"/>
                <w:lang w:eastAsia="fr-FR"/>
              </w:rPr>
            </w:pPr>
          </w:p>
        </w:tc>
      </w:tr>
      <w:tr w:rsidR="005F385D" w:rsidRPr="001D28B8" w:rsidTr="00665629">
        <w:trPr>
          <w:gridAfter w:val="1"/>
          <w:wAfter w:w="37" w:type="dxa"/>
        </w:trPr>
        <w:tc>
          <w:tcPr>
            <w:tcW w:w="2263" w:type="dxa"/>
            <w:tcBorders>
              <w:top w:val="single" w:sz="4" w:space="0" w:color="E5B8B7" w:themeColor="accent2" w:themeTint="66"/>
            </w:tcBorders>
            <w:shd w:val="clear" w:color="auto" w:fill="FFFFFF"/>
          </w:tcPr>
          <w:p w:rsidR="00785CDE" w:rsidRPr="001D28B8" w:rsidRDefault="00DA77EF" w:rsidP="00B212B4">
            <w:pPr>
              <w:spacing w:after="0" w:line="240" w:lineRule="auto"/>
              <w:rPr>
                <w:rFonts w:ascii="Gill Sans MT" w:hAnsi="Gill Sans MT" w:cs="Arial"/>
                <w:bCs/>
                <w:sz w:val="20"/>
                <w:szCs w:val="20"/>
              </w:rPr>
            </w:pPr>
            <w:r>
              <w:rPr>
                <w:rFonts w:ascii="Gill Sans MT" w:hAnsi="Gill Sans MT" w:cs="Arial"/>
                <w:bCs/>
                <w:sz w:val="20"/>
                <w:szCs w:val="20"/>
              </w:rPr>
              <w:t>Élaborer et placer matériel</w:t>
            </w:r>
            <w:r w:rsidR="00785CDE" w:rsidRPr="001D28B8">
              <w:rPr>
                <w:rFonts w:ascii="Gill Sans MT" w:hAnsi="Gill Sans MT" w:cs="Arial"/>
                <w:bCs/>
                <w:sz w:val="20"/>
                <w:szCs w:val="20"/>
              </w:rPr>
              <w:t xml:space="preserve"> de visibilité du projet</w:t>
            </w:r>
          </w:p>
        </w:tc>
        <w:tc>
          <w:tcPr>
            <w:tcW w:w="2552" w:type="dxa"/>
            <w:tcBorders>
              <w:top w:val="single" w:sz="4" w:space="0" w:color="E5B8B7" w:themeColor="accent2" w:themeTint="66"/>
            </w:tcBorders>
            <w:shd w:val="clear" w:color="auto" w:fill="FFFFFF"/>
          </w:tcPr>
          <w:p w:rsidR="00785CDE" w:rsidRPr="001D28B8" w:rsidRDefault="00785CDE"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-Communauté bénéficiaire</w:t>
            </w:r>
          </w:p>
          <w:p w:rsidR="00785CDE" w:rsidRPr="001D28B8" w:rsidRDefault="00785CDE"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-Grand public</w:t>
            </w:r>
          </w:p>
          <w:p w:rsidR="00785CDE" w:rsidRPr="001D28B8" w:rsidRDefault="00785CDE" w:rsidP="00665629">
            <w:pPr>
              <w:spacing w:after="0" w:line="240" w:lineRule="auto"/>
              <w:rPr>
                <w:rFonts w:ascii="Gill Sans MT" w:eastAsia="Times New Roman" w:hAnsi="Gill Sans MT" w:cs="Arial"/>
                <w:sz w:val="20"/>
                <w:szCs w:val="20"/>
                <w:lang w:eastAsia="fr-FR"/>
              </w:rPr>
            </w:pPr>
          </w:p>
        </w:tc>
        <w:tc>
          <w:tcPr>
            <w:tcW w:w="1843" w:type="dxa"/>
            <w:tcBorders>
              <w:top w:val="single" w:sz="4" w:space="0" w:color="E5B8B7" w:themeColor="accent2" w:themeTint="66"/>
            </w:tcBorders>
            <w:shd w:val="clear" w:color="auto" w:fill="FFFFFF"/>
          </w:tcPr>
          <w:p w:rsidR="00D1215C" w:rsidRPr="001D28B8" w:rsidRDefault="00D1215C" w:rsidP="00665629">
            <w:pPr>
              <w:spacing w:after="0" w:line="240" w:lineRule="auto"/>
              <w:rPr>
                <w:rFonts w:ascii="Gill Sans MT" w:eastAsia="Times New Roman" w:hAnsi="Gill Sans MT" w:cs="Arial"/>
                <w:color w:val="2E74B5"/>
                <w:sz w:val="20"/>
                <w:szCs w:val="20"/>
                <w:lang w:eastAsia="fr-FR"/>
              </w:rPr>
            </w:pPr>
          </w:p>
        </w:tc>
        <w:tc>
          <w:tcPr>
            <w:tcW w:w="2126" w:type="dxa"/>
            <w:tcBorders>
              <w:top w:val="single" w:sz="4" w:space="0" w:color="E5B8B7" w:themeColor="accent2" w:themeTint="66"/>
            </w:tcBorders>
            <w:shd w:val="clear" w:color="auto" w:fill="FFFFFF"/>
          </w:tcPr>
          <w:p w:rsidR="006F4920" w:rsidRPr="001D28B8" w:rsidRDefault="00785CDE"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 xml:space="preserve">-Panneaux </w:t>
            </w:r>
          </w:p>
          <w:p w:rsidR="00785CDE" w:rsidRPr="001D28B8" w:rsidRDefault="006F4920"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d’</w:t>
            </w:r>
            <w:r w:rsidR="00785CDE" w:rsidRPr="001D28B8">
              <w:rPr>
                <w:rFonts w:ascii="Gill Sans MT" w:eastAsia="Times New Roman" w:hAnsi="Gill Sans MT" w:cs="Arial"/>
                <w:sz w:val="20"/>
                <w:szCs w:val="20"/>
                <w:lang w:eastAsia="fr-FR"/>
              </w:rPr>
              <w:t>identification de site</w:t>
            </w:r>
            <w:r w:rsidRPr="001D28B8">
              <w:rPr>
                <w:rFonts w:ascii="Gill Sans MT" w:eastAsia="Times New Roman" w:hAnsi="Gill Sans MT" w:cs="Arial"/>
                <w:sz w:val="20"/>
                <w:szCs w:val="20"/>
                <w:lang w:eastAsia="fr-FR"/>
              </w:rPr>
              <w:t xml:space="preserve"> de mise en œuvre </w:t>
            </w:r>
          </w:p>
          <w:p w:rsidR="004D66DD" w:rsidRPr="001D28B8" w:rsidRDefault="004D66DD" w:rsidP="00665629">
            <w:pPr>
              <w:spacing w:after="0" w:line="240" w:lineRule="auto"/>
              <w:rPr>
                <w:rFonts w:ascii="Gill Sans MT" w:eastAsia="Times New Roman" w:hAnsi="Gill Sans MT" w:cs="Arial"/>
                <w:sz w:val="20"/>
                <w:szCs w:val="20"/>
                <w:lang w:eastAsia="fr-FR"/>
              </w:rPr>
            </w:pPr>
          </w:p>
          <w:p w:rsidR="004D66DD" w:rsidRPr="001D28B8" w:rsidRDefault="004D66DD"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w:t>
            </w:r>
            <w:r w:rsidR="009A7497">
              <w:rPr>
                <w:rFonts w:ascii="Gill Sans MT" w:eastAsia="Times New Roman" w:hAnsi="Gill Sans MT" w:cs="Arial"/>
                <w:sz w:val="20"/>
                <w:szCs w:val="20"/>
                <w:lang w:eastAsia="fr-FR"/>
              </w:rPr>
              <w:t>P</w:t>
            </w:r>
            <w:r w:rsidR="00272D49" w:rsidRPr="001D28B8">
              <w:rPr>
                <w:rFonts w:ascii="Gill Sans MT" w:eastAsia="Times New Roman" w:hAnsi="Gill Sans MT" w:cs="Arial"/>
                <w:sz w:val="20"/>
                <w:szCs w:val="20"/>
                <w:lang w:eastAsia="fr-FR"/>
              </w:rPr>
              <w:t>ancartes</w:t>
            </w:r>
            <w:r w:rsidR="006F4920" w:rsidRPr="001D28B8">
              <w:rPr>
                <w:rFonts w:ascii="Gill Sans MT" w:eastAsia="Times New Roman" w:hAnsi="Gill Sans MT" w:cs="Arial"/>
                <w:sz w:val="20"/>
                <w:szCs w:val="20"/>
                <w:lang w:eastAsia="fr-FR"/>
              </w:rPr>
              <w:t xml:space="preserve"> du projet chez les partenaires de mise en œuvre</w:t>
            </w:r>
          </w:p>
          <w:p w:rsidR="00785CDE" w:rsidRPr="001D28B8" w:rsidRDefault="00785CDE" w:rsidP="00665629">
            <w:pPr>
              <w:spacing w:after="0" w:line="240" w:lineRule="auto"/>
              <w:jc w:val="both"/>
              <w:rPr>
                <w:rFonts w:ascii="Gill Sans MT" w:hAnsi="Gill Sans MT" w:cs="Arial"/>
                <w:sz w:val="20"/>
                <w:szCs w:val="20"/>
              </w:rPr>
            </w:pPr>
          </w:p>
        </w:tc>
        <w:tc>
          <w:tcPr>
            <w:tcW w:w="1559" w:type="dxa"/>
            <w:gridSpan w:val="2"/>
            <w:tcBorders>
              <w:top w:val="single" w:sz="4" w:space="0" w:color="E5B8B7" w:themeColor="accent2" w:themeTint="66"/>
            </w:tcBorders>
            <w:shd w:val="clear" w:color="auto" w:fill="FFFFFF"/>
          </w:tcPr>
          <w:p w:rsidR="00785CDE" w:rsidRPr="001D28B8" w:rsidRDefault="006F4920"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SC</w:t>
            </w:r>
          </w:p>
          <w:p w:rsidR="000B2502" w:rsidRPr="001D28B8" w:rsidRDefault="000B2502" w:rsidP="00665629">
            <w:pPr>
              <w:spacing w:after="0" w:line="240" w:lineRule="auto"/>
              <w:rPr>
                <w:rFonts w:ascii="Gill Sans MT" w:eastAsia="Times New Roman" w:hAnsi="Gill Sans MT" w:cs="Arial"/>
                <w:sz w:val="20"/>
                <w:szCs w:val="20"/>
                <w:lang w:eastAsia="fr-FR"/>
              </w:rPr>
            </w:pPr>
          </w:p>
          <w:p w:rsidR="00DA3122" w:rsidRPr="001D28B8" w:rsidRDefault="00DA3122"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Partenaire de mise en œuvre</w:t>
            </w:r>
          </w:p>
        </w:tc>
        <w:tc>
          <w:tcPr>
            <w:tcW w:w="1418" w:type="dxa"/>
            <w:tcBorders>
              <w:top w:val="single" w:sz="4" w:space="0" w:color="E5B8B7" w:themeColor="accent2" w:themeTint="66"/>
            </w:tcBorders>
            <w:shd w:val="clear" w:color="auto" w:fill="FFFFFF"/>
          </w:tcPr>
          <w:p w:rsidR="00DA3122" w:rsidRPr="001D28B8" w:rsidRDefault="00DA3122"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 xml:space="preserve">23 panneaux sur site </w:t>
            </w:r>
          </w:p>
          <w:p w:rsidR="00DA3122" w:rsidRPr="001D28B8" w:rsidRDefault="00DA3122" w:rsidP="00665629">
            <w:pPr>
              <w:spacing w:after="0" w:line="240" w:lineRule="auto"/>
              <w:rPr>
                <w:rFonts w:ascii="Gill Sans MT" w:eastAsia="Times New Roman" w:hAnsi="Gill Sans MT" w:cs="Arial"/>
                <w:sz w:val="20"/>
                <w:szCs w:val="20"/>
                <w:lang w:eastAsia="fr-FR"/>
              </w:rPr>
            </w:pPr>
          </w:p>
          <w:p w:rsidR="000B2502" w:rsidRPr="001D28B8" w:rsidRDefault="00DA3122"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7</w:t>
            </w:r>
            <w:r w:rsidR="000B2502" w:rsidRPr="001D28B8">
              <w:rPr>
                <w:rFonts w:ascii="Gill Sans MT" w:eastAsia="Times New Roman" w:hAnsi="Gill Sans MT" w:cs="Arial"/>
                <w:sz w:val="20"/>
                <w:szCs w:val="20"/>
                <w:lang w:eastAsia="fr-FR"/>
              </w:rPr>
              <w:t xml:space="preserve"> </w:t>
            </w:r>
            <w:r w:rsidRPr="001D28B8">
              <w:rPr>
                <w:rFonts w:ascii="Gill Sans MT" w:eastAsia="Times New Roman" w:hAnsi="Gill Sans MT" w:cs="Arial"/>
                <w:sz w:val="20"/>
                <w:szCs w:val="20"/>
                <w:lang w:eastAsia="fr-FR"/>
              </w:rPr>
              <w:t>P</w:t>
            </w:r>
            <w:r w:rsidR="000B2502" w:rsidRPr="001D28B8">
              <w:rPr>
                <w:rFonts w:ascii="Gill Sans MT" w:eastAsia="Times New Roman" w:hAnsi="Gill Sans MT" w:cs="Arial"/>
                <w:sz w:val="20"/>
                <w:szCs w:val="20"/>
                <w:lang w:eastAsia="fr-FR"/>
              </w:rPr>
              <w:t>ancartes</w:t>
            </w:r>
          </w:p>
          <w:p w:rsidR="00785CDE" w:rsidRPr="001D28B8" w:rsidRDefault="00DA3122" w:rsidP="00665629">
            <w:pPr>
              <w:spacing w:after="0" w:line="240" w:lineRule="auto"/>
              <w:rPr>
                <w:rFonts w:ascii="Gill Sans MT" w:eastAsia="Times New Roman" w:hAnsi="Gill Sans MT" w:cs="Arial"/>
                <w:color w:val="2E74B5"/>
                <w:sz w:val="20"/>
                <w:szCs w:val="20"/>
                <w:lang w:eastAsia="fr-FR"/>
              </w:rPr>
            </w:pPr>
            <w:r w:rsidRPr="001D28B8">
              <w:rPr>
                <w:rFonts w:ascii="Gill Sans MT" w:eastAsia="Times New Roman" w:hAnsi="Gill Sans MT" w:cs="Arial"/>
                <w:sz w:val="20"/>
                <w:szCs w:val="20"/>
                <w:lang w:eastAsia="fr-FR"/>
              </w:rPr>
              <w:t>chez les partenaires de mise en œuvre</w:t>
            </w:r>
          </w:p>
        </w:tc>
        <w:tc>
          <w:tcPr>
            <w:tcW w:w="1323" w:type="dxa"/>
            <w:gridSpan w:val="3"/>
            <w:tcBorders>
              <w:top w:val="single" w:sz="4" w:space="0" w:color="E5B8B7" w:themeColor="accent2" w:themeTint="66"/>
            </w:tcBorders>
            <w:shd w:val="clear" w:color="auto" w:fill="FFFFFF"/>
          </w:tcPr>
          <w:p w:rsidR="00785CDE" w:rsidRPr="001D28B8" w:rsidRDefault="000B2502"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P</w:t>
            </w:r>
            <w:r w:rsidR="00DA3122" w:rsidRPr="001D28B8">
              <w:rPr>
                <w:rFonts w:ascii="Gill Sans MT" w:eastAsia="Times New Roman" w:hAnsi="Gill Sans MT" w:cs="Arial"/>
                <w:sz w:val="20"/>
                <w:szCs w:val="20"/>
                <w:lang w:eastAsia="fr-FR"/>
              </w:rPr>
              <w:t>anneaux</w:t>
            </w:r>
            <w:r w:rsidRPr="001D28B8">
              <w:rPr>
                <w:rFonts w:ascii="Gill Sans MT" w:eastAsia="Times New Roman" w:hAnsi="Gill Sans MT" w:cs="Arial"/>
                <w:sz w:val="20"/>
                <w:szCs w:val="20"/>
                <w:lang w:eastAsia="fr-FR"/>
              </w:rPr>
              <w:t xml:space="preserve"> et pancartes </w:t>
            </w:r>
          </w:p>
        </w:tc>
        <w:tc>
          <w:tcPr>
            <w:tcW w:w="908" w:type="dxa"/>
            <w:tcBorders>
              <w:top w:val="single" w:sz="4" w:space="0" w:color="E5B8B7" w:themeColor="accent2" w:themeTint="66"/>
            </w:tcBorders>
            <w:shd w:val="clear" w:color="auto" w:fill="FFFFFF"/>
          </w:tcPr>
          <w:p w:rsidR="00785CDE" w:rsidRPr="001D28B8" w:rsidRDefault="00E33D91"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3.700</w:t>
            </w:r>
          </w:p>
        </w:tc>
      </w:tr>
      <w:tr w:rsidR="00785CDE" w:rsidRPr="001D28B8" w:rsidTr="00665629">
        <w:trPr>
          <w:gridAfter w:val="1"/>
          <w:wAfter w:w="37" w:type="dxa"/>
          <w:trHeight w:val="1252"/>
        </w:trPr>
        <w:tc>
          <w:tcPr>
            <w:tcW w:w="2263" w:type="dxa"/>
            <w:shd w:val="clear" w:color="auto" w:fill="auto"/>
          </w:tcPr>
          <w:p w:rsidR="00785CDE" w:rsidRPr="001D28B8" w:rsidRDefault="00785CDE" w:rsidP="00F66C54">
            <w:pPr>
              <w:spacing w:after="0" w:line="240" w:lineRule="auto"/>
              <w:rPr>
                <w:rFonts w:ascii="Gill Sans MT" w:hAnsi="Gill Sans MT" w:cs="Arial"/>
                <w:bCs/>
                <w:sz w:val="20"/>
                <w:szCs w:val="20"/>
              </w:rPr>
            </w:pPr>
            <w:r w:rsidRPr="001D28B8">
              <w:rPr>
                <w:rFonts w:ascii="Gill Sans MT" w:hAnsi="Gill Sans MT" w:cs="Arial"/>
                <w:bCs/>
                <w:sz w:val="20"/>
                <w:szCs w:val="20"/>
              </w:rPr>
              <w:lastRenderedPageBreak/>
              <w:t xml:space="preserve">Couverture médiatique des </w:t>
            </w:r>
            <w:r w:rsidR="00DA3122" w:rsidRPr="001D28B8">
              <w:rPr>
                <w:rFonts w:ascii="Gill Sans MT" w:hAnsi="Gill Sans MT" w:cs="Arial"/>
                <w:bCs/>
                <w:sz w:val="20"/>
                <w:szCs w:val="20"/>
              </w:rPr>
              <w:t xml:space="preserve">activités clés du projet (lancement officiel, </w:t>
            </w:r>
            <w:r w:rsidR="009A7497">
              <w:rPr>
                <w:rFonts w:ascii="Gill Sans MT" w:hAnsi="Gill Sans MT" w:cs="Arial"/>
                <w:bCs/>
                <w:sz w:val="20"/>
                <w:szCs w:val="20"/>
              </w:rPr>
              <w:t>r</w:t>
            </w:r>
            <w:r w:rsidRPr="001D28B8">
              <w:rPr>
                <w:rFonts w:ascii="Gill Sans MT" w:hAnsi="Gill Sans MT" w:cs="Arial"/>
                <w:bCs/>
                <w:sz w:val="20"/>
                <w:szCs w:val="20"/>
              </w:rPr>
              <w:t>evues du projet</w:t>
            </w:r>
            <w:r w:rsidR="00DA3122" w:rsidRPr="001D28B8">
              <w:rPr>
                <w:rFonts w:ascii="Gill Sans MT" w:hAnsi="Gill Sans MT" w:cs="Arial"/>
                <w:bCs/>
                <w:sz w:val="20"/>
                <w:szCs w:val="20"/>
              </w:rPr>
              <w:t>, restitutions d’</w:t>
            </w:r>
            <w:r w:rsidR="000B2502" w:rsidRPr="001D28B8">
              <w:rPr>
                <w:rFonts w:ascii="Gill Sans MT" w:hAnsi="Gill Sans MT" w:cs="Arial"/>
                <w:bCs/>
                <w:sz w:val="20"/>
                <w:szCs w:val="20"/>
              </w:rPr>
              <w:t>études</w:t>
            </w:r>
            <w:r w:rsidR="00DA3122" w:rsidRPr="001D28B8">
              <w:rPr>
                <w:rFonts w:ascii="Gill Sans MT" w:hAnsi="Gill Sans MT" w:cs="Arial"/>
                <w:bCs/>
                <w:sz w:val="20"/>
                <w:szCs w:val="20"/>
              </w:rPr>
              <w:t>, etc</w:t>
            </w:r>
            <w:r w:rsidR="00E33D91" w:rsidRPr="001D28B8">
              <w:rPr>
                <w:rFonts w:ascii="Gill Sans MT" w:hAnsi="Gill Sans MT" w:cs="Arial"/>
                <w:bCs/>
                <w:sz w:val="20"/>
                <w:szCs w:val="20"/>
              </w:rPr>
              <w:t>.</w:t>
            </w:r>
            <w:r w:rsidR="00DA3122" w:rsidRPr="001D28B8">
              <w:rPr>
                <w:rFonts w:ascii="Gill Sans MT" w:hAnsi="Gill Sans MT" w:cs="Arial"/>
                <w:bCs/>
                <w:sz w:val="20"/>
                <w:szCs w:val="20"/>
              </w:rPr>
              <w:t>)</w:t>
            </w:r>
          </w:p>
        </w:tc>
        <w:tc>
          <w:tcPr>
            <w:tcW w:w="2552" w:type="dxa"/>
            <w:shd w:val="clear" w:color="auto" w:fill="auto"/>
          </w:tcPr>
          <w:p w:rsidR="00DA3122" w:rsidRPr="001D28B8" w:rsidRDefault="00DA3122"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-Grand public</w:t>
            </w:r>
          </w:p>
          <w:p w:rsidR="00DA3122" w:rsidRPr="001D28B8" w:rsidRDefault="00DA3122"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w:t>
            </w:r>
            <w:r w:rsidR="0042581C">
              <w:rPr>
                <w:rFonts w:ascii="Gill Sans MT" w:eastAsia="Times New Roman" w:hAnsi="Gill Sans MT" w:cs="Arial"/>
                <w:sz w:val="20"/>
                <w:szCs w:val="20"/>
                <w:lang w:eastAsia="fr-FR"/>
              </w:rPr>
              <w:t>D</w:t>
            </w:r>
            <w:r w:rsidR="00F66C54">
              <w:rPr>
                <w:rFonts w:ascii="Gill Sans MT" w:eastAsia="Times New Roman" w:hAnsi="Gill Sans MT" w:cs="Arial"/>
                <w:sz w:val="20"/>
                <w:szCs w:val="20"/>
                <w:lang w:eastAsia="fr-FR"/>
              </w:rPr>
              <w:t>UE</w:t>
            </w:r>
            <w:r w:rsidR="0042581C">
              <w:rPr>
                <w:rFonts w:ascii="Gill Sans MT" w:eastAsia="Times New Roman" w:hAnsi="Gill Sans MT" w:cs="Arial"/>
                <w:sz w:val="20"/>
                <w:szCs w:val="20"/>
                <w:lang w:eastAsia="fr-FR"/>
              </w:rPr>
              <w:t xml:space="preserve"> des trois pays</w:t>
            </w:r>
          </w:p>
          <w:p w:rsidR="00DA3122" w:rsidRPr="001D28B8" w:rsidRDefault="009A7497" w:rsidP="0066562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00DA3122" w:rsidRPr="001D28B8">
              <w:rPr>
                <w:rFonts w:ascii="Gill Sans MT" w:eastAsia="Times New Roman" w:hAnsi="Gill Sans MT" w:cs="Arial"/>
                <w:sz w:val="20"/>
                <w:szCs w:val="20"/>
                <w:lang w:eastAsia="fr-FR"/>
              </w:rPr>
              <w:t xml:space="preserve">es partenaires de mise en </w:t>
            </w:r>
            <w:r w:rsidR="000B2502" w:rsidRPr="001D28B8">
              <w:rPr>
                <w:rFonts w:ascii="Gill Sans MT" w:eastAsia="Times New Roman" w:hAnsi="Gill Sans MT" w:cs="Arial"/>
                <w:sz w:val="20"/>
                <w:szCs w:val="20"/>
                <w:lang w:eastAsia="fr-FR"/>
              </w:rPr>
              <w:t>œuvre</w:t>
            </w:r>
          </w:p>
          <w:p w:rsidR="00DA3122" w:rsidRPr="001D28B8" w:rsidRDefault="009A7497" w:rsidP="0066562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00DA3122" w:rsidRPr="001D28B8">
              <w:rPr>
                <w:rFonts w:ascii="Gill Sans MT" w:eastAsia="Times New Roman" w:hAnsi="Gill Sans MT" w:cs="Arial"/>
                <w:sz w:val="20"/>
                <w:szCs w:val="20"/>
                <w:lang w:eastAsia="fr-FR"/>
              </w:rPr>
              <w:t>es autorités locales</w:t>
            </w:r>
          </w:p>
          <w:p w:rsidR="00DA3122" w:rsidRPr="001D28B8" w:rsidRDefault="009A7497" w:rsidP="0066562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00DA3122" w:rsidRPr="001D28B8">
              <w:rPr>
                <w:rFonts w:ascii="Gill Sans MT" w:eastAsia="Times New Roman" w:hAnsi="Gill Sans MT" w:cs="Arial"/>
                <w:sz w:val="20"/>
                <w:szCs w:val="20"/>
                <w:lang w:eastAsia="fr-FR"/>
              </w:rPr>
              <w:t>eaders communautaires</w:t>
            </w:r>
          </w:p>
          <w:p w:rsidR="00DA3122" w:rsidRPr="001D28B8" w:rsidRDefault="009A7497" w:rsidP="0066562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00DA3122" w:rsidRPr="001D28B8">
              <w:rPr>
                <w:rFonts w:ascii="Gill Sans MT" w:eastAsia="Times New Roman" w:hAnsi="Gill Sans MT" w:cs="Arial"/>
                <w:sz w:val="20"/>
                <w:szCs w:val="20"/>
                <w:lang w:eastAsia="fr-FR"/>
              </w:rPr>
              <w:t>es partenaires étatiques</w:t>
            </w:r>
          </w:p>
          <w:p w:rsidR="00DA3122" w:rsidRPr="001D28B8" w:rsidRDefault="009A7497" w:rsidP="0066562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00DA3122" w:rsidRPr="001D28B8">
              <w:rPr>
                <w:rFonts w:ascii="Gill Sans MT" w:eastAsia="Times New Roman" w:hAnsi="Gill Sans MT" w:cs="Arial"/>
                <w:sz w:val="20"/>
                <w:szCs w:val="20"/>
                <w:lang w:eastAsia="fr-FR"/>
              </w:rPr>
              <w:t>es autres acteurs de la société civile</w:t>
            </w:r>
          </w:p>
        </w:tc>
        <w:tc>
          <w:tcPr>
            <w:tcW w:w="1843" w:type="dxa"/>
            <w:shd w:val="clear" w:color="auto" w:fill="auto"/>
          </w:tcPr>
          <w:p w:rsidR="00DA3122" w:rsidRPr="001D28B8" w:rsidRDefault="00DA3122" w:rsidP="00665629">
            <w:pPr>
              <w:spacing w:after="0" w:line="240" w:lineRule="auto"/>
              <w:rPr>
                <w:rFonts w:ascii="Gill Sans MT" w:eastAsia="Times New Roman" w:hAnsi="Gill Sans MT" w:cs="Arial"/>
                <w:color w:val="C00000"/>
                <w:sz w:val="20"/>
                <w:szCs w:val="20"/>
                <w:lang w:eastAsia="fr-FR"/>
              </w:rPr>
            </w:pPr>
          </w:p>
        </w:tc>
        <w:tc>
          <w:tcPr>
            <w:tcW w:w="2126" w:type="dxa"/>
            <w:shd w:val="clear" w:color="auto" w:fill="auto"/>
          </w:tcPr>
          <w:p w:rsidR="00785CDE" w:rsidRPr="001D28B8" w:rsidRDefault="001A256F"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 xml:space="preserve">-Article </w:t>
            </w:r>
            <w:r w:rsidR="00785CDE" w:rsidRPr="001D28B8">
              <w:rPr>
                <w:rFonts w:ascii="Gill Sans MT" w:eastAsia="Times New Roman" w:hAnsi="Gill Sans MT" w:cs="Arial"/>
                <w:sz w:val="20"/>
                <w:szCs w:val="20"/>
                <w:lang w:eastAsia="fr-FR"/>
              </w:rPr>
              <w:t>Presse écrite</w:t>
            </w:r>
          </w:p>
          <w:p w:rsidR="001A256F" w:rsidRPr="001D28B8" w:rsidRDefault="001A256F"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-Communiqué de presse écrite</w:t>
            </w:r>
            <w:r w:rsidR="005B40FD" w:rsidRPr="001D28B8">
              <w:rPr>
                <w:rFonts w:ascii="Gill Sans MT" w:eastAsia="Times New Roman" w:hAnsi="Gill Sans MT" w:cs="Arial"/>
                <w:sz w:val="20"/>
                <w:szCs w:val="20"/>
                <w:lang w:eastAsia="fr-FR"/>
              </w:rPr>
              <w:t xml:space="preserve"> </w:t>
            </w:r>
            <w:r w:rsidRPr="001D28B8">
              <w:rPr>
                <w:rFonts w:ascii="Gill Sans MT" w:eastAsia="Times New Roman" w:hAnsi="Gill Sans MT" w:cs="Arial"/>
                <w:sz w:val="20"/>
                <w:szCs w:val="20"/>
                <w:lang w:eastAsia="fr-FR"/>
              </w:rPr>
              <w:t>/</w:t>
            </w:r>
            <w:r w:rsidR="005B40FD" w:rsidRPr="001D28B8">
              <w:rPr>
                <w:rFonts w:ascii="Gill Sans MT" w:eastAsia="Times New Roman" w:hAnsi="Gill Sans MT" w:cs="Arial"/>
                <w:sz w:val="20"/>
                <w:szCs w:val="20"/>
                <w:lang w:eastAsia="fr-FR"/>
              </w:rPr>
              <w:t xml:space="preserve"> </w:t>
            </w:r>
            <w:r w:rsidRPr="001D28B8">
              <w:rPr>
                <w:rFonts w:ascii="Gill Sans MT" w:eastAsia="Times New Roman" w:hAnsi="Gill Sans MT" w:cs="Arial"/>
                <w:sz w:val="20"/>
                <w:szCs w:val="20"/>
                <w:lang w:eastAsia="fr-FR"/>
              </w:rPr>
              <w:t>audiovisuel</w:t>
            </w:r>
          </w:p>
          <w:p w:rsidR="001A256F" w:rsidRPr="001D28B8" w:rsidRDefault="009A7497" w:rsidP="0066562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-R</w:t>
            </w:r>
            <w:r w:rsidR="001A256F" w:rsidRPr="001D28B8">
              <w:rPr>
                <w:rFonts w:ascii="Gill Sans MT" w:eastAsia="Times New Roman" w:hAnsi="Gill Sans MT" w:cs="Arial"/>
                <w:sz w:val="20"/>
                <w:szCs w:val="20"/>
                <w:lang w:eastAsia="fr-FR"/>
              </w:rPr>
              <w:t>eportage télé</w:t>
            </w:r>
          </w:p>
          <w:p w:rsidR="001A256F" w:rsidRPr="001D28B8" w:rsidRDefault="001A256F" w:rsidP="00665629">
            <w:pPr>
              <w:spacing w:after="0" w:line="240" w:lineRule="auto"/>
              <w:rPr>
                <w:rFonts w:ascii="Gill Sans MT" w:eastAsia="Times New Roman" w:hAnsi="Gill Sans MT" w:cs="Arial"/>
                <w:sz w:val="20"/>
                <w:szCs w:val="20"/>
                <w:lang w:eastAsia="fr-FR"/>
              </w:rPr>
            </w:pPr>
          </w:p>
          <w:p w:rsidR="001A256F" w:rsidRPr="001D28B8" w:rsidRDefault="001A256F" w:rsidP="00665629">
            <w:pPr>
              <w:spacing w:after="0" w:line="240" w:lineRule="auto"/>
              <w:rPr>
                <w:rFonts w:ascii="Gill Sans MT" w:eastAsia="Times New Roman" w:hAnsi="Gill Sans MT" w:cs="Arial"/>
                <w:sz w:val="20"/>
                <w:szCs w:val="20"/>
                <w:lang w:eastAsia="fr-FR"/>
              </w:rPr>
            </w:pPr>
          </w:p>
          <w:p w:rsidR="00DA3122" w:rsidRPr="001D28B8" w:rsidRDefault="00DA3122" w:rsidP="00665629">
            <w:pPr>
              <w:spacing w:after="0" w:line="240" w:lineRule="auto"/>
              <w:rPr>
                <w:rFonts w:ascii="Gill Sans MT" w:eastAsia="Times New Roman" w:hAnsi="Gill Sans MT" w:cs="Arial"/>
                <w:sz w:val="20"/>
                <w:szCs w:val="20"/>
                <w:lang w:eastAsia="fr-FR"/>
              </w:rPr>
            </w:pPr>
          </w:p>
        </w:tc>
        <w:tc>
          <w:tcPr>
            <w:tcW w:w="1559" w:type="dxa"/>
            <w:gridSpan w:val="2"/>
            <w:shd w:val="clear" w:color="auto" w:fill="auto"/>
          </w:tcPr>
          <w:p w:rsidR="001A256F" w:rsidRDefault="001A256F"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SC</w:t>
            </w:r>
          </w:p>
          <w:p w:rsidR="009A7497" w:rsidRPr="001D28B8" w:rsidRDefault="009A7497" w:rsidP="00665629">
            <w:pPr>
              <w:spacing w:after="0" w:line="240" w:lineRule="auto"/>
              <w:rPr>
                <w:rFonts w:ascii="Gill Sans MT" w:eastAsia="Times New Roman" w:hAnsi="Gill Sans MT" w:cs="Arial"/>
                <w:sz w:val="20"/>
                <w:szCs w:val="20"/>
                <w:lang w:eastAsia="fr-FR"/>
              </w:rPr>
            </w:pPr>
          </w:p>
          <w:p w:rsidR="00785CDE" w:rsidRPr="001D28B8" w:rsidRDefault="001A256F"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Partenaire</w:t>
            </w:r>
            <w:r w:rsidR="00B16198">
              <w:rPr>
                <w:rFonts w:ascii="Gill Sans MT" w:eastAsia="Times New Roman" w:hAnsi="Gill Sans MT" w:cs="Arial"/>
                <w:sz w:val="20"/>
                <w:szCs w:val="20"/>
                <w:lang w:eastAsia="fr-FR"/>
              </w:rPr>
              <w:t>s</w:t>
            </w:r>
            <w:r w:rsidRPr="001D28B8">
              <w:rPr>
                <w:rFonts w:ascii="Gill Sans MT" w:eastAsia="Times New Roman" w:hAnsi="Gill Sans MT" w:cs="Arial"/>
                <w:sz w:val="20"/>
                <w:szCs w:val="20"/>
                <w:lang w:eastAsia="fr-FR"/>
              </w:rPr>
              <w:t xml:space="preserve"> de mise en œuvre</w:t>
            </w:r>
          </w:p>
          <w:p w:rsidR="005B40FD" w:rsidRPr="001D28B8" w:rsidRDefault="005B40FD" w:rsidP="00665629">
            <w:pPr>
              <w:spacing w:after="0" w:line="240" w:lineRule="auto"/>
              <w:rPr>
                <w:rFonts w:ascii="Gill Sans MT" w:eastAsia="Times New Roman" w:hAnsi="Gill Sans MT" w:cs="Arial"/>
                <w:sz w:val="20"/>
                <w:szCs w:val="20"/>
                <w:lang w:eastAsia="fr-FR"/>
              </w:rPr>
            </w:pPr>
          </w:p>
          <w:p w:rsidR="005B40FD" w:rsidRPr="001D28B8" w:rsidRDefault="005B40FD" w:rsidP="00665629">
            <w:pPr>
              <w:spacing w:after="0" w:line="240" w:lineRule="auto"/>
              <w:rPr>
                <w:rFonts w:ascii="Gill Sans MT" w:eastAsia="Times New Roman" w:hAnsi="Gill Sans MT" w:cs="Arial"/>
                <w:sz w:val="20"/>
                <w:szCs w:val="20"/>
                <w:lang w:eastAsia="fr-FR"/>
              </w:rPr>
            </w:pPr>
          </w:p>
        </w:tc>
        <w:tc>
          <w:tcPr>
            <w:tcW w:w="1418" w:type="dxa"/>
            <w:shd w:val="clear" w:color="auto" w:fill="auto"/>
          </w:tcPr>
          <w:p w:rsidR="00785CDE" w:rsidRPr="001D28B8" w:rsidRDefault="001A256F" w:rsidP="00665629">
            <w:pPr>
              <w:spacing w:after="0" w:line="240" w:lineRule="auto"/>
              <w:rPr>
                <w:rFonts w:ascii="Gill Sans MT" w:eastAsia="Times New Roman" w:hAnsi="Gill Sans MT" w:cs="Arial"/>
                <w:color w:val="2E74B5"/>
                <w:sz w:val="20"/>
                <w:szCs w:val="20"/>
                <w:lang w:eastAsia="fr-FR"/>
              </w:rPr>
            </w:pPr>
            <w:r w:rsidRPr="001D28B8">
              <w:rPr>
                <w:rFonts w:ascii="Gill Sans MT" w:eastAsia="Times New Roman" w:hAnsi="Gill Sans MT" w:cs="Arial"/>
                <w:sz w:val="20"/>
                <w:szCs w:val="20"/>
                <w:lang w:eastAsia="fr-FR"/>
              </w:rPr>
              <w:t>Au moins 5 couvertures médiatiques par an</w:t>
            </w:r>
          </w:p>
        </w:tc>
        <w:tc>
          <w:tcPr>
            <w:tcW w:w="1323" w:type="dxa"/>
            <w:gridSpan w:val="3"/>
            <w:shd w:val="clear" w:color="auto" w:fill="auto"/>
          </w:tcPr>
          <w:p w:rsidR="00785CDE" w:rsidRPr="001D28B8" w:rsidRDefault="000B2502"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 xml:space="preserve">Les articles, parutions, activité médiatisée, </w:t>
            </w:r>
            <w:r w:rsidR="009A7497" w:rsidRPr="001D28B8">
              <w:rPr>
                <w:rFonts w:ascii="Gill Sans MT" w:eastAsia="Times New Roman" w:hAnsi="Gill Sans MT" w:cs="Arial"/>
                <w:sz w:val="20"/>
                <w:szCs w:val="20"/>
                <w:lang w:eastAsia="fr-FR"/>
              </w:rPr>
              <w:t>etc.</w:t>
            </w:r>
          </w:p>
        </w:tc>
        <w:tc>
          <w:tcPr>
            <w:tcW w:w="908" w:type="dxa"/>
            <w:shd w:val="clear" w:color="auto" w:fill="auto"/>
          </w:tcPr>
          <w:p w:rsidR="00785CDE" w:rsidRPr="001D28B8" w:rsidRDefault="00691F08"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7.150</w:t>
            </w:r>
          </w:p>
        </w:tc>
      </w:tr>
      <w:tr w:rsidR="005F385D" w:rsidRPr="001D28B8" w:rsidTr="00665629">
        <w:trPr>
          <w:trHeight w:val="831"/>
        </w:trPr>
        <w:tc>
          <w:tcPr>
            <w:tcW w:w="2263" w:type="dxa"/>
            <w:shd w:val="clear" w:color="auto" w:fill="auto"/>
          </w:tcPr>
          <w:p w:rsidR="00785CDE" w:rsidRPr="001D28B8" w:rsidRDefault="00785CDE" w:rsidP="00A60EFF">
            <w:pPr>
              <w:spacing w:after="0" w:line="240" w:lineRule="auto"/>
              <w:rPr>
                <w:rFonts w:ascii="Gill Sans MT" w:hAnsi="Gill Sans MT" w:cs="Arial"/>
                <w:bCs/>
                <w:color w:val="C00000"/>
                <w:sz w:val="20"/>
                <w:szCs w:val="20"/>
              </w:rPr>
            </w:pPr>
            <w:r w:rsidRPr="001D28B8">
              <w:rPr>
                <w:rFonts w:ascii="Gill Sans MT" w:hAnsi="Gill Sans MT" w:cs="Arial"/>
                <w:bCs/>
                <w:sz w:val="20"/>
                <w:szCs w:val="20"/>
              </w:rPr>
              <w:t xml:space="preserve">Participation à des émissions télévisées/ Radio </w:t>
            </w:r>
          </w:p>
        </w:tc>
        <w:tc>
          <w:tcPr>
            <w:tcW w:w="2552" w:type="dxa"/>
            <w:shd w:val="clear" w:color="auto" w:fill="auto"/>
          </w:tcPr>
          <w:p w:rsidR="000B2502" w:rsidRPr="001D28B8" w:rsidRDefault="000B2502"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-Grand public</w:t>
            </w:r>
          </w:p>
          <w:p w:rsidR="000B2502" w:rsidRPr="001D28B8" w:rsidRDefault="000B2502"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w:t>
            </w:r>
            <w:r w:rsidR="0042581C">
              <w:rPr>
                <w:rFonts w:ascii="Gill Sans MT" w:eastAsia="Times New Roman" w:hAnsi="Gill Sans MT" w:cs="Arial"/>
                <w:sz w:val="20"/>
                <w:szCs w:val="20"/>
                <w:lang w:eastAsia="fr-FR"/>
              </w:rPr>
              <w:t>D</w:t>
            </w:r>
            <w:r w:rsidR="00A60EFF">
              <w:rPr>
                <w:rFonts w:ascii="Gill Sans MT" w:eastAsia="Times New Roman" w:hAnsi="Gill Sans MT" w:cs="Arial"/>
                <w:sz w:val="20"/>
                <w:szCs w:val="20"/>
                <w:lang w:eastAsia="fr-FR"/>
              </w:rPr>
              <w:t>UE</w:t>
            </w:r>
            <w:r w:rsidR="0042581C">
              <w:rPr>
                <w:rFonts w:ascii="Gill Sans MT" w:eastAsia="Times New Roman" w:hAnsi="Gill Sans MT" w:cs="Arial"/>
                <w:sz w:val="20"/>
                <w:szCs w:val="20"/>
                <w:lang w:eastAsia="fr-FR"/>
              </w:rPr>
              <w:t xml:space="preserve"> des trois pays</w:t>
            </w:r>
          </w:p>
          <w:p w:rsidR="000B2502" w:rsidRPr="001D28B8" w:rsidRDefault="00B677B5" w:rsidP="0066562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000B2502" w:rsidRPr="001D28B8">
              <w:rPr>
                <w:rFonts w:ascii="Gill Sans MT" w:eastAsia="Times New Roman" w:hAnsi="Gill Sans MT" w:cs="Arial"/>
                <w:sz w:val="20"/>
                <w:szCs w:val="20"/>
                <w:lang w:eastAsia="fr-FR"/>
              </w:rPr>
              <w:t>es partenaires de mise en œuvre</w:t>
            </w:r>
          </w:p>
          <w:p w:rsidR="000B2502" w:rsidRPr="001D28B8" w:rsidRDefault="00B677B5" w:rsidP="0066562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000B2502" w:rsidRPr="001D28B8">
              <w:rPr>
                <w:rFonts w:ascii="Gill Sans MT" w:eastAsia="Times New Roman" w:hAnsi="Gill Sans MT" w:cs="Arial"/>
                <w:sz w:val="20"/>
                <w:szCs w:val="20"/>
                <w:lang w:eastAsia="fr-FR"/>
              </w:rPr>
              <w:t>es autorités locales</w:t>
            </w:r>
          </w:p>
          <w:p w:rsidR="000B2502" w:rsidRPr="001D28B8" w:rsidRDefault="00B677B5" w:rsidP="0066562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000B2502" w:rsidRPr="001D28B8">
              <w:rPr>
                <w:rFonts w:ascii="Gill Sans MT" w:eastAsia="Times New Roman" w:hAnsi="Gill Sans MT" w:cs="Arial"/>
                <w:sz w:val="20"/>
                <w:szCs w:val="20"/>
                <w:lang w:eastAsia="fr-FR"/>
              </w:rPr>
              <w:t>eaders communautaires</w:t>
            </w:r>
          </w:p>
          <w:p w:rsidR="000B2502" w:rsidRPr="001D28B8" w:rsidRDefault="00B677B5" w:rsidP="0066562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000B2502" w:rsidRPr="001D28B8">
              <w:rPr>
                <w:rFonts w:ascii="Gill Sans MT" w:eastAsia="Times New Roman" w:hAnsi="Gill Sans MT" w:cs="Arial"/>
                <w:sz w:val="20"/>
                <w:szCs w:val="20"/>
                <w:lang w:eastAsia="fr-FR"/>
              </w:rPr>
              <w:t>es partenaires étatiques</w:t>
            </w:r>
          </w:p>
          <w:p w:rsidR="00785CDE" w:rsidRPr="001D28B8" w:rsidRDefault="00B677B5" w:rsidP="0066562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000B2502" w:rsidRPr="001D28B8">
              <w:rPr>
                <w:rFonts w:ascii="Gill Sans MT" w:eastAsia="Times New Roman" w:hAnsi="Gill Sans MT" w:cs="Arial"/>
                <w:sz w:val="20"/>
                <w:szCs w:val="20"/>
                <w:lang w:eastAsia="fr-FR"/>
              </w:rPr>
              <w:t>es autres acteurs de la société civile</w:t>
            </w:r>
          </w:p>
        </w:tc>
        <w:tc>
          <w:tcPr>
            <w:tcW w:w="1843" w:type="dxa"/>
            <w:shd w:val="clear" w:color="auto" w:fill="auto"/>
          </w:tcPr>
          <w:p w:rsidR="00A60EFF" w:rsidRPr="00FB2EC9" w:rsidRDefault="005A4819" w:rsidP="00596369">
            <w:pPr>
              <w:spacing w:after="0" w:line="240" w:lineRule="auto"/>
              <w:rPr>
                <w:rFonts w:ascii="Gill Sans MT" w:hAnsi="Gill Sans MT"/>
              </w:rPr>
            </w:pPr>
            <w:r w:rsidRPr="008C35D9">
              <w:rPr>
                <w:rFonts w:ascii="Gill Sans MT" w:eastAsia="Times New Roman" w:hAnsi="Gill Sans MT" w:cs="Arial"/>
                <w:sz w:val="20"/>
                <w:szCs w:val="20"/>
                <w:lang w:eastAsia="fr-FR"/>
              </w:rPr>
              <w:t>Voir rapport de  l’activité 1.</w:t>
            </w:r>
            <w:r w:rsidR="00596369">
              <w:rPr>
                <w:rFonts w:ascii="Gill Sans MT" w:eastAsia="Times New Roman" w:hAnsi="Gill Sans MT" w:cs="Arial"/>
                <w:sz w:val="20"/>
                <w:szCs w:val="20"/>
                <w:lang w:eastAsia="fr-FR"/>
              </w:rPr>
              <w:t>6</w:t>
            </w:r>
            <w:r w:rsidRPr="008C35D9">
              <w:rPr>
                <w:rFonts w:ascii="Gill Sans MT" w:eastAsia="Times New Roman" w:hAnsi="Gill Sans MT" w:cs="Arial"/>
                <w:sz w:val="20"/>
                <w:szCs w:val="20"/>
                <w:lang w:eastAsia="fr-FR"/>
              </w:rPr>
              <w:t xml:space="preserve"> : « </w:t>
            </w:r>
            <w:r w:rsidR="00596369">
              <w:t xml:space="preserve"> </w:t>
            </w:r>
            <w:r w:rsidR="00596369" w:rsidRPr="00596369">
              <w:rPr>
                <w:rFonts w:ascii="Gill Sans MT" w:eastAsia="Times New Roman" w:hAnsi="Gill Sans MT" w:cs="Arial"/>
                <w:sz w:val="20"/>
                <w:szCs w:val="20"/>
                <w:lang w:eastAsia="fr-FR"/>
              </w:rPr>
              <w:t>Atelier régional de conception de  et d’harmonisation des outils de communication pour la sensibilisation de masse.</w:t>
            </w:r>
            <w:r w:rsidRPr="008C35D9">
              <w:rPr>
                <w:rFonts w:ascii="Gill Sans MT" w:eastAsia="Times New Roman" w:hAnsi="Gill Sans MT" w:cs="Arial"/>
                <w:sz w:val="20"/>
                <w:szCs w:val="20"/>
                <w:lang w:eastAsia="fr-FR"/>
              </w:rPr>
              <w:t>»</w:t>
            </w:r>
            <w:r>
              <w:rPr>
                <w:rFonts w:ascii="Gill Sans MT" w:hAnsi="Gill Sans MT"/>
              </w:rPr>
              <w:t> </w:t>
            </w:r>
          </w:p>
        </w:tc>
        <w:tc>
          <w:tcPr>
            <w:tcW w:w="2126" w:type="dxa"/>
            <w:shd w:val="clear" w:color="auto" w:fill="auto"/>
          </w:tcPr>
          <w:p w:rsidR="00785CDE" w:rsidRPr="001D28B8" w:rsidRDefault="00785CDE"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RTI 1&amp;2</w:t>
            </w:r>
          </w:p>
          <w:p w:rsidR="00785CDE" w:rsidRPr="001D28B8" w:rsidRDefault="00785CDE"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Radios nationales</w:t>
            </w:r>
          </w:p>
          <w:p w:rsidR="00785CDE" w:rsidRPr="001D28B8" w:rsidRDefault="00785CDE" w:rsidP="00665629">
            <w:pPr>
              <w:spacing w:after="0" w:line="240" w:lineRule="auto"/>
              <w:rPr>
                <w:rFonts w:ascii="Gill Sans MT" w:eastAsia="Times New Roman" w:hAnsi="Gill Sans MT" w:cs="Arial"/>
                <w:color w:val="C00000"/>
                <w:sz w:val="20"/>
                <w:szCs w:val="20"/>
                <w:lang w:eastAsia="fr-FR"/>
              </w:rPr>
            </w:pPr>
            <w:r w:rsidRPr="001D28B8">
              <w:rPr>
                <w:rFonts w:ascii="Gill Sans MT" w:eastAsia="Times New Roman" w:hAnsi="Gill Sans MT" w:cs="Arial"/>
                <w:sz w:val="20"/>
                <w:szCs w:val="20"/>
                <w:lang w:eastAsia="fr-FR"/>
              </w:rPr>
              <w:t>Radios locales</w:t>
            </w:r>
          </w:p>
        </w:tc>
        <w:tc>
          <w:tcPr>
            <w:tcW w:w="1559" w:type="dxa"/>
            <w:gridSpan w:val="2"/>
            <w:shd w:val="clear" w:color="auto" w:fill="auto"/>
          </w:tcPr>
          <w:p w:rsidR="00785CDE" w:rsidRPr="001D28B8" w:rsidRDefault="002F0974"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 xml:space="preserve">SC </w:t>
            </w:r>
          </w:p>
          <w:p w:rsidR="002F0974" w:rsidRPr="001D28B8" w:rsidRDefault="002F0974" w:rsidP="00665629">
            <w:pPr>
              <w:spacing w:after="0" w:line="240" w:lineRule="auto"/>
              <w:rPr>
                <w:rFonts w:ascii="Gill Sans MT" w:eastAsia="Times New Roman" w:hAnsi="Gill Sans MT" w:cs="Arial"/>
                <w:sz w:val="20"/>
                <w:szCs w:val="20"/>
                <w:lang w:eastAsia="fr-FR"/>
              </w:rPr>
            </w:pPr>
          </w:p>
          <w:p w:rsidR="002F0974" w:rsidRPr="001D28B8" w:rsidRDefault="002F0974"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Partenaire</w:t>
            </w:r>
            <w:r w:rsidR="00B677B5">
              <w:rPr>
                <w:rFonts w:ascii="Gill Sans MT" w:eastAsia="Times New Roman" w:hAnsi="Gill Sans MT" w:cs="Arial"/>
                <w:sz w:val="20"/>
                <w:szCs w:val="20"/>
                <w:lang w:eastAsia="fr-FR"/>
              </w:rPr>
              <w:t>s</w:t>
            </w:r>
            <w:r w:rsidRPr="001D28B8">
              <w:rPr>
                <w:rFonts w:ascii="Gill Sans MT" w:eastAsia="Times New Roman" w:hAnsi="Gill Sans MT" w:cs="Arial"/>
                <w:sz w:val="20"/>
                <w:szCs w:val="20"/>
                <w:lang w:eastAsia="fr-FR"/>
              </w:rPr>
              <w:t xml:space="preserve"> de mise en œuvre</w:t>
            </w:r>
          </w:p>
        </w:tc>
        <w:tc>
          <w:tcPr>
            <w:tcW w:w="1418" w:type="dxa"/>
            <w:shd w:val="clear" w:color="auto" w:fill="auto"/>
          </w:tcPr>
          <w:p w:rsidR="00785CDE" w:rsidRPr="001D28B8" w:rsidRDefault="002F0974" w:rsidP="00665629">
            <w:pPr>
              <w:spacing w:after="0" w:line="240" w:lineRule="auto"/>
              <w:rPr>
                <w:rFonts w:ascii="Gill Sans MT" w:eastAsia="Times New Roman" w:hAnsi="Gill Sans MT" w:cs="Arial"/>
                <w:color w:val="2E74B5"/>
                <w:sz w:val="20"/>
                <w:szCs w:val="20"/>
                <w:lang w:eastAsia="fr-FR"/>
              </w:rPr>
            </w:pPr>
            <w:r w:rsidRPr="001D28B8">
              <w:rPr>
                <w:rFonts w:ascii="Gill Sans MT" w:eastAsia="Times New Roman" w:hAnsi="Gill Sans MT" w:cs="Arial"/>
                <w:sz w:val="20"/>
                <w:szCs w:val="20"/>
                <w:lang w:eastAsia="fr-FR"/>
              </w:rPr>
              <w:t>Au moins 3 participations par an</w:t>
            </w:r>
          </w:p>
        </w:tc>
        <w:tc>
          <w:tcPr>
            <w:tcW w:w="1275" w:type="dxa"/>
            <w:shd w:val="clear" w:color="auto" w:fill="auto"/>
          </w:tcPr>
          <w:p w:rsidR="00785CDE" w:rsidRPr="001D28B8" w:rsidRDefault="002F0974"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Les émissions télévisées ou radio</w:t>
            </w:r>
          </w:p>
        </w:tc>
        <w:tc>
          <w:tcPr>
            <w:tcW w:w="993" w:type="dxa"/>
            <w:gridSpan w:val="4"/>
            <w:shd w:val="clear" w:color="auto" w:fill="auto"/>
          </w:tcPr>
          <w:p w:rsidR="00785CDE" w:rsidRPr="001D28B8" w:rsidRDefault="00691F08" w:rsidP="00665629">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0</w:t>
            </w:r>
          </w:p>
        </w:tc>
      </w:tr>
      <w:tr w:rsidR="00A60EFF" w:rsidRPr="00665629" w:rsidTr="00C408EE">
        <w:trPr>
          <w:gridAfter w:val="1"/>
          <w:wAfter w:w="37" w:type="dxa"/>
          <w:trHeight w:val="754"/>
        </w:trPr>
        <w:tc>
          <w:tcPr>
            <w:tcW w:w="13992" w:type="dxa"/>
            <w:gridSpan w:val="11"/>
            <w:tcBorders>
              <w:top w:val="single" w:sz="12" w:space="0" w:color="9CC2E5"/>
            </w:tcBorders>
            <w:shd w:val="clear" w:color="auto" w:fill="D99594" w:themeFill="accent2" w:themeFillTint="99"/>
          </w:tcPr>
          <w:p w:rsidR="00A60EFF" w:rsidRPr="00665629" w:rsidRDefault="00A60EFF" w:rsidP="00A60EFF">
            <w:pPr>
              <w:spacing w:after="0" w:line="360" w:lineRule="auto"/>
              <w:jc w:val="both"/>
              <w:rPr>
                <w:rFonts w:ascii="Gill Sans MT" w:hAnsi="Gill Sans MT" w:cs="Arial"/>
                <w:b/>
                <w:bCs/>
                <w:color w:val="FFFFFF" w:themeColor="background1"/>
                <w:sz w:val="20"/>
                <w:szCs w:val="20"/>
              </w:rPr>
            </w:pPr>
            <w:r>
              <w:rPr>
                <w:rFonts w:ascii="Gill Sans MT" w:eastAsia="Times New Roman" w:hAnsi="Gill Sans MT" w:cs="Arial"/>
                <w:b/>
                <w:bCs/>
                <w:color w:val="FFFFFF" w:themeColor="background1"/>
                <w:sz w:val="20"/>
                <w:szCs w:val="20"/>
                <w:lang w:eastAsia="fr-FR"/>
              </w:rPr>
              <w:t>OE 2</w:t>
            </w:r>
            <w:r w:rsidRPr="00665629">
              <w:rPr>
                <w:rFonts w:ascii="Gill Sans MT" w:eastAsia="Times New Roman" w:hAnsi="Gill Sans MT" w:cs="Arial"/>
                <w:b/>
                <w:bCs/>
                <w:color w:val="FFFFFF" w:themeColor="background1"/>
                <w:sz w:val="20"/>
                <w:szCs w:val="20"/>
                <w:lang w:eastAsia="fr-FR"/>
              </w:rPr>
              <w:t> </w:t>
            </w:r>
            <w:r w:rsidRPr="00246616">
              <w:rPr>
                <w:rFonts w:ascii="Gill Sans MT" w:eastAsia="Times New Roman" w:hAnsi="Gill Sans MT" w:cs="Arial"/>
                <w:b/>
                <w:bCs/>
                <w:color w:val="FFFFFF" w:themeColor="background1"/>
                <w:sz w:val="20"/>
                <w:szCs w:val="20"/>
                <w:lang w:eastAsia="fr-FR"/>
              </w:rPr>
              <w:t xml:space="preserve">: </w:t>
            </w:r>
            <w:r w:rsidRPr="00A60EFF">
              <w:rPr>
                <w:rFonts w:ascii="Gill Sans MT" w:eastAsia="Times New Roman" w:hAnsi="Gill Sans MT" w:cs="Arial"/>
                <w:b/>
                <w:bCs/>
                <w:color w:val="FFFFFF" w:themeColor="background1"/>
                <w:sz w:val="20"/>
                <w:szCs w:val="20"/>
                <w:lang w:eastAsia="fr-FR"/>
              </w:rPr>
              <w:t>Sensibiliser et améliorer la connaissance des communautés, des EJTM,  des acteurs étatiques et non étatiques dans chaque pays sur le droit à la protection, la formation et l’emploi des jeunes et à l’éducation des enfants travailleurs migrants</w:t>
            </w:r>
          </w:p>
        </w:tc>
      </w:tr>
      <w:tr w:rsidR="00A60EFF" w:rsidRPr="001D28B8" w:rsidTr="00596482">
        <w:trPr>
          <w:gridAfter w:val="1"/>
          <w:wAfter w:w="37" w:type="dxa"/>
        </w:trPr>
        <w:tc>
          <w:tcPr>
            <w:tcW w:w="2263" w:type="dxa"/>
            <w:tcBorders>
              <w:bottom w:val="single" w:sz="4" w:space="0" w:color="E5B8B7" w:themeColor="accent2" w:themeTint="66"/>
            </w:tcBorders>
            <w:shd w:val="clear" w:color="auto" w:fill="FFFFFF"/>
          </w:tcPr>
          <w:p w:rsidR="00A60EFF" w:rsidRPr="00665629" w:rsidRDefault="00A60EFF" w:rsidP="00A60EFF">
            <w:pPr>
              <w:spacing w:after="0" w:line="360" w:lineRule="auto"/>
              <w:rPr>
                <w:rFonts w:ascii="Gill Sans MT" w:eastAsia="Times New Roman" w:hAnsi="Gill Sans MT" w:cs="Arial"/>
                <w:b/>
                <w:bCs/>
                <w:sz w:val="20"/>
                <w:szCs w:val="20"/>
                <w:lang w:eastAsia="fr-FR"/>
              </w:rPr>
            </w:pPr>
            <w:r w:rsidRPr="00665629">
              <w:rPr>
                <w:rFonts w:ascii="Gill Sans MT" w:eastAsia="Times New Roman" w:hAnsi="Gill Sans MT" w:cs="Arial"/>
                <w:b/>
                <w:bCs/>
                <w:sz w:val="20"/>
                <w:szCs w:val="20"/>
                <w:lang w:eastAsia="fr-FR"/>
              </w:rPr>
              <w:t>Activités</w:t>
            </w:r>
          </w:p>
        </w:tc>
        <w:tc>
          <w:tcPr>
            <w:tcW w:w="2552" w:type="dxa"/>
            <w:tcBorders>
              <w:bottom w:val="single" w:sz="4" w:space="0" w:color="E5B8B7" w:themeColor="accent2" w:themeTint="66"/>
            </w:tcBorders>
            <w:shd w:val="clear" w:color="auto" w:fill="FFFFFF"/>
          </w:tcPr>
          <w:p w:rsidR="00A60EFF" w:rsidRPr="00665629" w:rsidRDefault="00A60EFF" w:rsidP="00A60EFF">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Groupes Cibles</w:t>
            </w:r>
          </w:p>
        </w:tc>
        <w:tc>
          <w:tcPr>
            <w:tcW w:w="1843" w:type="dxa"/>
            <w:tcBorders>
              <w:bottom w:val="single" w:sz="4" w:space="0" w:color="E5B8B7" w:themeColor="accent2" w:themeTint="66"/>
            </w:tcBorders>
            <w:shd w:val="clear" w:color="auto" w:fill="FFFFFF"/>
          </w:tcPr>
          <w:p w:rsidR="00A60EFF" w:rsidRPr="00665629" w:rsidRDefault="00A60EFF" w:rsidP="00A60EFF">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Messages clés</w:t>
            </w:r>
          </w:p>
        </w:tc>
        <w:tc>
          <w:tcPr>
            <w:tcW w:w="2126" w:type="dxa"/>
            <w:tcBorders>
              <w:bottom w:val="single" w:sz="4" w:space="0" w:color="E5B8B7" w:themeColor="accent2" w:themeTint="66"/>
            </w:tcBorders>
            <w:shd w:val="clear" w:color="auto" w:fill="FFFFFF"/>
          </w:tcPr>
          <w:p w:rsidR="00A60EFF" w:rsidRPr="00665629" w:rsidRDefault="00A60EFF" w:rsidP="00A60EFF">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Canal / Outil</w:t>
            </w:r>
          </w:p>
        </w:tc>
        <w:tc>
          <w:tcPr>
            <w:tcW w:w="1559" w:type="dxa"/>
            <w:gridSpan w:val="2"/>
            <w:tcBorders>
              <w:bottom w:val="single" w:sz="4" w:space="0" w:color="E5B8B7" w:themeColor="accent2" w:themeTint="66"/>
            </w:tcBorders>
            <w:shd w:val="clear" w:color="auto" w:fill="FFFFFF"/>
          </w:tcPr>
          <w:p w:rsidR="00A60EFF" w:rsidRPr="00665629" w:rsidRDefault="00A60EFF" w:rsidP="00A60EFF">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Responsable</w:t>
            </w:r>
          </w:p>
        </w:tc>
        <w:tc>
          <w:tcPr>
            <w:tcW w:w="1418" w:type="dxa"/>
            <w:tcBorders>
              <w:bottom w:val="single" w:sz="4" w:space="0" w:color="E5B8B7" w:themeColor="accent2" w:themeTint="66"/>
            </w:tcBorders>
            <w:shd w:val="clear" w:color="auto" w:fill="FFFFFF"/>
          </w:tcPr>
          <w:p w:rsidR="00A60EFF" w:rsidRPr="00665629" w:rsidRDefault="00A60EFF" w:rsidP="00A60EFF">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Indicateur</w:t>
            </w:r>
          </w:p>
        </w:tc>
        <w:tc>
          <w:tcPr>
            <w:tcW w:w="1323" w:type="dxa"/>
            <w:gridSpan w:val="3"/>
            <w:tcBorders>
              <w:bottom w:val="single" w:sz="4" w:space="0" w:color="E5B8B7" w:themeColor="accent2" w:themeTint="66"/>
            </w:tcBorders>
            <w:shd w:val="clear" w:color="auto" w:fill="FFFFFF"/>
          </w:tcPr>
          <w:p w:rsidR="00A60EFF" w:rsidRPr="00665629" w:rsidRDefault="00A60EFF" w:rsidP="00A60EFF">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Source de vérification</w:t>
            </w:r>
          </w:p>
        </w:tc>
        <w:tc>
          <w:tcPr>
            <w:tcW w:w="908" w:type="dxa"/>
            <w:tcBorders>
              <w:bottom w:val="single" w:sz="4" w:space="0" w:color="E5B8B7" w:themeColor="accent2" w:themeTint="66"/>
            </w:tcBorders>
            <w:shd w:val="clear" w:color="auto" w:fill="FFFFFF"/>
          </w:tcPr>
          <w:p w:rsidR="00A60EFF" w:rsidRPr="00665629" w:rsidRDefault="00A60EFF" w:rsidP="00A60EFF">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Budget</w:t>
            </w:r>
            <w:r w:rsidRPr="00665629">
              <w:rPr>
                <w:rStyle w:val="Refdenotaalpie"/>
                <w:rFonts w:ascii="Gill Sans MT" w:eastAsia="Times New Roman" w:hAnsi="Gill Sans MT" w:cs="Arial"/>
                <w:b/>
                <w:sz w:val="20"/>
                <w:szCs w:val="20"/>
                <w:lang w:eastAsia="fr-FR"/>
              </w:rPr>
              <w:footnoteReference w:id="2"/>
            </w:r>
          </w:p>
        </w:tc>
      </w:tr>
      <w:tr w:rsidR="00A60EFF" w:rsidRPr="00596482" w:rsidTr="00C408EE">
        <w:trPr>
          <w:gridAfter w:val="1"/>
          <w:wAfter w:w="37" w:type="dxa"/>
        </w:trPr>
        <w:tc>
          <w:tcPr>
            <w:tcW w:w="13992" w:type="dxa"/>
            <w:gridSpan w:val="11"/>
            <w:tc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tcBorders>
            <w:shd w:val="clear" w:color="auto" w:fill="D99594" w:themeFill="accent2" w:themeFillTint="99"/>
          </w:tcPr>
          <w:p w:rsidR="00A60EFF" w:rsidRPr="00A60EFF" w:rsidRDefault="00A60EFF" w:rsidP="00A60EFF">
            <w:pPr>
              <w:spacing w:after="0" w:line="240" w:lineRule="auto"/>
              <w:rPr>
                <w:rFonts w:ascii="Gill Sans MT" w:eastAsia="Times New Roman" w:hAnsi="Gill Sans MT" w:cs="Arial"/>
                <w:color w:val="FFFFFF" w:themeColor="background1"/>
                <w:sz w:val="24"/>
                <w:szCs w:val="24"/>
                <w:lang w:eastAsia="fr-FR"/>
              </w:rPr>
            </w:pPr>
            <w:r w:rsidRPr="00A60EFF">
              <w:rPr>
                <w:rFonts w:ascii="Gill Sans MT" w:eastAsia="Times New Roman" w:hAnsi="Gill Sans MT" w:cs="Arial"/>
                <w:bCs/>
                <w:color w:val="FFFFFF" w:themeColor="background1"/>
                <w:sz w:val="24"/>
                <w:szCs w:val="24"/>
                <w:lang w:eastAsia="fr-FR"/>
              </w:rPr>
              <w:t xml:space="preserve">Résultat : tous les acteurs impliqués dans l’exécution </w:t>
            </w:r>
            <w:r>
              <w:rPr>
                <w:rFonts w:ascii="Gill Sans MT" w:eastAsia="Times New Roman" w:hAnsi="Gill Sans MT" w:cs="Arial"/>
                <w:bCs/>
                <w:color w:val="FFFFFF" w:themeColor="background1"/>
                <w:sz w:val="24"/>
                <w:szCs w:val="24"/>
                <w:lang w:eastAsia="fr-FR"/>
              </w:rPr>
              <w:t>du projet sont sensibilisés sur</w:t>
            </w:r>
            <w:r w:rsidRPr="00A60EFF">
              <w:rPr>
                <w:rFonts w:ascii="Gill Sans MT" w:eastAsia="Times New Roman" w:hAnsi="Gill Sans MT" w:cs="Arial"/>
                <w:bCs/>
                <w:color w:val="FFFFFF" w:themeColor="background1"/>
                <w:sz w:val="24"/>
                <w:szCs w:val="24"/>
                <w:lang w:eastAsia="fr-FR"/>
              </w:rPr>
              <w:t xml:space="preserve"> le droit à la protection, la formation et l’emploi des jeunes et à l’éducation des enfants travailleurs migrants</w:t>
            </w:r>
          </w:p>
        </w:tc>
      </w:tr>
      <w:tr w:rsidR="00A60EFF" w:rsidRPr="001D28B8" w:rsidTr="00596482">
        <w:trPr>
          <w:gridAfter w:val="1"/>
          <w:wAfter w:w="37" w:type="dxa"/>
        </w:trPr>
        <w:tc>
          <w:tcPr>
            <w:tcW w:w="2263" w:type="dxa"/>
            <w:tcBorders>
              <w:bottom w:val="single" w:sz="4" w:space="0" w:color="E5B8B7" w:themeColor="accent2" w:themeTint="66"/>
            </w:tcBorders>
            <w:shd w:val="clear" w:color="auto" w:fill="FFFFFF"/>
          </w:tcPr>
          <w:p w:rsidR="00A60EFF" w:rsidRPr="001D28B8" w:rsidRDefault="00A60EFF" w:rsidP="00C408EE">
            <w:pPr>
              <w:spacing w:after="0" w:line="240" w:lineRule="auto"/>
              <w:rPr>
                <w:rFonts w:ascii="Gill Sans MT" w:hAnsi="Gill Sans MT" w:cs="Arial"/>
                <w:bCs/>
                <w:sz w:val="20"/>
                <w:szCs w:val="20"/>
              </w:rPr>
            </w:pPr>
            <w:r w:rsidRPr="001D28B8">
              <w:rPr>
                <w:rFonts w:ascii="Gill Sans MT" w:hAnsi="Gill Sans MT" w:cs="Arial"/>
                <w:bCs/>
                <w:sz w:val="20"/>
                <w:szCs w:val="20"/>
              </w:rPr>
              <w:t xml:space="preserve">Campagne interactive multimédia (scénette, sketchs, </w:t>
            </w:r>
            <w:proofErr w:type="spellStart"/>
            <w:r w:rsidRPr="001D28B8">
              <w:rPr>
                <w:rFonts w:ascii="Gill Sans MT" w:hAnsi="Gill Sans MT" w:cs="Arial"/>
                <w:bCs/>
                <w:sz w:val="20"/>
                <w:szCs w:val="20"/>
              </w:rPr>
              <w:t>balanishow</w:t>
            </w:r>
            <w:proofErr w:type="spellEnd"/>
            <w:r w:rsidRPr="001D28B8">
              <w:rPr>
                <w:rFonts w:ascii="Gill Sans MT" w:hAnsi="Gill Sans MT" w:cs="Arial"/>
                <w:bCs/>
                <w:sz w:val="20"/>
                <w:szCs w:val="20"/>
              </w:rPr>
              <w:t xml:space="preserve">, causerie-débat, théâtre </w:t>
            </w:r>
            <w:r w:rsidRPr="001D28B8">
              <w:rPr>
                <w:rFonts w:ascii="Gill Sans MT" w:hAnsi="Gill Sans MT" w:cs="Arial"/>
                <w:bCs/>
                <w:sz w:val="20"/>
                <w:szCs w:val="20"/>
              </w:rPr>
              <w:lastRenderedPageBreak/>
              <w:t>fora)</w:t>
            </w:r>
          </w:p>
          <w:p w:rsidR="00A60EFF" w:rsidRPr="001D28B8" w:rsidRDefault="00A60EFF" w:rsidP="00A60EFF">
            <w:pPr>
              <w:spacing w:after="0" w:line="240" w:lineRule="auto"/>
              <w:jc w:val="both"/>
              <w:rPr>
                <w:rFonts w:ascii="Gill Sans MT" w:hAnsi="Gill Sans MT" w:cs="Arial"/>
                <w:bCs/>
                <w:sz w:val="20"/>
                <w:szCs w:val="20"/>
              </w:rPr>
            </w:pPr>
          </w:p>
        </w:tc>
        <w:tc>
          <w:tcPr>
            <w:tcW w:w="2552" w:type="dxa"/>
            <w:tcBorders>
              <w:bottom w:val="single" w:sz="4" w:space="0" w:color="E5B8B7" w:themeColor="accent2" w:themeTint="66"/>
            </w:tcBorders>
            <w:shd w:val="clear" w:color="auto" w:fill="FFFFFF"/>
          </w:tcPr>
          <w:p w:rsidR="00A60EFF" w:rsidRPr="001D28B8" w:rsidRDefault="00A60EFF" w:rsidP="00A60EFF">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lastRenderedPageBreak/>
              <w:t>Communautés bénéficiaire</w:t>
            </w:r>
            <w:r>
              <w:rPr>
                <w:rFonts w:ascii="Gill Sans MT" w:eastAsia="Times New Roman" w:hAnsi="Gill Sans MT" w:cs="Arial"/>
                <w:sz w:val="20"/>
                <w:szCs w:val="20"/>
                <w:lang w:eastAsia="fr-FR"/>
              </w:rPr>
              <w:t>s</w:t>
            </w:r>
          </w:p>
        </w:tc>
        <w:tc>
          <w:tcPr>
            <w:tcW w:w="1843" w:type="dxa"/>
            <w:tcBorders>
              <w:bottom w:val="single" w:sz="4" w:space="0" w:color="E5B8B7" w:themeColor="accent2" w:themeTint="66"/>
            </w:tcBorders>
            <w:shd w:val="clear" w:color="auto" w:fill="FFFFFF"/>
          </w:tcPr>
          <w:p w:rsidR="00A60EFF" w:rsidRPr="001D28B8" w:rsidRDefault="00596369" w:rsidP="00A60EFF">
            <w:pPr>
              <w:spacing w:after="0" w:line="240" w:lineRule="auto"/>
              <w:rPr>
                <w:rFonts w:ascii="Gill Sans MT" w:eastAsia="Times New Roman" w:hAnsi="Gill Sans MT" w:cs="Arial"/>
                <w:color w:val="2E74B5"/>
                <w:sz w:val="20"/>
                <w:szCs w:val="20"/>
                <w:lang w:eastAsia="fr-FR"/>
              </w:rPr>
            </w:pPr>
            <w:r w:rsidRPr="008C35D9">
              <w:rPr>
                <w:rFonts w:ascii="Gill Sans MT" w:eastAsia="Times New Roman" w:hAnsi="Gill Sans MT" w:cs="Arial"/>
                <w:sz w:val="20"/>
                <w:szCs w:val="20"/>
                <w:lang w:eastAsia="fr-FR"/>
              </w:rPr>
              <w:t>Voir rapport de  l’activité 1.</w:t>
            </w:r>
            <w:r>
              <w:rPr>
                <w:rFonts w:ascii="Gill Sans MT" w:eastAsia="Times New Roman" w:hAnsi="Gill Sans MT" w:cs="Arial"/>
                <w:sz w:val="20"/>
                <w:szCs w:val="20"/>
                <w:lang w:eastAsia="fr-FR"/>
              </w:rPr>
              <w:t>6</w:t>
            </w:r>
            <w:r w:rsidRPr="008C35D9">
              <w:rPr>
                <w:rFonts w:ascii="Gill Sans MT" w:eastAsia="Times New Roman" w:hAnsi="Gill Sans MT" w:cs="Arial"/>
                <w:sz w:val="20"/>
                <w:szCs w:val="20"/>
                <w:lang w:eastAsia="fr-FR"/>
              </w:rPr>
              <w:t xml:space="preserve"> : « </w:t>
            </w:r>
            <w:r>
              <w:t xml:space="preserve"> </w:t>
            </w:r>
            <w:r w:rsidRPr="00596369">
              <w:rPr>
                <w:rFonts w:ascii="Gill Sans MT" w:eastAsia="Times New Roman" w:hAnsi="Gill Sans MT" w:cs="Arial"/>
                <w:sz w:val="20"/>
                <w:szCs w:val="20"/>
                <w:lang w:eastAsia="fr-FR"/>
              </w:rPr>
              <w:t xml:space="preserve">Atelier régional de conception de  et </w:t>
            </w:r>
            <w:r w:rsidRPr="00596369">
              <w:rPr>
                <w:rFonts w:ascii="Gill Sans MT" w:eastAsia="Times New Roman" w:hAnsi="Gill Sans MT" w:cs="Arial"/>
                <w:sz w:val="20"/>
                <w:szCs w:val="20"/>
                <w:lang w:eastAsia="fr-FR"/>
              </w:rPr>
              <w:lastRenderedPageBreak/>
              <w:t>d’harmonisation des outils de communication pour la sensibilisation de masse.</w:t>
            </w:r>
            <w:r w:rsidRPr="008C35D9">
              <w:rPr>
                <w:rFonts w:ascii="Gill Sans MT" w:eastAsia="Times New Roman" w:hAnsi="Gill Sans MT" w:cs="Arial"/>
                <w:sz w:val="20"/>
                <w:szCs w:val="20"/>
                <w:lang w:eastAsia="fr-FR"/>
              </w:rPr>
              <w:t>»</w:t>
            </w:r>
            <w:r>
              <w:rPr>
                <w:rFonts w:ascii="Gill Sans MT" w:hAnsi="Gill Sans MT"/>
              </w:rPr>
              <w:t> </w:t>
            </w:r>
          </w:p>
        </w:tc>
        <w:tc>
          <w:tcPr>
            <w:tcW w:w="2126" w:type="dxa"/>
            <w:tcBorders>
              <w:bottom w:val="single" w:sz="4" w:space="0" w:color="E5B8B7" w:themeColor="accent2" w:themeTint="66"/>
            </w:tcBorders>
            <w:shd w:val="clear" w:color="auto" w:fill="FFFFFF"/>
          </w:tcPr>
          <w:p w:rsidR="00A60EFF" w:rsidRPr="001D28B8" w:rsidRDefault="00A60EFF" w:rsidP="00A60EFF">
            <w:pPr>
              <w:spacing w:after="0" w:line="240" w:lineRule="auto"/>
              <w:rPr>
                <w:rFonts w:ascii="Gill Sans MT" w:hAnsi="Gill Sans MT" w:cs="Arial"/>
                <w:sz w:val="20"/>
                <w:szCs w:val="20"/>
              </w:rPr>
            </w:pPr>
            <w:r>
              <w:rPr>
                <w:rFonts w:ascii="Gill Sans MT" w:hAnsi="Gill Sans MT" w:cs="Arial"/>
                <w:sz w:val="20"/>
                <w:szCs w:val="20"/>
              </w:rPr>
              <w:lastRenderedPageBreak/>
              <w:t>S</w:t>
            </w:r>
            <w:r w:rsidRPr="001D28B8">
              <w:rPr>
                <w:rFonts w:ascii="Gill Sans MT" w:hAnsi="Gill Sans MT" w:cs="Arial"/>
                <w:sz w:val="20"/>
                <w:szCs w:val="20"/>
              </w:rPr>
              <w:t xml:space="preserve">cénette, </w:t>
            </w:r>
          </w:p>
          <w:p w:rsidR="00A60EFF" w:rsidRPr="001D28B8" w:rsidRDefault="00A60EFF" w:rsidP="00A60EFF">
            <w:pPr>
              <w:spacing w:after="0" w:line="240" w:lineRule="auto"/>
              <w:rPr>
                <w:rFonts w:ascii="Gill Sans MT" w:hAnsi="Gill Sans MT" w:cs="Arial"/>
                <w:sz w:val="20"/>
                <w:szCs w:val="20"/>
              </w:rPr>
            </w:pPr>
            <w:r w:rsidRPr="001D28B8">
              <w:rPr>
                <w:rFonts w:ascii="Gill Sans MT" w:hAnsi="Gill Sans MT" w:cs="Arial"/>
                <w:sz w:val="20"/>
                <w:szCs w:val="20"/>
              </w:rPr>
              <w:t xml:space="preserve">sketchs, </w:t>
            </w:r>
          </w:p>
          <w:p w:rsidR="00A60EFF" w:rsidRPr="001D28B8" w:rsidRDefault="00A60EFF" w:rsidP="00A60EFF">
            <w:pPr>
              <w:spacing w:after="0" w:line="240" w:lineRule="auto"/>
              <w:rPr>
                <w:rFonts w:ascii="Gill Sans MT" w:hAnsi="Gill Sans MT" w:cs="Arial"/>
                <w:sz w:val="20"/>
                <w:szCs w:val="20"/>
              </w:rPr>
            </w:pPr>
            <w:proofErr w:type="spellStart"/>
            <w:r w:rsidRPr="001D28B8">
              <w:rPr>
                <w:rFonts w:ascii="Gill Sans MT" w:hAnsi="Gill Sans MT" w:cs="Arial"/>
                <w:sz w:val="20"/>
                <w:szCs w:val="20"/>
              </w:rPr>
              <w:t>balanishow</w:t>
            </w:r>
            <w:proofErr w:type="spellEnd"/>
            <w:r w:rsidRPr="001D28B8">
              <w:rPr>
                <w:rFonts w:ascii="Gill Sans MT" w:hAnsi="Gill Sans MT" w:cs="Arial"/>
                <w:sz w:val="20"/>
                <w:szCs w:val="20"/>
              </w:rPr>
              <w:t xml:space="preserve">, </w:t>
            </w:r>
          </w:p>
          <w:p w:rsidR="00A60EFF" w:rsidRPr="001D28B8" w:rsidRDefault="00A60EFF" w:rsidP="00A60EFF">
            <w:pPr>
              <w:spacing w:after="0" w:line="240" w:lineRule="auto"/>
              <w:rPr>
                <w:rFonts w:ascii="Gill Sans MT" w:eastAsia="Times New Roman" w:hAnsi="Gill Sans MT" w:cs="Arial"/>
                <w:sz w:val="20"/>
                <w:szCs w:val="20"/>
                <w:lang w:eastAsia="fr-FR"/>
              </w:rPr>
            </w:pPr>
            <w:r w:rsidRPr="001D28B8">
              <w:rPr>
                <w:rFonts w:ascii="Gill Sans MT" w:hAnsi="Gill Sans MT" w:cs="Arial"/>
                <w:sz w:val="20"/>
                <w:szCs w:val="20"/>
              </w:rPr>
              <w:t xml:space="preserve">causerie-débat, théâtre </w:t>
            </w:r>
            <w:r w:rsidRPr="001D28B8">
              <w:rPr>
                <w:rFonts w:ascii="Gill Sans MT" w:hAnsi="Gill Sans MT" w:cs="Arial"/>
                <w:sz w:val="20"/>
                <w:szCs w:val="20"/>
              </w:rPr>
              <w:lastRenderedPageBreak/>
              <w:t>fora</w:t>
            </w:r>
          </w:p>
        </w:tc>
        <w:tc>
          <w:tcPr>
            <w:tcW w:w="1559" w:type="dxa"/>
            <w:gridSpan w:val="2"/>
            <w:tcBorders>
              <w:bottom w:val="single" w:sz="4" w:space="0" w:color="E5B8B7" w:themeColor="accent2" w:themeTint="66"/>
            </w:tcBorders>
            <w:shd w:val="clear" w:color="auto" w:fill="FFFFFF"/>
          </w:tcPr>
          <w:p w:rsidR="00A60EFF" w:rsidRPr="001D28B8" w:rsidRDefault="00A60EFF" w:rsidP="00A60EFF">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lastRenderedPageBreak/>
              <w:t>Partenaire</w:t>
            </w:r>
            <w:r>
              <w:rPr>
                <w:rFonts w:ascii="Gill Sans MT" w:eastAsia="Times New Roman" w:hAnsi="Gill Sans MT" w:cs="Arial"/>
                <w:sz w:val="20"/>
                <w:szCs w:val="20"/>
                <w:lang w:eastAsia="fr-FR"/>
              </w:rPr>
              <w:t>s</w:t>
            </w:r>
            <w:r w:rsidRPr="001D28B8">
              <w:rPr>
                <w:rFonts w:ascii="Gill Sans MT" w:eastAsia="Times New Roman" w:hAnsi="Gill Sans MT" w:cs="Arial"/>
                <w:sz w:val="20"/>
                <w:szCs w:val="20"/>
                <w:lang w:eastAsia="fr-FR"/>
              </w:rPr>
              <w:t xml:space="preserve"> de mise en œuvre</w:t>
            </w:r>
          </w:p>
        </w:tc>
        <w:tc>
          <w:tcPr>
            <w:tcW w:w="1418" w:type="dxa"/>
            <w:tcBorders>
              <w:bottom w:val="single" w:sz="4" w:space="0" w:color="E5B8B7" w:themeColor="accent2" w:themeTint="66"/>
            </w:tcBorders>
            <w:shd w:val="clear" w:color="auto" w:fill="FFFFFF"/>
          </w:tcPr>
          <w:p w:rsidR="00A60EFF" w:rsidRPr="00B87CA4" w:rsidRDefault="00A60EFF" w:rsidP="00A60EFF">
            <w:pPr>
              <w:spacing w:after="0" w:line="240" w:lineRule="auto"/>
              <w:rPr>
                <w:rFonts w:ascii="Gill Sans MT" w:eastAsia="Times New Roman" w:hAnsi="Gill Sans MT" w:cs="Arial"/>
                <w:sz w:val="20"/>
                <w:szCs w:val="20"/>
                <w:lang w:eastAsia="fr-FR"/>
              </w:rPr>
            </w:pPr>
            <w:r w:rsidRPr="00B87CA4">
              <w:rPr>
                <w:rFonts w:ascii="Gill Sans MT" w:eastAsia="Times New Roman" w:hAnsi="Gill Sans MT" w:cs="Arial"/>
                <w:sz w:val="20"/>
                <w:szCs w:val="20"/>
                <w:lang w:eastAsia="fr-FR"/>
              </w:rPr>
              <w:t xml:space="preserve">Au  moins 60 séances sont organisées au cours du </w:t>
            </w:r>
            <w:r w:rsidRPr="00B87CA4">
              <w:rPr>
                <w:rFonts w:ascii="Gill Sans MT" w:eastAsia="Times New Roman" w:hAnsi="Gill Sans MT" w:cs="Arial"/>
                <w:sz w:val="20"/>
                <w:szCs w:val="20"/>
                <w:lang w:eastAsia="fr-FR"/>
              </w:rPr>
              <w:lastRenderedPageBreak/>
              <w:t>projet</w:t>
            </w:r>
          </w:p>
        </w:tc>
        <w:tc>
          <w:tcPr>
            <w:tcW w:w="1323" w:type="dxa"/>
            <w:gridSpan w:val="3"/>
            <w:tcBorders>
              <w:bottom w:val="single" w:sz="4" w:space="0" w:color="E5B8B7" w:themeColor="accent2" w:themeTint="66"/>
            </w:tcBorders>
            <w:shd w:val="clear" w:color="auto" w:fill="FFFFFF"/>
          </w:tcPr>
          <w:p w:rsidR="00A60EFF" w:rsidRPr="001D28B8" w:rsidRDefault="00A60EFF" w:rsidP="00A60EFF">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lastRenderedPageBreak/>
              <w:t>Rapports d’activités</w:t>
            </w:r>
          </w:p>
        </w:tc>
        <w:tc>
          <w:tcPr>
            <w:tcW w:w="908" w:type="dxa"/>
            <w:tcBorders>
              <w:bottom w:val="single" w:sz="4" w:space="0" w:color="E5B8B7" w:themeColor="accent2" w:themeTint="66"/>
            </w:tcBorders>
            <w:shd w:val="clear" w:color="auto" w:fill="FFFFFF"/>
          </w:tcPr>
          <w:p w:rsidR="00A60EFF" w:rsidRPr="001D28B8" w:rsidRDefault="00A60EFF" w:rsidP="00A60EFF">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83.100</w:t>
            </w:r>
          </w:p>
        </w:tc>
      </w:tr>
      <w:tr w:rsidR="00C408EE" w:rsidRPr="001D28B8" w:rsidTr="00596482">
        <w:trPr>
          <w:gridAfter w:val="1"/>
          <w:wAfter w:w="37" w:type="dxa"/>
        </w:trPr>
        <w:tc>
          <w:tcPr>
            <w:tcW w:w="2263" w:type="dxa"/>
            <w:tcBorders>
              <w:bottom w:val="single" w:sz="4" w:space="0" w:color="E5B8B7" w:themeColor="accent2" w:themeTint="66"/>
            </w:tcBorders>
            <w:shd w:val="clear" w:color="auto" w:fill="FFFFFF"/>
          </w:tcPr>
          <w:p w:rsidR="00C408EE" w:rsidRPr="001D28B8" w:rsidRDefault="00C408EE" w:rsidP="00C408EE">
            <w:pPr>
              <w:spacing w:after="0" w:line="240" w:lineRule="auto"/>
              <w:rPr>
                <w:rFonts w:ascii="Gill Sans MT" w:hAnsi="Gill Sans MT" w:cs="Arial"/>
                <w:bCs/>
                <w:color w:val="C00000"/>
                <w:sz w:val="20"/>
                <w:szCs w:val="20"/>
              </w:rPr>
            </w:pPr>
            <w:r w:rsidRPr="001D28B8">
              <w:rPr>
                <w:rFonts w:ascii="Gill Sans MT" w:hAnsi="Gill Sans MT" w:cs="Arial"/>
                <w:bCs/>
                <w:sz w:val="20"/>
                <w:szCs w:val="20"/>
              </w:rPr>
              <w:lastRenderedPageBreak/>
              <w:t xml:space="preserve">Participation à des émissions télévisées/ Radio </w:t>
            </w:r>
          </w:p>
        </w:tc>
        <w:tc>
          <w:tcPr>
            <w:tcW w:w="2552" w:type="dxa"/>
            <w:tcBorders>
              <w:bottom w:val="single" w:sz="4" w:space="0" w:color="E5B8B7" w:themeColor="accent2" w:themeTint="66"/>
            </w:tcBorders>
            <w:shd w:val="clear" w:color="auto" w:fill="FFFFFF"/>
          </w:tcPr>
          <w:p w:rsidR="00C408EE" w:rsidRPr="001D28B8" w:rsidRDefault="00C408EE" w:rsidP="00C408EE">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-Grand public</w:t>
            </w:r>
          </w:p>
          <w:p w:rsidR="00C408EE" w:rsidRPr="001D28B8" w:rsidRDefault="00C408EE" w:rsidP="00C408EE">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w:t>
            </w:r>
            <w:r>
              <w:rPr>
                <w:rFonts w:ascii="Gill Sans MT" w:eastAsia="Times New Roman" w:hAnsi="Gill Sans MT" w:cs="Arial"/>
                <w:sz w:val="20"/>
                <w:szCs w:val="20"/>
                <w:lang w:eastAsia="fr-FR"/>
              </w:rPr>
              <w:t>UE</w:t>
            </w:r>
          </w:p>
          <w:p w:rsidR="00C408EE" w:rsidRPr="001D28B8" w:rsidRDefault="00C408EE" w:rsidP="00C408EE">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Pr="001D28B8">
              <w:rPr>
                <w:rFonts w:ascii="Gill Sans MT" w:eastAsia="Times New Roman" w:hAnsi="Gill Sans MT" w:cs="Arial"/>
                <w:sz w:val="20"/>
                <w:szCs w:val="20"/>
                <w:lang w:eastAsia="fr-FR"/>
              </w:rPr>
              <w:t>es partenaires de mise en œuvre</w:t>
            </w:r>
          </w:p>
          <w:p w:rsidR="00C408EE" w:rsidRPr="001D28B8" w:rsidRDefault="00C408EE" w:rsidP="00C408EE">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Pr="001D28B8">
              <w:rPr>
                <w:rFonts w:ascii="Gill Sans MT" w:eastAsia="Times New Roman" w:hAnsi="Gill Sans MT" w:cs="Arial"/>
                <w:sz w:val="20"/>
                <w:szCs w:val="20"/>
                <w:lang w:eastAsia="fr-FR"/>
              </w:rPr>
              <w:t>es autorités locales</w:t>
            </w:r>
          </w:p>
          <w:p w:rsidR="00C408EE" w:rsidRPr="001D28B8" w:rsidRDefault="00C408EE" w:rsidP="00C408EE">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Pr="001D28B8">
              <w:rPr>
                <w:rFonts w:ascii="Gill Sans MT" w:eastAsia="Times New Roman" w:hAnsi="Gill Sans MT" w:cs="Arial"/>
                <w:sz w:val="20"/>
                <w:szCs w:val="20"/>
                <w:lang w:eastAsia="fr-FR"/>
              </w:rPr>
              <w:t>eaders communautaires</w:t>
            </w:r>
          </w:p>
          <w:p w:rsidR="00C408EE" w:rsidRPr="001D28B8" w:rsidRDefault="00C408EE" w:rsidP="00C408EE">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Pr="001D28B8">
              <w:rPr>
                <w:rFonts w:ascii="Gill Sans MT" w:eastAsia="Times New Roman" w:hAnsi="Gill Sans MT" w:cs="Arial"/>
                <w:sz w:val="20"/>
                <w:szCs w:val="20"/>
                <w:lang w:eastAsia="fr-FR"/>
              </w:rPr>
              <w:t>es partenaires étatiques</w:t>
            </w:r>
          </w:p>
          <w:p w:rsidR="00C408EE" w:rsidRPr="001D28B8" w:rsidRDefault="00C408EE" w:rsidP="00C408EE">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Pr="001D28B8">
              <w:rPr>
                <w:rFonts w:ascii="Gill Sans MT" w:eastAsia="Times New Roman" w:hAnsi="Gill Sans MT" w:cs="Arial"/>
                <w:sz w:val="20"/>
                <w:szCs w:val="20"/>
                <w:lang w:eastAsia="fr-FR"/>
              </w:rPr>
              <w:t>es autres acteurs de la société civile</w:t>
            </w:r>
          </w:p>
        </w:tc>
        <w:tc>
          <w:tcPr>
            <w:tcW w:w="1843" w:type="dxa"/>
            <w:tcBorders>
              <w:bottom w:val="single" w:sz="4" w:space="0" w:color="E5B8B7" w:themeColor="accent2" w:themeTint="66"/>
            </w:tcBorders>
            <w:shd w:val="clear" w:color="auto" w:fill="FFFFFF"/>
          </w:tcPr>
          <w:p w:rsidR="00D50DF1" w:rsidRPr="00B42DBC" w:rsidRDefault="00596369" w:rsidP="00C408EE">
            <w:pPr>
              <w:spacing w:after="0" w:line="240" w:lineRule="auto"/>
              <w:rPr>
                <w:rFonts w:ascii="Gill Sans MT" w:hAnsi="Gill Sans MT"/>
              </w:rPr>
            </w:pPr>
            <w:r w:rsidRPr="008C35D9">
              <w:rPr>
                <w:rFonts w:ascii="Gill Sans MT" w:eastAsia="Times New Roman" w:hAnsi="Gill Sans MT" w:cs="Arial"/>
                <w:sz w:val="20"/>
                <w:szCs w:val="20"/>
                <w:lang w:eastAsia="fr-FR"/>
              </w:rPr>
              <w:t>Voir rapport de  l’activité 1.</w:t>
            </w:r>
            <w:r>
              <w:rPr>
                <w:rFonts w:ascii="Gill Sans MT" w:eastAsia="Times New Roman" w:hAnsi="Gill Sans MT" w:cs="Arial"/>
                <w:sz w:val="20"/>
                <w:szCs w:val="20"/>
                <w:lang w:eastAsia="fr-FR"/>
              </w:rPr>
              <w:t>6</w:t>
            </w:r>
            <w:r w:rsidRPr="008C35D9">
              <w:rPr>
                <w:rFonts w:ascii="Gill Sans MT" w:eastAsia="Times New Roman" w:hAnsi="Gill Sans MT" w:cs="Arial"/>
                <w:sz w:val="20"/>
                <w:szCs w:val="20"/>
                <w:lang w:eastAsia="fr-FR"/>
              </w:rPr>
              <w:t xml:space="preserve"> : « </w:t>
            </w:r>
            <w:r>
              <w:t xml:space="preserve"> </w:t>
            </w:r>
            <w:r w:rsidRPr="00596369">
              <w:rPr>
                <w:rFonts w:ascii="Gill Sans MT" w:eastAsia="Times New Roman" w:hAnsi="Gill Sans MT" w:cs="Arial"/>
                <w:sz w:val="20"/>
                <w:szCs w:val="20"/>
                <w:lang w:eastAsia="fr-FR"/>
              </w:rPr>
              <w:t>Atelier régional de conception de  et d’harmonisation des outils de communication pour la sensibilisation de masse.</w:t>
            </w:r>
            <w:r w:rsidRPr="008C35D9">
              <w:rPr>
                <w:rFonts w:ascii="Gill Sans MT" w:eastAsia="Times New Roman" w:hAnsi="Gill Sans MT" w:cs="Arial"/>
                <w:sz w:val="20"/>
                <w:szCs w:val="20"/>
                <w:lang w:eastAsia="fr-FR"/>
              </w:rPr>
              <w:t>»</w:t>
            </w:r>
            <w:r>
              <w:rPr>
                <w:rFonts w:ascii="Gill Sans MT" w:hAnsi="Gill Sans MT"/>
              </w:rPr>
              <w:t> </w:t>
            </w:r>
            <w:r w:rsidR="00C408EE" w:rsidRPr="008C35D9">
              <w:rPr>
                <w:rFonts w:ascii="Gill Sans MT" w:eastAsia="Times New Roman" w:hAnsi="Gill Sans MT" w:cs="Arial"/>
                <w:sz w:val="20"/>
                <w:szCs w:val="20"/>
                <w:lang w:eastAsia="fr-FR"/>
              </w:rPr>
              <w:t>»</w:t>
            </w:r>
            <w:r w:rsidR="00C408EE">
              <w:rPr>
                <w:rFonts w:ascii="Gill Sans MT" w:hAnsi="Gill Sans MT"/>
              </w:rPr>
              <w:t> </w:t>
            </w:r>
          </w:p>
        </w:tc>
        <w:tc>
          <w:tcPr>
            <w:tcW w:w="2126" w:type="dxa"/>
            <w:tcBorders>
              <w:bottom w:val="single" w:sz="4" w:space="0" w:color="E5B8B7" w:themeColor="accent2" w:themeTint="66"/>
            </w:tcBorders>
            <w:shd w:val="clear" w:color="auto" w:fill="FFFFFF"/>
          </w:tcPr>
          <w:p w:rsidR="00C408EE" w:rsidRPr="001D28B8" w:rsidRDefault="00C408EE" w:rsidP="00C408EE">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RTI 1&amp;2</w:t>
            </w:r>
          </w:p>
          <w:p w:rsidR="00C408EE" w:rsidRPr="001D28B8" w:rsidRDefault="00C408EE" w:rsidP="00C408EE">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Radios nationales</w:t>
            </w:r>
          </w:p>
          <w:p w:rsidR="00C408EE" w:rsidRPr="001D28B8" w:rsidRDefault="00C408EE" w:rsidP="00C408EE">
            <w:pPr>
              <w:spacing w:after="0" w:line="240" w:lineRule="auto"/>
              <w:rPr>
                <w:rFonts w:ascii="Gill Sans MT" w:eastAsia="Times New Roman" w:hAnsi="Gill Sans MT" w:cs="Arial"/>
                <w:color w:val="C00000"/>
                <w:sz w:val="20"/>
                <w:szCs w:val="20"/>
                <w:lang w:eastAsia="fr-FR"/>
              </w:rPr>
            </w:pPr>
            <w:r w:rsidRPr="001D28B8">
              <w:rPr>
                <w:rFonts w:ascii="Gill Sans MT" w:eastAsia="Times New Roman" w:hAnsi="Gill Sans MT" w:cs="Arial"/>
                <w:sz w:val="20"/>
                <w:szCs w:val="20"/>
                <w:lang w:eastAsia="fr-FR"/>
              </w:rPr>
              <w:t>Radios locales</w:t>
            </w:r>
          </w:p>
        </w:tc>
        <w:tc>
          <w:tcPr>
            <w:tcW w:w="1559" w:type="dxa"/>
            <w:gridSpan w:val="2"/>
            <w:tcBorders>
              <w:bottom w:val="single" w:sz="4" w:space="0" w:color="E5B8B7" w:themeColor="accent2" w:themeTint="66"/>
            </w:tcBorders>
            <w:shd w:val="clear" w:color="auto" w:fill="FFFFFF"/>
          </w:tcPr>
          <w:p w:rsidR="00C408EE" w:rsidRPr="001D28B8" w:rsidRDefault="00C408EE" w:rsidP="00C408EE">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 xml:space="preserve">SC </w:t>
            </w:r>
          </w:p>
          <w:p w:rsidR="00C408EE" w:rsidRPr="001D28B8" w:rsidRDefault="00C408EE" w:rsidP="00C408EE">
            <w:pPr>
              <w:spacing w:after="0" w:line="240" w:lineRule="auto"/>
              <w:rPr>
                <w:rFonts w:ascii="Gill Sans MT" w:eastAsia="Times New Roman" w:hAnsi="Gill Sans MT" w:cs="Arial"/>
                <w:sz w:val="20"/>
                <w:szCs w:val="20"/>
                <w:lang w:eastAsia="fr-FR"/>
              </w:rPr>
            </w:pPr>
          </w:p>
          <w:p w:rsidR="00C408EE" w:rsidRPr="001D28B8" w:rsidRDefault="00C408EE" w:rsidP="00C408EE">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Partenaire</w:t>
            </w:r>
            <w:r>
              <w:rPr>
                <w:rFonts w:ascii="Gill Sans MT" w:eastAsia="Times New Roman" w:hAnsi="Gill Sans MT" w:cs="Arial"/>
                <w:sz w:val="20"/>
                <w:szCs w:val="20"/>
                <w:lang w:eastAsia="fr-FR"/>
              </w:rPr>
              <w:t>s</w:t>
            </w:r>
            <w:r w:rsidRPr="001D28B8">
              <w:rPr>
                <w:rFonts w:ascii="Gill Sans MT" w:eastAsia="Times New Roman" w:hAnsi="Gill Sans MT" w:cs="Arial"/>
                <w:sz w:val="20"/>
                <w:szCs w:val="20"/>
                <w:lang w:eastAsia="fr-FR"/>
              </w:rPr>
              <w:t xml:space="preserve"> de mise en œuvre</w:t>
            </w:r>
          </w:p>
        </w:tc>
        <w:tc>
          <w:tcPr>
            <w:tcW w:w="1418" w:type="dxa"/>
            <w:tcBorders>
              <w:bottom w:val="single" w:sz="4" w:space="0" w:color="E5B8B7" w:themeColor="accent2" w:themeTint="66"/>
            </w:tcBorders>
            <w:shd w:val="clear" w:color="auto" w:fill="FFFFFF"/>
          </w:tcPr>
          <w:p w:rsidR="00C408EE" w:rsidRPr="001D28B8" w:rsidRDefault="00C408EE" w:rsidP="00C408EE">
            <w:pPr>
              <w:spacing w:after="0" w:line="240" w:lineRule="auto"/>
              <w:rPr>
                <w:rFonts w:ascii="Gill Sans MT" w:eastAsia="Times New Roman" w:hAnsi="Gill Sans MT" w:cs="Arial"/>
                <w:color w:val="2E74B5"/>
                <w:sz w:val="20"/>
                <w:szCs w:val="20"/>
                <w:lang w:eastAsia="fr-FR"/>
              </w:rPr>
            </w:pPr>
            <w:r w:rsidRPr="001D28B8">
              <w:rPr>
                <w:rFonts w:ascii="Gill Sans MT" w:eastAsia="Times New Roman" w:hAnsi="Gill Sans MT" w:cs="Arial"/>
                <w:sz w:val="20"/>
                <w:szCs w:val="20"/>
                <w:lang w:eastAsia="fr-FR"/>
              </w:rPr>
              <w:t>Au moins 3 participations par an</w:t>
            </w:r>
          </w:p>
        </w:tc>
        <w:tc>
          <w:tcPr>
            <w:tcW w:w="1323" w:type="dxa"/>
            <w:gridSpan w:val="3"/>
            <w:tcBorders>
              <w:bottom w:val="single" w:sz="4" w:space="0" w:color="E5B8B7" w:themeColor="accent2" w:themeTint="66"/>
            </w:tcBorders>
            <w:shd w:val="clear" w:color="auto" w:fill="FFFFFF"/>
          </w:tcPr>
          <w:p w:rsidR="00C408EE" w:rsidRPr="001D28B8" w:rsidRDefault="00C408EE" w:rsidP="00C408EE">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Les émissions télévisées ou radio</w:t>
            </w:r>
          </w:p>
        </w:tc>
        <w:tc>
          <w:tcPr>
            <w:tcW w:w="908" w:type="dxa"/>
            <w:tcBorders>
              <w:bottom w:val="single" w:sz="4" w:space="0" w:color="E5B8B7" w:themeColor="accent2" w:themeTint="66"/>
            </w:tcBorders>
            <w:shd w:val="clear" w:color="auto" w:fill="FFFFFF"/>
          </w:tcPr>
          <w:p w:rsidR="00C408EE" w:rsidRPr="001D28B8" w:rsidRDefault="00C408EE" w:rsidP="00C408EE">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0</w:t>
            </w:r>
          </w:p>
        </w:tc>
      </w:tr>
      <w:tr w:rsidR="00A60EFF" w:rsidRPr="00596482" w:rsidTr="00DF7D59">
        <w:trPr>
          <w:gridAfter w:val="1"/>
          <w:wAfter w:w="37" w:type="dxa"/>
          <w:trHeight w:val="599"/>
        </w:trPr>
        <w:tc>
          <w:tcPr>
            <w:tcW w:w="13992" w:type="dxa"/>
            <w:gridSpan w:val="11"/>
            <w:tc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tcBorders>
            <w:shd w:val="clear" w:color="auto" w:fill="D99594" w:themeFill="accent2" w:themeFillTint="99"/>
          </w:tcPr>
          <w:p w:rsidR="00A60EFF" w:rsidRPr="00596482" w:rsidRDefault="00867E47" w:rsidP="00A60EFF">
            <w:pPr>
              <w:spacing w:after="0" w:line="240" w:lineRule="auto"/>
              <w:jc w:val="both"/>
              <w:rPr>
                <w:rFonts w:ascii="Gill Sans MT" w:eastAsia="Times New Roman" w:hAnsi="Gill Sans MT" w:cs="Arial"/>
                <w:b/>
                <w:bCs/>
                <w:color w:val="FFFFFF" w:themeColor="background1"/>
                <w:sz w:val="20"/>
                <w:szCs w:val="20"/>
                <w:lang w:eastAsia="fr-FR"/>
              </w:rPr>
            </w:pPr>
            <w:r>
              <w:rPr>
                <w:rFonts w:ascii="Gill Sans MT" w:eastAsia="Times New Roman" w:hAnsi="Gill Sans MT" w:cs="Arial"/>
                <w:b/>
                <w:bCs/>
                <w:color w:val="FFFFFF" w:themeColor="background1"/>
                <w:sz w:val="20"/>
                <w:szCs w:val="20"/>
                <w:lang w:eastAsia="fr-FR"/>
              </w:rPr>
              <w:t xml:space="preserve">OE 3 : </w:t>
            </w:r>
            <w:r w:rsidRPr="00867E47">
              <w:rPr>
                <w:rFonts w:ascii="Gill Sans MT" w:eastAsia="Times New Roman" w:hAnsi="Gill Sans MT" w:cs="Arial"/>
                <w:b/>
                <w:bCs/>
                <w:color w:val="FFFFFF" w:themeColor="background1"/>
                <w:sz w:val="20"/>
                <w:szCs w:val="20"/>
                <w:lang w:eastAsia="fr-FR"/>
              </w:rPr>
              <w:t>Communiquer, informer et sensibiliser sur les leçons apprises d</w:t>
            </w:r>
            <w:r w:rsidR="005954F8">
              <w:rPr>
                <w:rFonts w:ascii="Gill Sans MT" w:eastAsia="Times New Roman" w:hAnsi="Gill Sans MT" w:cs="Arial"/>
                <w:b/>
                <w:bCs/>
                <w:color w:val="FFFFFF" w:themeColor="background1"/>
                <w:sz w:val="20"/>
                <w:szCs w:val="20"/>
                <w:lang w:eastAsia="fr-FR"/>
              </w:rPr>
              <w:t>ans</w:t>
            </w:r>
            <w:r w:rsidRPr="00867E47">
              <w:rPr>
                <w:rFonts w:ascii="Gill Sans MT" w:eastAsia="Times New Roman" w:hAnsi="Gill Sans MT" w:cs="Arial"/>
                <w:b/>
                <w:bCs/>
                <w:color w:val="FFFFFF" w:themeColor="background1"/>
                <w:sz w:val="20"/>
                <w:szCs w:val="20"/>
                <w:lang w:eastAsia="fr-FR"/>
              </w:rPr>
              <w:t xml:space="preserve"> la mise en œuvre de ce projet</w:t>
            </w:r>
          </w:p>
        </w:tc>
      </w:tr>
      <w:tr w:rsidR="00341D4D" w:rsidRPr="001D28B8" w:rsidTr="00D64109">
        <w:trPr>
          <w:gridAfter w:val="1"/>
          <w:wAfter w:w="37" w:type="dxa"/>
          <w:trHeight w:val="513"/>
        </w:trPr>
        <w:tc>
          <w:tcPr>
            <w:tcW w:w="2263" w:type="dxa"/>
            <w:tcBorders>
              <w:top w:val="single" w:sz="4" w:space="0" w:color="E5B8B7" w:themeColor="accent2" w:themeTint="66"/>
              <w:bottom w:val="single" w:sz="4" w:space="0" w:color="E5B8B7" w:themeColor="accent2" w:themeTint="66"/>
            </w:tcBorders>
            <w:shd w:val="clear" w:color="auto" w:fill="FFFFFF"/>
          </w:tcPr>
          <w:p w:rsidR="00341D4D" w:rsidRPr="00665629" w:rsidRDefault="00341D4D" w:rsidP="00341D4D">
            <w:pPr>
              <w:spacing w:after="0" w:line="360" w:lineRule="auto"/>
              <w:rPr>
                <w:rFonts w:ascii="Gill Sans MT" w:eastAsia="Times New Roman" w:hAnsi="Gill Sans MT" w:cs="Arial"/>
                <w:b/>
                <w:bCs/>
                <w:sz w:val="20"/>
                <w:szCs w:val="20"/>
                <w:lang w:eastAsia="fr-FR"/>
              </w:rPr>
            </w:pPr>
            <w:r w:rsidRPr="00665629">
              <w:rPr>
                <w:rFonts w:ascii="Gill Sans MT" w:eastAsia="Times New Roman" w:hAnsi="Gill Sans MT" w:cs="Arial"/>
                <w:b/>
                <w:bCs/>
                <w:sz w:val="20"/>
                <w:szCs w:val="20"/>
                <w:lang w:eastAsia="fr-FR"/>
              </w:rPr>
              <w:t>Activités</w:t>
            </w:r>
          </w:p>
        </w:tc>
        <w:tc>
          <w:tcPr>
            <w:tcW w:w="2552" w:type="dxa"/>
            <w:tcBorders>
              <w:top w:val="single" w:sz="4" w:space="0" w:color="E5B8B7" w:themeColor="accent2" w:themeTint="66"/>
              <w:bottom w:val="single" w:sz="4" w:space="0" w:color="E5B8B7" w:themeColor="accent2" w:themeTint="66"/>
            </w:tcBorders>
            <w:shd w:val="clear" w:color="auto" w:fill="FFFFFF"/>
          </w:tcPr>
          <w:p w:rsidR="00341D4D" w:rsidRPr="00665629" w:rsidRDefault="00341D4D" w:rsidP="00341D4D">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Groupes Cibles</w:t>
            </w:r>
          </w:p>
        </w:tc>
        <w:tc>
          <w:tcPr>
            <w:tcW w:w="1843" w:type="dxa"/>
            <w:tcBorders>
              <w:top w:val="single" w:sz="4" w:space="0" w:color="E5B8B7" w:themeColor="accent2" w:themeTint="66"/>
              <w:bottom w:val="single" w:sz="4" w:space="0" w:color="E5B8B7" w:themeColor="accent2" w:themeTint="66"/>
            </w:tcBorders>
            <w:shd w:val="clear" w:color="auto" w:fill="FFFFFF"/>
          </w:tcPr>
          <w:p w:rsidR="00341D4D" w:rsidRPr="00665629" w:rsidRDefault="00341D4D" w:rsidP="00341D4D">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Messages clés</w:t>
            </w:r>
          </w:p>
        </w:tc>
        <w:tc>
          <w:tcPr>
            <w:tcW w:w="2126" w:type="dxa"/>
            <w:tcBorders>
              <w:top w:val="single" w:sz="4" w:space="0" w:color="E5B8B7" w:themeColor="accent2" w:themeTint="66"/>
              <w:bottom w:val="single" w:sz="4" w:space="0" w:color="E5B8B7" w:themeColor="accent2" w:themeTint="66"/>
            </w:tcBorders>
            <w:shd w:val="clear" w:color="auto" w:fill="FFFFFF"/>
          </w:tcPr>
          <w:p w:rsidR="00341D4D" w:rsidRPr="00665629" w:rsidRDefault="00341D4D" w:rsidP="00341D4D">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Canal / Outil</w:t>
            </w:r>
          </w:p>
        </w:tc>
        <w:tc>
          <w:tcPr>
            <w:tcW w:w="1559" w:type="dxa"/>
            <w:gridSpan w:val="2"/>
            <w:tcBorders>
              <w:top w:val="single" w:sz="4" w:space="0" w:color="E5B8B7" w:themeColor="accent2" w:themeTint="66"/>
              <w:bottom w:val="single" w:sz="4" w:space="0" w:color="E5B8B7" w:themeColor="accent2" w:themeTint="66"/>
            </w:tcBorders>
            <w:shd w:val="clear" w:color="auto" w:fill="FFFFFF"/>
          </w:tcPr>
          <w:p w:rsidR="00341D4D" w:rsidRPr="00665629" w:rsidRDefault="00341D4D" w:rsidP="00341D4D">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Responsable</w:t>
            </w:r>
          </w:p>
        </w:tc>
        <w:tc>
          <w:tcPr>
            <w:tcW w:w="1418" w:type="dxa"/>
            <w:tcBorders>
              <w:top w:val="single" w:sz="4" w:space="0" w:color="E5B8B7" w:themeColor="accent2" w:themeTint="66"/>
              <w:bottom w:val="single" w:sz="4" w:space="0" w:color="E5B8B7" w:themeColor="accent2" w:themeTint="66"/>
            </w:tcBorders>
            <w:shd w:val="clear" w:color="auto" w:fill="FFFFFF"/>
          </w:tcPr>
          <w:p w:rsidR="00341D4D" w:rsidRPr="00665629" w:rsidRDefault="00341D4D" w:rsidP="00341D4D">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Indicateur</w:t>
            </w:r>
          </w:p>
        </w:tc>
        <w:tc>
          <w:tcPr>
            <w:tcW w:w="1323" w:type="dxa"/>
            <w:gridSpan w:val="3"/>
            <w:tcBorders>
              <w:top w:val="single" w:sz="4" w:space="0" w:color="E5B8B7" w:themeColor="accent2" w:themeTint="66"/>
              <w:bottom w:val="single" w:sz="4" w:space="0" w:color="E5B8B7" w:themeColor="accent2" w:themeTint="66"/>
            </w:tcBorders>
            <w:shd w:val="clear" w:color="auto" w:fill="FFFFFF"/>
          </w:tcPr>
          <w:p w:rsidR="00341D4D" w:rsidRPr="00665629" w:rsidRDefault="00341D4D" w:rsidP="00341D4D">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Source de vérification</w:t>
            </w:r>
          </w:p>
        </w:tc>
        <w:tc>
          <w:tcPr>
            <w:tcW w:w="908" w:type="dxa"/>
            <w:tcBorders>
              <w:top w:val="single" w:sz="4" w:space="0" w:color="E5B8B7" w:themeColor="accent2" w:themeTint="66"/>
              <w:bottom w:val="single" w:sz="4" w:space="0" w:color="E5B8B7" w:themeColor="accent2" w:themeTint="66"/>
            </w:tcBorders>
            <w:shd w:val="clear" w:color="auto" w:fill="FFFFFF"/>
          </w:tcPr>
          <w:p w:rsidR="00341D4D" w:rsidRPr="00665629" w:rsidRDefault="00341D4D" w:rsidP="00341D4D">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Budget</w:t>
            </w:r>
            <w:r w:rsidRPr="00665629">
              <w:rPr>
                <w:rStyle w:val="Refdenotaalpie"/>
                <w:rFonts w:ascii="Gill Sans MT" w:eastAsia="Times New Roman" w:hAnsi="Gill Sans MT" w:cs="Arial"/>
                <w:b/>
                <w:sz w:val="20"/>
                <w:szCs w:val="20"/>
                <w:lang w:eastAsia="fr-FR"/>
              </w:rPr>
              <w:footnoteReference w:id="3"/>
            </w:r>
          </w:p>
        </w:tc>
      </w:tr>
      <w:tr w:rsidR="00A60EFF" w:rsidRPr="00596482" w:rsidTr="00596482">
        <w:trPr>
          <w:gridAfter w:val="1"/>
          <w:wAfter w:w="37" w:type="dxa"/>
        </w:trPr>
        <w:tc>
          <w:tcPr>
            <w:tcW w:w="13992" w:type="dxa"/>
            <w:gridSpan w:val="11"/>
            <w:tc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tcBorders>
            <w:shd w:val="clear" w:color="auto" w:fill="D99594" w:themeFill="accent2" w:themeFillTint="99"/>
          </w:tcPr>
          <w:p w:rsidR="00A60EFF" w:rsidRPr="00596482" w:rsidRDefault="000D4C59" w:rsidP="00F274C7">
            <w:pPr>
              <w:spacing w:after="0" w:line="240" w:lineRule="auto"/>
              <w:rPr>
                <w:rFonts w:ascii="Gill Sans MT" w:eastAsia="Times New Roman" w:hAnsi="Gill Sans MT" w:cs="Arial"/>
                <w:color w:val="FFFFFF" w:themeColor="background1"/>
                <w:sz w:val="20"/>
                <w:szCs w:val="20"/>
                <w:lang w:eastAsia="fr-FR"/>
              </w:rPr>
            </w:pPr>
            <w:r>
              <w:rPr>
                <w:rFonts w:ascii="Gill Sans MT" w:eastAsia="Times New Roman" w:hAnsi="Gill Sans MT" w:cs="Arial"/>
                <w:bCs/>
                <w:color w:val="FFFFFF" w:themeColor="background1"/>
                <w:sz w:val="24"/>
                <w:szCs w:val="24"/>
                <w:lang w:eastAsia="fr-FR"/>
              </w:rPr>
              <w:t xml:space="preserve">Résultat : </w:t>
            </w:r>
            <w:r w:rsidRPr="000D4C59">
              <w:rPr>
                <w:rFonts w:ascii="Gill Sans MT" w:eastAsia="Times New Roman" w:hAnsi="Gill Sans MT" w:cs="Arial"/>
                <w:bCs/>
                <w:color w:val="FFFFFF" w:themeColor="background1"/>
                <w:sz w:val="24"/>
                <w:szCs w:val="24"/>
                <w:lang w:eastAsia="fr-FR"/>
              </w:rPr>
              <w:t xml:space="preserve">Renforcement des  capacités des staffs de SC et des partenaires impliqués dans la mise en œuvre du projet sur les leçons apprises </w:t>
            </w:r>
          </w:p>
        </w:tc>
      </w:tr>
      <w:tr w:rsidR="000D4C59" w:rsidRPr="001D28B8" w:rsidTr="00665629">
        <w:trPr>
          <w:gridAfter w:val="1"/>
          <w:wAfter w:w="37" w:type="dxa"/>
        </w:trPr>
        <w:tc>
          <w:tcPr>
            <w:tcW w:w="2263" w:type="dxa"/>
            <w:tcBorders>
              <w:top w:val="single" w:sz="4" w:space="0" w:color="E5B8B7" w:themeColor="accent2" w:themeTint="66"/>
            </w:tcBorders>
            <w:shd w:val="clear" w:color="auto" w:fill="auto"/>
          </w:tcPr>
          <w:p w:rsidR="000D4C59" w:rsidRPr="000D4C59" w:rsidRDefault="000D4C59" w:rsidP="000D4C59">
            <w:pPr>
              <w:spacing w:after="0" w:line="240" w:lineRule="auto"/>
              <w:rPr>
                <w:rFonts w:ascii="Gill Sans MT" w:eastAsia="Times New Roman" w:hAnsi="Gill Sans MT" w:cs="Arial"/>
                <w:bCs/>
                <w:sz w:val="24"/>
                <w:szCs w:val="24"/>
                <w:lang w:eastAsia="fr-FR"/>
              </w:rPr>
            </w:pPr>
            <w:r w:rsidRPr="00B83EB3">
              <w:rPr>
                <w:rFonts w:ascii="Gill Sans MT" w:hAnsi="Gill Sans MT"/>
                <w:bCs/>
                <w:sz w:val="20"/>
                <w:szCs w:val="20"/>
              </w:rPr>
              <w:t>Parutions d’article du projet dans le bulletin interne régional et national</w:t>
            </w:r>
          </w:p>
        </w:tc>
        <w:tc>
          <w:tcPr>
            <w:tcW w:w="2552" w:type="dxa"/>
            <w:tcBorders>
              <w:top w:val="single" w:sz="4" w:space="0" w:color="E5B8B7" w:themeColor="accent2" w:themeTint="66"/>
            </w:tcBorders>
            <w:shd w:val="clear" w:color="auto" w:fill="auto"/>
          </w:tcPr>
          <w:p w:rsidR="000D4C59" w:rsidRPr="00EE00B6" w:rsidRDefault="000D4C59" w:rsidP="00866E23">
            <w:pPr>
              <w:spacing w:after="0" w:line="240" w:lineRule="auto"/>
              <w:rPr>
                <w:rFonts w:ascii="Gill Sans MT" w:eastAsia="Times New Roman" w:hAnsi="Gill Sans MT" w:cs="Arial"/>
                <w:sz w:val="20"/>
                <w:szCs w:val="20"/>
                <w:lang w:eastAsia="fr-FR"/>
              </w:rPr>
            </w:pPr>
            <w:r w:rsidRPr="00EE00B6">
              <w:rPr>
                <w:rFonts w:ascii="Gill Sans MT" w:eastAsia="Times New Roman" w:hAnsi="Gill Sans MT" w:cs="Arial"/>
                <w:sz w:val="20"/>
                <w:szCs w:val="20"/>
                <w:lang w:eastAsia="fr-FR"/>
              </w:rPr>
              <w:t xml:space="preserve">Les staffs de SC dans la région </w:t>
            </w:r>
          </w:p>
        </w:tc>
        <w:tc>
          <w:tcPr>
            <w:tcW w:w="1843" w:type="dxa"/>
            <w:tcBorders>
              <w:top w:val="single" w:sz="4" w:space="0" w:color="E5B8B7" w:themeColor="accent2" w:themeTint="66"/>
            </w:tcBorders>
            <w:shd w:val="clear" w:color="auto" w:fill="auto"/>
          </w:tcPr>
          <w:p w:rsidR="000D4C59" w:rsidRPr="00EE00B6" w:rsidRDefault="000D4C59" w:rsidP="000D4C59">
            <w:pPr>
              <w:spacing w:after="0" w:line="240" w:lineRule="auto"/>
              <w:rPr>
                <w:rFonts w:ascii="Gill Sans MT" w:eastAsia="Times New Roman" w:hAnsi="Gill Sans MT" w:cs="Arial"/>
                <w:sz w:val="20"/>
                <w:szCs w:val="20"/>
                <w:lang w:eastAsia="fr-FR"/>
              </w:rPr>
            </w:pPr>
            <w:r w:rsidRPr="00EE00B6">
              <w:rPr>
                <w:rFonts w:ascii="Gill Sans MT" w:eastAsia="Times New Roman" w:hAnsi="Gill Sans MT" w:cs="Arial"/>
                <w:sz w:val="20"/>
                <w:szCs w:val="20"/>
                <w:lang w:eastAsia="fr-FR"/>
              </w:rPr>
              <w:t>Réalisations et activités du projet</w:t>
            </w:r>
          </w:p>
        </w:tc>
        <w:tc>
          <w:tcPr>
            <w:tcW w:w="2126" w:type="dxa"/>
            <w:tcBorders>
              <w:top w:val="single" w:sz="4" w:space="0" w:color="E5B8B7" w:themeColor="accent2" w:themeTint="66"/>
            </w:tcBorders>
            <w:shd w:val="clear" w:color="auto" w:fill="auto"/>
          </w:tcPr>
          <w:p w:rsidR="000D4C59" w:rsidRPr="00EE00B6" w:rsidRDefault="000D4C59" w:rsidP="000D4C59">
            <w:pPr>
              <w:spacing w:after="0" w:line="240" w:lineRule="auto"/>
              <w:rPr>
                <w:rFonts w:ascii="Gill Sans MT" w:eastAsia="Times New Roman" w:hAnsi="Gill Sans MT" w:cs="Arial"/>
                <w:sz w:val="20"/>
                <w:szCs w:val="20"/>
                <w:lang w:eastAsia="fr-FR"/>
              </w:rPr>
            </w:pPr>
            <w:r w:rsidRPr="00EE00B6">
              <w:rPr>
                <w:rFonts w:ascii="Gill Sans MT" w:eastAsia="Times New Roman" w:hAnsi="Gill Sans MT" w:cs="Arial"/>
                <w:sz w:val="20"/>
                <w:szCs w:val="20"/>
                <w:lang w:eastAsia="fr-FR"/>
              </w:rPr>
              <w:t>Article dans le bulletin interne de la région (</w:t>
            </w:r>
            <w:proofErr w:type="spellStart"/>
            <w:r w:rsidRPr="00EE00B6">
              <w:rPr>
                <w:rFonts w:ascii="Gill Sans MT" w:eastAsia="Times New Roman" w:hAnsi="Gill Sans MT" w:cs="Arial"/>
                <w:sz w:val="20"/>
                <w:szCs w:val="20"/>
                <w:lang w:eastAsia="fr-FR"/>
              </w:rPr>
              <w:t>Sangonini</w:t>
            </w:r>
            <w:proofErr w:type="spellEnd"/>
            <w:r w:rsidRPr="00EE00B6">
              <w:rPr>
                <w:rFonts w:ascii="Gill Sans MT" w:eastAsia="Times New Roman" w:hAnsi="Gill Sans MT" w:cs="Arial"/>
                <w:sz w:val="20"/>
                <w:szCs w:val="20"/>
                <w:lang w:eastAsia="fr-FR"/>
              </w:rPr>
              <w:t>)</w:t>
            </w:r>
          </w:p>
          <w:p w:rsidR="000D4C59" w:rsidRPr="00EE00B6" w:rsidRDefault="000D4C59" w:rsidP="000D4C59">
            <w:pPr>
              <w:spacing w:after="0" w:line="240" w:lineRule="auto"/>
              <w:rPr>
                <w:rFonts w:ascii="Gill Sans MT" w:eastAsia="Times New Roman" w:hAnsi="Gill Sans MT" w:cs="Arial"/>
                <w:sz w:val="20"/>
                <w:szCs w:val="20"/>
                <w:lang w:eastAsia="fr-FR"/>
              </w:rPr>
            </w:pPr>
            <w:r w:rsidRPr="00EE00B6">
              <w:rPr>
                <w:rFonts w:ascii="Gill Sans MT" w:eastAsia="Times New Roman" w:hAnsi="Gill Sans MT" w:cs="Arial"/>
                <w:sz w:val="20"/>
                <w:szCs w:val="20"/>
                <w:lang w:eastAsia="fr-FR"/>
              </w:rPr>
              <w:t>Article dans bulletin interne pays</w:t>
            </w:r>
          </w:p>
        </w:tc>
        <w:tc>
          <w:tcPr>
            <w:tcW w:w="1559" w:type="dxa"/>
            <w:gridSpan w:val="2"/>
            <w:tcBorders>
              <w:top w:val="single" w:sz="4" w:space="0" w:color="E5B8B7" w:themeColor="accent2" w:themeTint="66"/>
            </w:tcBorders>
            <w:shd w:val="clear" w:color="auto" w:fill="auto"/>
          </w:tcPr>
          <w:p w:rsidR="000D4C59" w:rsidRPr="00EE00B6" w:rsidRDefault="000D4C59" w:rsidP="000D4C59">
            <w:pPr>
              <w:spacing w:after="0" w:line="240" w:lineRule="auto"/>
              <w:rPr>
                <w:rFonts w:ascii="Gill Sans MT" w:eastAsia="Times New Roman" w:hAnsi="Gill Sans MT" w:cs="Arial"/>
                <w:sz w:val="20"/>
                <w:szCs w:val="20"/>
                <w:lang w:eastAsia="fr-FR"/>
              </w:rPr>
            </w:pPr>
            <w:r w:rsidRPr="00EE00B6">
              <w:rPr>
                <w:rFonts w:ascii="Gill Sans MT" w:eastAsia="Times New Roman" w:hAnsi="Gill Sans MT" w:cs="Arial"/>
                <w:sz w:val="20"/>
                <w:szCs w:val="20"/>
                <w:lang w:eastAsia="fr-FR"/>
              </w:rPr>
              <w:t>SC</w:t>
            </w:r>
          </w:p>
          <w:p w:rsidR="000D4C59" w:rsidRPr="00EE00B6" w:rsidRDefault="000D4C59" w:rsidP="000D4C59">
            <w:pPr>
              <w:spacing w:after="0" w:line="240" w:lineRule="auto"/>
              <w:rPr>
                <w:rFonts w:ascii="Gill Sans MT" w:eastAsia="Times New Roman" w:hAnsi="Gill Sans MT" w:cs="Arial"/>
                <w:sz w:val="20"/>
                <w:szCs w:val="20"/>
                <w:lang w:eastAsia="fr-FR"/>
              </w:rPr>
            </w:pPr>
          </w:p>
        </w:tc>
        <w:tc>
          <w:tcPr>
            <w:tcW w:w="1418" w:type="dxa"/>
            <w:tcBorders>
              <w:top w:val="single" w:sz="4" w:space="0" w:color="E5B8B7" w:themeColor="accent2" w:themeTint="66"/>
            </w:tcBorders>
            <w:shd w:val="clear" w:color="auto" w:fill="auto"/>
          </w:tcPr>
          <w:p w:rsidR="000D4C59" w:rsidRPr="00EE00B6" w:rsidRDefault="000D4C59" w:rsidP="000D4C59">
            <w:pPr>
              <w:spacing w:after="0" w:line="240" w:lineRule="auto"/>
              <w:rPr>
                <w:rFonts w:ascii="Gill Sans MT" w:eastAsia="Times New Roman" w:hAnsi="Gill Sans MT" w:cs="Arial"/>
                <w:sz w:val="20"/>
                <w:szCs w:val="20"/>
                <w:lang w:eastAsia="fr-FR"/>
              </w:rPr>
            </w:pPr>
            <w:r w:rsidRPr="00EE00B6">
              <w:rPr>
                <w:rFonts w:ascii="Gill Sans MT" w:eastAsia="Times New Roman" w:hAnsi="Gill Sans MT" w:cs="Arial"/>
                <w:sz w:val="20"/>
                <w:szCs w:val="20"/>
                <w:lang w:eastAsia="fr-FR"/>
              </w:rPr>
              <w:t xml:space="preserve">Au moins 3 articles par année </w:t>
            </w:r>
          </w:p>
        </w:tc>
        <w:tc>
          <w:tcPr>
            <w:tcW w:w="1323" w:type="dxa"/>
            <w:gridSpan w:val="3"/>
            <w:tcBorders>
              <w:top w:val="single" w:sz="4" w:space="0" w:color="E5B8B7" w:themeColor="accent2" w:themeTint="66"/>
            </w:tcBorders>
            <w:shd w:val="clear" w:color="auto" w:fill="auto"/>
          </w:tcPr>
          <w:p w:rsidR="000D4C59" w:rsidRDefault="000D4C59" w:rsidP="000D4C59">
            <w:pPr>
              <w:spacing w:after="0" w:line="240" w:lineRule="auto"/>
              <w:rPr>
                <w:rFonts w:ascii="Gill Sans MT" w:eastAsia="Times New Roman" w:hAnsi="Gill Sans MT" w:cs="Arial"/>
                <w:sz w:val="20"/>
                <w:szCs w:val="20"/>
                <w:lang w:eastAsia="fr-FR"/>
              </w:rPr>
            </w:pPr>
            <w:r w:rsidRPr="00EE00B6">
              <w:rPr>
                <w:rFonts w:ascii="Gill Sans MT" w:eastAsia="Times New Roman" w:hAnsi="Gill Sans MT" w:cs="Arial"/>
                <w:sz w:val="20"/>
                <w:szCs w:val="20"/>
                <w:lang w:eastAsia="fr-FR"/>
              </w:rPr>
              <w:t>Publications mensuelles et semestrielles des bulletins internes pays et régional</w:t>
            </w:r>
          </w:p>
          <w:p w:rsidR="00826087" w:rsidRPr="00EE00B6" w:rsidRDefault="00826087" w:rsidP="000D4C59">
            <w:pPr>
              <w:spacing w:after="0" w:line="240" w:lineRule="auto"/>
              <w:rPr>
                <w:rFonts w:ascii="Gill Sans MT" w:eastAsia="Times New Roman" w:hAnsi="Gill Sans MT" w:cs="Arial"/>
                <w:sz w:val="20"/>
                <w:szCs w:val="20"/>
                <w:lang w:eastAsia="fr-FR"/>
              </w:rPr>
            </w:pPr>
          </w:p>
        </w:tc>
        <w:tc>
          <w:tcPr>
            <w:tcW w:w="908" w:type="dxa"/>
            <w:tcBorders>
              <w:top w:val="single" w:sz="4" w:space="0" w:color="E5B8B7" w:themeColor="accent2" w:themeTint="66"/>
            </w:tcBorders>
            <w:shd w:val="clear" w:color="auto" w:fill="auto"/>
          </w:tcPr>
          <w:p w:rsidR="000D4C59" w:rsidRPr="001D28B8" w:rsidRDefault="00F476E6" w:rsidP="000D4C5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0</w:t>
            </w:r>
          </w:p>
        </w:tc>
      </w:tr>
      <w:tr w:rsidR="00155279" w:rsidRPr="001D28B8" w:rsidTr="00665629">
        <w:trPr>
          <w:gridAfter w:val="1"/>
          <w:wAfter w:w="37" w:type="dxa"/>
        </w:trPr>
        <w:tc>
          <w:tcPr>
            <w:tcW w:w="2263" w:type="dxa"/>
            <w:tcBorders>
              <w:top w:val="single" w:sz="4" w:space="0" w:color="E5B8B7" w:themeColor="accent2" w:themeTint="66"/>
            </w:tcBorders>
            <w:shd w:val="clear" w:color="auto" w:fill="auto"/>
          </w:tcPr>
          <w:p w:rsidR="00592548" w:rsidRPr="00B83EB3" w:rsidRDefault="00155279" w:rsidP="00C56902">
            <w:pPr>
              <w:spacing w:after="0" w:line="240" w:lineRule="auto"/>
              <w:rPr>
                <w:rFonts w:ascii="Gill Sans MT" w:hAnsi="Gill Sans MT"/>
                <w:bCs/>
                <w:sz w:val="20"/>
                <w:szCs w:val="20"/>
              </w:rPr>
            </w:pPr>
            <w:r>
              <w:rPr>
                <w:rFonts w:ascii="Gill Sans MT" w:hAnsi="Gill Sans MT"/>
                <w:bCs/>
                <w:sz w:val="20"/>
                <w:szCs w:val="20"/>
              </w:rPr>
              <w:t xml:space="preserve">Diffusion des résultats </w:t>
            </w:r>
            <w:r w:rsidR="00C56902">
              <w:rPr>
                <w:rFonts w:ascii="Gill Sans MT" w:hAnsi="Gill Sans MT"/>
                <w:bCs/>
                <w:sz w:val="20"/>
                <w:szCs w:val="20"/>
              </w:rPr>
              <w:t>des a</w:t>
            </w:r>
            <w:r w:rsidR="00C56902" w:rsidRPr="00C56902">
              <w:rPr>
                <w:rFonts w:ascii="Gill Sans MT" w:hAnsi="Gill Sans MT"/>
                <w:bCs/>
                <w:sz w:val="20"/>
                <w:szCs w:val="20"/>
              </w:rPr>
              <w:t xml:space="preserve">teliers annuels de </w:t>
            </w:r>
            <w:r w:rsidR="00C56902" w:rsidRPr="00C56902">
              <w:rPr>
                <w:rFonts w:ascii="Gill Sans MT" w:hAnsi="Gill Sans MT"/>
                <w:bCs/>
                <w:sz w:val="20"/>
                <w:szCs w:val="20"/>
              </w:rPr>
              <w:lastRenderedPageBreak/>
              <w:t>revue des leçons apprises et de planification du projet</w:t>
            </w:r>
          </w:p>
        </w:tc>
        <w:tc>
          <w:tcPr>
            <w:tcW w:w="2552" w:type="dxa"/>
            <w:tcBorders>
              <w:top w:val="single" w:sz="4" w:space="0" w:color="E5B8B7" w:themeColor="accent2" w:themeTint="66"/>
            </w:tcBorders>
            <w:shd w:val="clear" w:color="auto" w:fill="auto"/>
          </w:tcPr>
          <w:p w:rsidR="00155279" w:rsidRDefault="00C56902" w:rsidP="00866E23">
            <w:pPr>
              <w:spacing w:after="0" w:line="240" w:lineRule="auto"/>
              <w:rPr>
                <w:rFonts w:ascii="Gill Sans MT" w:eastAsia="Times New Roman" w:hAnsi="Gill Sans MT" w:cs="Arial"/>
                <w:sz w:val="20"/>
                <w:szCs w:val="20"/>
                <w:lang w:eastAsia="fr-FR"/>
              </w:rPr>
            </w:pPr>
            <w:r w:rsidRPr="00EE00B6">
              <w:rPr>
                <w:rFonts w:ascii="Gill Sans MT" w:eastAsia="Times New Roman" w:hAnsi="Gill Sans MT" w:cs="Arial"/>
                <w:sz w:val="20"/>
                <w:szCs w:val="20"/>
                <w:lang w:eastAsia="fr-FR"/>
              </w:rPr>
              <w:lastRenderedPageBreak/>
              <w:t>Les staffs de SC dans la région</w:t>
            </w:r>
          </w:p>
          <w:p w:rsidR="00C56902" w:rsidRPr="00EE00B6" w:rsidRDefault="00C56902" w:rsidP="00866E23">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lastRenderedPageBreak/>
              <w:t>Partenaires de mise en ouvre</w:t>
            </w:r>
          </w:p>
        </w:tc>
        <w:tc>
          <w:tcPr>
            <w:tcW w:w="1843" w:type="dxa"/>
            <w:tcBorders>
              <w:top w:val="single" w:sz="4" w:space="0" w:color="E5B8B7" w:themeColor="accent2" w:themeTint="66"/>
            </w:tcBorders>
            <w:shd w:val="clear" w:color="auto" w:fill="auto"/>
          </w:tcPr>
          <w:p w:rsidR="00155279" w:rsidRPr="00EE00B6" w:rsidRDefault="00155279" w:rsidP="000D4C59">
            <w:pPr>
              <w:spacing w:after="0" w:line="240" w:lineRule="auto"/>
              <w:rPr>
                <w:rFonts w:ascii="Gill Sans MT" w:eastAsia="Times New Roman" w:hAnsi="Gill Sans MT" w:cs="Arial"/>
                <w:sz w:val="20"/>
                <w:szCs w:val="20"/>
                <w:lang w:eastAsia="fr-FR"/>
              </w:rPr>
            </w:pPr>
          </w:p>
        </w:tc>
        <w:tc>
          <w:tcPr>
            <w:tcW w:w="2126" w:type="dxa"/>
            <w:tcBorders>
              <w:top w:val="single" w:sz="4" w:space="0" w:color="E5B8B7" w:themeColor="accent2" w:themeTint="66"/>
            </w:tcBorders>
            <w:shd w:val="clear" w:color="auto" w:fill="auto"/>
          </w:tcPr>
          <w:p w:rsidR="00155279" w:rsidRDefault="00C56902" w:rsidP="000D4C59">
            <w:pPr>
              <w:spacing w:after="0" w:line="240" w:lineRule="auto"/>
              <w:rPr>
                <w:rFonts w:ascii="Gill Sans MT" w:hAnsi="Gill Sans MT"/>
                <w:sz w:val="20"/>
                <w:szCs w:val="20"/>
              </w:rPr>
            </w:pPr>
            <w:r w:rsidRPr="001D28B8">
              <w:rPr>
                <w:rFonts w:ascii="Gill Sans MT" w:hAnsi="Gill Sans MT"/>
                <w:sz w:val="20"/>
                <w:szCs w:val="20"/>
              </w:rPr>
              <w:t>-Séance</w:t>
            </w:r>
            <w:r>
              <w:rPr>
                <w:rFonts w:ascii="Gill Sans MT" w:hAnsi="Gill Sans MT"/>
                <w:sz w:val="20"/>
                <w:szCs w:val="20"/>
              </w:rPr>
              <w:t>s</w:t>
            </w:r>
            <w:r w:rsidRPr="001D28B8">
              <w:rPr>
                <w:rFonts w:ascii="Gill Sans MT" w:hAnsi="Gill Sans MT"/>
                <w:sz w:val="20"/>
                <w:szCs w:val="20"/>
              </w:rPr>
              <w:t xml:space="preserve"> d’information</w:t>
            </w:r>
          </w:p>
          <w:p w:rsidR="00C56902" w:rsidRPr="00EE00B6" w:rsidRDefault="00C56902" w:rsidP="000D4C59">
            <w:pPr>
              <w:spacing w:after="0" w:line="240" w:lineRule="auto"/>
              <w:rPr>
                <w:rFonts w:ascii="Gill Sans MT" w:eastAsia="Times New Roman" w:hAnsi="Gill Sans MT" w:cs="Arial"/>
                <w:sz w:val="20"/>
                <w:szCs w:val="20"/>
                <w:lang w:eastAsia="fr-FR"/>
              </w:rPr>
            </w:pPr>
            <w:r>
              <w:rPr>
                <w:rFonts w:ascii="Gill Sans MT" w:hAnsi="Gill Sans MT"/>
                <w:sz w:val="20"/>
                <w:szCs w:val="20"/>
              </w:rPr>
              <w:t>- email</w:t>
            </w:r>
          </w:p>
        </w:tc>
        <w:tc>
          <w:tcPr>
            <w:tcW w:w="1559" w:type="dxa"/>
            <w:gridSpan w:val="2"/>
            <w:tcBorders>
              <w:top w:val="single" w:sz="4" w:space="0" w:color="E5B8B7" w:themeColor="accent2" w:themeTint="66"/>
            </w:tcBorders>
            <w:shd w:val="clear" w:color="auto" w:fill="auto"/>
          </w:tcPr>
          <w:p w:rsidR="00155279" w:rsidRPr="00EE00B6" w:rsidRDefault="00C56902" w:rsidP="000D4C5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SC</w:t>
            </w:r>
          </w:p>
        </w:tc>
        <w:tc>
          <w:tcPr>
            <w:tcW w:w="1418" w:type="dxa"/>
            <w:tcBorders>
              <w:top w:val="single" w:sz="4" w:space="0" w:color="E5B8B7" w:themeColor="accent2" w:themeTint="66"/>
            </w:tcBorders>
            <w:shd w:val="clear" w:color="auto" w:fill="auto"/>
          </w:tcPr>
          <w:p w:rsidR="00155279" w:rsidRPr="00EE00B6" w:rsidRDefault="00C56902" w:rsidP="000D4C59">
            <w:pPr>
              <w:spacing w:after="0" w:line="240" w:lineRule="auto"/>
              <w:rPr>
                <w:rFonts w:ascii="Gill Sans MT" w:eastAsia="Times New Roman" w:hAnsi="Gill Sans MT" w:cs="Arial"/>
                <w:sz w:val="20"/>
                <w:szCs w:val="20"/>
                <w:lang w:eastAsia="fr-FR"/>
              </w:rPr>
            </w:pPr>
            <w:r w:rsidRPr="00C56902">
              <w:rPr>
                <w:rFonts w:ascii="Gill Sans MT" w:eastAsia="Times New Roman" w:hAnsi="Gill Sans MT" w:cs="Arial"/>
                <w:sz w:val="20"/>
                <w:szCs w:val="20"/>
                <w:lang w:eastAsia="fr-FR"/>
              </w:rPr>
              <w:t>1 atelier par an</w:t>
            </w:r>
          </w:p>
        </w:tc>
        <w:tc>
          <w:tcPr>
            <w:tcW w:w="1323" w:type="dxa"/>
            <w:gridSpan w:val="3"/>
            <w:tcBorders>
              <w:top w:val="single" w:sz="4" w:space="0" w:color="E5B8B7" w:themeColor="accent2" w:themeTint="66"/>
            </w:tcBorders>
            <w:shd w:val="clear" w:color="auto" w:fill="auto"/>
          </w:tcPr>
          <w:p w:rsidR="00155279" w:rsidRPr="00EE00B6" w:rsidRDefault="00C56902" w:rsidP="000D4C5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 xml:space="preserve">Rapport finale des </w:t>
            </w:r>
            <w:r>
              <w:rPr>
                <w:rFonts w:ascii="Gill Sans MT" w:eastAsia="Times New Roman" w:hAnsi="Gill Sans MT" w:cs="Arial"/>
                <w:sz w:val="20"/>
                <w:szCs w:val="20"/>
                <w:lang w:eastAsia="fr-FR"/>
              </w:rPr>
              <w:lastRenderedPageBreak/>
              <w:t>ateliers</w:t>
            </w:r>
          </w:p>
        </w:tc>
        <w:tc>
          <w:tcPr>
            <w:tcW w:w="908" w:type="dxa"/>
            <w:tcBorders>
              <w:top w:val="single" w:sz="4" w:space="0" w:color="E5B8B7" w:themeColor="accent2" w:themeTint="66"/>
            </w:tcBorders>
            <w:shd w:val="clear" w:color="auto" w:fill="auto"/>
          </w:tcPr>
          <w:p w:rsidR="00155279" w:rsidRPr="001D28B8" w:rsidRDefault="00F476E6" w:rsidP="000D4C59">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lastRenderedPageBreak/>
              <w:t>11.289</w:t>
            </w:r>
          </w:p>
        </w:tc>
      </w:tr>
      <w:tr w:rsidR="000D4C59" w:rsidRPr="00596482" w:rsidTr="005703FC">
        <w:trPr>
          <w:gridAfter w:val="1"/>
          <w:wAfter w:w="37" w:type="dxa"/>
        </w:trPr>
        <w:tc>
          <w:tcPr>
            <w:tcW w:w="13992" w:type="dxa"/>
            <w:gridSpan w:val="11"/>
            <w:tc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tcBorders>
            <w:shd w:val="clear" w:color="auto" w:fill="D99594" w:themeFill="accent2" w:themeFillTint="99"/>
          </w:tcPr>
          <w:p w:rsidR="000D4C59" w:rsidRPr="000D4C59" w:rsidRDefault="000D4C59" w:rsidP="005954F8">
            <w:pPr>
              <w:spacing w:after="0" w:line="240" w:lineRule="auto"/>
              <w:rPr>
                <w:rFonts w:ascii="Gill Sans MT" w:eastAsia="Times New Roman" w:hAnsi="Gill Sans MT" w:cs="Arial"/>
                <w:bCs/>
                <w:color w:val="FFFFFF" w:themeColor="background1"/>
                <w:sz w:val="24"/>
                <w:szCs w:val="24"/>
                <w:lang w:eastAsia="fr-FR"/>
              </w:rPr>
            </w:pPr>
            <w:r>
              <w:rPr>
                <w:rFonts w:ascii="Gill Sans MT" w:eastAsia="Times New Roman" w:hAnsi="Gill Sans MT" w:cs="Arial"/>
                <w:bCs/>
                <w:color w:val="FFFFFF" w:themeColor="background1"/>
                <w:sz w:val="24"/>
                <w:szCs w:val="24"/>
                <w:lang w:eastAsia="fr-FR"/>
              </w:rPr>
              <w:lastRenderedPageBreak/>
              <w:t xml:space="preserve">Résultats : </w:t>
            </w:r>
            <w:r w:rsidRPr="000D4C59">
              <w:rPr>
                <w:rFonts w:ascii="Gill Sans MT" w:eastAsia="Times New Roman" w:hAnsi="Gill Sans MT" w:cs="Arial"/>
                <w:bCs/>
                <w:color w:val="FFFFFF" w:themeColor="background1"/>
                <w:sz w:val="24"/>
                <w:szCs w:val="24"/>
                <w:lang w:eastAsia="fr-FR"/>
              </w:rPr>
              <w:t xml:space="preserve">Favoriser la réplication des bonnes pratiques </w:t>
            </w:r>
            <w:r w:rsidR="005954F8">
              <w:rPr>
                <w:rFonts w:ascii="Gill Sans MT" w:eastAsia="Times New Roman" w:hAnsi="Gill Sans MT" w:cs="Arial"/>
                <w:bCs/>
                <w:color w:val="FFFFFF" w:themeColor="background1"/>
                <w:sz w:val="24"/>
                <w:szCs w:val="24"/>
                <w:lang w:eastAsia="fr-FR"/>
              </w:rPr>
              <w:t>par les</w:t>
            </w:r>
            <w:r w:rsidRPr="000D4C59">
              <w:rPr>
                <w:rFonts w:ascii="Gill Sans MT" w:eastAsia="Times New Roman" w:hAnsi="Gill Sans MT" w:cs="Arial"/>
                <w:bCs/>
                <w:color w:val="FFFFFF" w:themeColor="background1"/>
                <w:sz w:val="24"/>
                <w:szCs w:val="24"/>
                <w:lang w:eastAsia="fr-FR"/>
              </w:rPr>
              <w:t xml:space="preserve"> Ministères concernés, Organisations et </w:t>
            </w:r>
            <w:proofErr w:type="spellStart"/>
            <w:r w:rsidRPr="000D4C59">
              <w:rPr>
                <w:rFonts w:ascii="Gill Sans MT" w:eastAsia="Times New Roman" w:hAnsi="Gill Sans MT" w:cs="Arial"/>
                <w:bCs/>
                <w:color w:val="FFFFFF" w:themeColor="background1"/>
                <w:sz w:val="24"/>
                <w:szCs w:val="24"/>
                <w:lang w:eastAsia="fr-FR"/>
              </w:rPr>
              <w:t>ONGs</w:t>
            </w:r>
            <w:proofErr w:type="spellEnd"/>
            <w:r w:rsidRPr="000D4C59">
              <w:rPr>
                <w:rFonts w:ascii="Gill Sans MT" w:eastAsia="Times New Roman" w:hAnsi="Gill Sans MT" w:cs="Arial"/>
                <w:bCs/>
                <w:color w:val="FFFFFF" w:themeColor="background1"/>
                <w:sz w:val="24"/>
                <w:szCs w:val="24"/>
                <w:lang w:eastAsia="fr-FR"/>
              </w:rPr>
              <w:t xml:space="preserve"> Internationales travaillant dans le cadre de la mobilité/migration dans les pays d’intervention et </w:t>
            </w:r>
            <w:r w:rsidR="005954F8">
              <w:rPr>
                <w:rFonts w:ascii="Gill Sans MT" w:eastAsia="Times New Roman" w:hAnsi="Gill Sans MT" w:cs="Arial"/>
                <w:bCs/>
                <w:color w:val="FFFFFF" w:themeColor="background1"/>
                <w:sz w:val="24"/>
                <w:szCs w:val="24"/>
                <w:lang w:eastAsia="fr-FR"/>
              </w:rPr>
              <w:t xml:space="preserve">plus globalement d’autres </w:t>
            </w:r>
            <w:r w:rsidRPr="000D4C59">
              <w:rPr>
                <w:rFonts w:ascii="Gill Sans MT" w:eastAsia="Times New Roman" w:hAnsi="Gill Sans MT" w:cs="Arial"/>
                <w:bCs/>
                <w:color w:val="FFFFFF" w:themeColor="background1"/>
                <w:sz w:val="24"/>
                <w:szCs w:val="24"/>
                <w:lang w:eastAsia="fr-FR"/>
              </w:rPr>
              <w:t xml:space="preserve"> Etats de la CEDEAO</w:t>
            </w:r>
          </w:p>
        </w:tc>
      </w:tr>
      <w:tr w:rsidR="000D4C59" w:rsidRPr="001D28B8" w:rsidTr="00665629">
        <w:trPr>
          <w:gridAfter w:val="1"/>
          <w:wAfter w:w="37" w:type="dxa"/>
        </w:trPr>
        <w:tc>
          <w:tcPr>
            <w:tcW w:w="2263" w:type="dxa"/>
            <w:tcBorders>
              <w:top w:val="single" w:sz="4" w:space="0" w:color="E5B8B7" w:themeColor="accent2" w:themeTint="66"/>
            </w:tcBorders>
            <w:shd w:val="clear" w:color="auto" w:fill="auto"/>
          </w:tcPr>
          <w:p w:rsidR="000D4C59" w:rsidRPr="001D28B8" w:rsidRDefault="00CC6FD3" w:rsidP="004C3A6A">
            <w:pPr>
              <w:rPr>
                <w:rFonts w:ascii="Gill Sans MT" w:hAnsi="Gill Sans MT"/>
                <w:bCs/>
                <w:sz w:val="20"/>
                <w:szCs w:val="20"/>
              </w:rPr>
            </w:pPr>
            <w:r w:rsidRPr="00CC6FD3">
              <w:rPr>
                <w:rFonts w:ascii="Gill Sans MT" w:hAnsi="Gill Sans MT"/>
                <w:bCs/>
                <w:sz w:val="20"/>
                <w:szCs w:val="20"/>
              </w:rPr>
              <w:t>Publication /partage des leçons apprises</w:t>
            </w:r>
            <w:r w:rsidR="009520DD">
              <w:rPr>
                <w:rFonts w:ascii="Gill Sans MT" w:hAnsi="Gill Sans MT"/>
                <w:bCs/>
                <w:sz w:val="20"/>
                <w:szCs w:val="20"/>
              </w:rPr>
              <w:t xml:space="preserve">, </w:t>
            </w:r>
            <w:r w:rsidR="009520DD">
              <w:t xml:space="preserve"> </w:t>
            </w:r>
            <w:r w:rsidR="009520DD" w:rsidRPr="009520DD">
              <w:rPr>
                <w:rFonts w:ascii="Gill Sans MT" w:hAnsi="Gill Sans MT"/>
                <w:bCs/>
                <w:sz w:val="20"/>
                <w:szCs w:val="20"/>
              </w:rPr>
              <w:t>Etude de cas</w:t>
            </w:r>
            <w:r w:rsidRPr="00CC6FD3">
              <w:rPr>
                <w:rFonts w:ascii="Gill Sans MT" w:hAnsi="Gill Sans MT"/>
                <w:bCs/>
                <w:sz w:val="20"/>
                <w:szCs w:val="20"/>
              </w:rPr>
              <w:t xml:space="preserve"> et de bonnes pratiques sur la thématique des enfants en mobilité</w:t>
            </w:r>
          </w:p>
        </w:tc>
        <w:tc>
          <w:tcPr>
            <w:tcW w:w="2552" w:type="dxa"/>
            <w:tcBorders>
              <w:top w:val="single" w:sz="4" w:space="0" w:color="E5B8B7" w:themeColor="accent2" w:themeTint="66"/>
            </w:tcBorders>
            <w:shd w:val="clear" w:color="auto" w:fill="auto"/>
          </w:tcPr>
          <w:p w:rsidR="00CC6FD3" w:rsidRPr="001D28B8" w:rsidRDefault="00CC6FD3" w:rsidP="00CC6FD3">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w:t>
            </w:r>
            <w:r>
              <w:rPr>
                <w:rFonts w:ascii="Gill Sans MT" w:eastAsia="Times New Roman" w:hAnsi="Gill Sans MT" w:cs="Arial"/>
                <w:sz w:val="20"/>
                <w:szCs w:val="20"/>
                <w:lang w:eastAsia="fr-FR"/>
              </w:rPr>
              <w:t>UE</w:t>
            </w:r>
          </w:p>
          <w:p w:rsidR="00CC6FD3" w:rsidRPr="001D28B8" w:rsidRDefault="00CC6FD3" w:rsidP="00CC6FD3">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Pr="001D28B8">
              <w:rPr>
                <w:rFonts w:ascii="Gill Sans MT" w:eastAsia="Times New Roman" w:hAnsi="Gill Sans MT" w:cs="Arial"/>
                <w:sz w:val="20"/>
                <w:szCs w:val="20"/>
                <w:lang w:eastAsia="fr-FR"/>
              </w:rPr>
              <w:t>es partenaires de mise en œuvre</w:t>
            </w:r>
          </w:p>
          <w:p w:rsidR="00CC6FD3" w:rsidRPr="001D28B8" w:rsidRDefault="00CC6FD3" w:rsidP="00CC6FD3">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Pr="001D28B8">
              <w:rPr>
                <w:rFonts w:ascii="Gill Sans MT" w:eastAsia="Times New Roman" w:hAnsi="Gill Sans MT" w:cs="Arial"/>
                <w:sz w:val="20"/>
                <w:szCs w:val="20"/>
                <w:lang w:eastAsia="fr-FR"/>
              </w:rPr>
              <w:t>es autorités locales</w:t>
            </w:r>
          </w:p>
          <w:p w:rsidR="00CC6FD3" w:rsidRPr="001D28B8" w:rsidRDefault="00CC6FD3" w:rsidP="00CC6FD3">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Pr="001D28B8">
              <w:rPr>
                <w:rFonts w:ascii="Gill Sans MT" w:eastAsia="Times New Roman" w:hAnsi="Gill Sans MT" w:cs="Arial"/>
                <w:sz w:val="20"/>
                <w:szCs w:val="20"/>
                <w:lang w:eastAsia="fr-FR"/>
              </w:rPr>
              <w:t>eaders communautaires</w:t>
            </w:r>
          </w:p>
          <w:p w:rsidR="00CC6FD3" w:rsidRPr="001D28B8" w:rsidRDefault="00CC6FD3" w:rsidP="00CC6FD3">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Pr="001D28B8">
              <w:rPr>
                <w:rFonts w:ascii="Gill Sans MT" w:eastAsia="Times New Roman" w:hAnsi="Gill Sans MT" w:cs="Arial"/>
                <w:sz w:val="20"/>
                <w:szCs w:val="20"/>
                <w:lang w:eastAsia="fr-FR"/>
              </w:rPr>
              <w:t>es partenaires étatiques</w:t>
            </w:r>
          </w:p>
          <w:p w:rsidR="000D4C59" w:rsidRDefault="00CC6FD3" w:rsidP="00CC6FD3">
            <w:pPr>
              <w:spacing w:after="0"/>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Pr="001D28B8">
              <w:rPr>
                <w:rFonts w:ascii="Gill Sans MT" w:eastAsia="Times New Roman" w:hAnsi="Gill Sans MT" w:cs="Arial"/>
                <w:sz w:val="20"/>
                <w:szCs w:val="20"/>
                <w:lang w:eastAsia="fr-FR"/>
              </w:rPr>
              <w:t>es autres acteurs de la société civile</w:t>
            </w:r>
          </w:p>
          <w:p w:rsidR="00FA0AA8" w:rsidRPr="003A5068" w:rsidRDefault="00CC6FD3" w:rsidP="00CC6FD3">
            <w:pPr>
              <w:spacing w:after="0"/>
              <w:rPr>
                <w:rFonts w:ascii="Gill Sans MT" w:eastAsia="Times New Roman" w:hAnsi="Gill Sans MT" w:cs="Arial"/>
                <w:sz w:val="20"/>
                <w:szCs w:val="20"/>
                <w:lang w:eastAsia="fr-FR"/>
              </w:rPr>
            </w:pPr>
            <w:r>
              <w:rPr>
                <w:rFonts w:ascii="Gill Sans MT" w:eastAsia="Times New Roman" w:hAnsi="Gill Sans MT" w:cs="Arial"/>
                <w:sz w:val="20"/>
                <w:szCs w:val="20"/>
                <w:lang w:eastAsia="fr-FR"/>
              </w:rPr>
              <w:t>- CEDEAO</w:t>
            </w:r>
          </w:p>
        </w:tc>
        <w:tc>
          <w:tcPr>
            <w:tcW w:w="1843" w:type="dxa"/>
            <w:tcBorders>
              <w:top w:val="single" w:sz="4" w:space="0" w:color="E5B8B7" w:themeColor="accent2" w:themeTint="66"/>
            </w:tcBorders>
            <w:shd w:val="clear" w:color="auto" w:fill="auto"/>
          </w:tcPr>
          <w:p w:rsidR="000D4C59" w:rsidRPr="001D28B8" w:rsidRDefault="000D4C59" w:rsidP="00A60EFF">
            <w:pPr>
              <w:spacing w:after="0" w:line="240" w:lineRule="auto"/>
              <w:rPr>
                <w:rFonts w:ascii="Gill Sans MT" w:eastAsia="Times New Roman" w:hAnsi="Gill Sans MT" w:cs="Arial"/>
                <w:color w:val="2E74B5"/>
                <w:sz w:val="20"/>
                <w:szCs w:val="20"/>
                <w:lang w:eastAsia="fr-FR"/>
              </w:rPr>
            </w:pPr>
          </w:p>
        </w:tc>
        <w:tc>
          <w:tcPr>
            <w:tcW w:w="2126" w:type="dxa"/>
            <w:tcBorders>
              <w:top w:val="single" w:sz="4" w:space="0" w:color="E5B8B7" w:themeColor="accent2" w:themeTint="66"/>
            </w:tcBorders>
            <w:shd w:val="clear" w:color="auto" w:fill="auto"/>
          </w:tcPr>
          <w:p w:rsidR="000D4C59" w:rsidRDefault="00E05EDB" w:rsidP="00A60EFF">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 xml:space="preserve">- </w:t>
            </w:r>
            <w:r w:rsidR="00CC6FD3" w:rsidRPr="00CC6FD3">
              <w:rPr>
                <w:rFonts w:ascii="Gill Sans MT" w:eastAsia="Times New Roman" w:hAnsi="Gill Sans MT" w:cs="Arial"/>
                <w:sz w:val="20"/>
                <w:szCs w:val="20"/>
                <w:lang w:eastAsia="fr-FR"/>
              </w:rPr>
              <w:t xml:space="preserve">sites Web spécialisés (CRIN </w:t>
            </w:r>
            <w:proofErr w:type="spellStart"/>
            <w:r w:rsidR="00CC6FD3" w:rsidRPr="00CC6FD3">
              <w:rPr>
                <w:rFonts w:ascii="Gill Sans MT" w:eastAsia="Times New Roman" w:hAnsi="Gill Sans MT" w:cs="Arial"/>
                <w:sz w:val="20"/>
                <w:szCs w:val="20"/>
                <w:lang w:eastAsia="fr-FR"/>
              </w:rPr>
              <w:t>etc</w:t>
            </w:r>
            <w:proofErr w:type="spellEnd"/>
            <w:r w:rsidR="00CC6FD3" w:rsidRPr="00CC6FD3">
              <w:rPr>
                <w:rFonts w:ascii="Gill Sans MT" w:eastAsia="Times New Roman" w:hAnsi="Gill Sans MT" w:cs="Arial"/>
                <w:sz w:val="20"/>
                <w:szCs w:val="20"/>
                <w:lang w:eastAsia="fr-FR"/>
              </w:rPr>
              <w:t>)</w:t>
            </w:r>
          </w:p>
          <w:p w:rsidR="00CC6FD3" w:rsidRDefault="00E05EDB" w:rsidP="00A60EFF">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 xml:space="preserve">-Envoi des publications aux organisations </w:t>
            </w:r>
          </w:p>
          <w:p w:rsidR="009520DD" w:rsidRDefault="009520DD" w:rsidP="00A60EFF">
            <w:pPr>
              <w:spacing w:after="0" w:line="240" w:lineRule="auto"/>
              <w:rPr>
                <w:rFonts w:ascii="Gill Sans MT" w:eastAsia="Times New Roman" w:hAnsi="Gill Sans MT" w:cs="Arial"/>
                <w:sz w:val="20"/>
                <w:szCs w:val="20"/>
                <w:lang w:eastAsia="fr-FR"/>
              </w:rPr>
            </w:pPr>
          </w:p>
          <w:p w:rsidR="009520DD" w:rsidRPr="001D28B8" w:rsidRDefault="009520DD" w:rsidP="00A60EFF">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-IESF group Capacity4dev</w:t>
            </w:r>
          </w:p>
        </w:tc>
        <w:tc>
          <w:tcPr>
            <w:tcW w:w="1559" w:type="dxa"/>
            <w:gridSpan w:val="2"/>
            <w:tcBorders>
              <w:top w:val="single" w:sz="4" w:space="0" w:color="E5B8B7" w:themeColor="accent2" w:themeTint="66"/>
            </w:tcBorders>
            <w:shd w:val="clear" w:color="auto" w:fill="auto"/>
          </w:tcPr>
          <w:p w:rsidR="000D4C59" w:rsidRDefault="00D50DF1" w:rsidP="00A60EFF">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SC</w:t>
            </w:r>
          </w:p>
          <w:p w:rsidR="00D50DF1" w:rsidRPr="001D28B8" w:rsidRDefault="00D50DF1" w:rsidP="00A60EFF">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Partenaire</w:t>
            </w:r>
            <w:r>
              <w:rPr>
                <w:rFonts w:ascii="Gill Sans MT" w:eastAsia="Times New Roman" w:hAnsi="Gill Sans MT" w:cs="Arial"/>
                <w:sz w:val="20"/>
                <w:szCs w:val="20"/>
                <w:lang w:eastAsia="fr-FR"/>
              </w:rPr>
              <w:t>s</w:t>
            </w:r>
            <w:r w:rsidRPr="001D28B8">
              <w:rPr>
                <w:rFonts w:ascii="Gill Sans MT" w:eastAsia="Times New Roman" w:hAnsi="Gill Sans MT" w:cs="Arial"/>
                <w:sz w:val="20"/>
                <w:szCs w:val="20"/>
                <w:lang w:eastAsia="fr-FR"/>
              </w:rPr>
              <w:t xml:space="preserve"> de mise en œuvre</w:t>
            </w:r>
          </w:p>
        </w:tc>
        <w:tc>
          <w:tcPr>
            <w:tcW w:w="1418" w:type="dxa"/>
            <w:tcBorders>
              <w:top w:val="single" w:sz="4" w:space="0" w:color="E5B8B7" w:themeColor="accent2" w:themeTint="66"/>
            </w:tcBorders>
            <w:shd w:val="clear" w:color="auto" w:fill="auto"/>
          </w:tcPr>
          <w:p w:rsidR="000D4C59" w:rsidRDefault="00350EC8" w:rsidP="00A60EFF">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 xml:space="preserve">Publications réalisées et partagés </w:t>
            </w:r>
            <w:r w:rsidR="00C375C3">
              <w:rPr>
                <w:rFonts w:ascii="Gill Sans MT" w:eastAsia="Times New Roman" w:hAnsi="Gill Sans MT" w:cs="Arial"/>
                <w:sz w:val="20"/>
                <w:szCs w:val="20"/>
                <w:lang w:eastAsia="fr-FR"/>
              </w:rPr>
              <w:t>à la fin du projet</w:t>
            </w:r>
          </w:p>
          <w:p w:rsidR="00350EC8" w:rsidRPr="001D28B8" w:rsidRDefault="00350EC8" w:rsidP="00A60EFF">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parutions dans les sites web spécialisés</w:t>
            </w:r>
            <w:r w:rsidR="00C375C3">
              <w:rPr>
                <w:rFonts w:ascii="Gill Sans MT" w:eastAsia="Times New Roman" w:hAnsi="Gill Sans MT" w:cs="Arial"/>
                <w:sz w:val="20"/>
                <w:szCs w:val="20"/>
                <w:lang w:eastAsia="fr-FR"/>
              </w:rPr>
              <w:t xml:space="preserve"> par an</w:t>
            </w:r>
          </w:p>
        </w:tc>
        <w:tc>
          <w:tcPr>
            <w:tcW w:w="1323" w:type="dxa"/>
            <w:gridSpan w:val="3"/>
            <w:tcBorders>
              <w:top w:val="single" w:sz="4" w:space="0" w:color="E5B8B7" w:themeColor="accent2" w:themeTint="66"/>
            </w:tcBorders>
            <w:shd w:val="clear" w:color="auto" w:fill="auto"/>
          </w:tcPr>
          <w:p w:rsidR="00C375C3" w:rsidRDefault="00C375C3" w:rsidP="00C375C3">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 xml:space="preserve">Publications réalisées et partagés  </w:t>
            </w:r>
          </w:p>
          <w:p w:rsidR="000D4C59" w:rsidRPr="001D28B8" w:rsidRDefault="00C375C3" w:rsidP="00C375C3">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parutions dans les sites web spécialisés</w:t>
            </w:r>
          </w:p>
        </w:tc>
        <w:tc>
          <w:tcPr>
            <w:tcW w:w="908" w:type="dxa"/>
            <w:tcBorders>
              <w:top w:val="single" w:sz="4" w:space="0" w:color="E5B8B7" w:themeColor="accent2" w:themeTint="66"/>
            </w:tcBorders>
            <w:shd w:val="clear" w:color="auto" w:fill="auto"/>
          </w:tcPr>
          <w:p w:rsidR="000D4C59" w:rsidRPr="001D28B8" w:rsidRDefault="000B41B2" w:rsidP="00A60EFF">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12.000</w:t>
            </w:r>
          </w:p>
        </w:tc>
      </w:tr>
      <w:tr w:rsidR="00B83EB3" w:rsidRPr="001D28B8" w:rsidTr="00665629">
        <w:trPr>
          <w:gridAfter w:val="1"/>
          <w:wAfter w:w="37" w:type="dxa"/>
        </w:trPr>
        <w:tc>
          <w:tcPr>
            <w:tcW w:w="2263" w:type="dxa"/>
            <w:tcBorders>
              <w:top w:val="single" w:sz="4" w:space="0" w:color="E5B8B7" w:themeColor="accent2" w:themeTint="66"/>
            </w:tcBorders>
            <w:shd w:val="clear" w:color="auto" w:fill="auto"/>
          </w:tcPr>
          <w:p w:rsidR="00B83EB3" w:rsidRPr="001D28B8" w:rsidRDefault="00CC6FD3" w:rsidP="004C3A6A">
            <w:pPr>
              <w:rPr>
                <w:rFonts w:ascii="Gill Sans MT" w:hAnsi="Gill Sans MT"/>
                <w:bCs/>
                <w:sz w:val="20"/>
                <w:szCs w:val="20"/>
              </w:rPr>
            </w:pPr>
            <w:r>
              <w:rPr>
                <w:rFonts w:ascii="Gill Sans MT" w:hAnsi="Gill Sans MT"/>
                <w:bCs/>
                <w:sz w:val="20"/>
                <w:szCs w:val="20"/>
              </w:rPr>
              <w:t>Diffusion résultats de l’évaluation finale</w:t>
            </w:r>
          </w:p>
        </w:tc>
        <w:tc>
          <w:tcPr>
            <w:tcW w:w="2552" w:type="dxa"/>
            <w:tcBorders>
              <w:top w:val="single" w:sz="4" w:space="0" w:color="E5B8B7" w:themeColor="accent2" w:themeTint="66"/>
            </w:tcBorders>
            <w:shd w:val="clear" w:color="auto" w:fill="auto"/>
          </w:tcPr>
          <w:p w:rsidR="00FA0AA8" w:rsidRPr="001D28B8" w:rsidRDefault="00FA0AA8" w:rsidP="00FA0AA8">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w:t>
            </w:r>
            <w:r>
              <w:rPr>
                <w:rFonts w:ascii="Gill Sans MT" w:eastAsia="Times New Roman" w:hAnsi="Gill Sans MT" w:cs="Arial"/>
                <w:sz w:val="20"/>
                <w:szCs w:val="20"/>
                <w:lang w:eastAsia="fr-FR"/>
              </w:rPr>
              <w:t>UE</w:t>
            </w:r>
          </w:p>
          <w:p w:rsidR="00FA0AA8" w:rsidRPr="001D28B8" w:rsidRDefault="00FA0AA8" w:rsidP="00FA0AA8">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Pr="001D28B8">
              <w:rPr>
                <w:rFonts w:ascii="Gill Sans MT" w:eastAsia="Times New Roman" w:hAnsi="Gill Sans MT" w:cs="Arial"/>
                <w:sz w:val="20"/>
                <w:szCs w:val="20"/>
                <w:lang w:eastAsia="fr-FR"/>
              </w:rPr>
              <w:t>es partenaires de mise en œuvre</w:t>
            </w:r>
          </w:p>
          <w:p w:rsidR="00FA0AA8" w:rsidRPr="001D28B8" w:rsidRDefault="00FA0AA8" w:rsidP="00FA0AA8">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Pr="001D28B8">
              <w:rPr>
                <w:rFonts w:ascii="Gill Sans MT" w:eastAsia="Times New Roman" w:hAnsi="Gill Sans MT" w:cs="Arial"/>
                <w:sz w:val="20"/>
                <w:szCs w:val="20"/>
                <w:lang w:eastAsia="fr-FR"/>
              </w:rPr>
              <w:t>es autorités locales</w:t>
            </w:r>
          </w:p>
          <w:p w:rsidR="00FA0AA8" w:rsidRPr="001D28B8" w:rsidRDefault="00FA0AA8" w:rsidP="00FA0AA8">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Pr="001D28B8">
              <w:rPr>
                <w:rFonts w:ascii="Gill Sans MT" w:eastAsia="Times New Roman" w:hAnsi="Gill Sans MT" w:cs="Arial"/>
                <w:sz w:val="20"/>
                <w:szCs w:val="20"/>
                <w:lang w:eastAsia="fr-FR"/>
              </w:rPr>
              <w:t>eaders communautaires</w:t>
            </w:r>
          </w:p>
          <w:p w:rsidR="00FA0AA8" w:rsidRPr="001D28B8" w:rsidRDefault="00FA0AA8" w:rsidP="00FA0AA8">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Pr="001D28B8">
              <w:rPr>
                <w:rFonts w:ascii="Gill Sans MT" w:eastAsia="Times New Roman" w:hAnsi="Gill Sans MT" w:cs="Arial"/>
                <w:sz w:val="20"/>
                <w:szCs w:val="20"/>
                <w:lang w:eastAsia="fr-FR"/>
              </w:rPr>
              <w:t>es partenaires étatiques</w:t>
            </w:r>
          </w:p>
          <w:p w:rsidR="00B83EB3" w:rsidRPr="00C313ED" w:rsidRDefault="00FA0AA8" w:rsidP="00A60EFF">
            <w:pPr>
              <w:spacing w:after="0"/>
              <w:rPr>
                <w:rFonts w:ascii="Gill Sans MT" w:eastAsia="Times New Roman" w:hAnsi="Gill Sans MT" w:cs="Arial"/>
                <w:sz w:val="20"/>
                <w:szCs w:val="20"/>
                <w:lang w:eastAsia="fr-FR"/>
              </w:rPr>
            </w:pPr>
            <w:r>
              <w:rPr>
                <w:rFonts w:ascii="Gill Sans MT" w:eastAsia="Times New Roman" w:hAnsi="Gill Sans MT" w:cs="Arial"/>
                <w:sz w:val="20"/>
                <w:szCs w:val="20"/>
                <w:lang w:eastAsia="fr-FR"/>
              </w:rPr>
              <w:t>-L</w:t>
            </w:r>
            <w:r w:rsidRPr="001D28B8">
              <w:rPr>
                <w:rFonts w:ascii="Gill Sans MT" w:eastAsia="Times New Roman" w:hAnsi="Gill Sans MT" w:cs="Arial"/>
                <w:sz w:val="20"/>
                <w:szCs w:val="20"/>
                <w:lang w:eastAsia="fr-FR"/>
              </w:rPr>
              <w:t>es autres acteurs de la société civile</w:t>
            </w:r>
          </w:p>
        </w:tc>
        <w:tc>
          <w:tcPr>
            <w:tcW w:w="1843" w:type="dxa"/>
            <w:tcBorders>
              <w:top w:val="single" w:sz="4" w:space="0" w:color="E5B8B7" w:themeColor="accent2" w:themeTint="66"/>
            </w:tcBorders>
            <w:shd w:val="clear" w:color="auto" w:fill="auto"/>
          </w:tcPr>
          <w:p w:rsidR="00B83EB3" w:rsidRPr="001D28B8" w:rsidRDefault="00B83EB3" w:rsidP="00A60EFF">
            <w:pPr>
              <w:spacing w:after="0" w:line="240" w:lineRule="auto"/>
              <w:rPr>
                <w:rFonts w:ascii="Gill Sans MT" w:eastAsia="Times New Roman" w:hAnsi="Gill Sans MT" w:cs="Arial"/>
                <w:color w:val="2E74B5"/>
                <w:sz w:val="20"/>
                <w:szCs w:val="20"/>
                <w:lang w:eastAsia="fr-FR"/>
              </w:rPr>
            </w:pPr>
          </w:p>
        </w:tc>
        <w:tc>
          <w:tcPr>
            <w:tcW w:w="2126" w:type="dxa"/>
            <w:tcBorders>
              <w:top w:val="single" w:sz="4" w:space="0" w:color="E5B8B7" w:themeColor="accent2" w:themeTint="66"/>
            </w:tcBorders>
            <w:shd w:val="clear" w:color="auto" w:fill="auto"/>
          </w:tcPr>
          <w:p w:rsidR="00B83EB3" w:rsidRPr="001D28B8" w:rsidRDefault="00FA0AA8" w:rsidP="00A60EFF">
            <w:pPr>
              <w:spacing w:after="0" w:line="240" w:lineRule="auto"/>
              <w:rPr>
                <w:rFonts w:ascii="Gill Sans MT" w:eastAsia="Times New Roman" w:hAnsi="Gill Sans MT" w:cs="Arial"/>
                <w:sz w:val="20"/>
                <w:szCs w:val="20"/>
                <w:lang w:eastAsia="fr-FR"/>
              </w:rPr>
            </w:pPr>
            <w:r w:rsidRPr="001D28B8">
              <w:rPr>
                <w:rFonts w:ascii="Gill Sans MT" w:hAnsi="Gill Sans MT"/>
                <w:sz w:val="20"/>
                <w:szCs w:val="20"/>
              </w:rPr>
              <w:t>Séance</w:t>
            </w:r>
            <w:r>
              <w:rPr>
                <w:rFonts w:ascii="Gill Sans MT" w:hAnsi="Gill Sans MT"/>
                <w:sz w:val="20"/>
                <w:szCs w:val="20"/>
              </w:rPr>
              <w:t>s</w:t>
            </w:r>
            <w:r w:rsidRPr="001D28B8">
              <w:rPr>
                <w:rFonts w:ascii="Gill Sans MT" w:hAnsi="Gill Sans MT"/>
                <w:sz w:val="20"/>
                <w:szCs w:val="20"/>
              </w:rPr>
              <w:t xml:space="preserve"> d’information</w:t>
            </w:r>
          </w:p>
        </w:tc>
        <w:tc>
          <w:tcPr>
            <w:tcW w:w="1559" w:type="dxa"/>
            <w:gridSpan w:val="2"/>
            <w:tcBorders>
              <w:top w:val="single" w:sz="4" w:space="0" w:color="E5B8B7" w:themeColor="accent2" w:themeTint="66"/>
            </w:tcBorders>
            <w:shd w:val="clear" w:color="auto" w:fill="auto"/>
          </w:tcPr>
          <w:p w:rsidR="00FA0AA8" w:rsidRDefault="00FA0AA8" w:rsidP="00FA0AA8">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SC</w:t>
            </w:r>
          </w:p>
          <w:p w:rsidR="00B83EB3" w:rsidRPr="001D28B8" w:rsidRDefault="00FA0AA8" w:rsidP="00FA0AA8">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Partenaire</w:t>
            </w:r>
            <w:r>
              <w:rPr>
                <w:rFonts w:ascii="Gill Sans MT" w:eastAsia="Times New Roman" w:hAnsi="Gill Sans MT" w:cs="Arial"/>
                <w:sz w:val="20"/>
                <w:szCs w:val="20"/>
                <w:lang w:eastAsia="fr-FR"/>
              </w:rPr>
              <w:t>s</w:t>
            </w:r>
            <w:r w:rsidRPr="001D28B8">
              <w:rPr>
                <w:rFonts w:ascii="Gill Sans MT" w:eastAsia="Times New Roman" w:hAnsi="Gill Sans MT" w:cs="Arial"/>
                <w:sz w:val="20"/>
                <w:szCs w:val="20"/>
                <w:lang w:eastAsia="fr-FR"/>
              </w:rPr>
              <w:t xml:space="preserve"> de mise en œuvre</w:t>
            </w:r>
          </w:p>
        </w:tc>
        <w:tc>
          <w:tcPr>
            <w:tcW w:w="1418" w:type="dxa"/>
            <w:tcBorders>
              <w:top w:val="single" w:sz="4" w:space="0" w:color="E5B8B7" w:themeColor="accent2" w:themeTint="66"/>
            </w:tcBorders>
            <w:shd w:val="clear" w:color="auto" w:fill="auto"/>
          </w:tcPr>
          <w:p w:rsidR="00B83EB3" w:rsidRPr="001D28B8" w:rsidRDefault="00FA0AA8" w:rsidP="00A60EFF">
            <w:pPr>
              <w:spacing w:after="0" w:line="240" w:lineRule="auto"/>
              <w:rPr>
                <w:rFonts w:ascii="Gill Sans MT" w:eastAsia="Times New Roman" w:hAnsi="Gill Sans MT" w:cs="Arial"/>
                <w:sz w:val="20"/>
                <w:szCs w:val="20"/>
                <w:lang w:eastAsia="fr-FR"/>
              </w:rPr>
            </w:pPr>
            <w:r>
              <w:rPr>
                <w:rFonts w:ascii="Gill Sans MT" w:hAnsi="Gill Sans MT"/>
                <w:bCs/>
                <w:sz w:val="20"/>
                <w:szCs w:val="20"/>
              </w:rPr>
              <w:t xml:space="preserve">1 séance d’information sur l’évaluation finale </w:t>
            </w:r>
          </w:p>
        </w:tc>
        <w:tc>
          <w:tcPr>
            <w:tcW w:w="1323" w:type="dxa"/>
            <w:gridSpan w:val="3"/>
            <w:tcBorders>
              <w:top w:val="single" w:sz="4" w:space="0" w:color="E5B8B7" w:themeColor="accent2" w:themeTint="66"/>
            </w:tcBorders>
            <w:shd w:val="clear" w:color="auto" w:fill="auto"/>
          </w:tcPr>
          <w:p w:rsidR="00B83EB3" w:rsidRPr="001D28B8" w:rsidRDefault="005F6635" w:rsidP="00A60EFF">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Rapport de l’évaluation finale</w:t>
            </w:r>
          </w:p>
        </w:tc>
        <w:tc>
          <w:tcPr>
            <w:tcW w:w="908" w:type="dxa"/>
            <w:tcBorders>
              <w:top w:val="single" w:sz="4" w:space="0" w:color="E5B8B7" w:themeColor="accent2" w:themeTint="66"/>
            </w:tcBorders>
            <w:shd w:val="clear" w:color="auto" w:fill="auto"/>
          </w:tcPr>
          <w:p w:rsidR="00B83EB3" w:rsidRPr="001D28B8" w:rsidRDefault="000B41B2" w:rsidP="00A60EFF">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4.500</w:t>
            </w:r>
          </w:p>
        </w:tc>
      </w:tr>
      <w:tr w:rsidR="00CC6FD3" w:rsidRPr="001D28B8" w:rsidTr="00ED0A79">
        <w:trPr>
          <w:gridAfter w:val="1"/>
          <w:wAfter w:w="37" w:type="dxa"/>
          <w:trHeight w:val="2153"/>
        </w:trPr>
        <w:tc>
          <w:tcPr>
            <w:tcW w:w="2263" w:type="dxa"/>
            <w:tcBorders>
              <w:top w:val="single" w:sz="4" w:space="0" w:color="E5B8B7" w:themeColor="accent2" w:themeTint="66"/>
              <w:bottom w:val="single" w:sz="4" w:space="0" w:color="E5B8B7" w:themeColor="accent2" w:themeTint="66"/>
            </w:tcBorders>
            <w:shd w:val="clear" w:color="auto" w:fill="auto"/>
          </w:tcPr>
          <w:p w:rsidR="00CC6FD3" w:rsidRPr="001D28B8" w:rsidRDefault="00BF3C98" w:rsidP="00BF3C98">
            <w:pPr>
              <w:rPr>
                <w:rFonts w:ascii="Gill Sans MT" w:hAnsi="Gill Sans MT"/>
                <w:bCs/>
                <w:sz w:val="20"/>
                <w:szCs w:val="20"/>
              </w:rPr>
            </w:pPr>
            <w:r>
              <w:rPr>
                <w:rFonts w:ascii="Gill Sans MT" w:hAnsi="Gill Sans MT"/>
                <w:bCs/>
                <w:sz w:val="20"/>
                <w:szCs w:val="20"/>
              </w:rPr>
              <w:t xml:space="preserve">Collaborer et participer avec les autres organisations bénéficiaires des subventions de l’UE dans le groupe IESF de la plateforme </w:t>
            </w:r>
            <w:r>
              <w:rPr>
                <w:rFonts w:ascii="Gill Sans MT" w:eastAsia="Times New Roman" w:hAnsi="Gill Sans MT" w:cs="Arial"/>
                <w:sz w:val="20"/>
                <w:szCs w:val="20"/>
                <w:lang w:eastAsia="fr-FR"/>
              </w:rPr>
              <w:t xml:space="preserve"> Capacity4dev</w:t>
            </w:r>
          </w:p>
        </w:tc>
        <w:tc>
          <w:tcPr>
            <w:tcW w:w="2552" w:type="dxa"/>
            <w:tcBorders>
              <w:top w:val="single" w:sz="4" w:space="0" w:color="E5B8B7" w:themeColor="accent2" w:themeTint="66"/>
              <w:bottom w:val="single" w:sz="4" w:space="0" w:color="E5B8B7" w:themeColor="accent2" w:themeTint="66"/>
            </w:tcBorders>
            <w:shd w:val="clear" w:color="auto" w:fill="auto"/>
          </w:tcPr>
          <w:p w:rsidR="00CC6FD3" w:rsidRDefault="00760606" w:rsidP="00A60EFF">
            <w:pPr>
              <w:spacing w:after="0"/>
              <w:rPr>
                <w:rFonts w:ascii="Gill Sans MT" w:hAnsi="Gill Sans MT"/>
                <w:sz w:val="20"/>
                <w:szCs w:val="20"/>
              </w:rPr>
            </w:pPr>
            <w:r>
              <w:rPr>
                <w:rFonts w:ascii="Gill Sans MT" w:hAnsi="Gill Sans MT"/>
                <w:sz w:val="20"/>
                <w:szCs w:val="20"/>
              </w:rPr>
              <w:t xml:space="preserve">-Organisations et </w:t>
            </w:r>
            <w:proofErr w:type="spellStart"/>
            <w:r>
              <w:rPr>
                <w:rFonts w:ascii="Gill Sans MT" w:hAnsi="Gill Sans MT"/>
                <w:sz w:val="20"/>
                <w:szCs w:val="20"/>
              </w:rPr>
              <w:t>ONGs</w:t>
            </w:r>
            <w:proofErr w:type="spellEnd"/>
            <w:r>
              <w:rPr>
                <w:rFonts w:ascii="Gill Sans MT" w:hAnsi="Gill Sans MT"/>
                <w:bCs/>
                <w:sz w:val="20"/>
                <w:szCs w:val="20"/>
              </w:rPr>
              <w:t xml:space="preserve"> bénéficiaires des subventions de l’UE </w:t>
            </w:r>
          </w:p>
        </w:tc>
        <w:tc>
          <w:tcPr>
            <w:tcW w:w="1843" w:type="dxa"/>
            <w:tcBorders>
              <w:top w:val="single" w:sz="4" w:space="0" w:color="E5B8B7" w:themeColor="accent2" w:themeTint="66"/>
              <w:bottom w:val="single" w:sz="4" w:space="0" w:color="E5B8B7" w:themeColor="accent2" w:themeTint="66"/>
            </w:tcBorders>
            <w:shd w:val="clear" w:color="auto" w:fill="auto"/>
          </w:tcPr>
          <w:p w:rsidR="00CC6FD3" w:rsidRPr="001D28B8" w:rsidRDefault="00CC6FD3" w:rsidP="00A60EFF">
            <w:pPr>
              <w:spacing w:after="0" w:line="240" w:lineRule="auto"/>
              <w:rPr>
                <w:rFonts w:ascii="Gill Sans MT" w:eastAsia="Times New Roman" w:hAnsi="Gill Sans MT" w:cs="Arial"/>
                <w:color w:val="2E74B5"/>
                <w:sz w:val="20"/>
                <w:szCs w:val="20"/>
                <w:lang w:eastAsia="fr-FR"/>
              </w:rPr>
            </w:pPr>
          </w:p>
        </w:tc>
        <w:tc>
          <w:tcPr>
            <w:tcW w:w="2126" w:type="dxa"/>
            <w:tcBorders>
              <w:top w:val="single" w:sz="4" w:space="0" w:color="E5B8B7" w:themeColor="accent2" w:themeTint="66"/>
              <w:bottom w:val="single" w:sz="4" w:space="0" w:color="E5B8B7" w:themeColor="accent2" w:themeTint="66"/>
            </w:tcBorders>
            <w:shd w:val="clear" w:color="auto" w:fill="auto"/>
          </w:tcPr>
          <w:p w:rsidR="00CC6FD3" w:rsidRPr="001D28B8" w:rsidRDefault="005703FC" w:rsidP="00A60EFF">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-IESF group Capacity4dev</w:t>
            </w:r>
          </w:p>
        </w:tc>
        <w:tc>
          <w:tcPr>
            <w:tcW w:w="1559" w:type="dxa"/>
            <w:gridSpan w:val="2"/>
            <w:tcBorders>
              <w:top w:val="single" w:sz="4" w:space="0" w:color="E5B8B7" w:themeColor="accent2" w:themeTint="66"/>
              <w:bottom w:val="single" w:sz="4" w:space="0" w:color="E5B8B7" w:themeColor="accent2" w:themeTint="66"/>
            </w:tcBorders>
            <w:shd w:val="clear" w:color="auto" w:fill="auto"/>
          </w:tcPr>
          <w:p w:rsidR="00CC6FD3" w:rsidRPr="001D28B8" w:rsidRDefault="005703FC" w:rsidP="00A60EFF">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SC</w:t>
            </w:r>
          </w:p>
        </w:tc>
        <w:tc>
          <w:tcPr>
            <w:tcW w:w="1418" w:type="dxa"/>
            <w:tcBorders>
              <w:top w:val="single" w:sz="4" w:space="0" w:color="E5B8B7" w:themeColor="accent2" w:themeTint="66"/>
              <w:bottom w:val="single" w:sz="4" w:space="0" w:color="E5B8B7" w:themeColor="accent2" w:themeTint="66"/>
            </w:tcBorders>
            <w:shd w:val="clear" w:color="auto" w:fill="auto"/>
          </w:tcPr>
          <w:p w:rsidR="00CC6FD3" w:rsidRPr="001D28B8" w:rsidRDefault="005954F8" w:rsidP="00A60EFF">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C</w:t>
            </w:r>
            <w:r w:rsidR="00CE7ECB">
              <w:rPr>
                <w:rFonts w:ascii="Gill Sans MT" w:eastAsia="Times New Roman" w:hAnsi="Gill Sans MT" w:cs="Arial"/>
                <w:sz w:val="20"/>
                <w:szCs w:val="20"/>
                <w:lang w:eastAsia="fr-FR"/>
              </w:rPr>
              <w:t xml:space="preserve">ontributions réalisées </w:t>
            </w:r>
          </w:p>
        </w:tc>
        <w:tc>
          <w:tcPr>
            <w:tcW w:w="1323" w:type="dxa"/>
            <w:gridSpan w:val="3"/>
            <w:tcBorders>
              <w:top w:val="single" w:sz="4" w:space="0" w:color="E5B8B7" w:themeColor="accent2" w:themeTint="66"/>
              <w:bottom w:val="single" w:sz="4" w:space="0" w:color="E5B8B7" w:themeColor="accent2" w:themeTint="66"/>
            </w:tcBorders>
            <w:shd w:val="clear" w:color="auto" w:fill="auto"/>
          </w:tcPr>
          <w:p w:rsidR="00CC6FD3" w:rsidRPr="001D28B8" w:rsidRDefault="00CE7ECB" w:rsidP="00A60EFF">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Publications dans la plateforme</w:t>
            </w:r>
          </w:p>
        </w:tc>
        <w:tc>
          <w:tcPr>
            <w:tcW w:w="908" w:type="dxa"/>
            <w:tcBorders>
              <w:top w:val="single" w:sz="4" w:space="0" w:color="E5B8B7" w:themeColor="accent2" w:themeTint="66"/>
              <w:bottom w:val="single" w:sz="4" w:space="0" w:color="E5B8B7" w:themeColor="accent2" w:themeTint="66"/>
            </w:tcBorders>
            <w:shd w:val="clear" w:color="auto" w:fill="auto"/>
          </w:tcPr>
          <w:p w:rsidR="00CC6FD3" w:rsidRPr="001D28B8" w:rsidRDefault="00BB37FA" w:rsidP="00A60EFF">
            <w:pPr>
              <w:spacing w:after="0"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0</w:t>
            </w:r>
          </w:p>
        </w:tc>
      </w:tr>
      <w:tr w:rsidR="00A64C20" w:rsidRPr="001D28B8" w:rsidTr="00A64C20">
        <w:trPr>
          <w:gridAfter w:val="1"/>
          <w:wAfter w:w="37" w:type="dxa"/>
        </w:trPr>
        <w:tc>
          <w:tcPr>
            <w:tcW w:w="13992" w:type="dxa"/>
            <w:gridSpan w:val="11"/>
            <w:tcBorders>
              <w:top w:val="single" w:sz="4" w:space="0" w:color="E5B8B7" w:themeColor="accent2" w:themeTint="66"/>
            </w:tcBorders>
            <w:shd w:val="clear" w:color="auto" w:fill="D99594" w:themeFill="accent2" w:themeFillTint="99"/>
          </w:tcPr>
          <w:p w:rsidR="00A64C20" w:rsidRPr="00A64C20" w:rsidRDefault="00A64C20" w:rsidP="00A60EFF">
            <w:pPr>
              <w:spacing w:after="0" w:line="240" w:lineRule="auto"/>
              <w:rPr>
                <w:rFonts w:ascii="Gill Sans MT" w:eastAsia="Times New Roman" w:hAnsi="Gill Sans MT" w:cs="Arial"/>
                <w:b/>
                <w:sz w:val="20"/>
                <w:szCs w:val="20"/>
                <w:lang w:eastAsia="fr-FR"/>
              </w:rPr>
            </w:pPr>
            <w:r>
              <w:rPr>
                <w:rFonts w:ascii="Gill Sans MT" w:eastAsia="Times New Roman" w:hAnsi="Gill Sans MT" w:cs="Arial"/>
                <w:b/>
                <w:bCs/>
                <w:color w:val="FFFFFF" w:themeColor="background1"/>
                <w:sz w:val="20"/>
                <w:szCs w:val="20"/>
                <w:lang w:eastAsia="fr-FR"/>
              </w:rPr>
              <w:t>OS 4 :</w:t>
            </w:r>
            <w:r w:rsidRPr="00A64C20">
              <w:rPr>
                <w:rFonts w:ascii="Gill Sans MT" w:eastAsia="Times New Roman" w:hAnsi="Gill Sans MT" w:cs="Arial"/>
                <w:b/>
                <w:bCs/>
                <w:color w:val="FFFFFF" w:themeColor="background1"/>
                <w:sz w:val="20"/>
                <w:szCs w:val="20"/>
                <w:lang w:eastAsia="fr-FR"/>
              </w:rPr>
              <w:t xml:space="preserve"> Assurer une bonne communication interne en organisant les niveaux de communication au sein du projet, avec les bénéficiaires et communautés, l’UE et la partie gouvernementale</w:t>
            </w:r>
          </w:p>
        </w:tc>
      </w:tr>
      <w:tr w:rsidR="000A23FA" w:rsidRPr="001D28B8" w:rsidTr="00665629">
        <w:trPr>
          <w:gridAfter w:val="1"/>
          <w:wAfter w:w="37" w:type="dxa"/>
        </w:trPr>
        <w:tc>
          <w:tcPr>
            <w:tcW w:w="2263" w:type="dxa"/>
            <w:tcBorders>
              <w:top w:val="single" w:sz="4" w:space="0" w:color="E5B8B7" w:themeColor="accent2" w:themeTint="66"/>
            </w:tcBorders>
            <w:shd w:val="clear" w:color="auto" w:fill="auto"/>
          </w:tcPr>
          <w:p w:rsidR="000A23FA" w:rsidRPr="00665629" w:rsidRDefault="000A23FA" w:rsidP="000A23FA">
            <w:pPr>
              <w:spacing w:after="0" w:line="360" w:lineRule="auto"/>
              <w:rPr>
                <w:rFonts w:ascii="Gill Sans MT" w:eastAsia="Times New Roman" w:hAnsi="Gill Sans MT" w:cs="Arial"/>
                <w:b/>
                <w:bCs/>
                <w:sz w:val="20"/>
                <w:szCs w:val="20"/>
                <w:lang w:eastAsia="fr-FR"/>
              </w:rPr>
            </w:pPr>
            <w:r w:rsidRPr="00665629">
              <w:rPr>
                <w:rFonts w:ascii="Gill Sans MT" w:eastAsia="Times New Roman" w:hAnsi="Gill Sans MT" w:cs="Arial"/>
                <w:b/>
                <w:bCs/>
                <w:sz w:val="20"/>
                <w:szCs w:val="20"/>
                <w:lang w:eastAsia="fr-FR"/>
              </w:rPr>
              <w:lastRenderedPageBreak/>
              <w:t>Activités</w:t>
            </w:r>
          </w:p>
        </w:tc>
        <w:tc>
          <w:tcPr>
            <w:tcW w:w="2552" w:type="dxa"/>
            <w:tcBorders>
              <w:top w:val="single" w:sz="4" w:space="0" w:color="E5B8B7" w:themeColor="accent2" w:themeTint="66"/>
            </w:tcBorders>
            <w:shd w:val="clear" w:color="auto" w:fill="auto"/>
          </w:tcPr>
          <w:p w:rsidR="000A23FA" w:rsidRPr="00665629" w:rsidRDefault="000A23FA" w:rsidP="000A23FA">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Groupes Cibles</w:t>
            </w:r>
          </w:p>
        </w:tc>
        <w:tc>
          <w:tcPr>
            <w:tcW w:w="1843" w:type="dxa"/>
            <w:tcBorders>
              <w:top w:val="single" w:sz="4" w:space="0" w:color="E5B8B7" w:themeColor="accent2" w:themeTint="66"/>
            </w:tcBorders>
            <w:shd w:val="clear" w:color="auto" w:fill="auto"/>
          </w:tcPr>
          <w:p w:rsidR="000A23FA" w:rsidRPr="00665629" w:rsidRDefault="000A23FA" w:rsidP="000A23FA">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Messages clés</w:t>
            </w:r>
          </w:p>
        </w:tc>
        <w:tc>
          <w:tcPr>
            <w:tcW w:w="2126" w:type="dxa"/>
            <w:tcBorders>
              <w:top w:val="single" w:sz="4" w:space="0" w:color="E5B8B7" w:themeColor="accent2" w:themeTint="66"/>
            </w:tcBorders>
            <w:shd w:val="clear" w:color="auto" w:fill="auto"/>
          </w:tcPr>
          <w:p w:rsidR="000A23FA" w:rsidRPr="00665629" w:rsidRDefault="000A23FA" w:rsidP="000A23FA">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Canal / Outil</w:t>
            </w:r>
          </w:p>
        </w:tc>
        <w:tc>
          <w:tcPr>
            <w:tcW w:w="1559" w:type="dxa"/>
            <w:gridSpan w:val="2"/>
            <w:tcBorders>
              <w:top w:val="single" w:sz="4" w:space="0" w:color="E5B8B7" w:themeColor="accent2" w:themeTint="66"/>
            </w:tcBorders>
            <w:shd w:val="clear" w:color="auto" w:fill="auto"/>
          </w:tcPr>
          <w:p w:rsidR="000A23FA" w:rsidRPr="00665629" w:rsidRDefault="000A23FA" w:rsidP="000A23FA">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Responsable</w:t>
            </w:r>
          </w:p>
        </w:tc>
        <w:tc>
          <w:tcPr>
            <w:tcW w:w="1418" w:type="dxa"/>
            <w:tcBorders>
              <w:top w:val="single" w:sz="4" w:space="0" w:color="E5B8B7" w:themeColor="accent2" w:themeTint="66"/>
            </w:tcBorders>
            <w:shd w:val="clear" w:color="auto" w:fill="auto"/>
          </w:tcPr>
          <w:p w:rsidR="000A23FA" w:rsidRPr="00665629" w:rsidRDefault="000A23FA" w:rsidP="000A23FA">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Indicateur</w:t>
            </w:r>
          </w:p>
        </w:tc>
        <w:tc>
          <w:tcPr>
            <w:tcW w:w="1323" w:type="dxa"/>
            <w:gridSpan w:val="3"/>
            <w:tcBorders>
              <w:top w:val="single" w:sz="4" w:space="0" w:color="E5B8B7" w:themeColor="accent2" w:themeTint="66"/>
            </w:tcBorders>
            <w:shd w:val="clear" w:color="auto" w:fill="auto"/>
          </w:tcPr>
          <w:p w:rsidR="000A23FA" w:rsidRPr="00665629" w:rsidRDefault="000A23FA" w:rsidP="000A23FA">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Source de vérification</w:t>
            </w:r>
          </w:p>
        </w:tc>
        <w:tc>
          <w:tcPr>
            <w:tcW w:w="908" w:type="dxa"/>
            <w:tcBorders>
              <w:top w:val="single" w:sz="4" w:space="0" w:color="E5B8B7" w:themeColor="accent2" w:themeTint="66"/>
            </w:tcBorders>
            <w:shd w:val="clear" w:color="auto" w:fill="auto"/>
          </w:tcPr>
          <w:p w:rsidR="000A23FA" w:rsidRPr="00665629" w:rsidRDefault="000A23FA" w:rsidP="000A23FA">
            <w:pPr>
              <w:spacing w:after="0" w:line="360" w:lineRule="auto"/>
              <w:rPr>
                <w:rFonts w:ascii="Gill Sans MT" w:eastAsia="Times New Roman" w:hAnsi="Gill Sans MT" w:cs="Arial"/>
                <w:b/>
                <w:sz w:val="20"/>
                <w:szCs w:val="20"/>
                <w:lang w:eastAsia="fr-FR"/>
              </w:rPr>
            </w:pPr>
            <w:r w:rsidRPr="00665629">
              <w:rPr>
                <w:rFonts w:ascii="Gill Sans MT" w:eastAsia="Times New Roman" w:hAnsi="Gill Sans MT" w:cs="Arial"/>
                <w:b/>
                <w:sz w:val="20"/>
                <w:szCs w:val="20"/>
                <w:lang w:eastAsia="fr-FR"/>
              </w:rPr>
              <w:t>Budget</w:t>
            </w:r>
            <w:r w:rsidRPr="00665629">
              <w:rPr>
                <w:rStyle w:val="Refdenotaalpie"/>
                <w:rFonts w:ascii="Gill Sans MT" w:eastAsia="Times New Roman" w:hAnsi="Gill Sans MT" w:cs="Arial"/>
                <w:b/>
                <w:sz w:val="20"/>
                <w:szCs w:val="20"/>
                <w:lang w:eastAsia="fr-FR"/>
              </w:rPr>
              <w:footnoteReference w:id="4"/>
            </w:r>
          </w:p>
        </w:tc>
      </w:tr>
      <w:tr w:rsidR="00A60EFF" w:rsidRPr="00596482" w:rsidTr="00596482">
        <w:trPr>
          <w:gridAfter w:val="1"/>
          <w:wAfter w:w="37" w:type="dxa"/>
        </w:trPr>
        <w:tc>
          <w:tcPr>
            <w:tcW w:w="13992" w:type="dxa"/>
            <w:gridSpan w:val="11"/>
            <w:tc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tcBorders>
            <w:shd w:val="clear" w:color="auto" w:fill="D99594" w:themeFill="accent2" w:themeFillTint="99"/>
          </w:tcPr>
          <w:p w:rsidR="00A60EFF" w:rsidRPr="00FE6328" w:rsidRDefault="00A60EFF" w:rsidP="00A60EFF">
            <w:pPr>
              <w:spacing w:after="0" w:line="240" w:lineRule="auto"/>
              <w:rPr>
                <w:rFonts w:ascii="Gill Sans MT" w:eastAsia="Times New Roman" w:hAnsi="Gill Sans MT" w:cs="Arial"/>
                <w:b/>
                <w:bCs/>
                <w:color w:val="FFFFFF" w:themeColor="background1"/>
                <w:sz w:val="24"/>
                <w:szCs w:val="24"/>
                <w:lang w:eastAsia="fr-FR"/>
              </w:rPr>
            </w:pPr>
            <w:r w:rsidRPr="00FE6328">
              <w:rPr>
                <w:rFonts w:ascii="Gill Sans MT" w:eastAsia="Times New Roman" w:hAnsi="Gill Sans MT" w:cs="Arial"/>
                <w:bCs/>
                <w:color w:val="FFFFFF" w:themeColor="background1"/>
                <w:sz w:val="24"/>
                <w:szCs w:val="24"/>
                <w:lang w:eastAsia="fr-FR"/>
              </w:rPr>
              <w:t>Résultat : les modalités de communication avec le bailleur sont définies et structurées</w:t>
            </w:r>
          </w:p>
        </w:tc>
      </w:tr>
      <w:tr w:rsidR="00A60EFF" w:rsidRPr="001D28B8" w:rsidTr="006C44F0">
        <w:trPr>
          <w:gridAfter w:val="1"/>
          <w:wAfter w:w="37" w:type="dxa"/>
          <w:trHeight w:val="841"/>
        </w:trPr>
        <w:tc>
          <w:tcPr>
            <w:tcW w:w="2263" w:type="dxa"/>
            <w:tcBorders>
              <w:top w:val="single" w:sz="4" w:space="0" w:color="E5B8B7" w:themeColor="accent2" w:themeTint="66"/>
              <w:bottom w:val="single" w:sz="4" w:space="0" w:color="E5B8B7" w:themeColor="accent2" w:themeTint="66"/>
            </w:tcBorders>
            <w:shd w:val="clear" w:color="auto" w:fill="auto"/>
          </w:tcPr>
          <w:p w:rsidR="00A60EFF" w:rsidRPr="001D28B8" w:rsidRDefault="002B3708" w:rsidP="002B3708">
            <w:pPr>
              <w:spacing w:line="240" w:lineRule="auto"/>
              <w:rPr>
                <w:rFonts w:ascii="Gill Sans MT" w:eastAsia="Times New Roman" w:hAnsi="Gill Sans MT" w:cs="Arial"/>
                <w:b/>
                <w:bCs/>
                <w:sz w:val="20"/>
                <w:szCs w:val="20"/>
                <w:lang w:eastAsia="fr-FR"/>
              </w:rPr>
            </w:pPr>
            <w:r>
              <w:rPr>
                <w:rFonts w:ascii="Gill Sans MT" w:eastAsia="Times New Roman" w:hAnsi="Gill Sans MT" w:cs="Arial"/>
                <w:bCs/>
                <w:sz w:val="20"/>
                <w:szCs w:val="20"/>
                <w:lang w:eastAsia="fr-FR"/>
              </w:rPr>
              <w:t>Mettre en place des mécanismes de c</w:t>
            </w:r>
            <w:r w:rsidRPr="001D28B8">
              <w:rPr>
                <w:rFonts w:ascii="Gill Sans MT" w:eastAsia="Times New Roman" w:hAnsi="Gill Sans MT" w:cs="Arial"/>
                <w:bCs/>
                <w:sz w:val="20"/>
                <w:szCs w:val="20"/>
                <w:lang w:eastAsia="fr-FR"/>
              </w:rPr>
              <w:t>ommunication</w:t>
            </w:r>
            <w:r>
              <w:rPr>
                <w:rFonts w:ascii="Gill Sans MT" w:eastAsia="Times New Roman" w:hAnsi="Gill Sans MT" w:cs="Arial"/>
                <w:bCs/>
                <w:sz w:val="20"/>
                <w:szCs w:val="20"/>
                <w:lang w:eastAsia="fr-FR"/>
              </w:rPr>
              <w:t xml:space="preserve"> réguliers</w:t>
            </w:r>
            <w:r w:rsidRPr="001D28B8">
              <w:rPr>
                <w:rFonts w:ascii="Gill Sans MT" w:eastAsia="Times New Roman" w:hAnsi="Gill Sans MT" w:cs="Arial"/>
                <w:bCs/>
                <w:sz w:val="20"/>
                <w:szCs w:val="20"/>
                <w:lang w:eastAsia="fr-FR"/>
              </w:rPr>
              <w:t xml:space="preserve"> </w:t>
            </w:r>
            <w:r w:rsidR="006C44F0">
              <w:rPr>
                <w:rFonts w:ascii="Gill Sans MT" w:eastAsia="Times New Roman" w:hAnsi="Gill Sans MT" w:cs="Arial"/>
                <w:bCs/>
                <w:sz w:val="20"/>
                <w:szCs w:val="20"/>
                <w:lang w:eastAsia="fr-FR"/>
              </w:rPr>
              <w:t>entre</w:t>
            </w:r>
            <w:r w:rsidR="00A60EFF" w:rsidRPr="001D28B8">
              <w:rPr>
                <w:rFonts w:ascii="Gill Sans MT" w:eastAsia="Times New Roman" w:hAnsi="Gill Sans MT" w:cs="Arial"/>
                <w:bCs/>
                <w:sz w:val="20"/>
                <w:szCs w:val="20"/>
                <w:lang w:eastAsia="fr-FR"/>
              </w:rPr>
              <w:t xml:space="preserve"> S</w:t>
            </w:r>
            <w:r w:rsidR="00A60EFF">
              <w:rPr>
                <w:rFonts w:ascii="Gill Sans MT" w:eastAsia="Times New Roman" w:hAnsi="Gill Sans MT" w:cs="Arial"/>
                <w:bCs/>
                <w:sz w:val="20"/>
                <w:szCs w:val="20"/>
                <w:lang w:eastAsia="fr-FR"/>
              </w:rPr>
              <w:t xml:space="preserve">C et les </w:t>
            </w:r>
            <w:r w:rsidR="00A60EFF" w:rsidRPr="001D28B8">
              <w:rPr>
                <w:rFonts w:ascii="Gill Sans MT" w:eastAsia="Times New Roman" w:hAnsi="Gill Sans MT" w:cs="Arial"/>
                <w:bCs/>
                <w:sz w:val="20"/>
                <w:szCs w:val="20"/>
                <w:lang w:eastAsia="fr-FR"/>
              </w:rPr>
              <w:t>délégations de l’UE en Côte d’Ivoire, au Mali et Burkina Faso (rapports, information, etc.)</w:t>
            </w:r>
          </w:p>
        </w:tc>
        <w:tc>
          <w:tcPr>
            <w:tcW w:w="2552" w:type="dxa"/>
            <w:tcBorders>
              <w:top w:val="single" w:sz="4" w:space="0" w:color="E5B8B7" w:themeColor="accent2" w:themeTint="66"/>
              <w:bottom w:val="single" w:sz="4" w:space="0" w:color="E5B8B7" w:themeColor="accent2" w:themeTint="66"/>
            </w:tcBorders>
            <w:shd w:val="clear" w:color="auto" w:fill="auto"/>
          </w:tcPr>
          <w:p w:rsidR="00A60EFF" w:rsidRPr="001D28B8"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Les délégations de l’UE en Côte d’Ivoire, au Mali et au Burkina Faso</w:t>
            </w:r>
          </w:p>
        </w:tc>
        <w:tc>
          <w:tcPr>
            <w:tcW w:w="1843" w:type="dxa"/>
            <w:tcBorders>
              <w:top w:val="single" w:sz="4" w:space="0" w:color="E5B8B7" w:themeColor="accent2" w:themeTint="66"/>
              <w:bottom w:val="single" w:sz="4" w:space="0" w:color="E5B8B7" w:themeColor="accent2" w:themeTint="66"/>
            </w:tcBorders>
            <w:shd w:val="clear" w:color="auto" w:fill="auto"/>
          </w:tcPr>
          <w:p w:rsidR="00A60EFF" w:rsidRPr="001D28B8" w:rsidRDefault="00A60EFF" w:rsidP="00A60EFF">
            <w:pPr>
              <w:spacing w:line="240" w:lineRule="auto"/>
              <w:rPr>
                <w:rFonts w:ascii="Gill Sans MT" w:eastAsia="Times New Roman" w:hAnsi="Gill Sans MT" w:cs="Arial"/>
                <w:color w:val="2E74B5"/>
                <w:sz w:val="20"/>
                <w:szCs w:val="20"/>
                <w:lang w:eastAsia="fr-FR"/>
              </w:rPr>
            </w:pPr>
          </w:p>
        </w:tc>
        <w:tc>
          <w:tcPr>
            <w:tcW w:w="2126" w:type="dxa"/>
            <w:tcBorders>
              <w:top w:val="single" w:sz="4" w:space="0" w:color="E5B8B7" w:themeColor="accent2" w:themeTint="66"/>
              <w:bottom w:val="single" w:sz="4" w:space="0" w:color="E5B8B7" w:themeColor="accent2" w:themeTint="66"/>
            </w:tcBorders>
            <w:shd w:val="clear" w:color="auto" w:fill="auto"/>
          </w:tcPr>
          <w:p w:rsidR="00A60EFF" w:rsidRPr="001D28B8"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Via email, courrier, réunion, atelier, rapport</w:t>
            </w:r>
            <w:r>
              <w:rPr>
                <w:rFonts w:ascii="Gill Sans MT" w:eastAsia="Times New Roman" w:hAnsi="Gill Sans MT" w:cs="Arial"/>
                <w:sz w:val="20"/>
                <w:szCs w:val="20"/>
                <w:lang w:eastAsia="fr-FR"/>
              </w:rPr>
              <w:t>s</w:t>
            </w:r>
            <w:r w:rsidRPr="001D28B8">
              <w:rPr>
                <w:rFonts w:ascii="Gill Sans MT" w:eastAsia="Times New Roman" w:hAnsi="Gill Sans MT" w:cs="Arial"/>
                <w:sz w:val="20"/>
                <w:szCs w:val="20"/>
                <w:lang w:eastAsia="fr-FR"/>
              </w:rPr>
              <w:t xml:space="preserve"> </w:t>
            </w:r>
          </w:p>
        </w:tc>
        <w:tc>
          <w:tcPr>
            <w:tcW w:w="1559" w:type="dxa"/>
            <w:gridSpan w:val="2"/>
            <w:tcBorders>
              <w:top w:val="single" w:sz="4" w:space="0" w:color="E5B8B7" w:themeColor="accent2" w:themeTint="66"/>
              <w:bottom w:val="single" w:sz="4" w:space="0" w:color="E5B8B7" w:themeColor="accent2" w:themeTint="66"/>
            </w:tcBorders>
            <w:shd w:val="clear" w:color="auto" w:fill="auto"/>
          </w:tcPr>
          <w:p w:rsidR="00A60EFF" w:rsidRPr="001D28B8"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SC</w:t>
            </w:r>
          </w:p>
          <w:p w:rsidR="00A60EFF" w:rsidRPr="001D28B8" w:rsidRDefault="00A60EFF" w:rsidP="00A60EFF">
            <w:pPr>
              <w:spacing w:line="240" w:lineRule="auto"/>
              <w:rPr>
                <w:rFonts w:ascii="Gill Sans MT" w:eastAsia="Times New Roman" w:hAnsi="Gill Sans MT" w:cs="Arial"/>
                <w:sz w:val="20"/>
                <w:szCs w:val="20"/>
                <w:lang w:eastAsia="fr-FR"/>
              </w:rPr>
            </w:pPr>
          </w:p>
        </w:tc>
        <w:tc>
          <w:tcPr>
            <w:tcW w:w="1418" w:type="dxa"/>
            <w:tcBorders>
              <w:top w:val="single" w:sz="4" w:space="0" w:color="E5B8B7" w:themeColor="accent2" w:themeTint="66"/>
              <w:bottom w:val="single" w:sz="4" w:space="0" w:color="E5B8B7" w:themeColor="accent2" w:themeTint="66"/>
            </w:tcBorders>
            <w:shd w:val="clear" w:color="auto" w:fill="auto"/>
          </w:tcPr>
          <w:p w:rsidR="006C44F0"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Au moins 6 réunions de mise à jour par an</w:t>
            </w:r>
          </w:p>
          <w:p w:rsidR="00A60EFF" w:rsidRPr="006C44F0" w:rsidRDefault="00A60EFF" w:rsidP="00A60EFF">
            <w:pPr>
              <w:spacing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3 r</w:t>
            </w:r>
            <w:r w:rsidRPr="001D28B8">
              <w:rPr>
                <w:rFonts w:ascii="Gill Sans MT" w:eastAsia="Times New Roman" w:hAnsi="Gill Sans MT" w:cs="Arial"/>
                <w:sz w:val="20"/>
                <w:szCs w:val="20"/>
                <w:lang w:eastAsia="fr-FR"/>
              </w:rPr>
              <w:t>apport</w:t>
            </w:r>
            <w:r>
              <w:rPr>
                <w:rFonts w:ascii="Gill Sans MT" w:eastAsia="Times New Roman" w:hAnsi="Gill Sans MT" w:cs="Arial"/>
                <w:sz w:val="20"/>
                <w:szCs w:val="20"/>
                <w:lang w:eastAsia="fr-FR"/>
              </w:rPr>
              <w:t>s</w:t>
            </w:r>
            <w:r w:rsidR="006C44F0">
              <w:rPr>
                <w:rFonts w:ascii="Gill Sans MT" w:eastAsia="Times New Roman" w:hAnsi="Gill Sans MT" w:cs="Arial"/>
                <w:sz w:val="20"/>
                <w:szCs w:val="20"/>
                <w:lang w:eastAsia="fr-FR"/>
              </w:rPr>
              <w:t xml:space="preserve"> </w:t>
            </w:r>
            <w:r w:rsidRPr="001D28B8">
              <w:rPr>
                <w:rFonts w:ascii="Gill Sans MT" w:eastAsia="Times New Roman" w:hAnsi="Gill Sans MT" w:cs="Arial"/>
                <w:sz w:val="20"/>
                <w:szCs w:val="20"/>
                <w:lang w:eastAsia="fr-FR"/>
              </w:rPr>
              <w:t>annuel</w:t>
            </w:r>
            <w:r>
              <w:rPr>
                <w:rFonts w:ascii="Gill Sans MT" w:eastAsia="Times New Roman" w:hAnsi="Gill Sans MT" w:cs="Arial"/>
                <w:sz w:val="20"/>
                <w:szCs w:val="20"/>
                <w:lang w:eastAsia="fr-FR"/>
              </w:rPr>
              <w:t>s</w:t>
            </w:r>
          </w:p>
        </w:tc>
        <w:tc>
          <w:tcPr>
            <w:tcW w:w="1323" w:type="dxa"/>
            <w:gridSpan w:val="3"/>
            <w:tcBorders>
              <w:top w:val="single" w:sz="4" w:space="0" w:color="E5B8B7" w:themeColor="accent2" w:themeTint="66"/>
              <w:bottom w:val="single" w:sz="4" w:space="0" w:color="E5B8B7" w:themeColor="accent2" w:themeTint="66"/>
            </w:tcBorders>
            <w:shd w:val="clear" w:color="auto" w:fill="auto"/>
          </w:tcPr>
          <w:p w:rsidR="00A60EFF" w:rsidRPr="001D28B8"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 xml:space="preserve">CR des réunions, Emails échangés, Courriers officiels, rapports </w:t>
            </w:r>
          </w:p>
        </w:tc>
        <w:tc>
          <w:tcPr>
            <w:tcW w:w="908" w:type="dxa"/>
            <w:tcBorders>
              <w:top w:val="single" w:sz="4" w:space="0" w:color="E5B8B7" w:themeColor="accent2" w:themeTint="66"/>
              <w:bottom w:val="single" w:sz="4" w:space="0" w:color="E5B8B7" w:themeColor="accent2" w:themeTint="66"/>
            </w:tcBorders>
            <w:shd w:val="clear" w:color="auto" w:fill="auto"/>
          </w:tcPr>
          <w:p w:rsidR="00A60EFF" w:rsidRPr="001D28B8" w:rsidRDefault="00A60EFF" w:rsidP="00A60EFF">
            <w:pPr>
              <w:spacing w:after="0" w:line="240" w:lineRule="auto"/>
              <w:rPr>
                <w:rFonts w:ascii="Gill Sans MT" w:eastAsia="Times New Roman" w:hAnsi="Gill Sans MT" w:cs="Arial"/>
                <w:color w:val="2E74B5"/>
                <w:sz w:val="20"/>
                <w:szCs w:val="20"/>
                <w:lang w:eastAsia="fr-FR"/>
              </w:rPr>
            </w:pPr>
            <w:r w:rsidRPr="00343FB0">
              <w:rPr>
                <w:rFonts w:ascii="Gill Sans MT" w:eastAsia="Times New Roman" w:hAnsi="Gill Sans MT" w:cs="Arial"/>
                <w:sz w:val="20"/>
                <w:szCs w:val="20"/>
                <w:lang w:eastAsia="fr-FR"/>
              </w:rPr>
              <w:t>0</w:t>
            </w:r>
          </w:p>
        </w:tc>
      </w:tr>
      <w:tr w:rsidR="00A60EFF" w:rsidRPr="00596482" w:rsidTr="00596482">
        <w:trPr>
          <w:gridAfter w:val="1"/>
          <w:wAfter w:w="37" w:type="dxa"/>
        </w:trPr>
        <w:tc>
          <w:tcPr>
            <w:tcW w:w="13992" w:type="dxa"/>
            <w:gridSpan w:val="11"/>
            <w:tc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tcBorders>
            <w:shd w:val="clear" w:color="auto" w:fill="D99594" w:themeFill="accent2" w:themeFillTint="99"/>
          </w:tcPr>
          <w:p w:rsidR="00A60EFF" w:rsidRPr="00B45AD4" w:rsidRDefault="00A60EFF" w:rsidP="006431AA">
            <w:pPr>
              <w:spacing w:after="0" w:line="240" w:lineRule="auto"/>
              <w:rPr>
                <w:rFonts w:ascii="Gill Sans MT" w:eastAsia="Times New Roman" w:hAnsi="Gill Sans MT" w:cs="Arial"/>
                <w:b/>
                <w:bCs/>
                <w:color w:val="FFFFFF" w:themeColor="background1"/>
                <w:sz w:val="24"/>
                <w:szCs w:val="24"/>
                <w:lang w:eastAsia="fr-FR"/>
              </w:rPr>
            </w:pPr>
            <w:r w:rsidRPr="00B45AD4">
              <w:rPr>
                <w:rFonts w:ascii="Gill Sans MT" w:eastAsia="Times New Roman" w:hAnsi="Gill Sans MT" w:cs="Arial"/>
                <w:bCs/>
                <w:color w:val="FFFFFF" w:themeColor="background1"/>
                <w:sz w:val="24"/>
                <w:szCs w:val="24"/>
                <w:lang w:eastAsia="fr-FR"/>
              </w:rPr>
              <w:t>Résultat : la communication au sein de l’équipe SC</w:t>
            </w:r>
            <w:r w:rsidR="006431AA">
              <w:rPr>
                <w:rFonts w:ascii="Gill Sans MT" w:eastAsia="Times New Roman" w:hAnsi="Gill Sans MT" w:cs="Arial"/>
                <w:bCs/>
                <w:color w:val="FFFFFF" w:themeColor="background1"/>
                <w:sz w:val="24"/>
                <w:szCs w:val="24"/>
                <w:lang w:eastAsia="fr-FR"/>
              </w:rPr>
              <w:t xml:space="preserve"> et les partenaires de mise en œuvre</w:t>
            </w:r>
            <w:r w:rsidRPr="00B45AD4">
              <w:rPr>
                <w:rFonts w:ascii="Gill Sans MT" w:eastAsia="Times New Roman" w:hAnsi="Gill Sans MT" w:cs="Arial"/>
                <w:bCs/>
                <w:color w:val="FFFFFF" w:themeColor="background1"/>
                <w:sz w:val="24"/>
                <w:szCs w:val="24"/>
                <w:lang w:eastAsia="fr-FR"/>
              </w:rPr>
              <w:t xml:space="preserve"> dans les 3 pays d’exécution est organisée</w:t>
            </w:r>
          </w:p>
        </w:tc>
      </w:tr>
      <w:tr w:rsidR="00A60EFF" w:rsidRPr="001D28B8" w:rsidTr="00665629">
        <w:trPr>
          <w:gridAfter w:val="1"/>
          <w:wAfter w:w="37" w:type="dxa"/>
        </w:trPr>
        <w:tc>
          <w:tcPr>
            <w:tcW w:w="2263" w:type="dxa"/>
            <w:tcBorders>
              <w:top w:val="single" w:sz="4" w:space="0" w:color="E5B8B7" w:themeColor="accent2" w:themeTint="66"/>
              <w:bottom w:val="single" w:sz="4" w:space="0" w:color="9CC2E5"/>
            </w:tcBorders>
            <w:shd w:val="clear" w:color="auto" w:fill="auto"/>
          </w:tcPr>
          <w:p w:rsidR="00A60EFF" w:rsidRPr="001D28B8" w:rsidRDefault="002B3708" w:rsidP="006C44F0">
            <w:pPr>
              <w:spacing w:line="240" w:lineRule="auto"/>
              <w:rPr>
                <w:rFonts w:ascii="Gill Sans MT" w:eastAsia="Times New Roman" w:hAnsi="Gill Sans MT" w:cs="Arial"/>
                <w:b/>
                <w:bCs/>
                <w:sz w:val="20"/>
                <w:szCs w:val="20"/>
                <w:lang w:eastAsia="fr-FR"/>
              </w:rPr>
            </w:pPr>
            <w:r>
              <w:rPr>
                <w:rFonts w:ascii="Gill Sans MT" w:eastAsia="Times New Roman" w:hAnsi="Gill Sans MT" w:cs="Arial"/>
                <w:bCs/>
                <w:sz w:val="20"/>
                <w:szCs w:val="20"/>
                <w:lang w:eastAsia="fr-FR"/>
              </w:rPr>
              <w:t>Mettre en place des mécanismes de c</w:t>
            </w:r>
            <w:r w:rsidR="00A60EFF" w:rsidRPr="001D28B8">
              <w:rPr>
                <w:rFonts w:ascii="Gill Sans MT" w:eastAsia="Times New Roman" w:hAnsi="Gill Sans MT" w:cs="Arial"/>
                <w:bCs/>
                <w:sz w:val="20"/>
                <w:szCs w:val="20"/>
                <w:lang w:eastAsia="fr-FR"/>
              </w:rPr>
              <w:t>ommunication</w:t>
            </w:r>
            <w:r>
              <w:rPr>
                <w:rFonts w:ascii="Gill Sans MT" w:eastAsia="Times New Roman" w:hAnsi="Gill Sans MT" w:cs="Arial"/>
                <w:bCs/>
                <w:sz w:val="20"/>
                <w:szCs w:val="20"/>
                <w:lang w:eastAsia="fr-FR"/>
              </w:rPr>
              <w:t xml:space="preserve"> réguliers</w:t>
            </w:r>
            <w:r w:rsidR="006C44F0">
              <w:rPr>
                <w:rFonts w:ascii="Gill Sans MT" w:eastAsia="Times New Roman" w:hAnsi="Gill Sans MT" w:cs="Arial"/>
                <w:bCs/>
                <w:sz w:val="20"/>
                <w:szCs w:val="20"/>
                <w:lang w:eastAsia="fr-FR"/>
              </w:rPr>
              <w:t xml:space="preserve"> entre</w:t>
            </w:r>
            <w:r w:rsidR="006C44F0" w:rsidRPr="001D28B8">
              <w:rPr>
                <w:rFonts w:ascii="Gill Sans MT" w:eastAsia="Times New Roman" w:hAnsi="Gill Sans MT" w:cs="Arial"/>
                <w:bCs/>
                <w:sz w:val="20"/>
                <w:szCs w:val="20"/>
                <w:lang w:eastAsia="fr-FR"/>
              </w:rPr>
              <w:t xml:space="preserve"> les staffs des 3 bureaux S</w:t>
            </w:r>
            <w:r w:rsidR="006C44F0">
              <w:rPr>
                <w:rFonts w:ascii="Gill Sans MT" w:eastAsia="Times New Roman" w:hAnsi="Gill Sans MT" w:cs="Arial"/>
                <w:bCs/>
                <w:sz w:val="20"/>
                <w:szCs w:val="20"/>
                <w:lang w:eastAsia="fr-FR"/>
              </w:rPr>
              <w:t>C</w:t>
            </w:r>
            <w:r w:rsidR="006C44F0" w:rsidRPr="001D28B8">
              <w:rPr>
                <w:rFonts w:ascii="Gill Sans MT" w:eastAsia="Times New Roman" w:hAnsi="Gill Sans MT" w:cs="Arial"/>
                <w:bCs/>
                <w:sz w:val="20"/>
                <w:szCs w:val="20"/>
                <w:lang w:eastAsia="fr-FR"/>
              </w:rPr>
              <w:t xml:space="preserve"> de mise en œuvre </w:t>
            </w:r>
            <w:r w:rsidR="006C44F0">
              <w:rPr>
                <w:rFonts w:ascii="Gill Sans MT" w:eastAsia="Times New Roman" w:hAnsi="Gill Sans MT" w:cs="Arial"/>
                <w:bCs/>
                <w:sz w:val="20"/>
                <w:szCs w:val="20"/>
                <w:lang w:eastAsia="fr-FR"/>
              </w:rPr>
              <w:t xml:space="preserve">et entre </w:t>
            </w:r>
            <w:r w:rsidR="00A60EFF" w:rsidRPr="001D28B8">
              <w:rPr>
                <w:rFonts w:ascii="Gill Sans MT" w:eastAsia="Times New Roman" w:hAnsi="Gill Sans MT" w:cs="Arial"/>
                <w:bCs/>
                <w:sz w:val="20"/>
                <w:szCs w:val="20"/>
                <w:lang w:eastAsia="fr-FR"/>
              </w:rPr>
              <w:t>les staffs du même bureau pays</w:t>
            </w:r>
            <w:r>
              <w:rPr>
                <w:rFonts w:ascii="Gill Sans MT" w:eastAsia="Times New Roman" w:hAnsi="Gill Sans MT" w:cs="Arial"/>
                <w:bCs/>
                <w:sz w:val="20"/>
                <w:szCs w:val="20"/>
                <w:lang w:eastAsia="fr-FR"/>
              </w:rPr>
              <w:t xml:space="preserve"> </w:t>
            </w:r>
          </w:p>
        </w:tc>
        <w:tc>
          <w:tcPr>
            <w:tcW w:w="2552" w:type="dxa"/>
            <w:tcBorders>
              <w:top w:val="single" w:sz="4" w:space="0" w:color="E5B8B7" w:themeColor="accent2" w:themeTint="66"/>
              <w:bottom w:val="single" w:sz="4" w:space="0" w:color="9CC2E5"/>
            </w:tcBorders>
            <w:shd w:val="clear" w:color="auto" w:fill="auto"/>
          </w:tcPr>
          <w:p w:rsidR="00A60EFF"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 xml:space="preserve">Staffs </w:t>
            </w:r>
            <w:r>
              <w:rPr>
                <w:rFonts w:ascii="Gill Sans MT" w:eastAsia="Times New Roman" w:hAnsi="Gill Sans MT" w:cs="Arial"/>
                <w:sz w:val="20"/>
                <w:szCs w:val="20"/>
                <w:lang w:eastAsia="fr-FR"/>
              </w:rPr>
              <w:t>du projet des</w:t>
            </w:r>
            <w:r w:rsidRPr="001D28B8">
              <w:rPr>
                <w:rFonts w:ascii="Gill Sans MT" w:eastAsia="Times New Roman" w:hAnsi="Gill Sans MT" w:cs="Arial"/>
                <w:sz w:val="20"/>
                <w:szCs w:val="20"/>
                <w:lang w:eastAsia="fr-FR"/>
              </w:rPr>
              <w:t xml:space="preserve"> bureau</w:t>
            </w:r>
            <w:r>
              <w:rPr>
                <w:rFonts w:ascii="Gill Sans MT" w:eastAsia="Times New Roman" w:hAnsi="Gill Sans MT" w:cs="Arial"/>
                <w:sz w:val="20"/>
                <w:szCs w:val="20"/>
                <w:lang w:eastAsia="fr-FR"/>
              </w:rPr>
              <w:t>x</w:t>
            </w:r>
            <w:r w:rsidRPr="001D28B8">
              <w:rPr>
                <w:rFonts w:ascii="Gill Sans MT" w:eastAsia="Times New Roman" w:hAnsi="Gill Sans MT" w:cs="Arial"/>
                <w:sz w:val="20"/>
                <w:szCs w:val="20"/>
                <w:lang w:eastAsia="fr-FR"/>
              </w:rPr>
              <w:t xml:space="preserve"> pays</w:t>
            </w:r>
          </w:p>
          <w:p w:rsidR="006C44F0" w:rsidRPr="001D28B8" w:rsidRDefault="006C44F0"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bCs/>
                <w:sz w:val="20"/>
                <w:szCs w:val="20"/>
                <w:lang w:eastAsia="fr-FR"/>
              </w:rPr>
              <w:t>Directeurs Pays de S</w:t>
            </w:r>
            <w:r>
              <w:rPr>
                <w:rFonts w:ascii="Gill Sans MT" w:eastAsia="Times New Roman" w:hAnsi="Gill Sans MT" w:cs="Arial"/>
                <w:bCs/>
                <w:sz w:val="20"/>
                <w:szCs w:val="20"/>
                <w:lang w:eastAsia="fr-FR"/>
              </w:rPr>
              <w:t>C</w:t>
            </w:r>
          </w:p>
        </w:tc>
        <w:tc>
          <w:tcPr>
            <w:tcW w:w="1843" w:type="dxa"/>
            <w:tcBorders>
              <w:top w:val="single" w:sz="4" w:space="0" w:color="E5B8B7" w:themeColor="accent2" w:themeTint="66"/>
              <w:bottom w:val="single" w:sz="4" w:space="0" w:color="9CC2E5"/>
            </w:tcBorders>
            <w:shd w:val="clear" w:color="auto" w:fill="auto"/>
          </w:tcPr>
          <w:p w:rsidR="00A60EFF" w:rsidRPr="001D28B8" w:rsidRDefault="00A60EFF" w:rsidP="00A60EFF">
            <w:pPr>
              <w:spacing w:line="240" w:lineRule="auto"/>
              <w:rPr>
                <w:rFonts w:ascii="Gill Sans MT" w:eastAsia="Times New Roman" w:hAnsi="Gill Sans MT" w:cs="Arial"/>
                <w:color w:val="2E74B5"/>
                <w:sz w:val="20"/>
                <w:szCs w:val="20"/>
                <w:lang w:eastAsia="fr-FR"/>
              </w:rPr>
            </w:pPr>
          </w:p>
        </w:tc>
        <w:tc>
          <w:tcPr>
            <w:tcW w:w="2126" w:type="dxa"/>
            <w:tcBorders>
              <w:top w:val="single" w:sz="4" w:space="0" w:color="E5B8B7" w:themeColor="accent2" w:themeTint="66"/>
              <w:bottom w:val="single" w:sz="4" w:space="0" w:color="9CC2E5"/>
            </w:tcBorders>
            <w:shd w:val="clear" w:color="auto" w:fill="auto"/>
          </w:tcPr>
          <w:p w:rsidR="00A60EFF" w:rsidRPr="001D28B8"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 xml:space="preserve"> Selon organigramme et procédures de SC Via internet, discussion</w:t>
            </w:r>
            <w:r>
              <w:rPr>
                <w:rFonts w:ascii="Gill Sans MT" w:eastAsia="Times New Roman" w:hAnsi="Gill Sans MT" w:cs="Arial"/>
                <w:sz w:val="20"/>
                <w:szCs w:val="20"/>
                <w:lang w:eastAsia="fr-FR"/>
              </w:rPr>
              <w:t>s</w:t>
            </w:r>
            <w:r w:rsidRPr="001D28B8">
              <w:rPr>
                <w:rFonts w:ascii="Gill Sans MT" w:eastAsia="Times New Roman" w:hAnsi="Gill Sans MT" w:cs="Arial"/>
                <w:sz w:val="20"/>
                <w:szCs w:val="20"/>
                <w:lang w:eastAsia="fr-FR"/>
              </w:rPr>
              <w:t>, réunion</w:t>
            </w:r>
            <w:r>
              <w:rPr>
                <w:rFonts w:ascii="Gill Sans MT" w:eastAsia="Times New Roman" w:hAnsi="Gill Sans MT" w:cs="Arial"/>
                <w:sz w:val="20"/>
                <w:szCs w:val="20"/>
                <w:lang w:eastAsia="fr-FR"/>
              </w:rPr>
              <w:t>s</w:t>
            </w:r>
          </w:p>
        </w:tc>
        <w:tc>
          <w:tcPr>
            <w:tcW w:w="1559" w:type="dxa"/>
            <w:gridSpan w:val="2"/>
            <w:tcBorders>
              <w:top w:val="single" w:sz="4" w:space="0" w:color="E5B8B7" w:themeColor="accent2" w:themeTint="66"/>
              <w:bottom w:val="single" w:sz="4" w:space="0" w:color="9CC2E5"/>
            </w:tcBorders>
            <w:shd w:val="clear" w:color="auto" w:fill="auto"/>
          </w:tcPr>
          <w:p w:rsidR="00A60EFF" w:rsidRPr="001D28B8"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SC (Chef</w:t>
            </w:r>
            <w:r>
              <w:rPr>
                <w:rFonts w:ascii="Gill Sans MT" w:eastAsia="Times New Roman" w:hAnsi="Gill Sans MT" w:cs="Arial"/>
                <w:sz w:val="20"/>
                <w:szCs w:val="20"/>
                <w:lang w:eastAsia="fr-FR"/>
              </w:rPr>
              <w:t>s</w:t>
            </w:r>
            <w:r w:rsidRPr="001D28B8">
              <w:rPr>
                <w:rFonts w:ascii="Gill Sans MT" w:eastAsia="Times New Roman" w:hAnsi="Gill Sans MT" w:cs="Arial"/>
                <w:sz w:val="20"/>
                <w:szCs w:val="20"/>
                <w:lang w:eastAsia="fr-FR"/>
              </w:rPr>
              <w:t xml:space="preserve"> de Projet)</w:t>
            </w:r>
          </w:p>
        </w:tc>
        <w:tc>
          <w:tcPr>
            <w:tcW w:w="1418" w:type="dxa"/>
            <w:tcBorders>
              <w:top w:val="single" w:sz="4" w:space="0" w:color="E5B8B7" w:themeColor="accent2" w:themeTint="66"/>
              <w:bottom w:val="single" w:sz="4" w:space="0" w:color="9CC2E5"/>
            </w:tcBorders>
            <w:shd w:val="clear" w:color="auto" w:fill="auto"/>
          </w:tcPr>
          <w:p w:rsidR="00A60EFF" w:rsidRPr="001D28B8" w:rsidRDefault="00A60EFF" w:rsidP="00A60EFF">
            <w:pPr>
              <w:spacing w:line="240" w:lineRule="auto"/>
              <w:rPr>
                <w:rFonts w:ascii="Gill Sans MT" w:eastAsia="Times New Roman" w:hAnsi="Gill Sans MT" w:cs="Arial"/>
                <w:color w:val="2E74B5"/>
                <w:sz w:val="20"/>
                <w:szCs w:val="20"/>
                <w:lang w:eastAsia="fr-FR"/>
              </w:rPr>
            </w:pPr>
            <w:r w:rsidRPr="001D28B8">
              <w:rPr>
                <w:rFonts w:ascii="Gill Sans MT" w:eastAsia="Times New Roman" w:hAnsi="Gill Sans MT" w:cs="Arial"/>
                <w:sz w:val="20"/>
                <w:szCs w:val="20"/>
                <w:lang w:eastAsia="fr-FR"/>
              </w:rPr>
              <w:t>Flux de l’information et des communications harmonisé</w:t>
            </w:r>
          </w:p>
        </w:tc>
        <w:tc>
          <w:tcPr>
            <w:tcW w:w="1323" w:type="dxa"/>
            <w:gridSpan w:val="3"/>
            <w:tcBorders>
              <w:top w:val="single" w:sz="4" w:space="0" w:color="E5B8B7" w:themeColor="accent2" w:themeTint="66"/>
              <w:bottom w:val="single" w:sz="4" w:space="0" w:color="9CC2E5"/>
            </w:tcBorders>
            <w:shd w:val="clear" w:color="auto" w:fill="auto"/>
          </w:tcPr>
          <w:p w:rsidR="00A60EFF" w:rsidRPr="001D28B8"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 xml:space="preserve">CR des réunions, Emails </w:t>
            </w:r>
          </w:p>
        </w:tc>
        <w:tc>
          <w:tcPr>
            <w:tcW w:w="908" w:type="dxa"/>
            <w:tcBorders>
              <w:top w:val="single" w:sz="4" w:space="0" w:color="E5B8B7" w:themeColor="accent2" w:themeTint="66"/>
              <w:bottom w:val="single" w:sz="4" w:space="0" w:color="9CC2E5"/>
            </w:tcBorders>
            <w:shd w:val="clear" w:color="auto" w:fill="auto"/>
          </w:tcPr>
          <w:p w:rsidR="00A60EFF" w:rsidRPr="001D28B8" w:rsidRDefault="00A60EFF" w:rsidP="00A60EFF">
            <w:pPr>
              <w:spacing w:after="0" w:line="240" w:lineRule="auto"/>
              <w:rPr>
                <w:rFonts w:ascii="Gill Sans MT" w:eastAsia="Times New Roman" w:hAnsi="Gill Sans MT" w:cs="Arial"/>
                <w:color w:val="2E74B5"/>
                <w:sz w:val="20"/>
                <w:szCs w:val="20"/>
                <w:lang w:eastAsia="fr-FR"/>
              </w:rPr>
            </w:pPr>
            <w:r w:rsidRPr="00343FB0">
              <w:rPr>
                <w:rFonts w:ascii="Gill Sans MT" w:eastAsia="Times New Roman" w:hAnsi="Gill Sans MT" w:cs="Arial"/>
                <w:sz w:val="20"/>
                <w:szCs w:val="20"/>
                <w:lang w:eastAsia="fr-FR"/>
              </w:rPr>
              <w:t>0</w:t>
            </w:r>
          </w:p>
        </w:tc>
      </w:tr>
      <w:tr w:rsidR="00322501" w:rsidRPr="001D28B8" w:rsidTr="00665629">
        <w:trPr>
          <w:gridAfter w:val="1"/>
          <w:wAfter w:w="37" w:type="dxa"/>
        </w:trPr>
        <w:tc>
          <w:tcPr>
            <w:tcW w:w="2263" w:type="dxa"/>
            <w:tcBorders>
              <w:top w:val="single" w:sz="4" w:space="0" w:color="E5B8B7" w:themeColor="accent2" w:themeTint="66"/>
              <w:bottom w:val="single" w:sz="4" w:space="0" w:color="9CC2E5"/>
            </w:tcBorders>
            <w:shd w:val="clear" w:color="auto" w:fill="auto"/>
          </w:tcPr>
          <w:p w:rsidR="00322501" w:rsidRPr="001D28B8" w:rsidRDefault="00322501" w:rsidP="0015444A">
            <w:pPr>
              <w:spacing w:line="240" w:lineRule="auto"/>
              <w:rPr>
                <w:rFonts w:ascii="Gill Sans MT" w:eastAsia="Times New Roman" w:hAnsi="Gill Sans MT" w:cs="Arial"/>
                <w:b/>
                <w:bCs/>
                <w:sz w:val="20"/>
                <w:szCs w:val="20"/>
                <w:lang w:eastAsia="fr-FR"/>
              </w:rPr>
            </w:pPr>
            <w:r>
              <w:rPr>
                <w:rFonts w:ascii="Gill Sans MT" w:eastAsia="Times New Roman" w:hAnsi="Gill Sans MT" w:cs="Arial"/>
                <w:bCs/>
                <w:sz w:val="20"/>
                <w:szCs w:val="20"/>
                <w:lang w:eastAsia="fr-FR"/>
              </w:rPr>
              <w:t>Mettre en place des mécanismes de c</w:t>
            </w:r>
            <w:r w:rsidRPr="001D28B8">
              <w:rPr>
                <w:rFonts w:ascii="Gill Sans MT" w:eastAsia="Times New Roman" w:hAnsi="Gill Sans MT" w:cs="Arial"/>
                <w:bCs/>
                <w:sz w:val="20"/>
                <w:szCs w:val="20"/>
                <w:lang w:eastAsia="fr-FR"/>
              </w:rPr>
              <w:t>ommunication</w:t>
            </w:r>
            <w:r>
              <w:rPr>
                <w:rFonts w:ascii="Gill Sans MT" w:eastAsia="Times New Roman" w:hAnsi="Gill Sans MT" w:cs="Arial"/>
                <w:bCs/>
                <w:sz w:val="20"/>
                <w:szCs w:val="20"/>
                <w:lang w:eastAsia="fr-FR"/>
              </w:rPr>
              <w:t xml:space="preserve"> réguliers</w:t>
            </w:r>
            <w:r w:rsidRPr="001D28B8">
              <w:rPr>
                <w:rFonts w:ascii="Gill Sans MT" w:eastAsia="Times New Roman" w:hAnsi="Gill Sans MT" w:cs="Arial"/>
                <w:bCs/>
                <w:sz w:val="20"/>
                <w:szCs w:val="20"/>
                <w:lang w:eastAsia="fr-FR"/>
              </w:rPr>
              <w:t xml:space="preserve"> </w:t>
            </w:r>
            <w:r w:rsidR="0015444A">
              <w:rPr>
                <w:rFonts w:ascii="Gill Sans MT" w:eastAsia="Times New Roman" w:hAnsi="Gill Sans MT" w:cs="Arial"/>
                <w:bCs/>
                <w:sz w:val="20"/>
                <w:szCs w:val="20"/>
                <w:lang w:eastAsia="fr-FR"/>
              </w:rPr>
              <w:t>avec les</w:t>
            </w:r>
            <w:r w:rsidRPr="001D28B8">
              <w:rPr>
                <w:rFonts w:ascii="Gill Sans MT" w:eastAsia="Times New Roman" w:hAnsi="Gill Sans MT" w:cs="Arial"/>
                <w:bCs/>
                <w:sz w:val="20"/>
                <w:szCs w:val="20"/>
                <w:lang w:eastAsia="fr-FR"/>
              </w:rPr>
              <w:t xml:space="preserve"> Directeurs exécutifs</w:t>
            </w:r>
            <w:r w:rsidR="0015444A">
              <w:rPr>
                <w:rFonts w:ascii="Gill Sans MT" w:eastAsia="Times New Roman" w:hAnsi="Gill Sans MT" w:cs="Arial"/>
                <w:bCs/>
                <w:sz w:val="20"/>
                <w:szCs w:val="20"/>
                <w:lang w:eastAsia="fr-FR"/>
              </w:rPr>
              <w:t xml:space="preserve"> et</w:t>
            </w:r>
            <w:r w:rsidRPr="001D28B8">
              <w:rPr>
                <w:rFonts w:ascii="Gill Sans MT" w:eastAsia="Times New Roman" w:hAnsi="Gill Sans MT" w:cs="Arial"/>
                <w:bCs/>
                <w:sz w:val="20"/>
                <w:szCs w:val="20"/>
                <w:lang w:eastAsia="fr-FR"/>
              </w:rPr>
              <w:t xml:space="preserve"> les staffs techniques et programmatiques des partenaires </w:t>
            </w:r>
          </w:p>
        </w:tc>
        <w:tc>
          <w:tcPr>
            <w:tcW w:w="2552" w:type="dxa"/>
            <w:tcBorders>
              <w:top w:val="single" w:sz="4" w:space="0" w:color="E5B8B7" w:themeColor="accent2" w:themeTint="66"/>
              <w:bottom w:val="single" w:sz="4" w:space="0" w:color="9CC2E5"/>
            </w:tcBorders>
            <w:shd w:val="clear" w:color="auto" w:fill="auto"/>
          </w:tcPr>
          <w:p w:rsidR="00322501" w:rsidRDefault="00322501" w:rsidP="00322501">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Directeurs exécutifs, directeurs des programmes</w:t>
            </w:r>
          </w:p>
          <w:p w:rsidR="00231720" w:rsidRPr="001D28B8" w:rsidRDefault="00231720" w:rsidP="00322501">
            <w:pPr>
              <w:spacing w:line="240" w:lineRule="auto"/>
              <w:rPr>
                <w:rFonts w:ascii="Gill Sans MT" w:eastAsia="Times New Roman" w:hAnsi="Gill Sans MT" w:cs="Arial"/>
                <w:sz w:val="20"/>
                <w:szCs w:val="20"/>
                <w:lang w:eastAsia="fr-FR"/>
              </w:rPr>
            </w:pPr>
            <w:r>
              <w:rPr>
                <w:rFonts w:ascii="Gill Sans MT" w:eastAsia="Times New Roman" w:hAnsi="Gill Sans MT" w:cs="Arial"/>
                <w:bCs/>
                <w:sz w:val="20"/>
                <w:szCs w:val="20"/>
                <w:lang w:eastAsia="fr-FR"/>
              </w:rPr>
              <w:t>S</w:t>
            </w:r>
            <w:r w:rsidRPr="001D28B8">
              <w:rPr>
                <w:rFonts w:ascii="Gill Sans MT" w:eastAsia="Times New Roman" w:hAnsi="Gill Sans MT" w:cs="Arial"/>
                <w:bCs/>
                <w:sz w:val="20"/>
                <w:szCs w:val="20"/>
                <w:lang w:eastAsia="fr-FR"/>
              </w:rPr>
              <w:t>taffs techniques et programmatiques</w:t>
            </w:r>
          </w:p>
        </w:tc>
        <w:tc>
          <w:tcPr>
            <w:tcW w:w="1843" w:type="dxa"/>
            <w:tcBorders>
              <w:top w:val="single" w:sz="4" w:space="0" w:color="E5B8B7" w:themeColor="accent2" w:themeTint="66"/>
              <w:bottom w:val="single" w:sz="4" w:space="0" w:color="9CC2E5"/>
            </w:tcBorders>
            <w:shd w:val="clear" w:color="auto" w:fill="auto"/>
          </w:tcPr>
          <w:p w:rsidR="00322501" w:rsidRPr="001D28B8" w:rsidRDefault="00322501" w:rsidP="00322501">
            <w:pPr>
              <w:spacing w:after="0" w:line="240" w:lineRule="auto"/>
              <w:rPr>
                <w:rFonts w:ascii="Gill Sans MT" w:eastAsia="Times New Roman" w:hAnsi="Gill Sans MT" w:cs="Arial"/>
                <w:color w:val="2E74B5"/>
                <w:sz w:val="20"/>
                <w:szCs w:val="20"/>
                <w:lang w:eastAsia="fr-FR"/>
              </w:rPr>
            </w:pPr>
          </w:p>
        </w:tc>
        <w:tc>
          <w:tcPr>
            <w:tcW w:w="2126" w:type="dxa"/>
            <w:tcBorders>
              <w:top w:val="single" w:sz="4" w:space="0" w:color="E5B8B7" w:themeColor="accent2" w:themeTint="66"/>
              <w:bottom w:val="single" w:sz="4" w:space="0" w:color="9CC2E5"/>
            </w:tcBorders>
            <w:shd w:val="clear" w:color="auto" w:fill="auto"/>
          </w:tcPr>
          <w:p w:rsidR="00322501" w:rsidRPr="001D28B8" w:rsidRDefault="00322501" w:rsidP="00322501">
            <w:pPr>
              <w:spacing w:after="0" w:line="240" w:lineRule="auto"/>
              <w:rPr>
                <w:rFonts w:ascii="Gill Sans MT" w:eastAsia="Times New Roman" w:hAnsi="Gill Sans MT" w:cs="Arial"/>
                <w:bCs/>
                <w:sz w:val="20"/>
                <w:szCs w:val="20"/>
                <w:lang w:eastAsia="fr-FR"/>
              </w:rPr>
            </w:pPr>
            <w:r w:rsidRPr="001D28B8">
              <w:rPr>
                <w:rFonts w:ascii="Gill Sans MT" w:eastAsia="Times New Roman" w:hAnsi="Gill Sans MT" w:cs="Arial"/>
                <w:bCs/>
                <w:sz w:val="20"/>
                <w:szCs w:val="20"/>
                <w:lang w:eastAsia="fr-FR"/>
              </w:rPr>
              <w:t>Courrier officiel</w:t>
            </w:r>
          </w:p>
          <w:p w:rsidR="00322501" w:rsidRPr="001D28B8" w:rsidRDefault="00322501" w:rsidP="00322501">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Email,</w:t>
            </w:r>
          </w:p>
          <w:p w:rsidR="00322501" w:rsidRPr="001D28B8" w:rsidRDefault="00322501" w:rsidP="00322501">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 xml:space="preserve">discussions, </w:t>
            </w:r>
          </w:p>
          <w:p w:rsidR="00322501" w:rsidRPr="001D28B8" w:rsidRDefault="00322501" w:rsidP="00322501">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réunions</w:t>
            </w:r>
          </w:p>
        </w:tc>
        <w:tc>
          <w:tcPr>
            <w:tcW w:w="1559" w:type="dxa"/>
            <w:gridSpan w:val="2"/>
            <w:tcBorders>
              <w:top w:val="single" w:sz="4" w:space="0" w:color="E5B8B7" w:themeColor="accent2" w:themeTint="66"/>
              <w:bottom w:val="single" w:sz="4" w:space="0" w:color="9CC2E5"/>
            </w:tcBorders>
            <w:shd w:val="clear" w:color="auto" w:fill="auto"/>
          </w:tcPr>
          <w:p w:rsidR="00322501" w:rsidRPr="001D28B8" w:rsidRDefault="00322501" w:rsidP="00322501">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Chef</w:t>
            </w:r>
            <w:r>
              <w:rPr>
                <w:rFonts w:ascii="Gill Sans MT" w:eastAsia="Times New Roman" w:hAnsi="Gill Sans MT" w:cs="Arial"/>
                <w:sz w:val="20"/>
                <w:szCs w:val="20"/>
                <w:lang w:eastAsia="fr-FR"/>
              </w:rPr>
              <w:t>s</w:t>
            </w:r>
            <w:r w:rsidRPr="001D28B8">
              <w:rPr>
                <w:rFonts w:ascii="Gill Sans MT" w:eastAsia="Times New Roman" w:hAnsi="Gill Sans MT" w:cs="Arial"/>
                <w:sz w:val="20"/>
                <w:szCs w:val="20"/>
                <w:lang w:eastAsia="fr-FR"/>
              </w:rPr>
              <w:t xml:space="preserve"> de projet</w:t>
            </w:r>
          </w:p>
          <w:p w:rsidR="00322501" w:rsidRPr="001D28B8" w:rsidRDefault="00322501" w:rsidP="00322501">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Coordinateur projet</w:t>
            </w:r>
          </w:p>
          <w:p w:rsidR="00322501" w:rsidRPr="001D28B8" w:rsidRDefault="00322501" w:rsidP="00322501">
            <w:pPr>
              <w:spacing w:line="240" w:lineRule="auto"/>
              <w:rPr>
                <w:rFonts w:ascii="Gill Sans MT" w:eastAsia="Times New Roman" w:hAnsi="Gill Sans MT" w:cs="Arial"/>
                <w:sz w:val="20"/>
                <w:szCs w:val="20"/>
                <w:lang w:eastAsia="fr-FR"/>
              </w:rPr>
            </w:pPr>
          </w:p>
        </w:tc>
        <w:tc>
          <w:tcPr>
            <w:tcW w:w="1418" w:type="dxa"/>
            <w:tcBorders>
              <w:top w:val="single" w:sz="4" w:space="0" w:color="E5B8B7" w:themeColor="accent2" w:themeTint="66"/>
              <w:bottom w:val="single" w:sz="4" w:space="0" w:color="9CC2E5"/>
            </w:tcBorders>
            <w:shd w:val="clear" w:color="auto" w:fill="auto"/>
          </w:tcPr>
          <w:p w:rsidR="00322501" w:rsidRPr="001D28B8" w:rsidRDefault="00322501" w:rsidP="00322501">
            <w:pPr>
              <w:spacing w:line="240" w:lineRule="auto"/>
              <w:rPr>
                <w:rFonts w:ascii="Gill Sans MT" w:eastAsia="Times New Roman" w:hAnsi="Gill Sans MT" w:cs="Arial"/>
                <w:color w:val="2E74B5"/>
                <w:sz w:val="20"/>
                <w:szCs w:val="20"/>
                <w:lang w:eastAsia="fr-FR"/>
              </w:rPr>
            </w:pPr>
            <w:r w:rsidRPr="001D28B8">
              <w:rPr>
                <w:rFonts w:ascii="Gill Sans MT" w:eastAsia="Times New Roman" w:hAnsi="Gill Sans MT" w:cs="Arial"/>
                <w:sz w:val="20"/>
                <w:szCs w:val="20"/>
                <w:lang w:eastAsia="fr-FR"/>
              </w:rPr>
              <w:t>Réunion</w:t>
            </w:r>
            <w:r>
              <w:rPr>
                <w:rFonts w:ascii="Gill Sans MT" w:eastAsia="Times New Roman" w:hAnsi="Gill Sans MT" w:cs="Arial"/>
                <w:sz w:val="20"/>
                <w:szCs w:val="20"/>
                <w:lang w:eastAsia="fr-FR"/>
              </w:rPr>
              <w:t>s</w:t>
            </w:r>
            <w:r w:rsidRPr="001D28B8">
              <w:rPr>
                <w:rFonts w:ascii="Gill Sans MT" w:eastAsia="Times New Roman" w:hAnsi="Gill Sans MT" w:cs="Arial"/>
                <w:sz w:val="20"/>
                <w:szCs w:val="20"/>
                <w:lang w:eastAsia="fr-FR"/>
              </w:rPr>
              <w:t>, discussion</w:t>
            </w:r>
            <w:r>
              <w:rPr>
                <w:rFonts w:ascii="Gill Sans MT" w:eastAsia="Times New Roman" w:hAnsi="Gill Sans MT" w:cs="Arial"/>
                <w:sz w:val="20"/>
                <w:szCs w:val="20"/>
                <w:lang w:eastAsia="fr-FR"/>
              </w:rPr>
              <w:t>s</w:t>
            </w:r>
            <w:r w:rsidRPr="001D28B8">
              <w:rPr>
                <w:rFonts w:ascii="Gill Sans MT" w:eastAsia="Times New Roman" w:hAnsi="Gill Sans MT" w:cs="Arial"/>
                <w:sz w:val="20"/>
                <w:szCs w:val="20"/>
                <w:lang w:eastAsia="fr-FR"/>
              </w:rPr>
              <w:t xml:space="preserve"> et autres communication</w:t>
            </w:r>
            <w:r>
              <w:rPr>
                <w:rFonts w:ascii="Gill Sans MT" w:eastAsia="Times New Roman" w:hAnsi="Gill Sans MT" w:cs="Arial"/>
                <w:sz w:val="20"/>
                <w:szCs w:val="20"/>
                <w:lang w:eastAsia="fr-FR"/>
              </w:rPr>
              <w:t>s</w:t>
            </w:r>
            <w:r w:rsidRPr="001D28B8">
              <w:rPr>
                <w:rFonts w:ascii="Gill Sans MT" w:eastAsia="Times New Roman" w:hAnsi="Gill Sans MT" w:cs="Arial"/>
                <w:sz w:val="20"/>
                <w:szCs w:val="20"/>
                <w:lang w:eastAsia="fr-FR"/>
              </w:rPr>
              <w:t xml:space="preserve"> selon les besoins du projet</w:t>
            </w:r>
          </w:p>
        </w:tc>
        <w:tc>
          <w:tcPr>
            <w:tcW w:w="1323" w:type="dxa"/>
            <w:gridSpan w:val="3"/>
            <w:tcBorders>
              <w:top w:val="single" w:sz="4" w:space="0" w:color="E5B8B7" w:themeColor="accent2" w:themeTint="66"/>
              <w:bottom w:val="single" w:sz="4" w:space="0" w:color="9CC2E5"/>
            </w:tcBorders>
            <w:shd w:val="clear" w:color="auto" w:fill="auto"/>
          </w:tcPr>
          <w:p w:rsidR="00322501" w:rsidRPr="001D28B8" w:rsidRDefault="00322501" w:rsidP="00322501">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CR des réunions, Emails Courriers officiels</w:t>
            </w:r>
          </w:p>
        </w:tc>
        <w:tc>
          <w:tcPr>
            <w:tcW w:w="908" w:type="dxa"/>
            <w:tcBorders>
              <w:top w:val="single" w:sz="4" w:space="0" w:color="E5B8B7" w:themeColor="accent2" w:themeTint="66"/>
              <w:bottom w:val="single" w:sz="4" w:space="0" w:color="9CC2E5"/>
            </w:tcBorders>
            <w:shd w:val="clear" w:color="auto" w:fill="auto"/>
          </w:tcPr>
          <w:p w:rsidR="00322501" w:rsidRPr="001D28B8" w:rsidRDefault="00322501" w:rsidP="00322501">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0</w:t>
            </w:r>
          </w:p>
        </w:tc>
      </w:tr>
      <w:tr w:rsidR="00322501" w:rsidRPr="001D28B8" w:rsidTr="00665629">
        <w:trPr>
          <w:gridAfter w:val="1"/>
          <w:wAfter w:w="37" w:type="dxa"/>
        </w:trPr>
        <w:tc>
          <w:tcPr>
            <w:tcW w:w="2263" w:type="dxa"/>
            <w:tcBorders>
              <w:top w:val="single" w:sz="4" w:space="0" w:color="E5B8B7" w:themeColor="accent2" w:themeTint="66"/>
              <w:bottom w:val="single" w:sz="4" w:space="0" w:color="9CC2E5"/>
            </w:tcBorders>
            <w:shd w:val="clear" w:color="auto" w:fill="auto"/>
          </w:tcPr>
          <w:p w:rsidR="00322501" w:rsidRPr="001D28B8" w:rsidRDefault="00322501" w:rsidP="00322501">
            <w:pPr>
              <w:spacing w:line="240" w:lineRule="auto"/>
              <w:rPr>
                <w:rFonts w:ascii="Gill Sans MT" w:eastAsia="Times New Roman" w:hAnsi="Gill Sans MT" w:cs="Arial"/>
                <w:b/>
                <w:bCs/>
                <w:sz w:val="20"/>
                <w:szCs w:val="20"/>
                <w:lang w:eastAsia="fr-FR"/>
              </w:rPr>
            </w:pPr>
            <w:r w:rsidRPr="001D28B8">
              <w:rPr>
                <w:rFonts w:ascii="Gill Sans MT" w:eastAsia="Times New Roman" w:hAnsi="Gill Sans MT" w:cs="Arial"/>
                <w:bCs/>
                <w:sz w:val="20"/>
                <w:szCs w:val="20"/>
                <w:lang w:eastAsia="fr-FR"/>
              </w:rPr>
              <w:lastRenderedPageBreak/>
              <w:t>Mettre en place un</w:t>
            </w:r>
            <w:r>
              <w:rPr>
                <w:rFonts w:ascii="Gill Sans MT" w:eastAsia="Times New Roman" w:hAnsi="Gill Sans MT" w:cs="Arial"/>
                <w:bCs/>
                <w:sz w:val="20"/>
                <w:szCs w:val="20"/>
                <w:lang w:eastAsia="fr-FR"/>
              </w:rPr>
              <w:t xml:space="preserve"> mécanisme de</w:t>
            </w:r>
            <w:r w:rsidRPr="001D28B8">
              <w:rPr>
                <w:rFonts w:ascii="Gill Sans MT" w:eastAsia="Times New Roman" w:hAnsi="Gill Sans MT" w:cs="Arial"/>
                <w:bCs/>
                <w:sz w:val="20"/>
                <w:szCs w:val="20"/>
                <w:lang w:eastAsia="fr-FR"/>
              </w:rPr>
              <w:t xml:space="preserve"> </w:t>
            </w:r>
            <w:r>
              <w:rPr>
                <w:rFonts w:ascii="Gill Sans MT" w:eastAsia="Times New Roman" w:hAnsi="Gill Sans MT" w:cs="Arial"/>
                <w:bCs/>
                <w:sz w:val="20"/>
                <w:szCs w:val="20"/>
                <w:lang w:eastAsia="fr-FR"/>
              </w:rPr>
              <w:t>c</w:t>
            </w:r>
            <w:r w:rsidRPr="001D28B8">
              <w:rPr>
                <w:rFonts w:ascii="Gill Sans MT" w:eastAsia="Times New Roman" w:hAnsi="Gill Sans MT" w:cs="Arial"/>
                <w:bCs/>
                <w:sz w:val="20"/>
                <w:szCs w:val="20"/>
                <w:lang w:eastAsia="fr-FR"/>
              </w:rPr>
              <w:t>ommunication transversale financière, suivi de Grant, M&amp;E avec les partenaires clés</w:t>
            </w:r>
          </w:p>
        </w:tc>
        <w:tc>
          <w:tcPr>
            <w:tcW w:w="2552" w:type="dxa"/>
            <w:tcBorders>
              <w:top w:val="single" w:sz="4" w:space="0" w:color="E5B8B7" w:themeColor="accent2" w:themeTint="66"/>
              <w:bottom w:val="single" w:sz="4" w:space="0" w:color="9CC2E5"/>
            </w:tcBorders>
            <w:shd w:val="clear" w:color="auto" w:fill="auto"/>
          </w:tcPr>
          <w:p w:rsidR="00322501" w:rsidRPr="001D28B8" w:rsidRDefault="00322501" w:rsidP="00322501">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Staffs impliqués dans le projet au niveau finance, suivi de Grant et M&amp;E</w:t>
            </w:r>
          </w:p>
        </w:tc>
        <w:tc>
          <w:tcPr>
            <w:tcW w:w="1843" w:type="dxa"/>
            <w:tcBorders>
              <w:top w:val="single" w:sz="4" w:space="0" w:color="E5B8B7" w:themeColor="accent2" w:themeTint="66"/>
              <w:bottom w:val="single" w:sz="4" w:space="0" w:color="9CC2E5"/>
            </w:tcBorders>
            <w:shd w:val="clear" w:color="auto" w:fill="auto"/>
          </w:tcPr>
          <w:p w:rsidR="0015444A" w:rsidRDefault="0015444A" w:rsidP="00322501">
            <w:pPr>
              <w:spacing w:line="240" w:lineRule="auto"/>
              <w:rPr>
                <w:rFonts w:ascii="Gill Sans MT" w:eastAsia="Times New Roman" w:hAnsi="Gill Sans MT" w:cs="Arial"/>
                <w:color w:val="2E74B5"/>
                <w:sz w:val="20"/>
                <w:szCs w:val="20"/>
                <w:lang w:eastAsia="fr-FR"/>
              </w:rPr>
            </w:pPr>
          </w:p>
          <w:p w:rsidR="00322501" w:rsidRPr="0015444A" w:rsidRDefault="0015444A" w:rsidP="0015444A">
            <w:pPr>
              <w:tabs>
                <w:tab w:val="left" w:pos="1562"/>
              </w:tabs>
              <w:rPr>
                <w:rFonts w:ascii="Gill Sans MT" w:eastAsia="Times New Roman" w:hAnsi="Gill Sans MT" w:cs="Arial"/>
                <w:sz w:val="20"/>
                <w:szCs w:val="20"/>
                <w:lang w:eastAsia="fr-FR"/>
              </w:rPr>
            </w:pPr>
            <w:r>
              <w:rPr>
                <w:rFonts w:ascii="Gill Sans MT" w:eastAsia="Times New Roman" w:hAnsi="Gill Sans MT" w:cs="Arial"/>
                <w:sz w:val="20"/>
                <w:szCs w:val="20"/>
                <w:lang w:eastAsia="fr-FR"/>
              </w:rPr>
              <w:tab/>
            </w:r>
          </w:p>
        </w:tc>
        <w:tc>
          <w:tcPr>
            <w:tcW w:w="2126" w:type="dxa"/>
            <w:tcBorders>
              <w:top w:val="single" w:sz="4" w:space="0" w:color="E5B8B7" w:themeColor="accent2" w:themeTint="66"/>
              <w:bottom w:val="single" w:sz="4" w:space="0" w:color="9CC2E5"/>
            </w:tcBorders>
            <w:shd w:val="clear" w:color="auto" w:fill="auto"/>
          </w:tcPr>
          <w:p w:rsidR="00322501" w:rsidRPr="001D28B8" w:rsidRDefault="00322501" w:rsidP="00322501">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Email,</w:t>
            </w:r>
            <w:r>
              <w:rPr>
                <w:rFonts w:ascii="Gill Sans MT" w:eastAsia="Times New Roman" w:hAnsi="Gill Sans MT" w:cs="Arial"/>
                <w:sz w:val="20"/>
                <w:szCs w:val="20"/>
                <w:lang w:eastAsia="fr-FR"/>
              </w:rPr>
              <w:t xml:space="preserve"> </w:t>
            </w:r>
            <w:r w:rsidRPr="001D28B8">
              <w:rPr>
                <w:rFonts w:ascii="Gill Sans MT" w:eastAsia="Times New Roman" w:hAnsi="Gill Sans MT" w:cs="Arial"/>
                <w:sz w:val="20"/>
                <w:szCs w:val="20"/>
                <w:lang w:eastAsia="fr-FR"/>
              </w:rPr>
              <w:t>discussion</w:t>
            </w:r>
            <w:r>
              <w:rPr>
                <w:rFonts w:ascii="Gill Sans MT" w:eastAsia="Times New Roman" w:hAnsi="Gill Sans MT" w:cs="Arial"/>
                <w:sz w:val="20"/>
                <w:szCs w:val="20"/>
                <w:lang w:eastAsia="fr-FR"/>
              </w:rPr>
              <w:t>s</w:t>
            </w:r>
            <w:r w:rsidRPr="001D28B8">
              <w:rPr>
                <w:rFonts w:ascii="Gill Sans MT" w:eastAsia="Times New Roman" w:hAnsi="Gill Sans MT" w:cs="Arial"/>
                <w:sz w:val="20"/>
                <w:szCs w:val="20"/>
                <w:lang w:eastAsia="fr-FR"/>
              </w:rPr>
              <w:t>,</w:t>
            </w:r>
            <w:r>
              <w:rPr>
                <w:rFonts w:ascii="Gill Sans MT" w:eastAsia="Times New Roman" w:hAnsi="Gill Sans MT" w:cs="Arial"/>
                <w:sz w:val="20"/>
                <w:szCs w:val="20"/>
                <w:lang w:eastAsia="fr-FR"/>
              </w:rPr>
              <w:t xml:space="preserve"> r</w:t>
            </w:r>
            <w:r w:rsidRPr="001D28B8">
              <w:rPr>
                <w:rFonts w:ascii="Gill Sans MT" w:eastAsia="Times New Roman" w:hAnsi="Gill Sans MT" w:cs="Arial"/>
                <w:sz w:val="20"/>
                <w:szCs w:val="20"/>
                <w:lang w:eastAsia="fr-FR"/>
              </w:rPr>
              <w:t>éunion</w:t>
            </w:r>
            <w:r>
              <w:rPr>
                <w:rFonts w:ascii="Gill Sans MT" w:eastAsia="Times New Roman" w:hAnsi="Gill Sans MT" w:cs="Arial"/>
                <w:sz w:val="20"/>
                <w:szCs w:val="20"/>
                <w:lang w:eastAsia="fr-FR"/>
              </w:rPr>
              <w:t>s</w:t>
            </w:r>
          </w:p>
        </w:tc>
        <w:tc>
          <w:tcPr>
            <w:tcW w:w="1559" w:type="dxa"/>
            <w:gridSpan w:val="2"/>
            <w:tcBorders>
              <w:top w:val="single" w:sz="4" w:space="0" w:color="E5B8B7" w:themeColor="accent2" w:themeTint="66"/>
              <w:bottom w:val="single" w:sz="4" w:space="0" w:color="9CC2E5"/>
            </w:tcBorders>
            <w:shd w:val="clear" w:color="auto" w:fill="auto"/>
          </w:tcPr>
          <w:p w:rsidR="00322501" w:rsidRPr="001D28B8" w:rsidRDefault="00322501" w:rsidP="00322501">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Chefs de Projet</w:t>
            </w:r>
          </w:p>
          <w:p w:rsidR="00322501" w:rsidRPr="001D28B8" w:rsidRDefault="00322501" w:rsidP="00322501">
            <w:pPr>
              <w:spacing w:line="240" w:lineRule="auto"/>
              <w:rPr>
                <w:rFonts w:ascii="Gill Sans MT" w:eastAsia="Times New Roman" w:hAnsi="Gill Sans MT" w:cs="Arial"/>
                <w:sz w:val="20"/>
                <w:szCs w:val="20"/>
                <w:lang w:eastAsia="fr-FR"/>
              </w:rPr>
            </w:pPr>
          </w:p>
        </w:tc>
        <w:tc>
          <w:tcPr>
            <w:tcW w:w="1418" w:type="dxa"/>
            <w:tcBorders>
              <w:top w:val="single" w:sz="4" w:space="0" w:color="E5B8B7" w:themeColor="accent2" w:themeTint="66"/>
              <w:bottom w:val="single" w:sz="4" w:space="0" w:color="9CC2E5"/>
            </w:tcBorders>
            <w:shd w:val="clear" w:color="auto" w:fill="auto"/>
          </w:tcPr>
          <w:p w:rsidR="00322501" w:rsidRPr="001D28B8" w:rsidRDefault="00322501" w:rsidP="00322501">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Communications selon besoins du projet</w:t>
            </w:r>
          </w:p>
        </w:tc>
        <w:tc>
          <w:tcPr>
            <w:tcW w:w="1323" w:type="dxa"/>
            <w:gridSpan w:val="3"/>
            <w:tcBorders>
              <w:top w:val="single" w:sz="4" w:space="0" w:color="E5B8B7" w:themeColor="accent2" w:themeTint="66"/>
              <w:bottom w:val="single" w:sz="4" w:space="0" w:color="9CC2E5"/>
            </w:tcBorders>
            <w:shd w:val="clear" w:color="auto" w:fill="auto"/>
          </w:tcPr>
          <w:p w:rsidR="00322501" w:rsidRPr="001D28B8" w:rsidRDefault="00322501" w:rsidP="00322501">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CR des réunions, Emails échangés, Courriers officiels</w:t>
            </w:r>
          </w:p>
        </w:tc>
        <w:tc>
          <w:tcPr>
            <w:tcW w:w="908" w:type="dxa"/>
            <w:tcBorders>
              <w:top w:val="single" w:sz="4" w:space="0" w:color="E5B8B7" w:themeColor="accent2" w:themeTint="66"/>
              <w:bottom w:val="single" w:sz="4" w:space="0" w:color="9CC2E5"/>
            </w:tcBorders>
            <w:shd w:val="clear" w:color="auto" w:fill="auto"/>
          </w:tcPr>
          <w:p w:rsidR="00322501" w:rsidRPr="001D28B8" w:rsidRDefault="00322501" w:rsidP="00322501">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0</w:t>
            </w:r>
          </w:p>
        </w:tc>
      </w:tr>
      <w:tr w:rsidR="00A60EFF" w:rsidRPr="00596482" w:rsidTr="00596482">
        <w:trPr>
          <w:gridAfter w:val="1"/>
          <w:wAfter w:w="37" w:type="dxa"/>
        </w:trPr>
        <w:tc>
          <w:tcPr>
            <w:tcW w:w="13992" w:type="dxa"/>
            <w:gridSpan w:val="11"/>
            <w:tc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tcBorders>
            <w:shd w:val="clear" w:color="auto" w:fill="D99594" w:themeFill="accent2" w:themeFillTint="99"/>
          </w:tcPr>
          <w:p w:rsidR="00A60EFF" w:rsidRPr="00596482" w:rsidRDefault="00A60EFF" w:rsidP="00A60EFF">
            <w:pPr>
              <w:spacing w:after="0" w:line="240" w:lineRule="auto"/>
              <w:rPr>
                <w:rFonts w:ascii="Gill Sans MT" w:eastAsia="Times New Roman" w:hAnsi="Gill Sans MT" w:cs="Arial"/>
                <w:b/>
                <w:bCs/>
                <w:color w:val="FFFFFF" w:themeColor="background1"/>
                <w:sz w:val="20"/>
                <w:szCs w:val="20"/>
                <w:lang w:eastAsia="fr-FR"/>
              </w:rPr>
            </w:pPr>
            <w:r w:rsidRPr="00B45AD4">
              <w:rPr>
                <w:rFonts w:ascii="Gill Sans MT" w:eastAsia="Times New Roman" w:hAnsi="Gill Sans MT" w:cs="Arial"/>
                <w:bCs/>
                <w:color w:val="FFFFFF" w:themeColor="background1"/>
                <w:sz w:val="24"/>
                <w:szCs w:val="24"/>
                <w:lang w:eastAsia="fr-FR"/>
              </w:rPr>
              <w:t>Résultat : les modalités de communication avec les structures étatiques sont définies et structurées</w:t>
            </w:r>
            <w:r w:rsidRPr="00596482">
              <w:rPr>
                <w:rFonts w:ascii="Gill Sans MT" w:eastAsia="Times New Roman" w:hAnsi="Gill Sans MT" w:cs="Arial"/>
                <w:bCs/>
                <w:color w:val="FFFFFF" w:themeColor="background1"/>
                <w:sz w:val="20"/>
                <w:szCs w:val="20"/>
                <w:lang w:eastAsia="fr-FR"/>
              </w:rPr>
              <w:t xml:space="preserve"> </w:t>
            </w:r>
          </w:p>
        </w:tc>
      </w:tr>
      <w:tr w:rsidR="00A60EFF" w:rsidRPr="001D28B8" w:rsidTr="00596482">
        <w:trPr>
          <w:gridAfter w:val="1"/>
          <w:wAfter w:w="37" w:type="dxa"/>
        </w:trPr>
        <w:tc>
          <w:tcPr>
            <w:tcW w:w="2263" w:type="dxa"/>
            <w:tcBorders>
              <w:top w:val="single" w:sz="4" w:space="0" w:color="E5B8B7" w:themeColor="accent2" w:themeTint="66"/>
              <w:bottom w:val="single" w:sz="4" w:space="0" w:color="E5B8B7" w:themeColor="accent2" w:themeTint="66"/>
              <w:right w:val="single" w:sz="4" w:space="0" w:color="9CC2E5"/>
            </w:tcBorders>
            <w:shd w:val="clear" w:color="auto" w:fill="auto"/>
          </w:tcPr>
          <w:p w:rsidR="00A60EFF" w:rsidRPr="001D28B8" w:rsidRDefault="00A60EFF" w:rsidP="00A60EFF">
            <w:pPr>
              <w:spacing w:after="0" w:line="240" w:lineRule="auto"/>
              <w:rPr>
                <w:rFonts w:ascii="Gill Sans MT" w:eastAsia="Times New Roman" w:hAnsi="Gill Sans MT" w:cs="Arial"/>
                <w:b/>
                <w:bCs/>
                <w:color w:val="2E74B5"/>
                <w:sz w:val="20"/>
                <w:szCs w:val="20"/>
                <w:lang w:eastAsia="fr-FR"/>
              </w:rPr>
            </w:pPr>
            <w:r w:rsidRPr="001D28B8">
              <w:rPr>
                <w:rFonts w:ascii="Gill Sans MT" w:eastAsia="Times New Roman" w:hAnsi="Gill Sans MT" w:cs="Arial"/>
                <w:bCs/>
                <w:sz w:val="20"/>
                <w:szCs w:val="20"/>
                <w:lang w:eastAsia="fr-FR"/>
              </w:rPr>
              <w:t>Communication</w:t>
            </w:r>
            <w:r w:rsidR="002B3708">
              <w:rPr>
                <w:rFonts w:ascii="Gill Sans MT" w:eastAsia="Times New Roman" w:hAnsi="Gill Sans MT" w:cs="Arial"/>
                <w:bCs/>
                <w:sz w:val="20"/>
                <w:szCs w:val="20"/>
                <w:lang w:eastAsia="fr-FR"/>
              </w:rPr>
              <w:t>s réguliers</w:t>
            </w:r>
            <w:r w:rsidRPr="001D28B8">
              <w:rPr>
                <w:rFonts w:ascii="Gill Sans MT" w:eastAsia="Times New Roman" w:hAnsi="Gill Sans MT" w:cs="Arial"/>
                <w:bCs/>
                <w:sz w:val="20"/>
                <w:szCs w:val="20"/>
                <w:lang w:eastAsia="fr-FR"/>
              </w:rPr>
              <w:t xml:space="preserve"> avec les partenaires étatiques </w:t>
            </w:r>
          </w:p>
        </w:tc>
        <w:tc>
          <w:tcPr>
            <w:tcW w:w="2552" w:type="dxa"/>
            <w:tcBorders>
              <w:top w:val="single" w:sz="4" w:space="0" w:color="E5B8B7" w:themeColor="accent2" w:themeTint="66"/>
              <w:bottom w:val="single" w:sz="4" w:space="0" w:color="E5B8B7" w:themeColor="accent2" w:themeTint="66"/>
              <w:right w:val="single" w:sz="4" w:space="0" w:color="9CC2E5"/>
            </w:tcBorders>
            <w:shd w:val="clear" w:color="auto" w:fill="auto"/>
          </w:tcPr>
          <w:p w:rsidR="00A60EFF" w:rsidRPr="001D28B8" w:rsidRDefault="00A60EFF" w:rsidP="00A60EFF">
            <w:pPr>
              <w:spacing w:after="0" w:line="240" w:lineRule="auto"/>
              <w:rPr>
                <w:rFonts w:ascii="Gill Sans MT" w:eastAsia="Times New Roman" w:hAnsi="Gill Sans MT" w:cs="Arial"/>
                <w:bCs/>
                <w:sz w:val="20"/>
                <w:szCs w:val="20"/>
                <w:lang w:eastAsia="fr-FR"/>
              </w:rPr>
            </w:pPr>
            <w:r w:rsidRPr="001D28B8">
              <w:rPr>
                <w:rFonts w:ascii="Gill Sans MT" w:eastAsia="Times New Roman" w:hAnsi="Gill Sans MT" w:cs="Arial"/>
                <w:bCs/>
                <w:sz w:val="20"/>
                <w:szCs w:val="20"/>
                <w:lang w:eastAsia="fr-FR"/>
              </w:rPr>
              <w:t>Les partenaires étatiques</w:t>
            </w:r>
          </w:p>
        </w:tc>
        <w:tc>
          <w:tcPr>
            <w:tcW w:w="1843" w:type="dxa"/>
            <w:tcBorders>
              <w:top w:val="single" w:sz="4" w:space="0" w:color="E5B8B7" w:themeColor="accent2" w:themeTint="66"/>
              <w:left w:val="single" w:sz="4" w:space="0" w:color="9CC2E5"/>
              <w:bottom w:val="single" w:sz="4" w:space="0" w:color="E5B8B7" w:themeColor="accent2" w:themeTint="66"/>
              <w:right w:val="single" w:sz="4" w:space="0" w:color="9CC2E5"/>
            </w:tcBorders>
            <w:shd w:val="clear" w:color="auto" w:fill="auto"/>
          </w:tcPr>
          <w:p w:rsidR="00A60EFF" w:rsidRPr="001D28B8" w:rsidRDefault="00A60EFF" w:rsidP="00A60EFF">
            <w:pPr>
              <w:spacing w:after="0" w:line="240" w:lineRule="auto"/>
              <w:rPr>
                <w:rFonts w:ascii="Gill Sans MT" w:eastAsia="Times New Roman" w:hAnsi="Gill Sans MT" w:cs="Arial"/>
                <w:bCs/>
                <w:sz w:val="20"/>
                <w:szCs w:val="20"/>
                <w:lang w:eastAsia="fr-FR"/>
              </w:rPr>
            </w:pPr>
          </w:p>
        </w:tc>
        <w:tc>
          <w:tcPr>
            <w:tcW w:w="2126" w:type="dxa"/>
            <w:tcBorders>
              <w:top w:val="single" w:sz="4" w:space="0" w:color="E5B8B7" w:themeColor="accent2" w:themeTint="66"/>
              <w:left w:val="single" w:sz="4" w:space="0" w:color="9CC2E5"/>
              <w:bottom w:val="single" w:sz="4" w:space="0" w:color="E5B8B7" w:themeColor="accent2" w:themeTint="66"/>
              <w:right w:val="single" w:sz="4" w:space="0" w:color="9CC2E5"/>
            </w:tcBorders>
            <w:shd w:val="clear" w:color="auto" w:fill="auto"/>
          </w:tcPr>
          <w:p w:rsidR="00A60EFF" w:rsidRPr="001D28B8" w:rsidRDefault="00A60EFF" w:rsidP="00A60EFF">
            <w:pPr>
              <w:spacing w:after="0" w:line="240" w:lineRule="auto"/>
              <w:rPr>
                <w:rFonts w:ascii="Gill Sans MT" w:eastAsia="Times New Roman" w:hAnsi="Gill Sans MT" w:cs="Arial"/>
                <w:bCs/>
                <w:sz w:val="20"/>
                <w:szCs w:val="20"/>
                <w:lang w:eastAsia="fr-FR"/>
              </w:rPr>
            </w:pPr>
            <w:r w:rsidRPr="001D28B8">
              <w:rPr>
                <w:rFonts w:ascii="Gill Sans MT" w:eastAsia="Times New Roman" w:hAnsi="Gill Sans MT" w:cs="Arial"/>
                <w:bCs/>
                <w:sz w:val="20"/>
                <w:szCs w:val="20"/>
                <w:lang w:eastAsia="fr-FR"/>
              </w:rPr>
              <w:t>Courrier officiel</w:t>
            </w:r>
          </w:p>
          <w:p w:rsidR="00A60EFF" w:rsidRPr="001D28B8" w:rsidRDefault="00A60EFF" w:rsidP="00A60EFF">
            <w:pPr>
              <w:spacing w:after="0" w:line="240" w:lineRule="auto"/>
              <w:rPr>
                <w:rFonts w:ascii="Gill Sans MT" w:eastAsia="Times New Roman" w:hAnsi="Gill Sans MT" w:cs="Arial"/>
                <w:bCs/>
                <w:sz w:val="20"/>
                <w:szCs w:val="20"/>
                <w:lang w:eastAsia="fr-FR"/>
              </w:rPr>
            </w:pPr>
            <w:r w:rsidRPr="001D28B8">
              <w:rPr>
                <w:rFonts w:ascii="Gill Sans MT" w:eastAsia="Times New Roman" w:hAnsi="Gill Sans MT" w:cs="Arial"/>
                <w:bCs/>
                <w:sz w:val="20"/>
                <w:szCs w:val="20"/>
                <w:lang w:eastAsia="fr-FR"/>
              </w:rPr>
              <w:t>Email</w:t>
            </w:r>
          </w:p>
          <w:p w:rsidR="00A60EFF" w:rsidRPr="001D28B8" w:rsidRDefault="00A60EFF" w:rsidP="00A60EFF">
            <w:pPr>
              <w:spacing w:after="0" w:line="240" w:lineRule="auto"/>
              <w:rPr>
                <w:rFonts w:ascii="Gill Sans MT" w:eastAsia="Times New Roman" w:hAnsi="Gill Sans MT" w:cs="Arial"/>
                <w:bCs/>
                <w:sz w:val="20"/>
                <w:szCs w:val="20"/>
                <w:lang w:eastAsia="fr-FR"/>
              </w:rPr>
            </w:pPr>
            <w:r w:rsidRPr="001D28B8">
              <w:rPr>
                <w:rFonts w:ascii="Gill Sans MT" w:eastAsia="Times New Roman" w:hAnsi="Gill Sans MT" w:cs="Arial"/>
                <w:bCs/>
                <w:sz w:val="20"/>
                <w:szCs w:val="20"/>
                <w:lang w:eastAsia="fr-FR"/>
              </w:rPr>
              <w:t>Communications téléphoniques</w:t>
            </w:r>
          </w:p>
          <w:p w:rsidR="00A60EFF" w:rsidRPr="001D28B8" w:rsidRDefault="00A60EFF" w:rsidP="00A60EFF">
            <w:pPr>
              <w:spacing w:after="0" w:line="240" w:lineRule="auto"/>
              <w:rPr>
                <w:rFonts w:ascii="Gill Sans MT" w:eastAsia="Times New Roman" w:hAnsi="Gill Sans MT" w:cs="Arial"/>
                <w:bCs/>
                <w:sz w:val="20"/>
                <w:szCs w:val="20"/>
                <w:lang w:eastAsia="fr-FR"/>
              </w:rPr>
            </w:pPr>
            <w:r w:rsidRPr="001D28B8">
              <w:rPr>
                <w:rFonts w:ascii="Gill Sans MT" w:eastAsia="Times New Roman" w:hAnsi="Gill Sans MT" w:cs="Arial"/>
                <w:bCs/>
                <w:sz w:val="20"/>
                <w:szCs w:val="20"/>
                <w:lang w:eastAsia="fr-FR"/>
              </w:rPr>
              <w:t>Ateliers</w:t>
            </w:r>
          </w:p>
          <w:p w:rsidR="00A60EFF" w:rsidRPr="001D28B8" w:rsidRDefault="00A60EFF" w:rsidP="00A60EFF">
            <w:pPr>
              <w:spacing w:after="0" w:line="240" w:lineRule="auto"/>
              <w:rPr>
                <w:rFonts w:ascii="Gill Sans MT" w:eastAsia="Times New Roman" w:hAnsi="Gill Sans MT" w:cs="Arial"/>
                <w:bCs/>
                <w:sz w:val="20"/>
                <w:szCs w:val="20"/>
                <w:lang w:eastAsia="fr-FR"/>
              </w:rPr>
            </w:pPr>
          </w:p>
        </w:tc>
        <w:tc>
          <w:tcPr>
            <w:tcW w:w="1559" w:type="dxa"/>
            <w:gridSpan w:val="2"/>
            <w:tcBorders>
              <w:top w:val="single" w:sz="4" w:space="0" w:color="E5B8B7" w:themeColor="accent2" w:themeTint="66"/>
              <w:left w:val="single" w:sz="4" w:space="0" w:color="9CC2E5"/>
              <w:bottom w:val="single" w:sz="4" w:space="0" w:color="E5B8B7" w:themeColor="accent2" w:themeTint="66"/>
              <w:right w:val="single" w:sz="4" w:space="0" w:color="9CC2E5"/>
            </w:tcBorders>
            <w:shd w:val="clear" w:color="auto" w:fill="auto"/>
          </w:tcPr>
          <w:p w:rsidR="00A60EFF" w:rsidRPr="001D28B8" w:rsidRDefault="00A60EFF" w:rsidP="00A60EFF">
            <w:pPr>
              <w:spacing w:after="0" w:line="240" w:lineRule="auto"/>
              <w:rPr>
                <w:rFonts w:ascii="Gill Sans MT" w:eastAsia="Times New Roman" w:hAnsi="Gill Sans MT" w:cs="Arial"/>
                <w:bCs/>
                <w:color w:val="2E74B5"/>
                <w:sz w:val="20"/>
                <w:szCs w:val="20"/>
                <w:lang w:eastAsia="fr-FR"/>
              </w:rPr>
            </w:pPr>
            <w:r w:rsidRPr="001D28B8">
              <w:rPr>
                <w:rFonts w:ascii="Gill Sans MT" w:eastAsia="Times New Roman" w:hAnsi="Gill Sans MT" w:cs="Arial"/>
                <w:bCs/>
                <w:sz w:val="20"/>
                <w:szCs w:val="20"/>
                <w:lang w:eastAsia="fr-FR"/>
              </w:rPr>
              <w:t>SC</w:t>
            </w:r>
            <w:r>
              <w:rPr>
                <w:rFonts w:ascii="Gill Sans MT" w:eastAsia="Times New Roman" w:hAnsi="Gill Sans MT" w:cs="Arial"/>
                <w:bCs/>
                <w:sz w:val="20"/>
                <w:szCs w:val="20"/>
                <w:lang w:eastAsia="fr-FR"/>
              </w:rPr>
              <w:t xml:space="preserve"> (C</w:t>
            </w:r>
            <w:r w:rsidRPr="001D28B8">
              <w:rPr>
                <w:rFonts w:ascii="Gill Sans MT" w:eastAsia="Times New Roman" w:hAnsi="Gill Sans MT" w:cs="Arial"/>
                <w:bCs/>
                <w:sz w:val="20"/>
                <w:szCs w:val="20"/>
                <w:lang w:eastAsia="fr-FR"/>
              </w:rPr>
              <w:t>hefs de projet</w:t>
            </w:r>
            <w:r>
              <w:rPr>
                <w:rFonts w:ascii="Gill Sans MT" w:eastAsia="Times New Roman" w:hAnsi="Gill Sans MT" w:cs="Arial"/>
                <w:bCs/>
                <w:sz w:val="20"/>
                <w:szCs w:val="20"/>
                <w:lang w:eastAsia="fr-FR"/>
              </w:rPr>
              <w:t>)</w:t>
            </w:r>
          </w:p>
        </w:tc>
        <w:tc>
          <w:tcPr>
            <w:tcW w:w="1418" w:type="dxa"/>
            <w:tcBorders>
              <w:top w:val="single" w:sz="4" w:space="0" w:color="E5B8B7" w:themeColor="accent2" w:themeTint="66"/>
              <w:left w:val="single" w:sz="4" w:space="0" w:color="9CC2E5"/>
              <w:bottom w:val="single" w:sz="4" w:space="0" w:color="E5B8B7" w:themeColor="accent2" w:themeTint="66"/>
              <w:right w:val="single" w:sz="4" w:space="0" w:color="9CC2E5"/>
            </w:tcBorders>
            <w:shd w:val="clear" w:color="auto" w:fill="auto"/>
          </w:tcPr>
          <w:p w:rsidR="00A60EFF" w:rsidRPr="001D28B8" w:rsidRDefault="00A60EFF" w:rsidP="00A60EFF">
            <w:pPr>
              <w:spacing w:after="0" w:line="240" w:lineRule="auto"/>
              <w:rPr>
                <w:rFonts w:ascii="Gill Sans MT" w:eastAsia="Times New Roman" w:hAnsi="Gill Sans MT" w:cs="Arial"/>
                <w:bCs/>
                <w:color w:val="2E74B5"/>
                <w:sz w:val="20"/>
                <w:szCs w:val="20"/>
                <w:lang w:eastAsia="fr-FR"/>
              </w:rPr>
            </w:pPr>
            <w:r w:rsidRPr="001D28B8">
              <w:rPr>
                <w:rFonts w:ascii="Gill Sans MT" w:eastAsia="Times New Roman" w:hAnsi="Gill Sans MT" w:cs="Arial"/>
                <w:bCs/>
                <w:sz w:val="20"/>
                <w:szCs w:val="20"/>
                <w:lang w:eastAsia="fr-FR"/>
              </w:rPr>
              <w:t>Communications et ateliers selon les besoins du projet</w:t>
            </w:r>
          </w:p>
        </w:tc>
        <w:tc>
          <w:tcPr>
            <w:tcW w:w="1308" w:type="dxa"/>
            <w:gridSpan w:val="2"/>
            <w:tcBorders>
              <w:top w:val="single" w:sz="4" w:space="0" w:color="E5B8B7" w:themeColor="accent2" w:themeTint="66"/>
              <w:left w:val="single" w:sz="4" w:space="0" w:color="9CC2E5"/>
              <w:bottom w:val="single" w:sz="4" w:space="0" w:color="E5B8B7" w:themeColor="accent2" w:themeTint="66"/>
              <w:right w:val="single" w:sz="4" w:space="0" w:color="9CC2E5"/>
            </w:tcBorders>
            <w:shd w:val="clear" w:color="auto" w:fill="auto"/>
          </w:tcPr>
          <w:p w:rsidR="00322501" w:rsidRPr="001D28B8" w:rsidRDefault="00A60EFF" w:rsidP="00A60EFF">
            <w:pPr>
              <w:spacing w:after="0" w:line="240" w:lineRule="auto"/>
              <w:rPr>
                <w:rFonts w:ascii="Gill Sans MT" w:eastAsia="Times New Roman" w:hAnsi="Gill Sans MT" w:cs="Arial"/>
                <w:bCs/>
                <w:sz w:val="20"/>
                <w:szCs w:val="20"/>
                <w:lang w:eastAsia="fr-FR"/>
              </w:rPr>
            </w:pPr>
            <w:r w:rsidRPr="001D28B8">
              <w:rPr>
                <w:rFonts w:ascii="Gill Sans MT" w:eastAsia="Times New Roman" w:hAnsi="Gill Sans MT" w:cs="Arial"/>
                <w:bCs/>
                <w:sz w:val="20"/>
                <w:szCs w:val="20"/>
                <w:lang w:eastAsia="fr-FR"/>
              </w:rPr>
              <w:t>Mails, décharges courriers, liste de présence atelier</w:t>
            </w:r>
          </w:p>
        </w:tc>
        <w:tc>
          <w:tcPr>
            <w:tcW w:w="923" w:type="dxa"/>
            <w:gridSpan w:val="2"/>
            <w:tcBorders>
              <w:top w:val="single" w:sz="4" w:space="0" w:color="E5B8B7" w:themeColor="accent2" w:themeTint="66"/>
              <w:left w:val="single" w:sz="4" w:space="0" w:color="9CC2E5"/>
              <w:bottom w:val="single" w:sz="4" w:space="0" w:color="E5B8B7" w:themeColor="accent2" w:themeTint="66"/>
            </w:tcBorders>
            <w:shd w:val="clear" w:color="auto" w:fill="auto"/>
          </w:tcPr>
          <w:p w:rsidR="00A60EFF" w:rsidRPr="001D28B8" w:rsidRDefault="00A60EFF" w:rsidP="00A60EFF">
            <w:pPr>
              <w:spacing w:after="0" w:line="240" w:lineRule="auto"/>
              <w:rPr>
                <w:rFonts w:ascii="Gill Sans MT" w:eastAsia="Times New Roman" w:hAnsi="Gill Sans MT" w:cs="Arial"/>
                <w:bCs/>
                <w:color w:val="2E74B5"/>
                <w:sz w:val="20"/>
                <w:szCs w:val="20"/>
                <w:lang w:eastAsia="fr-FR"/>
              </w:rPr>
            </w:pPr>
            <w:r w:rsidRPr="00343FB0">
              <w:rPr>
                <w:rFonts w:ascii="Gill Sans MT" w:eastAsia="Times New Roman" w:hAnsi="Gill Sans MT" w:cs="Arial"/>
                <w:sz w:val="20"/>
                <w:szCs w:val="20"/>
                <w:lang w:eastAsia="fr-FR"/>
              </w:rPr>
              <w:t>0</w:t>
            </w:r>
          </w:p>
        </w:tc>
      </w:tr>
      <w:tr w:rsidR="00A60EFF" w:rsidRPr="00596482" w:rsidTr="00596482">
        <w:trPr>
          <w:gridAfter w:val="1"/>
          <w:wAfter w:w="37" w:type="dxa"/>
        </w:trPr>
        <w:tc>
          <w:tcPr>
            <w:tcW w:w="13992" w:type="dxa"/>
            <w:gridSpan w:val="11"/>
            <w:tc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tcBorders>
            <w:shd w:val="clear" w:color="auto" w:fill="D99594" w:themeFill="accent2" w:themeFillTint="99"/>
          </w:tcPr>
          <w:p w:rsidR="00A60EFF" w:rsidRPr="00B45AD4" w:rsidRDefault="00A60EFF" w:rsidP="00A60EFF">
            <w:pPr>
              <w:spacing w:after="0" w:line="240" w:lineRule="auto"/>
              <w:rPr>
                <w:rFonts w:ascii="Gill Sans MT" w:eastAsia="Times New Roman" w:hAnsi="Gill Sans MT" w:cs="Arial"/>
                <w:color w:val="FFFFFF" w:themeColor="background1"/>
                <w:sz w:val="24"/>
                <w:szCs w:val="24"/>
                <w:lang w:eastAsia="fr-FR"/>
              </w:rPr>
            </w:pPr>
            <w:r w:rsidRPr="00B45AD4">
              <w:rPr>
                <w:rFonts w:ascii="Gill Sans MT" w:eastAsia="Times New Roman" w:hAnsi="Gill Sans MT" w:cs="Arial"/>
                <w:bCs/>
                <w:color w:val="FFFFFF" w:themeColor="background1"/>
                <w:sz w:val="24"/>
                <w:szCs w:val="24"/>
                <w:lang w:eastAsia="fr-FR"/>
              </w:rPr>
              <w:t>Résultat : un système de communication assurant la participation des enfants, jeunes et communautés est établi</w:t>
            </w:r>
          </w:p>
        </w:tc>
      </w:tr>
      <w:tr w:rsidR="00A60EFF" w:rsidRPr="001D28B8" w:rsidTr="009240BE">
        <w:trPr>
          <w:gridAfter w:val="1"/>
          <w:wAfter w:w="37" w:type="dxa"/>
          <w:trHeight w:val="2522"/>
        </w:trPr>
        <w:tc>
          <w:tcPr>
            <w:tcW w:w="2263" w:type="dxa"/>
            <w:tcBorders>
              <w:top w:val="single" w:sz="4" w:space="0" w:color="E5B8B7" w:themeColor="accent2" w:themeTint="66"/>
              <w:bottom w:val="single" w:sz="4" w:space="0" w:color="E5B8B7" w:themeColor="accent2" w:themeTint="66"/>
            </w:tcBorders>
            <w:shd w:val="clear" w:color="auto" w:fill="FFFFFF"/>
          </w:tcPr>
          <w:p w:rsidR="00A60EFF" w:rsidRPr="001D28B8" w:rsidRDefault="00A60EFF" w:rsidP="007F5F4B">
            <w:pPr>
              <w:spacing w:line="240" w:lineRule="auto"/>
              <w:rPr>
                <w:rFonts w:ascii="Gill Sans MT" w:eastAsia="Times New Roman" w:hAnsi="Gill Sans MT" w:cs="Arial"/>
                <w:bCs/>
                <w:sz w:val="20"/>
                <w:szCs w:val="20"/>
                <w:lang w:eastAsia="fr-FR"/>
              </w:rPr>
            </w:pPr>
            <w:r w:rsidRPr="001D28B8">
              <w:rPr>
                <w:rFonts w:ascii="Gill Sans MT" w:eastAsia="Times New Roman" w:hAnsi="Gill Sans MT" w:cs="Arial"/>
                <w:bCs/>
                <w:sz w:val="20"/>
                <w:szCs w:val="20"/>
                <w:lang w:eastAsia="fr-FR"/>
              </w:rPr>
              <w:t xml:space="preserve">Mettre en place un système de </w:t>
            </w:r>
            <w:proofErr w:type="spellStart"/>
            <w:r w:rsidR="007F5F4B" w:rsidRPr="001D28B8">
              <w:rPr>
                <w:rFonts w:ascii="Gill Sans MT" w:eastAsia="Times New Roman" w:hAnsi="Gill Sans MT" w:cs="Arial"/>
                <w:bCs/>
                <w:sz w:val="20"/>
                <w:szCs w:val="20"/>
                <w:lang w:eastAsia="fr-FR"/>
              </w:rPr>
              <w:t>re</w:t>
            </w:r>
            <w:r w:rsidR="007F5F4B">
              <w:rPr>
                <w:rFonts w:ascii="Gill Sans MT" w:eastAsia="Times New Roman" w:hAnsi="Gill Sans MT" w:cs="Arial"/>
                <w:bCs/>
                <w:sz w:val="20"/>
                <w:szCs w:val="20"/>
                <w:lang w:eastAsia="fr-FR"/>
              </w:rPr>
              <w:t>de</w:t>
            </w:r>
            <w:r w:rsidR="007F5F4B" w:rsidRPr="001D28B8">
              <w:rPr>
                <w:rFonts w:ascii="Gill Sans MT" w:eastAsia="Times New Roman" w:hAnsi="Gill Sans MT" w:cs="Arial"/>
                <w:bCs/>
                <w:sz w:val="20"/>
                <w:szCs w:val="20"/>
                <w:lang w:eastAsia="fr-FR"/>
              </w:rPr>
              <w:t>vabilité</w:t>
            </w:r>
            <w:proofErr w:type="spellEnd"/>
            <w:r w:rsidR="007F5F4B">
              <w:rPr>
                <w:rFonts w:ascii="Gill Sans MT" w:eastAsia="Times New Roman" w:hAnsi="Gill Sans MT" w:cs="Arial"/>
                <w:bCs/>
                <w:sz w:val="20"/>
                <w:szCs w:val="20"/>
                <w:lang w:eastAsia="fr-FR"/>
              </w:rPr>
              <w:t xml:space="preserve"> adapté à la participation des jeunes et enfants</w:t>
            </w:r>
          </w:p>
        </w:tc>
        <w:tc>
          <w:tcPr>
            <w:tcW w:w="2552" w:type="dxa"/>
            <w:tcBorders>
              <w:top w:val="single" w:sz="4" w:space="0" w:color="E5B8B7" w:themeColor="accent2" w:themeTint="66"/>
              <w:bottom w:val="single" w:sz="4" w:space="0" w:color="E5B8B7" w:themeColor="accent2" w:themeTint="66"/>
            </w:tcBorders>
            <w:shd w:val="clear" w:color="auto" w:fill="FFFFFF"/>
          </w:tcPr>
          <w:p w:rsidR="00A60EFF" w:rsidRPr="001D28B8"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Enfants et jeunes travailleurs migrants</w:t>
            </w:r>
          </w:p>
          <w:p w:rsidR="00A60EFF" w:rsidRPr="001D28B8"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Communautés</w:t>
            </w:r>
          </w:p>
          <w:p w:rsidR="00A60EFF" w:rsidRPr="001D28B8"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Staffs du projet de SC et ses partenaires</w:t>
            </w:r>
          </w:p>
        </w:tc>
        <w:tc>
          <w:tcPr>
            <w:tcW w:w="1843" w:type="dxa"/>
            <w:tcBorders>
              <w:top w:val="single" w:sz="4" w:space="0" w:color="E5B8B7" w:themeColor="accent2" w:themeTint="66"/>
              <w:bottom w:val="single" w:sz="4" w:space="0" w:color="E5B8B7" w:themeColor="accent2" w:themeTint="66"/>
            </w:tcBorders>
            <w:shd w:val="clear" w:color="auto" w:fill="FFFFFF"/>
          </w:tcPr>
          <w:p w:rsidR="00A60EFF" w:rsidRPr="001D28B8" w:rsidRDefault="00A60EFF" w:rsidP="00A60EFF">
            <w:pPr>
              <w:spacing w:line="240" w:lineRule="auto"/>
              <w:rPr>
                <w:rFonts w:ascii="Gill Sans MT" w:eastAsia="Times New Roman" w:hAnsi="Gill Sans MT" w:cs="Arial"/>
                <w:color w:val="2E74B5"/>
                <w:sz w:val="20"/>
                <w:szCs w:val="20"/>
                <w:lang w:eastAsia="fr-FR"/>
              </w:rPr>
            </w:pPr>
          </w:p>
        </w:tc>
        <w:tc>
          <w:tcPr>
            <w:tcW w:w="2126" w:type="dxa"/>
            <w:tcBorders>
              <w:top w:val="single" w:sz="4" w:space="0" w:color="E5B8B7" w:themeColor="accent2" w:themeTint="66"/>
              <w:bottom w:val="single" w:sz="4" w:space="0" w:color="E5B8B7" w:themeColor="accent2" w:themeTint="66"/>
            </w:tcBorders>
            <w:shd w:val="clear" w:color="auto" w:fill="FFFFFF"/>
          </w:tcPr>
          <w:p w:rsidR="00A60EFF" w:rsidRPr="001D28B8"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Réunions</w:t>
            </w:r>
            <w:r w:rsidR="00860A37">
              <w:rPr>
                <w:rFonts w:ascii="Gill Sans MT" w:eastAsia="Times New Roman" w:hAnsi="Gill Sans MT" w:cs="Arial"/>
                <w:sz w:val="20"/>
                <w:szCs w:val="20"/>
                <w:lang w:eastAsia="fr-FR"/>
              </w:rPr>
              <w:t>, groupe focal</w:t>
            </w:r>
            <w:r w:rsidRPr="001D28B8">
              <w:rPr>
                <w:rFonts w:ascii="Gill Sans MT" w:eastAsia="Times New Roman" w:hAnsi="Gill Sans MT" w:cs="Arial"/>
                <w:sz w:val="20"/>
                <w:szCs w:val="20"/>
                <w:lang w:eastAsia="fr-FR"/>
              </w:rPr>
              <w:t xml:space="preserve"> et enquêtes auprès des enfants et jeunes travailleurs migrants</w:t>
            </w:r>
          </w:p>
        </w:tc>
        <w:tc>
          <w:tcPr>
            <w:tcW w:w="1559" w:type="dxa"/>
            <w:gridSpan w:val="2"/>
            <w:tcBorders>
              <w:top w:val="single" w:sz="4" w:space="0" w:color="E5B8B7" w:themeColor="accent2" w:themeTint="66"/>
              <w:bottom w:val="single" w:sz="4" w:space="0" w:color="E5B8B7" w:themeColor="accent2" w:themeTint="66"/>
            </w:tcBorders>
            <w:shd w:val="clear" w:color="auto" w:fill="FFFFFF"/>
          </w:tcPr>
          <w:p w:rsidR="00A60EFF"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Chef</w:t>
            </w:r>
            <w:r>
              <w:rPr>
                <w:rFonts w:ascii="Gill Sans MT" w:eastAsia="Times New Roman" w:hAnsi="Gill Sans MT" w:cs="Arial"/>
                <w:sz w:val="20"/>
                <w:szCs w:val="20"/>
                <w:lang w:eastAsia="fr-FR"/>
              </w:rPr>
              <w:t>s</w:t>
            </w:r>
            <w:r w:rsidRPr="001D28B8">
              <w:rPr>
                <w:rFonts w:ascii="Gill Sans MT" w:eastAsia="Times New Roman" w:hAnsi="Gill Sans MT" w:cs="Arial"/>
                <w:sz w:val="20"/>
                <w:szCs w:val="20"/>
                <w:lang w:eastAsia="fr-FR"/>
              </w:rPr>
              <w:t xml:space="preserve"> de projet</w:t>
            </w:r>
          </w:p>
          <w:p w:rsidR="00A60EFF" w:rsidRDefault="00A60EFF" w:rsidP="00A60EFF">
            <w:pPr>
              <w:spacing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Responsables MEAL</w:t>
            </w:r>
          </w:p>
          <w:p w:rsidR="00A60EFF" w:rsidRDefault="00A60EFF" w:rsidP="00A60EFF">
            <w:pPr>
              <w:spacing w:line="240" w:lineRule="auto"/>
              <w:rPr>
                <w:rFonts w:ascii="Gill Sans MT" w:eastAsia="Times New Roman" w:hAnsi="Gill Sans MT" w:cs="Arial"/>
                <w:sz w:val="20"/>
                <w:szCs w:val="20"/>
                <w:lang w:eastAsia="fr-FR"/>
              </w:rPr>
            </w:pPr>
            <w:r>
              <w:rPr>
                <w:rFonts w:ascii="Gill Sans MT" w:eastAsia="Times New Roman" w:hAnsi="Gill Sans MT" w:cs="Arial"/>
                <w:sz w:val="20"/>
                <w:szCs w:val="20"/>
                <w:lang w:eastAsia="fr-FR"/>
              </w:rPr>
              <w:t>Coordinateur projet</w:t>
            </w:r>
          </w:p>
          <w:p w:rsidR="00A60EFF" w:rsidRPr="001D28B8" w:rsidRDefault="00A60EFF" w:rsidP="00A60EFF">
            <w:pPr>
              <w:spacing w:line="240" w:lineRule="auto"/>
              <w:rPr>
                <w:rFonts w:ascii="Gill Sans MT" w:eastAsia="Times New Roman" w:hAnsi="Gill Sans MT" w:cs="Arial"/>
                <w:sz w:val="20"/>
                <w:szCs w:val="20"/>
                <w:lang w:eastAsia="fr-FR"/>
              </w:rPr>
            </w:pPr>
          </w:p>
        </w:tc>
        <w:tc>
          <w:tcPr>
            <w:tcW w:w="1418" w:type="dxa"/>
            <w:tcBorders>
              <w:top w:val="single" w:sz="4" w:space="0" w:color="E5B8B7" w:themeColor="accent2" w:themeTint="66"/>
              <w:bottom w:val="single" w:sz="4" w:space="0" w:color="E5B8B7" w:themeColor="accent2" w:themeTint="66"/>
            </w:tcBorders>
            <w:shd w:val="clear" w:color="auto" w:fill="FFFFFF"/>
          </w:tcPr>
          <w:p w:rsidR="00A60EFF" w:rsidRPr="001D28B8"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Au moins 150 opinions d’enfants, jeunes et membres des communautés ont été collectées et documentées au cours du projet</w:t>
            </w:r>
          </w:p>
        </w:tc>
        <w:tc>
          <w:tcPr>
            <w:tcW w:w="1323" w:type="dxa"/>
            <w:gridSpan w:val="3"/>
            <w:tcBorders>
              <w:top w:val="single" w:sz="4" w:space="0" w:color="E5B8B7" w:themeColor="accent2" w:themeTint="66"/>
              <w:bottom w:val="single" w:sz="4" w:space="0" w:color="E5B8B7" w:themeColor="accent2" w:themeTint="66"/>
            </w:tcBorders>
            <w:shd w:val="clear" w:color="auto" w:fill="FFFFFF"/>
          </w:tcPr>
          <w:p w:rsidR="00A60EFF" w:rsidRPr="001D28B8" w:rsidRDefault="00A60EFF" w:rsidP="00A60EFF">
            <w:pPr>
              <w:spacing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Données collectées dans le plan de M&amp;E</w:t>
            </w:r>
          </w:p>
        </w:tc>
        <w:tc>
          <w:tcPr>
            <w:tcW w:w="908" w:type="dxa"/>
            <w:tcBorders>
              <w:top w:val="single" w:sz="4" w:space="0" w:color="E5B8B7" w:themeColor="accent2" w:themeTint="66"/>
              <w:bottom w:val="single" w:sz="4" w:space="0" w:color="E5B8B7" w:themeColor="accent2" w:themeTint="66"/>
            </w:tcBorders>
            <w:shd w:val="clear" w:color="auto" w:fill="FFFFFF"/>
          </w:tcPr>
          <w:p w:rsidR="00A60EFF" w:rsidRPr="001D28B8" w:rsidRDefault="00A60EFF" w:rsidP="00A60EFF">
            <w:pPr>
              <w:spacing w:after="0" w:line="240" w:lineRule="auto"/>
              <w:rPr>
                <w:rFonts w:ascii="Gill Sans MT" w:eastAsia="Times New Roman" w:hAnsi="Gill Sans MT" w:cs="Arial"/>
                <w:sz w:val="20"/>
                <w:szCs w:val="20"/>
                <w:lang w:eastAsia="fr-FR"/>
              </w:rPr>
            </w:pPr>
            <w:r w:rsidRPr="001D28B8">
              <w:rPr>
                <w:rFonts w:ascii="Gill Sans MT" w:eastAsia="Times New Roman" w:hAnsi="Gill Sans MT" w:cs="Arial"/>
                <w:sz w:val="20"/>
                <w:szCs w:val="20"/>
                <w:lang w:eastAsia="fr-FR"/>
              </w:rPr>
              <w:t>6.900</w:t>
            </w:r>
          </w:p>
        </w:tc>
      </w:tr>
    </w:tbl>
    <w:p w:rsidR="00596704" w:rsidRPr="00D77F5A" w:rsidRDefault="00596704" w:rsidP="00D77F5A">
      <w:pPr>
        <w:rPr>
          <w:rFonts w:ascii="Gill Sans MT" w:hAnsi="Gill Sans MT"/>
          <w:b/>
          <w:sz w:val="20"/>
          <w:szCs w:val="20"/>
        </w:rPr>
      </w:pPr>
    </w:p>
    <w:p w:rsidR="009240BE" w:rsidRDefault="001B5358" w:rsidP="00001EDC">
      <w:pPr>
        <w:pStyle w:val="Prrafodelista"/>
        <w:rPr>
          <w:rFonts w:ascii="Gill Sans MT" w:hAnsi="Gill Sans MT"/>
          <w:i/>
          <w:sz w:val="20"/>
          <w:szCs w:val="20"/>
        </w:rPr>
        <w:sectPr w:rsidR="009240BE" w:rsidSect="00B43C73">
          <w:type w:val="continuous"/>
          <w:pgSz w:w="16838" w:h="11906" w:orient="landscape"/>
          <w:pgMar w:top="1418" w:right="1418" w:bottom="1418" w:left="1418" w:header="624" w:footer="1020" w:gutter="0"/>
          <w:cols w:space="708"/>
          <w:docGrid w:linePitch="360"/>
        </w:sectPr>
      </w:pPr>
      <w:r w:rsidRPr="00D77F5A">
        <w:rPr>
          <w:rFonts w:ascii="Gill Sans MT" w:hAnsi="Gill Sans MT"/>
          <w:b/>
          <w:sz w:val="20"/>
          <w:szCs w:val="20"/>
        </w:rPr>
        <w:t xml:space="preserve">* </w:t>
      </w:r>
      <w:r w:rsidRPr="00827D2A">
        <w:rPr>
          <w:rFonts w:ascii="Gill Sans MT" w:hAnsi="Gill Sans MT"/>
          <w:i/>
          <w:sz w:val="20"/>
          <w:szCs w:val="20"/>
        </w:rPr>
        <w:t xml:space="preserve">La communication au sein de l’équipe </w:t>
      </w:r>
      <w:r>
        <w:rPr>
          <w:rFonts w:ascii="Gill Sans MT" w:hAnsi="Gill Sans MT"/>
          <w:i/>
          <w:sz w:val="20"/>
          <w:szCs w:val="20"/>
        </w:rPr>
        <w:t>du Projet</w:t>
      </w:r>
      <w:r w:rsidRPr="00827D2A">
        <w:rPr>
          <w:rFonts w:ascii="Gill Sans MT" w:hAnsi="Gill Sans MT"/>
          <w:i/>
          <w:sz w:val="20"/>
          <w:szCs w:val="20"/>
        </w:rPr>
        <w:t xml:space="preserve"> doit être fluide et ne doit contribuer à retarder les processus du projet. Aussi la communication dans certains cas peut se faire selon l’organigramme depuis le sommet </w:t>
      </w:r>
    </w:p>
    <w:p w:rsidR="001B5358" w:rsidRDefault="001B5358" w:rsidP="001B5358">
      <w:pPr>
        <w:pStyle w:val="Prrafodelista"/>
        <w:jc w:val="both"/>
        <w:rPr>
          <w:rFonts w:ascii="Gill Sans MT" w:hAnsi="Gill Sans MT"/>
          <w:szCs w:val="20"/>
        </w:rPr>
      </w:pPr>
    </w:p>
    <w:p w:rsidR="00E2260F" w:rsidRDefault="00E2260F" w:rsidP="00596704">
      <w:pPr>
        <w:jc w:val="both"/>
        <w:rPr>
          <w:rFonts w:ascii="Gill Sans MT" w:hAnsi="Gill Sans MT"/>
          <w:szCs w:val="20"/>
        </w:rPr>
      </w:pPr>
    </w:p>
    <w:p w:rsidR="005D0AE9" w:rsidRPr="008D36A0" w:rsidRDefault="00596704" w:rsidP="00596704">
      <w:pPr>
        <w:pStyle w:val="Prrafodelista"/>
        <w:numPr>
          <w:ilvl w:val="0"/>
          <w:numId w:val="1"/>
        </w:numPr>
        <w:jc w:val="both"/>
        <w:rPr>
          <w:rFonts w:ascii="Gill Sans MT" w:hAnsi="Gill Sans MT"/>
          <w:b/>
          <w:szCs w:val="20"/>
        </w:rPr>
      </w:pPr>
      <w:r w:rsidRPr="001B5358">
        <w:rPr>
          <w:rFonts w:ascii="Gill Sans MT" w:hAnsi="Gill Sans MT"/>
          <w:b/>
          <w:szCs w:val="20"/>
        </w:rPr>
        <w:t>Calendrier des activités</w:t>
      </w:r>
      <w:r w:rsidR="001C3B21" w:rsidRPr="001B5358">
        <w:rPr>
          <w:rFonts w:ascii="Gill Sans MT" w:hAnsi="Gill Sans MT"/>
          <w:b/>
          <w:szCs w:val="20"/>
        </w:rPr>
        <w:t xml:space="preserve"> de communication e</w:t>
      </w:r>
      <w:r w:rsidR="00AA0BD4" w:rsidRPr="001B5358">
        <w:rPr>
          <w:rFonts w:ascii="Gill Sans MT" w:hAnsi="Gill Sans MT"/>
          <w:b/>
          <w:szCs w:val="20"/>
        </w:rPr>
        <w:t>xterne et visibilité</w:t>
      </w:r>
    </w:p>
    <w:tbl>
      <w:tblPr>
        <w:tblW w:w="44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12"/>
        <w:gridCol w:w="2559"/>
        <w:gridCol w:w="269"/>
        <w:gridCol w:w="269"/>
        <w:gridCol w:w="269"/>
        <w:gridCol w:w="269"/>
        <w:gridCol w:w="269"/>
        <w:gridCol w:w="269"/>
        <w:gridCol w:w="269"/>
        <w:gridCol w:w="280"/>
        <w:gridCol w:w="269"/>
        <w:gridCol w:w="303"/>
        <w:gridCol w:w="305"/>
        <w:gridCol w:w="285"/>
      </w:tblGrid>
      <w:tr w:rsidR="008D36A0" w:rsidRPr="00BE0D8C" w:rsidTr="00B0759D">
        <w:trPr>
          <w:tblHeader/>
        </w:trPr>
        <w:tc>
          <w:tcPr>
            <w:tcW w:w="1411" w:type="pct"/>
            <w:vMerge w:val="restart"/>
            <w:tcBorders>
              <w:top w:val="single" w:sz="4" w:space="0" w:color="auto"/>
              <w:left w:val="single" w:sz="4" w:space="0" w:color="auto"/>
            </w:tcBorders>
            <w:shd w:val="clear" w:color="auto" w:fill="D6E3BC"/>
          </w:tcPr>
          <w:p w:rsidR="008D36A0" w:rsidRPr="00BE0D8C" w:rsidRDefault="008D36A0" w:rsidP="00B0759D">
            <w:pPr>
              <w:jc w:val="center"/>
              <w:rPr>
                <w:rFonts w:ascii="Gill Sans MT" w:hAnsi="Gill Sans MT" w:cs="Arial"/>
                <w:b/>
                <w:sz w:val="20"/>
                <w:szCs w:val="20"/>
              </w:rPr>
            </w:pPr>
            <w:r w:rsidRPr="00BE0D8C">
              <w:rPr>
                <w:rFonts w:ascii="Gill Sans MT" w:hAnsi="Gill Sans MT" w:cs="Arial"/>
                <w:b/>
                <w:sz w:val="20"/>
                <w:szCs w:val="20"/>
              </w:rPr>
              <w:t>Résultats</w:t>
            </w:r>
          </w:p>
        </w:tc>
        <w:tc>
          <w:tcPr>
            <w:tcW w:w="1561" w:type="pct"/>
            <w:vMerge w:val="restart"/>
            <w:tcBorders>
              <w:top w:val="single" w:sz="4" w:space="0" w:color="auto"/>
              <w:left w:val="single" w:sz="4" w:space="0" w:color="auto"/>
            </w:tcBorders>
            <w:shd w:val="clear" w:color="auto" w:fill="D6E3BC"/>
          </w:tcPr>
          <w:p w:rsidR="008D36A0" w:rsidRPr="00BE0D8C" w:rsidRDefault="008D36A0" w:rsidP="00B0759D">
            <w:pPr>
              <w:jc w:val="center"/>
              <w:rPr>
                <w:rFonts w:ascii="Gill Sans MT" w:hAnsi="Gill Sans MT" w:cs="Arial"/>
                <w:b/>
                <w:sz w:val="20"/>
                <w:szCs w:val="20"/>
              </w:rPr>
            </w:pPr>
            <w:r w:rsidRPr="00BE0D8C">
              <w:rPr>
                <w:b/>
                <w:sz w:val="20"/>
                <w:szCs w:val="20"/>
              </w:rPr>
              <w:t>Activités</w:t>
            </w:r>
          </w:p>
        </w:tc>
        <w:tc>
          <w:tcPr>
            <w:tcW w:w="2029" w:type="pct"/>
            <w:gridSpan w:val="12"/>
            <w:tcBorders>
              <w:top w:val="single" w:sz="4" w:space="0" w:color="auto"/>
              <w:right w:val="single" w:sz="4" w:space="0" w:color="auto"/>
            </w:tcBorders>
            <w:shd w:val="clear" w:color="auto" w:fill="D6E3BC"/>
          </w:tcPr>
          <w:p w:rsidR="008D36A0" w:rsidRPr="00BE0D8C" w:rsidRDefault="008D36A0" w:rsidP="00B0759D">
            <w:pPr>
              <w:jc w:val="center"/>
              <w:rPr>
                <w:rFonts w:ascii="Gill Sans MT" w:hAnsi="Gill Sans MT" w:cs="Arial"/>
                <w:b/>
                <w:sz w:val="20"/>
                <w:szCs w:val="20"/>
              </w:rPr>
            </w:pPr>
            <w:r w:rsidRPr="00BE0D8C">
              <w:rPr>
                <w:rFonts w:ascii="Gill Sans MT" w:hAnsi="Gill Sans MT" w:cs="Arial"/>
                <w:b/>
                <w:sz w:val="20"/>
                <w:szCs w:val="20"/>
              </w:rPr>
              <w:t>Période</w:t>
            </w:r>
          </w:p>
        </w:tc>
      </w:tr>
      <w:tr w:rsidR="008D36A0" w:rsidRPr="00BE0D8C" w:rsidTr="00B0759D">
        <w:trPr>
          <w:trHeight w:val="343"/>
          <w:tblHeader/>
        </w:trPr>
        <w:tc>
          <w:tcPr>
            <w:tcW w:w="1411" w:type="pct"/>
            <w:vMerge/>
            <w:tcBorders>
              <w:left w:val="single" w:sz="4" w:space="0" w:color="auto"/>
              <w:bottom w:val="single" w:sz="4" w:space="0" w:color="auto"/>
              <w:right w:val="single" w:sz="4" w:space="0" w:color="auto"/>
            </w:tcBorders>
            <w:shd w:val="clear" w:color="auto" w:fill="D6E3BC"/>
          </w:tcPr>
          <w:p w:rsidR="008D36A0" w:rsidRPr="00BE0D8C" w:rsidRDefault="008D36A0" w:rsidP="00B0759D">
            <w:pPr>
              <w:jc w:val="both"/>
              <w:rPr>
                <w:rFonts w:ascii="Gill Sans MT" w:hAnsi="Gill Sans MT" w:cs="Arial"/>
                <w:b/>
                <w:sz w:val="18"/>
                <w:szCs w:val="18"/>
              </w:rPr>
            </w:pPr>
          </w:p>
        </w:tc>
        <w:tc>
          <w:tcPr>
            <w:tcW w:w="1561" w:type="pct"/>
            <w:vMerge/>
            <w:tcBorders>
              <w:left w:val="single" w:sz="4" w:space="0" w:color="auto"/>
              <w:bottom w:val="single" w:sz="4" w:space="0" w:color="auto"/>
            </w:tcBorders>
            <w:shd w:val="clear" w:color="auto" w:fill="D6E3BC"/>
          </w:tcPr>
          <w:p w:rsidR="008D36A0" w:rsidRPr="00BE0D8C" w:rsidRDefault="008D36A0" w:rsidP="00B0759D">
            <w:pPr>
              <w:rPr>
                <w:b/>
                <w:sz w:val="18"/>
                <w:szCs w:val="18"/>
              </w:rPr>
            </w:pPr>
          </w:p>
        </w:tc>
        <w:tc>
          <w:tcPr>
            <w:tcW w:w="164" w:type="pct"/>
            <w:tcBorders>
              <w:bottom w:val="single" w:sz="4" w:space="0" w:color="auto"/>
            </w:tcBorders>
            <w:shd w:val="clear" w:color="auto" w:fill="D6E3BC"/>
          </w:tcPr>
          <w:p w:rsidR="008D36A0" w:rsidRPr="00BE0D8C" w:rsidRDefault="008D36A0" w:rsidP="00B0759D">
            <w:pPr>
              <w:jc w:val="center"/>
              <w:rPr>
                <w:rFonts w:ascii="Gill Sans MT" w:hAnsi="Gill Sans MT" w:cs="Arial"/>
                <w:b/>
                <w:sz w:val="18"/>
                <w:szCs w:val="18"/>
              </w:rPr>
            </w:pPr>
            <w:r w:rsidRPr="00BE0D8C">
              <w:rPr>
                <w:rFonts w:ascii="Gill Sans MT" w:hAnsi="Gill Sans MT" w:cs="Arial"/>
                <w:b/>
                <w:sz w:val="18"/>
                <w:szCs w:val="18"/>
              </w:rPr>
              <w:t>1T</w:t>
            </w:r>
          </w:p>
        </w:tc>
        <w:tc>
          <w:tcPr>
            <w:tcW w:w="164" w:type="pct"/>
            <w:tcBorders>
              <w:bottom w:val="single" w:sz="4" w:space="0" w:color="auto"/>
            </w:tcBorders>
            <w:shd w:val="clear" w:color="auto" w:fill="D6E3BC"/>
          </w:tcPr>
          <w:p w:rsidR="008D36A0" w:rsidRPr="00BE0D8C" w:rsidRDefault="008D36A0" w:rsidP="00B0759D">
            <w:pPr>
              <w:jc w:val="center"/>
              <w:rPr>
                <w:rFonts w:ascii="Gill Sans MT" w:hAnsi="Gill Sans MT" w:cs="Arial"/>
                <w:b/>
                <w:sz w:val="18"/>
                <w:szCs w:val="18"/>
              </w:rPr>
            </w:pPr>
            <w:r w:rsidRPr="00BE0D8C">
              <w:rPr>
                <w:rFonts w:ascii="Gill Sans MT" w:hAnsi="Gill Sans MT" w:cs="Arial"/>
                <w:b/>
                <w:sz w:val="18"/>
                <w:szCs w:val="18"/>
              </w:rPr>
              <w:t>2T</w:t>
            </w:r>
          </w:p>
        </w:tc>
        <w:tc>
          <w:tcPr>
            <w:tcW w:w="164" w:type="pct"/>
            <w:tcBorders>
              <w:bottom w:val="single" w:sz="4" w:space="0" w:color="auto"/>
            </w:tcBorders>
            <w:shd w:val="clear" w:color="auto" w:fill="D6E3BC"/>
          </w:tcPr>
          <w:p w:rsidR="008D36A0" w:rsidRPr="00BE0D8C" w:rsidRDefault="008D36A0" w:rsidP="00B0759D">
            <w:pPr>
              <w:jc w:val="center"/>
              <w:rPr>
                <w:rFonts w:ascii="Gill Sans MT" w:hAnsi="Gill Sans MT" w:cs="Arial"/>
                <w:b/>
                <w:sz w:val="18"/>
                <w:szCs w:val="18"/>
              </w:rPr>
            </w:pPr>
            <w:r w:rsidRPr="00BE0D8C">
              <w:rPr>
                <w:rFonts w:ascii="Gill Sans MT" w:hAnsi="Gill Sans MT" w:cs="Arial"/>
                <w:b/>
                <w:sz w:val="18"/>
                <w:szCs w:val="18"/>
              </w:rPr>
              <w:t>3T</w:t>
            </w:r>
          </w:p>
        </w:tc>
        <w:tc>
          <w:tcPr>
            <w:tcW w:w="164" w:type="pct"/>
            <w:tcBorders>
              <w:bottom w:val="single" w:sz="4" w:space="0" w:color="auto"/>
              <w:right w:val="single" w:sz="12" w:space="0" w:color="auto"/>
            </w:tcBorders>
            <w:shd w:val="clear" w:color="auto" w:fill="D6E3BC"/>
          </w:tcPr>
          <w:p w:rsidR="008D36A0" w:rsidRPr="00BE0D8C" w:rsidRDefault="008D36A0" w:rsidP="00B0759D">
            <w:pPr>
              <w:jc w:val="center"/>
              <w:rPr>
                <w:rFonts w:ascii="Gill Sans MT" w:hAnsi="Gill Sans MT" w:cs="Arial"/>
                <w:b/>
                <w:sz w:val="18"/>
                <w:szCs w:val="18"/>
              </w:rPr>
            </w:pPr>
            <w:r w:rsidRPr="00BE0D8C">
              <w:rPr>
                <w:rFonts w:ascii="Gill Sans MT" w:hAnsi="Gill Sans MT" w:cs="Arial"/>
                <w:b/>
                <w:sz w:val="18"/>
                <w:szCs w:val="18"/>
              </w:rPr>
              <w:t>4T</w:t>
            </w:r>
          </w:p>
        </w:tc>
        <w:tc>
          <w:tcPr>
            <w:tcW w:w="164" w:type="pct"/>
            <w:tcBorders>
              <w:left w:val="single" w:sz="12" w:space="0" w:color="auto"/>
              <w:bottom w:val="single" w:sz="4" w:space="0" w:color="auto"/>
            </w:tcBorders>
            <w:shd w:val="clear" w:color="auto" w:fill="D6E3BC"/>
          </w:tcPr>
          <w:p w:rsidR="008D36A0" w:rsidRPr="00BE0D8C" w:rsidRDefault="008D36A0" w:rsidP="00B0759D">
            <w:pPr>
              <w:jc w:val="center"/>
              <w:rPr>
                <w:rFonts w:ascii="Gill Sans MT" w:hAnsi="Gill Sans MT" w:cs="Arial"/>
                <w:b/>
                <w:sz w:val="18"/>
                <w:szCs w:val="18"/>
              </w:rPr>
            </w:pPr>
            <w:r w:rsidRPr="00BE0D8C">
              <w:rPr>
                <w:rFonts w:ascii="Gill Sans MT" w:hAnsi="Gill Sans MT" w:cs="Arial"/>
                <w:b/>
                <w:sz w:val="18"/>
                <w:szCs w:val="18"/>
              </w:rPr>
              <w:t>1T</w:t>
            </w:r>
          </w:p>
        </w:tc>
        <w:tc>
          <w:tcPr>
            <w:tcW w:w="164" w:type="pct"/>
            <w:tcBorders>
              <w:bottom w:val="single" w:sz="4" w:space="0" w:color="auto"/>
            </w:tcBorders>
            <w:shd w:val="clear" w:color="auto" w:fill="D6E3BC"/>
          </w:tcPr>
          <w:p w:rsidR="008D36A0" w:rsidRPr="00BE0D8C" w:rsidRDefault="008D36A0" w:rsidP="00B0759D">
            <w:pPr>
              <w:jc w:val="center"/>
              <w:rPr>
                <w:rFonts w:ascii="Gill Sans MT" w:hAnsi="Gill Sans MT" w:cs="Arial"/>
                <w:b/>
                <w:sz w:val="18"/>
                <w:szCs w:val="18"/>
              </w:rPr>
            </w:pPr>
            <w:r w:rsidRPr="00BE0D8C">
              <w:rPr>
                <w:rFonts w:ascii="Gill Sans MT" w:hAnsi="Gill Sans MT" w:cs="Arial"/>
                <w:b/>
                <w:sz w:val="18"/>
                <w:szCs w:val="18"/>
              </w:rPr>
              <w:t>2T</w:t>
            </w:r>
          </w:p>
        </w:tc>
        <w:tc>
          <w:tcPr>
            <w:tcW w:w="164" w:type="pct"/>
            <w:tcBorders>
              <w:bottom w:val="single" w:sz="4" w:space="0" w:color="auto"/>
            </w:tcBorders>
            <w:shd w:val="clear" w:color="auto" w:fill="D6E3BC"/>
          </w:tcPr>
          <w:p w:rsidR="008D36A0" w:rsidRPr="00BE0D8C" w:rsidRDefault="008D36A0" w:rsidP="00B0759D">
            <w:pPr>
              <w:jc w:val="center"/>
              <w:rPr>
                <w:rFonts w:ascii="Gill Sans MT" w:hAnsi="Gill Sans MT" w:cs="Arial"/>
                <w:b/>
                <w:sz w:val="18"/>
                <w:szCs w:val="18"/>
              </w:rPr>
            </w:pPr>
            <w:r w:rsidRPr="00BE0D8C">
              <w:rPr>
                <w:rFonts w:ascii="Gill Sans MT" w:hAnsi="Gill Sans MT" w:cs="Arial"/>
                <w:b/>
                <w:sz w:val="18"/>
                <w:szCs w:val="18"/>
              </w:rPr>
              <w:t>3T</w:t>
            </w:r>
          </w:p>
        </w:tc>
        <w:tc>
          <w:tcPr>
            <w:tcW w:w="171" w:type="pct"/>
            <w:tcBorders>
              <w:bottom w:val="single" w:sz="4" w:space="0" w:color="auto"/>
              <w:right w:val="single" w:sz="12" w:space="0" w:color="auto"/>
            </w:tcBorders>
            <w:shd w:val="clear" w:color="auto" w:fill="D6E3BC"/>
          </w:tcPr>
          <w:p w:rsidR="008D36A0" w:rsidRPr="00BE0D8C" w:rsidRDefault="008D36A0" w:rsidP="00B0759D">
            <w:pPr>
              <w:jc w:val="center"/>
              <w:rPr>
                <w:rFonts w:ascii="Gill Sans MT" w:hAnsi="Gill Sans MT" w:cs="Arial"/>
                <w:b/>
                <w:sz w:val="18"/>
                <w:szCs w:val="18"/>
              </w:rPr>
            </w:pPr>
            <w:r w:rsidRPr="00BE0D8C">
              <w:rPr>
                <w:rFonts w:ascii="Gill Sans MT" w:hAnsi="Gill Sans MT" w:cs="Arial"/>
                <w:b/>
                <w:sz w:val="18"/>
                <w:szCs w:val="18"/>
              </w:rPr>
              <w:t>4T</w:t>
            </w:r>
          </w:p>
        </w:tc>
        <w:tc>
          <w:tcPr>
            <w:tcW w:w="164" w:type="pct"/>
            <w:tcBorders>
              <w:left w:val="single" w:sz="12" w:space="0" w:color="auto"/>
              <w:bottom w:val="single" w:sz="4" w:space="0" w:color="auto"/>
              <w:right w:val="single" w:sz="4" w:space="0" w:color="auto"/>
            </w:tcBorders>
            <w:shd w:val="clear" w:color="auto" w:fill="D6E3BC"/>
          </w:tcPr>
          <w:p w:rsidR="008D36A0" w:rsidRPr="00BE0D8C" w:rsidRDefault="008D36A0" w:rsidP="00B0759D">
            <w:pPr>
              <w:jc w:val="center"/>
              <w:rPr>
                <w:rFonts w:ascii="Gill Sans MT" w:hAnsi="Gill Sans MT" w:cs="Arial"/>
                <w:b/>
                <w:sz w:val="18"/>
                <w:szCs w:val="18"/>
              </w:rPr>
            </w:pPr>
            <w:r w:rsidRPr="00BE0D8C">
              <w:rPr>
                <w:rFonts w:ascii="Gill Sans MT" w:hAnsi="Gill Sans MT" w:cs="Arial"/>
                <w:b/>
                <w:sz w:val="18"/>
                <w:szCs w:val="18"/>
              </w:rPr>
              <w:t>1T</w:t>
            </w:r>
          </w:p>
        </w:tc>
        <w:tc>
          <w:tcPr>
            <w:tcW w:w="185" w:type="pct"/>
            <w:tcBorders>
              <w:bottom w:val="single" w:sz="4" w:space="0" w:color="auto"/>
              <w:right w:val="single" w:sz="4" w:space="0" w:color="auto"/>
            </w:tcBorders>
            <w:shd w:val="clear" w:color="auto" w:fill="D6E3BC"/>
          </w:tcPr>
          <w:p w:rsidR="008D36A0" w:rsidRPr="00BE0D8C" w:rsidRDefault="008D36A0" w:rsidP="00B0759D">
            <w:pPr>
              <w:jc w:val="center"/>
              <w:rPr>
                <w:rFonts w:ascii="Gill Sans MT" w:hAnsi="Gill Sans MT" w:cs="Arial"/>
                <w:b/>
                <w:sz w:val="18"/>
                <w:szCs w:val="18"/>
              </w:rPr>
            </w:pPr>
            <w:r w:rsidRPr="00BE0D8C">
              <w:rPr>
                <w:rFonts w:ascii="Gill Sans MT" w:hAnsi="Gill Sans MT" w:cs="Arial"/>
                <w:b/>
                <w:sz w:val="18"/>
                <w:szCs w:val="18"/>
              </w:rPr>
              <w:t>2T</w:t>
            </w:r>
          </w:p>
        </w:tc>
        <w:tc>
          <w:tcPr>
            <w:tcW w:w="186" w:type="pct"/>
            <w:tcBorders>
              <w:bottom w:val="single" w:sz="4" w:space="0" w:color="auto"/>
              <w:right w:val="single" w:sz="4" w:space="0" w:color="auto"/>
            </w:tcBorders>
            <w:shd w:val="clear" w:color="auto" w:fill="D6E3BC"/>
          </w:tcPr>
          <w:p w:rsidR="008D36A0" w:rsidRPr="00BE0D8C" w:rsidRDefault="008D36A0" w:rsidP="00B0759D">
            <w:pPr>
              <w:jc w:val="center"/>
              <w:rPr>
                <w:rFonts w:ascii="Gill Sans MT" w:hAnsi="Gill Sans MT" w:cs="Arial"/>
                <w:b/>
                <w:sz w:val="18"/>
                <w:szCs w:val="18"/>
              </w:rPr>
            </w:pPr>
            <w:r w:rsidRPr="00BE0D8C">
              <w:rPr>
                <w:rFonts w:ascii="Gill Sans MT" w:hAnsi="Gill Sans MT" w:cs="Arial"/>
                <w:b/>
                <w:sz w:val="18"/>
                <w:szCs w:val="18"/>
              </w:rPr>
              <w:t>3T</w:t>
            </w:r>
          </w:p>
        </w:tc>
        <w:tc>
          <w:tcPr>
            <w:tcW w:w="174" w:type="pct"/>
            <w:tcBorders>
              <w:bottom w:val="single" w:sz="4" w:space="0" w:color="auto"/>
              <w:right w:val="single" w:sz="4" w:space="0" w:color="auto"/>
            </w:tcBorders>
            <w:shd w:val="clear" w:color="auto" w:fill="D6E3BC"/>
          </w:tcPr>
          <w:p w:rsidR="008D36A0" w:rsidRPr="00BE0D8C" w:rsidRDefault="008D36A0" w:rsidP="00B0759D">
            <w:pPr>
              <w:jc w:val="center"/>
              <w:rPr>
                <w:rFonts w:ascii="Gill Sans MT" w:hAnsi="Gill Sans MT" w:cs="Arial"/>
                <w:b/>
                <w:sz w:val="18"/>
                <w:szCs w:val="18"/>
              </w:rPr>
            </w:pPr>
            <w:r w:rsidRPr="00BE0D8C">
              <w:rPr>
                <w:rFonts w:ascii="Gill Sans MT" w:hAnsi="Gill Sans MT" w:cs="Arial"/>
                <w:b/>
                <w:sz w:val="18"/>
                <w:szCs w:val="18"/>
              </w:rPr>
              <w:t>4T</w:t>
            </w:r>
          </w:p>
        </w:tc>
      </w:tr>
      <w:tr w:rsidR="008D36A0" w:rsidRPr="00BE0D8C" w:rsidTr="00B0759D">
        <w:tc>
          <w:tcPr>
            <w:tcW w:w="1411" w:type="pct"/>
          </w:tcPr>
          <w:p w:rsidR="008D36A0" w:rsidRPr="00BE0D8C" w:rsidRDefault="008D36A0" w:rsidP="00B0759D">
            <w:pPr>
              <w:pStyle w:val="Sinespaciado1"/>
              <w:jc w:val="both"/>
              <w:rPr>
                <w:rFonts w:ascii="Gill Sans MT" w:hAnsi="Gill Sans MT" w:cs="Arial"/>
                <w:sz w:val="18"/>
                <w:szCs w:val="18"/>
                <w:highlight w:val="yellow"/>
                <w:lang w:val="fr-FR"/>
              </w:rPr>
            </w:pPr>
            <w:r>
              <w:rPr>
                <w:rFonts w:ascii="Gill Sans MT" w:hAnsi="Gill Sans MT" w:cs="Arial"/>
                <w:bCs/>
                <w:sz w:val="18"/>
                <w:szCs w:val="18"/>
                <w:lang w:val="fr-FR" w:eastAsia="fr-FR"/>
              </w:rPr>
              <w:t xml:space="preserve">OE.1 R.1 </w:t>
            </w:r>
            <w:r w:rsidRPr="00BE0D8C">
              <w:rPr>
                <w:rFonts w:ascii="Gill Sans MT" w:hAnsi="Gill Sans MT" w:cs="Arial"/>
                <w:bCs/>
                <w:sz w:val="18"/>
                <w:szCs w:val="18"/>
                <w:lang w:val="fr-FR" w:eastAsia="fr-FR"/>
              </w:rPr>
              <w:t>Les bénéficiaires et parties prenantes sont informés sur le rôle joué par le l’UE, SC et les partenaires de mise en œuvre</w:t>
            </w:r>
          </w:p>
        </w:tc>
        <w:tc>
          <w:tcPr>
            <w:tcW w:w="1561" w:type="pct"/>
            <w:shd w:val="clear" w:color="auto" w:fill="FFFFFF"/>
          </w:tcPr>
          <w:p w:rsidR="008D36A0" w:rsidRPr="00BE0D8C" w:rsidRDefault="008D36A0" w:rsidP="00B0759D">
            <w:pPr>
              <w:pStyle w:val="Sinespaciado1"/>
              <w:rPr>
                <w:rFonts w:ascii="Gill Sans MT" w:hAnsi="Gill Sans MT" w:cs="Arial"/>
                <w:b/>
                <w:sz w:val="18"/>
                <w:szCs w:val="18"/>
                <w:highlight w:val="yellow"/>
                <w:lang w:val="fr-FR"/>
              </w:rPr>
            </w:pPr>
            <w:r w:rsidRPr="00BE0D8C">
              <w:rPr>
                <w:rFonts w:ascii="Gill Sans MT" w:hAnsi="Gill Sans MT" w:cs="Arial"/>
                <w:bCs/>
                <w:sz w:val="18"/>
                <w:szCs w:val="18"/>
                <w:lang w:val="fr-FR"/>
              </w:rPr>
              <w:t>Production de matériel de communication / visibilité pour la  communication sur le projet et ses réalisations au plan national et au niveau local</w:t>
            </w:r>
          </w:p>
        </w:tc>
        <w:tc>
          <w:tcPr>
            <w:tcW w:w="164" w:type="pct"/>
            <w:tcBorders>
              <w:bottom w:val="single" w:sz="4" w:space="0" w:color="auto"/>
            </w:tcBorders>
            <w:shd w:val="clear" w:color="auto" w:fill="FFFF00"/>
          </w:tcPr>
          <w:p w:rsidR="008D36A0" w:rsidRPr="00BE0D8C" w:rsidRDefault="008D36A0" w:rsidP="00B0759D">
            <w:pPr>
              <w:jc w:val="both"/>
              <w:rPr>
                <w:rFonts w:ascii="Gill Sans MT" w:hAnsi="Gill Sans MT" w:cs="Arial"/>
                <w:b/>
                <w:sz w:val="18"/>
                <w:szCs w:val="18"/>
                <w:highlight w:val="yellow"/>
              </w:rPr>
            </w:pPr>
          </w:p>
        </w:tc>
        <w:tc>
          <w:tcPr>
            <w:tcW w:w="164" w:type="pct"/>
            <w:tcBorders>
              <w:bottom w:val="single" w:sz="4"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right w:val="single" w:sz="12" w:space="0" w:color="auto"/>
            </w:tcBorders>
          </w:tcPr>
          <w:p w:rsidR="008D36A0" w:rsidRPr="00BE0D8C" w:rsidRDefault="008D36A0" w:rsidP="00B0759D">
            <w:pPr>
              <w:jc w:val="both"/>
              <w:rPr>
                <w:rFonts w:ascii="Gill Sans MT" w:hAnsi="Gill Sans MT" w:cs="Arial"/>
                <w:b/>
                <w:sz w:val="18"/>
                <w:szCs w:val="18"/>
                <w:highlight w:val="yellow"/>
              </w:rPr>
            </w:pPr>
          </w:p>
        </w:tc>
        <w:tc>
          <w:tcPr>
            <w:tcW w:w="164" w:type="pct"/>
            <w:tcBorders>
              <w:left w:val="single" w:sz="12" w:space="0" w:color="auto"/>
            </w:tcBorders>
            <w:shd w:val="clear" w:color="auto" w:fill="92D050"/>
          </w:tcPr>
          <w:p w:rsidR="008D36A0" w:rsidRPr="00BE0D8C" w:rsidRDefault="008D36A0" w:rsidP="00B0759D">
            <w:pPr>
              <w:jc w:val="both"/>
              <w:rPr>
                <w:rFonts w:ascii="Gill Sans MT" w:hAnsi="Gill Sans MT" w:cs="Arial"/>
                <w:b/>
                <w:sz w:val="18"/>
                <w:szCs w:val="18"/>
                <w:highlight w:val="yellow"/>
              </w:rPr>
            </w:pPr>
          </w:p>
        </w:tc>
        <w:tc>
          <w:tcPr>
            <w:tcW w:w="164" w:type="pct"/>
            <w:tcBorders>
              <w:bottom w:val="single" w:sz="4"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64" w:type="pct"/>
            <w:shd w:val="clear" w:color="auto" w:fill="auto"/>
          </w:tcPr>
          <w:p w:rsidR="008D36A0" w:rsidRPr="00BE0D8C" w:rsidRDefault="008D36A0" w:rsidP="00B0759D">
            <w:pPr>
              <w:jc w:val="both"/>
              <w:rPr>
                <w:rFonts w:ascii="Gill Sans MT" w:hAnsi="Gill Sans MT" w:cs="Arial"/>
                <w:b/>
                <w:sz w:val="18"/>
                <w:szCs w:val="18"/>
              </w:rPr>
            </w:pPr>
          </w:p>
        </w:tc>
        <w:tc>
          <w:tcPr>
            <w:tcW w:w="171" w:type="pct"/>
            <w:tcBorders>
              <w:right w:val="single" w:sz="12"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64" w:type="pct"/>
            <w:tcBorders>
              <w:left w:val="single" w:sz="12"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5" w:type="pct"/>
            <w:shd w:val="clear" w:color="auto" w:fill="auto"/>
          </w:tcPr>
          <w:p w:rsidR="008D36A0" w:rsidRPr="00BE0D8C" w:rsidRDefault="008D36A0" w:rsidP="00B0759D">
            <w:pPr>
              <w:jc w:val="both"/>
              <w:rPr>
                <w:rFonts w:ascii="Gill Sans MT" w:hAnsi="Gill Sans MT" w:cs="Arial"/>
                <w:b/>
                <w:sz w:val="18"/>
                <w:szCs w:val="18"/>
              </w:rPr>
            </w:pPr>
          </w:p>
        </w:tc>
        <w:tc>
          <w:tcPr>
            <w:tcW w:w="186" w:type="pct"/>
          </w:tcPr>
          <w:p w:rsidR="008D36A0" w:rsidRPr="00BE0D8C" w:rsidRDefault="008D36A0" w:rsidP="00B0759D">
            <w:pPr>
              <w:jc w:val="both"/>
              <w:rPr>
                <w:rFonts w:ascii="Gill Sans MT" w:hAnsi="Gill Sans MT" w:cs="Arial"/>
                <w:b/>
                <w:sz w:val="18"/>
                <w:szCs w:val="18"/>
              </w:rPr>
            </w:pPr>
          </w:p>
        </w:tc>
        <w:tc>
          <w:tcPr>
            <w:tcW w:w="174" w:type="pct"/>
            <w:shd w:val="clear" w:color="auto" w:fill="00B0F0"/>
          </w:tcPr>
          <w:p w:rsidR="008D36A0" w:rsidRPr="00BE0D8C" w:rsidRDefault="008D36A0" w:rsidP="00B0759D">
            <w:pPr>
              <w:jc w:val="both"/>
              <w:rPr>
                <w:rFonts w:ascii="Gill Sans MT" w:hAnsi="Gill Sans MT" w:cs="Arial"/>
                <w:b/>
                <w:sz w:val="18"/>
                <w:szCs w:val="18"/>
              </w:rPr>
            </w:pPr>
          </w:p>
        </w:tc>
      </w:tr>
      <w:tr w:rsidR="008D36A0" w:rsidRPr="00BE0D8C" w:rsidTr="00B0759D">
        <w:trPr>
          <w:trHeight w:val="764"/>
        </w:trPr>
        <w:tc>
          <w:tcPr>
            <w:tcW w:w="1411" w:type="pct"/>
            <w:vMerge w:val="restart"/>
          </w:tcPr>
          <w:p w:rsidR="008D36A0" w:rsidRPr="005954F8" w:rsidRDefault="008D36A0" w:rsidP="00B0759D">
            <w:pPr>
              <w:pStyle w:val="Sinespaciado1"/>
              <w:spacing w:after="200" w:line="276" w:lineRule="auto"/>
              <w:jc w:val="both"/>
              <w:rPr>
                <w:rFonts w:ascii="Gill Sans MT" w:hAnsi="Gill Sans MT" w:cs="Arial"/>
                <w:bCs/>
                <w:sz w:val="18"/>
                <w:szCs w:val="18"/>
                <w:lang w:val="fr-FR" w:eastAsia="fr-FR"/>
              </w:rPr>
            </w:pPr>
          </w:p>
          <w:p w:rsidR="008D36A0" w:rsidRPr="00622B1B" w:rsidRDefault="008D36A0" w:rsidP="00B0759D">
            <w:pPr>
              <w:pStyle w:val="Sinespaciado1"/>
              <w:jc w:val="both"/>
              <w:rPr>
                <w:rFonts w:ascii="Gill Sans MT" w:hAnsi="Gill Sans MT"/>
                <w:sz w:val="18"/>
                <w:szCs w:val="18"/>
                <w:lang w:val="fr-FR" w:eastAsia="es-ES"/>
              </w:rPr>
            </w:pPr>
            <w:r>
              <w:rPr>
                <w:rFonts w:ascii="Gill Sans MT" w:hAnsi="Gill Sans MT" w:cs="Arial"/>
                <w:bCs/>
                <w:sz w:val="18"/>
                <w:szCs w:val="18"/>
                <w:lang w:val="fr-FR" w:eastAsia="fr-FR"/>
              </w:rPr>
              <w:t>OE.1 R.2 L</w:t>
            </w:r>
            <w:r w:rsidRPr="00622B1B">
              <w:rPr>
                <w:rFonts w:ascii="Gill Sans MT" w:hAnsi="Gill Sans MT" w:cs="Arial"/>
                <w:bCs/>
                <w:sz w:val="18"/>
                <w:szCs w:val="18"/>
                <w:lang w:val="fr-FR" w:eastAsia="fr-FR"/>
              </w:rPr>
              <w:t>es connaissances des staffs de SC et des partenaires impliqués dans la mise en œuvre du projet, sur les recommandations du manuel de communication et visibilité de l’UE sont renforcées</w:t>
            </w:r>
          </w:p>
        </w:tc>
        <w:tc>
          <w:tcPr>
            <w:tcW w:w="1561" w:type="pct"/>
            <w:shd w:val="clear" w:color="auto" w:fill="FFFFFF"/>
          </w:tcPr>
          <w:p w:rsidR="008D36A0" w:rsidRPr="004B0A16" w:rsidRDefault="007054B9" w:rsidP="00B0759D">
            <w:pPr>
              <w:rPr>
                <w:rFonts w:ascii="Gill Sans MT" w:hAnsi="Gill Sans MT"/>
                <w:b/>
                <w:sz w:val="20"/>
                <w:szCs w:val="20"/>
              </w:rPr>
            </w:pPr>
            <w:r w:rsidRPr="007054B9">
              <w:rPr>
                <w:rFonts w:ascii="Gill Sans MT" w:eastAsia="Times New Roman" w:hAnsi="Gill Sans MT" w:cs="Arial"/>
                <w:bCs/>
                <w:sz w:val="18"/>
                <w:szCs w:val="18"/>
                <w:lang w:eastAsia="es-HN"/>
              </w:rPr>
              <w:t xml:space="preserve">Séance d’Information sur le respect du </w:t>
            </w:r>
            <w:proofErr w:type="spellStart"/>
            <w:r w:rsidRPr="007054B9">
              <w:rPr>
                <w:rFonts w:ascii="Gill Sans MT" w:eastAsia="Times New Roman" w:hAnsi="Gill Sans MT" w:cs="Arial"/>
                <w:bCs/>
                <w:sz w:val="18"/>
                <w:szCs w:val="18"/>
                <w:lang w:eastAsia="es-HN"/>
              </w:rPr>
              <w:t>Branding</w:t>
            </w:r>
            <w:proofErr w:type="spellEnd"/>
            <w:r w:rsidRPr="007054B9">
              <w:rPr>
                <w:rFonts w:ascii="Gill Sans MT" w:eastAsia="Times New Roman" w:hAnsi="Gill Sans MT" w:cs="Arial"/>
                <w:bCs/>
                <w:sz w:val="18"/>
                <w:szCs w:val="18"/>
                <w:lang w:eastAsia="es-HN"/>
              </w:rPr>
              <w:t xml:space="preserve"> de l’UE et la </w:t>
            </w:r>
            <w:r w:rsidRPr="007054B9">
              <w:rPr>
                <w:rFonts w:ascii="Gill Sans MT" w:eastAsia="Times New Roman" w:hAnsi="Gill Sans MT" w:cs="Arial"/>
                <w:bCs/>
                <w:sz w:val="18"/>
                <w:szCs w:val="18"/>
                <w:lang w:eastAsia="fr-FR"/>
              </w:rPr>
              <w:t>nécessité</w:t>
            </w:r>
            <w:r w:rsidRPr="007054B9">
              <w:rPr>
                <w:rFonts w:ascii="Gill Sans MT" w:eastAsia="Times New Roman" w:hAnsi="Gill Sans MT" w:cs="Arial"/>
                <w:bCs/>
                <w:sz w:val="18"/>
                <w:szCs w:val="18"/>
                <w:lang w:eastAsia="es-HN"/>
              </w:rPr>
              <w:t xml:space="preserve"> de faire de la visibilité</w:t>
            </w:r>
          </w:p>
        </w:tc>
        <w:tc>
          <w:tcPr>
            <w:tcW w:w="164" w:type="pct"/>
            <w:shd w:val="clear" w:color="auto" w:fill="FFFF00"/>
          </w:tcPr>
          <w:p w:rsidR="008D36A0" w:rsidRPr="00BE0D8C" w:rsidRDefault="008D36A0" w:rsidP="00B0759D">
            <w:pPr>
              <w:jc w:val="both"/>
              <w:rPr>
                <w:rFonts w:ascii="Gill Sans MT" w:hAnsi="Gill Sans MT" w:cs="Arial"/>
                <w:b/>
                <w:sz w:val="18"/>
                <w:szCs w:val="18"/>
                <w:highlight w:val="yellow"/>
              </w:rPr>
            </w:pPr>
          </w:p>
        </w:tc>
        <w:tc>
          <w:tcPr>
            <w:tcW w:w="164" w:type="pct"/>
            <w:tcBorders>
              <w:bottom w:val="single" w:sz="4" w:space="0" w:color="auto"/>
            </w:tcBorders>
            <w:shd w:val="clear" w:color="auto" w:fill="FFFF00"/>
          </w:tcPr>
          <w:p w:rsidR="008D36A0" w:rsidRPr="00BE0D8C" w:rsidRDefault="008D36A0" w:rsidP="00B0759D">
            <w:pPr>
              <w:jc w:val="both"/>
              <w:rPr>
                <w:rFonts w:ascii="Gill Sans MT" w:hAnsi="Gill Sans MT" w:cs="Arial"/>
                <w:b/>
                <w:sz w:val="18"/>
                <w:szCs w:val="18"/>
                <w:highlight w:val="yellow"/>
              </w:rPr>
            </w:pPr>
          </w:p>
        </w:tc>
        <w:tc>
          <w:tcPr>
            <w:tcW w:w="164" w:type="pct"/>
            <w:shd w:val="clear" w:color="auto" w:fill="FFFF00"/>
          </w:tcPr>
          <w:p w:rsidR="008D36A0" w:rsidRPr="00BE0D8C" w:rsidRDefault="008D36A0" w:rsidP="00B0759D">
            <w:pPr>
              <w:jc w:val="both"/>
              <w:rPr>
                <w:rFonts w:ascii="Gill Sans MT" w:hAnsi="Gill Sans MT" w:cs="Arial"/>
                <w:b/>
                <w:sz w:val="18"/>
                <w:szCs w:val="18"/>
                <w:highlight w:val="yellow"/>
              </w:rPr>
            </w:pPr>
          </w:p>
        </w:tc>
        <w:tc>
          <w:tcPr>
            <w:tcW w:w="164" w:type="pct"/>
            <w:tcBorders>
              <w:right w:val="single" w:sz="12" w:space="0" w:color="auto"/>
            </w:tcBorders>
          </w:tcPr>
          <w:p w:rsidR="008D36A0" w:rsidRPr="00BE0D8C" w:rsidRDefault="008D36A0" w:rsidP="00B0759D">
            <w:pPr>
              <w:jc w:val="both"/>
              <w:rPr>
                <w:rFonts w:ascii="Gill Sans MT" w:hAnsi="Gill Sans MT" w:cs="Arial"/>
                <w:b/>
                <w:sz w:val="18"/>
                <w:szCs w:val="18"/>
                <w:highlight w:val="yellow"/>
              </w:rPr>
            </w:pPr>
          </w:p>
        </w:tc>
        <w:tc>
          <w:tcPr>
            <w:tcW w:w="164" w:type="pct"/>
            <w:tcBorders>
              <w:left w:val="single" w:sz="12"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bottom w:val="single" w:sz="4"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64" w:type="pct"/>
            <w:shd w:val="clear" w:color="auto" w:fill="auto"/>
          </w:tcPr>
          <w:p w:rsidR="008D36A0" w:rsidRPr="00BE0D8C" w:rsidRDefault="008D36A0" w:rsidP="00B0759D">
            <w:pPr>
              <w:jc w:val="both"/>
              <w:rPr>
                <w:rFonts w:ascii="Gill Sans MT" w:hAnsi="Gill Sans MT" w:cs="Arial"/>
                <w:b/>
                <w:sz w:val="18"/>
                <w:szCs w:val="18"/>
              </w:rPr>
            </w:pPr>
          </w:p>
        </w:tc>
        <w:tc>
          <w:tcPr>
            <w:tcW w:w="171" w:type="pct"/>
            <w:tcBorders>
              <w:right w:val="single" w:sz="12"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64" w:type="pct"/>
            <w:tcBorders>
              <w:left w:val="single" w:sz="12"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85" w:type="pct"/>
            <w:shd w:val="clear" w:color="auto" w:fill="auto"/>
          </w:tcPr>
          <w:p w:rsidR="008D36A0" w:rsidRPr="00BE0D8C" w:rsidRDefault="008D36A0" w:rsidP="00B0759D">
            <w:pPr>
              <w:jc w:val="both"/>
              <w:rPr>
                <w:rFonts w:ascii="Gill Sans MT" w:hAnsi="Gill Sans MT" w:cs="Arial"/>
                <w:b/>
                <w:sz w:val="18"/>
                <w:szCs w:val="18"/>
              </w:rPr>
            </w:pPr>
          </w:p>
        </w:tc>
        <w:tc>
          <w:tcPr>
            <w:tcW w:w="186" w:type="pct"/>
          </w:tcPr>
          <w:p w:rsidR="008D36A0" w:rsidRPr="00BE0D8C" w:rsidRDefault="008D36A0" w:rsidP="00B0759D">
            <w:pPr>
              <w:jc w:val="both"/>
              <w:rPr>
                <w:rFonts w:ascii="Gill Sans MT" w:hAnsi="Gill Sans MT" w:cs="Arial"/>
                <w:b/>
                <w:sz w:val="18"/>
                <w:szCs w:val="18"/>
              </w:rPr>
            </w:pPr>
          </w:p>
        </w:tc>
        <w:tc>
          <w:tcPr>
            <w:tcW w:w="174" w:type="pct"/>
          </w:tcPr>
          <w:p w:rsidR="008D36A0" w:rsidRPr="00BE0D8C" w:rsidRDefault="008D36A0" w:rsidP="00B0759D">
            <w:pPr>
              <w:jc w:val="both"/>
              <w:rPr>
                <w:rFonts w:ascii="Gill Sans MT" w:hAnsi="Gill Sans MT" w:cs="Arial"/>
                <w:b/>
                <w:sz w:val="18"/>
                <w:szCs w:val="18"/>
              </w:rPr>
            </w:pPr>
          </w:p>
        </w:tc>
      </w:tr>
      <w:tr w:rsidR="008D36A0" w:rsidRPr="00BE0D8C" w:rsidTr="00B0759D">
        <w:trPr>
          <w:trHeight w:val="415"/>
        </w:trPr>
        <w:tc>
          <w:tcPr>
            <w:tcW w:w="1411" w:type="pct"/>
            <w:vMerge/>
          </w:tcPr>
          <w:p w:rsidR="008D36A0" w:rsidRPr="00BE0D8C" w:rsidRDefault="008D36A0" w:rsidP="00B0759D">
            <w:pPr>
              <w:pStyle w:val="Sinespaciado1"/>
              <w:rPr>
                <w:rFonts w:ascii="Gill Sans MT" w:hAnsi="Gill Sans MT"/>
                <w:sz w:val="18"/>
                <w:szCs w:val="18"/>
                <w:lang w:val="fr-FR" w:eastAsia="es-ES"/>
              </w:rPr>
            </w:pPr>
          </w:p>
        </w:tc>
        <w:tc>
          <w:tcPr>
            <w:tcW w:w="1561" w:type="pct"/>
            <w:shd w:val="clear" w:color="auto" w:fill="FFFFFF"/>
          </w:tcPr>
          <w:p w:rsidR="008D36A0" w:rsidRPr="00BE0D8C" w:rsidRDefault="008D36A0" w:rsidP="00B0759D">
            <w:pPr>
              <w:pStyle w:val="Sinespaciado1"/>
              <w:rPr>
                <w:rFonts w:ascii="Gill Sans MT" w:hAnsi="Gill Sans MT"/>
                <w:sz w:val="18"/>
                <w:szCs w:val="18"/>
                <w:lang w:val="fr-FR" w:eastAsia="es-ES"/>
              </w:rPr>
            </w:pPr>
            <w:r w:rsidRPr="00BE0D8C">
              <w:rPr>
                <w:rFonts w:ascii="Gill Sans MT" w:hAnsi="Gill Sans MT"/>
                <w:bCs/>
                <w:sz w:val="18"/>
                <w:szCs w:val="18"/>
                <w:lang w:val="fr-FR"/>
              </w:rPr>
              <w:t>Dissémination du plan de communication</w:t>
            </w:r>
          </w:p>
        </w:tc>
        <w:tc>
          <w:tcPr>
            <w:tcW w:w="164" w:type="pct"/>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bottom w:val="single" w:sz="4" w:space="0" w:color="auto"/>
            </w:tcBorders>
            <w:shd w:val="clear" w:color="auto" w:fill="FFFF00"/>
          </w:tcPr>
          <w:p w:rsidR="008D36A0" w:rsidRPr="00BE0D8C" w:rsidRDefault="008D36A0" w:rsidP="00B0759D">
            <w:pPr>
              <w:jc w:val="both"/>
              <w:rPr>
                <w:rFonts w:ascii="Gill Sans MT" w:hAnsi="Gill Sans MT" w:cs="Arial"/>
                <w:b/>
                <w:sz w:val="18"/>
                <w:szCs w:val="18"/>
                <w:highlight w:val="yellow"/>
              </w:rPr>
            </w:pPr>
          </w:p>
        </w:tc>
        <w:tc>
          <w:tcPr>
            <w:tcW w:w="164" w:type="pct"/>
            <w:shd w:val="clear" w:color="auto" w:fill="FFFF00"/>
          </w:tcPr>
          <w:p w:rsidR="008D36A0" w:rsidRPr="00BE0D8C" w:rsidRDefault="008D36A0" w:rsidP="00B0759D">
            <w:pPr>
              <w:jc w:val="both"/>
              <w:rPr>
                <w:rFonts w:ascii="Gill Sans MT" w:hAnsi="Gill Sans MT" w:cs="Arial"/>
                <w:b/>
                <w:sz w:val="18"/>
                <w:szCs w:val="18"/>
                <w:highlight w:val="yellow"/>
              </w:rPr>
            </w:pPr>
          </w:p>
        </w:tc>
        <w:tc>
          <w:tcPr>
            <w:tcW w:w="164" w:type="pct"/>
            <w:tcBorders>
              <w:right w:val="single" w:sz="12" w:space="0" w:color="auto"/>
            </w:tcBorders>
          </w:tcPr>
          <w:p w:rsidR="008D36A0" w:rsidRPr="00BE0D8C" w:rsidRDefault="008D36A0" w:rsidP="00B0759D">
            <w:pPr>
              <w:jc w:val="both"/>
              <w:rPr>
                <w:rFonts w:ascii="Gill Sans MT" w:hAnsi="Gill Sans MT" w:cs="Arial"/>
                <w:b/>
                <w:sz w:val="18"/>
                <w:szCs w:val="18"/>
                <w:highlight w:val="yellow"/>
              </w:rPr>
            </w:pPr>
          </w:p>
        </w:tc>
        <w:tc>
          <w:tcPr>
            <w:tcW w:w="164" w:type="pct"/>
            <w:tcBorders>
              <w:left w:val="single" w:sz="12"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bottom w:val="single" w:sz="4"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64" w:type="pct"/>
            <w:shd w:val="clear" w:color="auto" w:fill="auto"/>
          </w:tcPr>
          <w:p w:rsidR="008D36A0" w:rsidRPr="00BE0D8C" w:rsidRDefault="008D36A0" w:rsidP="00B0759D">
            <w:pPr>
              <w:jc w:val="both"/>
              <w:rPr>
                <w:rFonts w:ascii="Gill Sans MT" w:hAnsi="Gill Sans MT" w:cs="Arial"/>
                <w:b/>
                <w:sz w:val="18"/>
                <w:szCs w:val="18"/>
              </w:rPr>
            </w:pPr>
          </w:p>
        </w:tc>
        <w:tc>
          <w:tcPr>
            <w:tcW w:w="171" w:type="pct"/>
            <w:tcBorders>
              <w:right w:val="single" w:sz="12"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64" w:type="pct"/>
            <w:tcBorders>
              <w:left w:val="single" w:sz="12"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85" w:type="pct"/>
            <w:shd w:val="clear" w:color="auto" w:fill="auto"/>
          </w:tcPr>
          <w:p w:rsidR="008D36A0" w:rsidRPr="00BE0D8C" w:rsidRDefault="008D36A0" w:rsidP="00B0759D">
            <w:pPr>
              <w:jc w:val="both"/>
              <w:rPr>
                <w:rFonts w:ascii="Gill Sans MT" w:hAnsi="Gill Sans MT" w:cs="Arial"/>
                <w:b/>
                <w:sz w:val="18"/>
                <w:szCs w:val="18"/>
              </w:rPr>
            </w:pPr>
          </w:p>
        </w:tc>
        <w:tc>
          <w:tcPr>
            <w:tcW w:w="186" w:type="pct"/>
          </w:tcPr>
          <w:p w:rsidR="008D36A0" w:rsidRPr="00BE0D8C" w:rsidRDefault="008D36A0" w:rsidP="00B0759D">
            <w:pPr>
              <w:jc w:val="both"/>
              <w:rPr>
                <w:rFonts w:ascii="Gill Sans MT" w:hAnsi="Gill Sans MT" w:cs="Arial"/>
                <w:b/>
                <w:sz w:val="18"/>
                <w:szCs w:val="18"/>
              </w:rPr>
            </w:pPr>
          </w:p>
        </w:tc>
        <w:tc>
          <w:tcPr>
            <w:tcW w:w="174" w:type="pct"/>
          </w:tcPr>
          <w:p w:rsidR="008D36A0" w:rsidRPr="00BE0D8C" w:rsidRDefault="008D36A0" w:rsidP="00B0759D">
            <w:pPr>
              <w:jc w:val="both"/>
              <w:rPr>
                <w:rFonts w:ascii="Gill Sans MT" w:hAnsi="Gill Sans MT" w:cs="Arial"/>
                <w:b/>
                <w:sz w:val="18"/>
                <w:szCs w:val="18"/>
              </w:rPr>
            </w:pPr>
          </w:p>
        </w:tc>
      </w:tr>
      <w:tr w:rsidR="008D36A0" w:rsidRPr="00BE0D8C" w:rsidTr="00B0759D">
        <w:tc>
          <w:tcPr>
            <w:tcW w:w="1411" w:type="pct"/>
            <w:vMerge/>
          </w:tcPr>
          <w:p w:rsidR="008D36A0" w:rsidRPr="00BE0D8C" w:rsidRDefault="008D36A0" w:rsidP="00B0759D">
            <w:pPr>
              <w:pStyle w:val="Sinespaciado1"/>
              <w:rPr>
                <w:rFonts w:ascii="Gill Sans MT" w:hAnsi="Gill Sans MT"/>
                <w:sz w:val="18"/>
                <w:szCs w:val="18"/>
                <w:lang w:val="fr-FR" w:eastAsia="es-ES"/>
              </w:rPr>
            </w:pPr>
          </w:p>
        </w:tc>
        <w:tc>
          <w:tcPr>
            <w:tcW w:w="1561" w:type="pct"/>
            <w:shd w:val="clear" w:color="auto" w:fill="FFFFFF"/>
          </w:tcPr>
          <w:p w:rsidR="008D36A0" w:rsidRPr="00BE0D8C" w:rsidRDefault="008D36A0" w:rsidP="00B0759D">
            <w:pPr>
              <w:pStyle w:val="Sinespaciado1"/>
              <w:rPr>
                <w:rFonts w:ascii="Gill Sans MT" w:hAnsi="Gill Sans MT"/>
                <w:sz w:val="18"/>
                <w:szCs w:val="18"/>
                <w:lang w:val="fr-FR" w:eastAsia="es-ES"/>
              </w:rPr>
            </w:pPr>
            <w:r w:rsidRPr="00BE0D8C">
              <w:rPr>
                <w:rFonts w:ascii="Gill Sans MT" w:hAnsi="Gill Sans MT"/>
                <w:sz w:val="18"/>
                <w:szCs w:val="18"/>
                <w:lang w:val="fr-FR" w:eastAsia="es-ES"/>
              </w:rPr>
              <w:t>Formation des staffs en photographie et prise de vue</w:t>
            </w:r>
          </w:p>
        </w:tc>
        <w:tc>
          <w:tcPr>
            <w:tcW w:w="164" w:type="pct"/>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bottom w:val="single" w:sz="4"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bottom w:val="single" w:sz="4" w:space="0" w:color="auto"/>
            </w:tcBorders>
            <w:shd w:val="clear" w:color="auto" w:fill="FFFF00"/>
          </w:tcPr>
          <w:p w:rsidR="008D36A0" w:rsidRPr="00BE0D8C" w:rsidRDefault="008D36A0" w:rsidP="00B0759D">
            <w:pPr>
              <w:jc w:val="both"/>
              <w:rPr>
                <w:rFonts w:ascii="Gill Sans MT" w:hAnsi="Gill Sans MT" w:cs="Arial"/>
                <w:b/>
                <w:sz w:val="18"/>
                <w:szCs w:val="18"/>
                <w:highlight w:val="yellow"/>
              </w:rPr>
            </w:pPr>
          </w:p>
        </w:tc>
        <w:tc>
          <w:tcPr>
            <w:tcW w:w="164" w:type="pct"/>
            <w:tcBorders>
              <w:right w:val="single" w:sz="12" w:space="0" w:color="auto"/>
            </w:tcBorders>
          </w:tcPr>
          <w:p w:rsidR="008D36A0" w:rsidRPr="00BE0D8C" w:rsidRDefault="008D36A0" w:rsidP="00B0759D">
            <w:pPr>
              <w:jc w:val="both"/>
              <w:rPr>
                <w:rFonts w:ascii="Gill Sans MT" w:hAnsi="Gill Sans MT" w:cs="Arial"/>
                <w:b/>
                <w:sz w:val="18"/>
                <w:szCs w:val="18"/>
                <w:highlight w:val="yellow"/>
              </w:rPr>
            </w:pPr>
          </w:p>
        </w:tc>
        <w:tc>
          <w:tcPr>
            <w:tcW w:w="164" w:type="pct"/>
            <w:tcBorders>
              <w:left w:val="single" w:sz="12"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bottom w:val="single" w:sz="4"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64" w:type="pct"/>
            <w:shd w:val="clear" w:color="auto" w:fill="auto"/>
          </w:tcPr>
          <w:p w:rsidR="008D36A0" w:rsidRPr="00BE0D8C" w:rsidRDefault="008D36A0" w:rsidP="00B0759D">
            <w:pPr>
              <w:jc w:val="both"/>
              <w:rPr>
                <w:rFonts w:ascii="Gill Sans MT" w:hAnsi="Gill Sans MT" w:cs="Arial"/>
                <w:b/>
                <w:sz w:val="18"/>
                <w:szCs w:val="18"/>
              </w:rPr>
            </w:pPr>
          </w:p>
        </w:tc>
        <w:tc>
          <w:tcPr>
            <w:tcW w:w="171" w:type="pct"/>
            <w:tcBorders>
              <w:right w:val="single" w:sz="12"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64" w:type="pct"/>
            <w:tcBorders>
              <w:left w:val="single" w:sz="12"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85" w:type="pct"/>
            <w:shd w:val="clear" w:color="auto" w:fill="auto"/>
          </w:tcPr>
          <w:p w:rsidR="008D36A0" w:rsidRPr="00BE0D8C" w:rsidRDefault="008D36A0" w:rsidP="00B0759D">
            <w:pPr>
              <w:jc w:val="both"/>
              <w:rPr>
                <w:rFonts w:ascii="Gill Sans MT" w:hAnsi="Gill Sans MT" w:cs="Arial"/>
                <w:b/>
                <w:sz w:val="18"/>
                <w:szCs w:val="18"/>
              </w:rPr>
            </w:pPr>
          </w:p>
        </w:tc>
        <w:tc>
          <w:tcPr>
            <w:tcW w:w="186" w:type="pct"/>
          </w:tcPr>
          <w:p w:rsidR="008D36A0" w:rsidRPr="00BE0D8C" w:rsidRDefault="008D36A0" w:rsidP="00B0759D">
            <w:pPr>
              <w:jc w:val="both"/>
              <w:rPr>
                <w:rFonts w:ascii="Gill Sans MT" w:hAnsi="Gill Sans MT" w:cs="Arial"/>
                <w:b/>
                <w:sz w:val="18"/>
                <w:szCs w:val="18"/>
              </w:rPr>
            </w:pPr>
          </w:p>
        </w:tc>
        <w:tc>
          <w:tcPr>
            <w:tcW w:w="174" w:type="pct"/>
          </w:tcPr>
          <w:p w:rsidR="008D36A0" w:rsidRPr="00BE0D8C" w:rsidRDefault="008D36A0" w:rsidP="00B0759D">
            <w:pPr>
              <w:jc w:val="both"/>
              <w:rPr>
                <w:rFonts w:ascii="Gill Sans MT" w:hAnsi="Gill Sans MT" w:cs="Arial"/>
                <w:b/>
                <w:sz w:val="18"/>
                <w:szCs w:val="18"/>
              </w:rPr>
            </w:pPr>
          </w:p>
        </w:tc>
      </w:tr>
      <w:tr w:rsidR="008D36A0" w:rsidRPr="00BE0D8C" w:rsidTr="00B0759D">
        <w:trPr>
          <w:trHeight w:val="345"/>
        </w:trPr>
        <w:tc>
          <w:tcPr>
            <w:tcW w:w="1411" w:type="pct"/>
            <w:vMerge w:val="restart"/>
            <w:tcBorders>
              <w:top w:val="single" w:sz="4" w:space="0" w:color="auto"/>
            </w:tcBorders>
          </w:tcPr>
          <w:p w:rsidR="008D36A0" w:rsidRDefault="008D36A0" w:rsidP="00B0759D">
            <w:pPr>
              <w:pStyle w:val="Sinespaciado1"/>
              <w:jc w:val="both"/>
              <w:rPr>
                <w:rFonts w:ascii="Gill Sans MT" w:hAnsi="Gill Sans MT" w:cs="Arial"/>
                <w:sz w:val="18"/>
                <w:szCs w:val="18"/>
                <w:lang w:val="fr-FR"/>
              </w:rPr>
            </w:pPr>
          </w:p>
          <w:p w:rsidR="008D36A0" w:rsidRDefault="008D36A0" w:rsidP="00B0759D">
            <w:pPr>
              <w:pStyle w:val="Sinespaciado1"/>
              <w:jc w:val="both"/>
              <w:rPr>
                <w:rFonts w:ascii="Gill Sans MT" w:hAnsi="Gill Sans MT" w:cs="Arial"/>
                <w:sz w:val="18"/>
                <w:szCs w:val="18"/>
                <w:lang w:val="fr-FR"/>
              </w:rPr>
            </w:pPr>
          </w:p>
          <w:p w:rsidR="008D36A0" w:rsidRDefault="008D36A0" w:rsidP="00B0759D">
            <w:pPr>
              <w:pStyle w:val="Sinespaciado1"/>
              <w:jc w:val="both"/>
              <w:rPr>
                <w:rFonts w:ascii="Gill Sans MT" w:hAnsi="Gill Sans MT" w:cs="Arial"/>
                <w:sz w:val="18"/>
                <w:szCs w:val="18"/>
                <w:lang w:val="fr-FR"/>
              </w:rPr>
            </w:pPr>
          </w:p>
          <w:p w:rsidR="008D36A0" w:rsidRPr="005954F8" w:rsidRDefault="008D36A0" w:rsidP="00B0759D">
            <w:pPr>
              <w:pStyle w:val="Sinespaciado1"/>
              <w:spacing w:after="200" w:line="276" w:lineRule="auto"/>
              <w:jc w:val="both"/>
              <w:rPr>
                <w:rFonts w:ascii="Gill Sans MT" w:hAnsi="Gill Sans MT" w:cs="Arial"/>
                <w:bCs/>
                <w:sz w:val="18"/>
                <w:szCs w:val="18"/>
                <w:lang w:val="fr-FR" w:eastAsia="fr-FR"/>
              </w:rPr>
            </w:pPr>
          </w:p>
          <w:p w:rsidR="008D36A0" w:rsidRPr="00D51EC3" w:rsidRDefault="007054B9" w:rsidP="00B0759D">
            <w:pPr>
              <w:pStyle w:val="Sinespaciado1"/>
              <w:jc w:val="both"/>
              <w:rPr>
                <w:rFonts w:ascii="Gill Sans MT" w:hAnsi="Gill Sans MT" w:cs="Arial"/>
                <w:sz w:val="18"/>
                <w:szCs w:val="18"/>
                <w:highlight w:val="yellow"/>
                <w:lang w:val="fr-FR"/>
              </w:rPr>
            </w:pPr>
            <w:r w:rsidRPr="007054B9">
              <w:rPr>
                <w:rFonts w:ascii="Gill Sans MT" w:hAnsi="Gill Sans MT" w:cs="Arial"/>
                <w:bCs/>
                <w:sz w:val="18"/>
                <w:szCs w:val="18"/>
                <w:lang w:val="fr-FR" w:eastAsia="fr-FR"/>
              </w:rPr>
              <w:t>OE.1 R.3 Les activités et réalisations du projet sont visibles et bien connues du grand public</w:t>
            </w:r>
          </w:p>
        </w:tc>
        <w:tc>
          <w:tcPr>
            <w:tcW w:w="1561" w:type="pct"/>
            <w:tcBorders>
              <w:top w:val="single" w:sz="4" w:space="0" w:color="auto"/>
            </w:tcBorders>
            <w:shd w:val="clear" w:color="auto" w:fill="FFFFFF"/>
          </w:tcPr>
          <w:p w:rsidR="008D36A0" w:rsidRPr="004B0A16" w:rsidRDefault="007054B9" w:rsidP="00B0759D">
            <w:pPr>
              <w:pStyle w:val="Sinespaciado1"/>
              <w:rPr>
                <w:rFonts w:ascii="Gill Sans MT" w:eastAsia="Calibri" w:hAnsi="Gill Sans MT"/>
                <w:sz w:val="18"/>
                <w:szCs w:val="18"/>
                <w:lang w:val="fr-FR" w:eastAsia="es-ES"/>
              </w:rPr>
            </w:pPr>
            <w:r w:rsidRPr="007054B9">
              <w:rPr>
                <w:rFonts w:ascii="Gill Sans MT" w:hAnsi="Gill Sans MT" w:cs="Arial"/>
                <w:bCs/>
                <w:sz w:val="18"/>
                <w:szCs w:val="18"/>
                <w:lang w:val="fr-FR"/>
              </w:rPr>
              <w:t>Élaborer et placer matériel de visibilité du projet</w:t>
            </w:r>
          </w:p>
        </w:tc>
        <w:tc>
          <w:tcPr>
            <w:tcW w:w="164" w:type="pct"/>
            <w:tcBorders>
              <w:top w:val="single" w:sz="4" w:space="0" w:color="auto"/>
              <w:bottom w:val="single" w:sz="4"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tcBorders>
            <w:shd w:val="clear" w:color="auto" w:fill="FFFFFF"/>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tcBorders>
            <w:shd w:val="clear" w:color="auto" w:fill="FFFF00"/>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right w:val="single" w:sz="12"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left w:val="single" w:sz="12"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right w:val="single" w:sz="12"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tcBorders>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tcBorders>
          </w:tcPr>
          <w:p w:rsidR="008D36A0" w:rsidRPr="00BE0D8C" w:rsidRDefault="008D36A0" w:rsidP="00B0759D">
            <w:pPr>
              <w:jc w:val="both"/>
              <w:rPr>
                <w:rFonts w:ascii="Gill Sans MT" w:hAnsi="Gill Sans MT" w:cs="Arial"/>
                <w:b/>
                <w:sz w:val="18"/>
                <w:szCs w:val="18"/>
              </w:rPr>
            </w:pPr>
          </w:p>
        </w:tc>
      </w:tr>
      <w:tr w:rsidR="008D36A0" w:rsidRPr="00BE0D8C" w:rsidTr="00B0759D">
        <w:trPr>
          <w:trHeight w:val="750"/>
        </w:trPr>
        <w:tc>
          <w:tcPr>
            <w:tcW w:w="1411" w:type="pct"/>
            <w:vMerge/>
            <w:tcBorders>
              <w:top w:val="single" w:sz="4" w:space="0" w:color="auto"/>
            </w:tcBorders>
          </w:tcPr>
          <w:p w:rsidR="008D36A0" w:rsidRPr="00D51EC3" w:rsidRDefault="008D36A0" w:rsidP="00B0759D">
            <w:pPr>
              <w:pStyle w:val="Sinespaciado1"/>
              <w:rPr>
                <w:rFonts w:ascii="Gill Sans MT" w:hAnsi="Gill Sans MT"/>
                <w:sz w:val="18"/>
                <w:szCs w:val="18"/>
                <w:lang w:val="fr-FR" w:eastAsia="es-ES"/>
              </w:rPr>
            </w:pPr>
          </w:p>
        </w:tc>
        <w:tc>
          <w:tcPr>
            <w:tcW w:w="1561" w:type="pct"/>
            <w:tcBorders>
              <w:top w:val="single" w:sz="4" w:space="0" w:color="auto"/>
            </w:tcBorders>
            <w:shd w:val="clear" w:color="auto" w:fill="FFFFFF"/>
          </w:tcPr>
          <w:p w:rsidR="008D36A0" w:rsidRPr="00BE0D8C" w:rsidRDefault="008D36A0" w:rsidP="00B0759D">
            <w:pPr>
              <w:pStyle w:val="Sinespaciado1"/>
              <w:rPr>
                <w:rFonts w:ascii="Gill Sans MT" w:hAnsi="Gill Sans MT"/>
                <w:sz w:val="18"/>
                <w:szCs w:val="18"/>
                <w:lang w:val="fr-FR"/>
              </w:rPr>
            </w:pPr>
            <w:r w:rsidRPr="00BE0D8C">
              <w:rPr>
                <w:rFonts w:ascii="Gill Sans MT" w:hAnsi="Gill Sans MT" w:cs="Arial"/>
                <w:bCs/>
                <w:sz w:val="18"/>
                <w:szCs w:val="18"/>
                <w:lang w:val="fr-FR"/>
              </w:rPr>
              <w:t>Couverture médiatique des activités clés du projet (lancement officiel, revues du projet, restitutions d’études, etc.)</w:t>
            </w:r>
          </w:p>
        </w:tc>
        <w:tc>
          <w:tcPr>
            <w:tcW w:w="164" w:type="pct"/>
            <w:tcBorders>
              <w:top w:val="single" w:sz="4" w:space="0" w:color="auto"/>
              <w:bottom w:val="single" w:sz="4"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tcBorders>
            <w:shd w:val="clear" w:color="auto" w:fill="FFFF00"/>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tcBorders>
            <w:shd w:val="clear" w:color="auto" w:fill="FFFF00"/>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right w:val="single" w:sz="12"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left w:val="single" w:sz="12" w:space="0" w:color="auto"/>
            </w:tcBorders>
            <w:shd w:val="clear" w:color="auto" w:fill="92D050"/>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right w:val="single" w:sz="12"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tcBorders>
          </w:tcPr>
          <w:p w:rsidR="008D36A0" w:rsidRPr="00BE0D8C" w:rsidRDefault="008D36A0" w:rsidP="00B0759D">
            <w:pPr>
              <w:jc w:val="both"/>
              <w:rPr>
                <w:rFonts w:ascii="Gill Sans MT" w:hAnsi="Gill Sans MT" w:cs="Arial"/>
                <w:b/>
                <w:sz w:val="18"/>
                <w:szCs w:val="18"/>
              </w:rPr>
            </w:pPr>
          </w:p>
        </w:tc>
      </w:tr>
      <w:tr w:rsidR="008D36A0" w:rsidRPr="00BE0D8C" w:rsidTr="00B0759D">
        <w:trPr>
          <w:trHeight w:val="663"/>
        </w:trPr>
        <w:tc>
          <w:tcPr>
            <w:tcW w:w="1411" w:type="pct"/>
            <w:vMerge/>
          </w:tcPr>
          <w:p w:rsidR="008D36A0" w:rsidRPr="00D51EC3" w:rsidRDefault="008D36A0" w:rsidP="00B0759D">
            <w:pPr>
              <w:pStyle w:val="Sinespaciado1"/>
              <w:rPr>
                <w:rFonts w:ascii="Gill Sans MT" w:hAnsi="Gill Sans MT"/>
                <w:sz w:val="18"/>
                <w:szCs w:val="18"/>
                <w:lang w:val="fr-FR" w:eastAsia="es-ES"/>
              </w:rPr>
            </w:pPr>
          </w:p>
        </w:tc>
        <w:tc>
          <w:tcPr>
            <w:tcW w:w="1561" w:type="pct"/>
            <w:tcBorders>
              <w:top w:val="single" w:sz="4" w:space="0" w:color="auto"/>
            </w:tcBorders>
            <w:shd w:val="clear" w:color="auto" w:fill="FFFFFF"/>
          </w:tcPr>
          <w:p w:rsidR="008D36A0" w:rsidRPr="00BE0D8C" w:rsidRDefault="008D36A0" w:rsidP="00B0759D">
            <w:pPr>
              <w:tabs>
                <w:tab w:val="left" w:pos="1305"/>
              </w:tabs>
              <w:rPr>
                <w:rFonts w:ascii="Gill Sans MT" w:hAnsi="Gill Sans MT"/>
                <w:sz w:val="18"/>
                <w:szCs w:val="18"/>
              </w:rPr>
            </w:pPr>
            <w:r w:rsidRPr="00BE0D8C">
              <w:rPr>
                <w:rFonts w:ascii="Gill Sans MT" w:hAnsi="Gill Sans MT"/>
                <w:sz w:val="18"/>
                <w:szCs w:val="18"/>
              </w:rPr>
              <w:t>Participation à des émissions télévisées/ Radio</w:t>
            </w:r>
          </w:p>
        </w:tc>
        <w:tc>
          <w:tcPr>
            <w:tcW w:w="164" w:type="pct"/>
            <w:tcBorders>
              <w:top w:val="single" w:sz="4" w:space="0" w:color="auto"/>
              <w:bottom w:val="single" w:sz="4"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tcBorders>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right w:val="single" w:sz="12" w:space="0" w:color="auto"/>
            </w:tcBorders>
            <w:shd w:val="clear" w:color="auto" w:fill="FFFF00"/>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left w:val="single" w:sz="12"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right w:val="single" w:sz="12"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tcBorders>
            <w:shd w:val="clear" w:color="auto" w:fill="auto"/>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tcBorders>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r>
      <w:tr w:rsidR="008D36A0" w:rsidRPr="00BE0D8C" w:rsidTr="00B0759D">
        <w:trPr>
          <w:trHeight w:val="636"/>
        </w:trPr>
        <w:tc>
          <w:tcPr>
            <w:tcW w:w="1411" w:type="pct"/>
            <w:vMerge w:val="restart"/>
          </w:tcPr>
          <w:p w:rsidR="008D36A0" w:rsidRDefault="008D36A0" w:rsidP="00B0759D">
            <w:pPr>
              <w:pStyle w:val="Sinespaciado1"/>
              <w:rPr>
                <w:rFonts w:ascii="Gill Sans MT" w:hAnsi="Gill Sans MT" w:cs="Arial"/>
                <w:bCs/>
                <w:sz w:val="18"/>
                <w:szCs w:val="18"/>
                <w:lang w:val="fr-FR" w:eastAsia="fr-FR"/>
              </w:rPr>
            </w:pPr>
          </w:p>
          <w:p w:rsidR="008D36A0" w:rsidRPr="003447B7" w:rsidRDefault="008D36A0" w:rsidP="00B0759D">
            <w:pPr>
              <w:pStyle w:val="Sinespaciado1"/>
              <w:rPr>
                <w:rFonts w:ascii="Gill Sans MT" w:hAnsi="Gill Sans MT"/>
                <w:sz w:val="18"/>
                <w:szCs w:val="18"/>
                <w:lang w:val="fr-FR" w:eastAsia="es-ES"/>
              </w:rPr>
            </w:pPr>
            <w:r>
              <w:rPr>
                <w:rFonts w:ascii="Gill Sans MT" w:hAnsi="Gill Sans MT" w:cs="Arial"/>
                <w:bCs/>
                <w:sz w:val="18"/>
                <w:szCs w:val="18"/>
                <w:lang w:val="fr-FR" w:eastAsia="fr-FR"/>
              </w:rPr>
              <w:t xml:space="preserve">OE.2 R.1 </w:t>
            </w:r>
            <w:r w:rsidRPr="00D51EC3">
              <w:rPr>
                <w:rFonts w:ascii="Gill Sans MT" w:hAnsi="Gill Sans MT" w:cs="Arial"/>
                <w:bCs/>
                <w:sz w:val="18"/>
                <w:szCs w:val="18"/>
                <w:lang w:val="fr-FR" w:eastAsia="fr-FR"/>
              </w:rPr>
              <w:t>T</w:t>
            </w:r>
            <w:r w:rsidRPr="00A84474">
              <w:rPr>
                <w:rFonts w:ascii="Gill Sans MT" w:hAnsi="Gill Sans MT" w:cs="Arial"/>
                <w:bCs/>
                <w:sz w:val="18"/>
                <w:szCs w:val="18"/>
                <w:lang w:val="fr-FR" w:eastAsia="fr-FR"/>
              </w:rPr>
              <w:t>ous les acteurs impliqués dans l’exécution du projet sont sensibilisés sur</w:t>
            </w:r>
            <w:r w:rsidRPr="003447B7">
              <w:rPr>
                <w:rFonts w:ascii="Gill Sans MT" w:hAnsi="Gill Sans MT" w:cs="Arial"/>
                <w:bCs/>
                <w:sz w:val="18"/>
                <w:szCs w:val="18"/>
                <w:lang w:val="fr-FR" w:eastAsia="fr-FR"/>
              </w:rPr>
              <w:t xml:space="preserve"> le droit à la protection, la formation et l’emploi des jeunes et à l’éducation des enfants travailleurs migrants</w:t>
            </w:r>
          </w:p>
        </w:tc>
        <w:tc>
          <w:tcPr>
            <w:tcW w:w="1561" w:type="pct"/>
            <w:tcBorders>
              <w:top w:val="single" w:sz="4" w:space="0" w:color="auto"/>
              <w:bottom w:val="single" w:sz="4" w:space="0" w:color="auto"/>
            </w:tcBorders>
            <w:shd w:val="clear" w:color="auto" w:fill="FFFFFF"/>
          </w:tcPr>
          <w:p w:rsidR="008D36A0" w:rsidRPr="00BE0D8C" w:rsidRDefault="008D36A0" w:rsidP="00B0759D">
            <w:pPr>
              <w:spacing w:after="0" w:line="240" w:lineRule="auto"/>
              <w:jc w:val="both"/>
              <w:rPr>
                <w:rFonts w:ascii="Gill Sans MT" w:hAnsi="Gill Sans MT" w:cs="Arial"/>
                <w:bCs/>
                <w:sz w:val="18"/>
                <w:szCs w:val="18"/>
              </w:rPr>
            </w:pPr>
            <w:r w:rsidRPr="00BE0D8C">
              <w:rPr>
                <w:rFonts w:ascii="Gill Sans MT" w:hAnsi="Gill Sans MT" w:cs="Arial"/>
                <w:bCs/>
                <w:sz w:val="18"/>
                <w:szCs w:val="18"/>
              </w:rPr>
              <w:t xml:space="preserve">Campagne interactive multimédia du projet (scénette, sketchs, </w:t>
            </w:r>
            <w:proofErr w:type="spellStart"/>
            <w:r w:rsidRPr="00BE0D8C">
              <w:rPr>
                <w:rFonts w:ascii="Gill Sans MT" w:hAnsi="Gill Sans MT" w:cs="Arial"/>
                <w:bCs/>
                <w:sz w:val="18"/>
                <w:szCs w:val="18"/>
              </w:rPr>
              <w:t>balanishow</w:t>
            </w:r>
            <w:proofErr w:type="spellEnd"/>
            <w:r w:rsidRPr="00BE0D8C">
              <w:rPr>
                <w:rFonts w:ascii="Gill Sans MT" w:hAnsi="Gill Sans MT" w:cs="Arial"/>
                <w:bCs/>
                <w:sz w:val="18"/>
                <w:szCs w:val="18"/>
              </w:rPr>
              <w:t>, causerie-débat, théâtre fora</w:t>
            </w:r>
            <w:r>
              <w:rPr>
                <w:rFonts w:ascii="Gill Sans MT" w:hAnsi="Gill Sans MT"/>
                <w:bCs/>
                <w:sz w:val="18"/>
                <w:szCs w:val="18"/>
              </w:rPr>
              <w:t>)</w:t>
            </w: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right w:val="single" w:sz="12"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bottom w:val="single" w:sz="4" w:space="0" w:color="auto"/>
              <w:right w:val="single" w:sz="12"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bottom w:val="single" w:sz="4" w:space="0" w:color="auto"/>
            </w:tcBorders>
            <w:shd w:val="clear" w:color="auto" w:fill="auto"/>
          </w:tcPr>
          <w:p w:rsidR="008D36A0" w:rsidRPr="00BE0D8C" w:rsidRDefault="008D36A0" w:rsidP="00B0759D">
            <w:pPr>
              <w:jc w:val="both"/>
              <w:rPr>
                <w:rFonts w:ascii="Gill Sans MT" w:hAnsi="Gill Sans MT" w:cs="Arial"/>
                <w:b/>
                <w:sz w:val="18"/>
                <w:szCs w:val="18"/>
              </w:rPr>
            </w:pPr>
          </w:p>
        </w:tc>
      </w:tr>
      <w:tr w:rsidR="008D36A0" w:rsidRPr="00BE0D8C" w:rsidTr="00B0759D">
        <w:trPr>
          <w:trHeight w:val="824"/>
        </w:trPr>
        <w:tc>
          <w:tcPr>
            <w:tcW w:w="1411" w:type="pct"/>
            <w:vMerge/>
          </w:tcPr>
          <w:p w:rsidR="008D36A0" w:rsidRPr="00D51EC3" w:rsidRDefault="008D36A0" w:rsidP="00B0759D">
            <w:pPr>
              <w:pStyle w:val="Sinespaciado1"/>
              <w:rPr>
                <w:rFonts w:ascii="Gill Sans MT" w:hAnsi="Gill Sans MT"/>
                <w:sz w:val="18"/>
                <w:szCs w:val="18"/>
                <w:lang w:val="fr-FR" w:eastAsia="es-ES"/>
              </w:rPr>
            </w:pPr>
          </w:p>
        </w:tc>
        <w:tc>
          <w:tcPr>
            <w:tcW w:w="1561" w:type="pct"/>
            <w:tcBorders>
              <w:top w:val="single" w:sz="4" w:space="0" w:color="auto"/>
              <w:bottom w:val="single" w:sz="4" w:space="0" w:color="auto"/>
            </w:tcBorders>
            <w:shd w:val="clear" w:color="auto" w:fill="FFFFFF"/>
          </w:tcPr>
          <w:p w:rsidR="008D36A0" w:rsidRPr="00BE0D8C" w:rsidRDefault="008D36A0" w:rsidP="00B0759D">
            <w:pPr>
              <w:spacing w:after="0" w:line="240" w:lineRule="auto"/>
              <w:jc w:val="both"/>
              <w:rPr>
                <w:rFonts w:ascii="Gill Sans MT" w:hAnsi="Gill Sans MT" w:cs="Arial"/>
                <w:bCs/>
                <w:sz w:val="18"/>
                <w:szCs w:val="18"/>
              </w:rPr>
            </w:pPr>
            <w:r w:rsidRPr="00BE0D8C">
              <w:rPr>
                <w:rFonts w:ascii="Gill Sans MT" w:hAnsi="Gill Sans MT"/>
                <w:sz w:val="18"/>
                <w:szCs w:val="18"/>
              </w:rPr>
              <w:t>Participation à des émissions télévisées/ Radio</w:t>
            </w: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right w:val="single" w:sz="12" w:space="0" w:color="auto"/>
            </w:tcBorders>
            <w:shd w:val="clear" w:color="auto" w:fill="FFFF00"/>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left w:val="single" w:sz="12"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bottom w:val="single" w:sz="4" w:space="0" w:color="auto"/>
              <w:right w:val="single" w:sz="12"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r>
      <w:tr w:rsidR="008D36A0" w:rsidRPr="00BE0D8C" w:rsidTr="00B0759D">
        <w:trPr>
          <w:trHeight w:val="824"/>
        </w:trPr>
        <w:tc>
          <w:tcPr>
            <w:tcW w:w="1411" w:type="pct"/>
            <w:vMerge w:val="restart"/>
          </w:tcPr>
          <w:p w:rsidR="008D36A0" w:rsidRDefault="008D36A0" w:rsidP="00B0759D">
            <w:pPr>
              <w:pStyle w:val="Sinespaciado1"/>
              <w:rPr>
                <w:rFonts w:ascii="Gill Sans MT" w:hAnsi="Gill Sans MT" w:cs="Arial"/>
                <w:bCs/>
                <w:sz w:val="18"/>
                <w:szCs w:val="18"/>
                <w:lang w:val="fr-FR" w:eastAsia="fr-FR"/>
              </w:rPr>
            </w:pPr>
          </w:p>
          <w:p w:rsidR="008D36A0" w:rsidRDefault="008D36A0" w:rsidP="00B0759D">
            <w:pPr>
              <w:pStyle w:val="Sinespaciado1"/>
              <w:rPr>
                <w:rFonts w:ascii="Gill Sans MT" w:hAnsi="Gill Sans MT" w:cs="Arial"/>
                <w:bCs/>
                <w:sz w:val="18"/>
                <w:szCs w:val="18"/>
                <w:lang w:val="fr-FR" w:eastAsia="fr-FR"/>
              </w:rPr>
            </w:pPr>
          </w:p>
          <w:p w:rsidR="008D36A0" w:rsidRPr="00A972BE" w:rsidRDefault="008D36A0" w:rsidP="00B0759D">
            <w:pPr>
              <w:pStyle w:val="Sinespaciado1"/>
              <w:rPr>
                <w:rFonts w:ascii="Gill Sans MT" w:hAnsi="Gill Sans MT"/>
                <w:sz w:val="18"/>
                <w:szCs w:val="18"/>
                <w:lang w:val="fr-FR" w:eastAsia="es-ES"/>
              </w:rPr>
            </w:pPr>
            <w:r>
              <w:rPr>
                <w:rFonts w:ascii="Gill Sans MT" w:hAnsi="Gill Sans MT" w:cs="Arial"/>
                <w:bCs/>
                <w:sz w:val="18"/>
                <w:szCs w:val="18"/>
                <w:lang w:val="fr-FR" w:eastAsia="fr-FR"/>
              </w:rPr>
              <w:t xml:space="preserve">OE.3 R.1 </w:t>
            </w:r>
            <w:r w:rsidRPr="00A972BE">
              <w:rPr>
                <w:rFonts w:ascii="Gill Sans MT" w:hAnsi="Gill Sans MT" w:cs="Arial"/>
                <w:bCs/>
                <w:sz w:val="18"/>
                <w:szCs w:val="18"/>
                <w:lang w:val="fr-FR" w:eastAsia="fr-FR"/>
              </w:rPr>
              <w:t>Renforcement des  capacités des staffs de SC et des partenaires impliqués dans la mise en œuvre du projet sur les leçons apprises de la mise en œuvre de ce projet</w:t>
            </w:r>
          </w:p>
        </w:tc>
        <w:tc>
          <w:tcPr>
            <w:tcW w:w="1561" w:type="pct"/>
            <w:tcBorders>
              <w:top w:val="single" w:sz="4" w:space="0" w:color="auto"/>
              <w:bottom w:val="single" w:sz="4" w:space="0" w:color="auto"/>
            </w:tcBorders>
            <w:shd w:val="clear" w:color="auto" w:fill="FFFFFF"/>
          </w:tcPr>
          <w:p w:rsidR="008D36A0" w:rsidRPr="00BE0D8C" w:rsidRDefault="007054B9" w:rsidP="00B0759D">
            <w:pPr>
              <w:spacing w:line="240" w:lineRule="auto"/>
              <w:rPr>
                <w:rFonts w:ascii="Gill Sans MT" w:hAnsi="Gill Sans MT" w:cs="Arial"/>
                <w:bCs/>
                <w:sz w:val="18"/>
                <w:szCs w:val="18"/>
              </w:rPr>
            </w:pPr>
            <w:r w:rsidRPr="007054B9">
              <w:rPr>
                <w:rFonts w:ascii="Gill Sans MT" w:hAnsi="Gill Sans MT" w:cs="Arial"/>
                <w:bCs/>
                <w:sz w:val="18"/>
                <w:szCs w:val="18"/>
              </w:rPr>
              <w:t>Parutions d’article du projet dans le bulletin interne régional et national</w:t>
            </w:r>
          </w:p>
        </w:tc>
        <w:tc>
          <w:tcPr>
            <w:tcW w:w="164" w:type="pct"/>
            <w:tcBorders>
              <w:top w:val="single" w:sz="4" w:space="0" w:color="auto"/>
              <w:bottom w:val="single" w:sz="4"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right w:val="single" w:sz="12"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bottom w:val="single" w:sz="4" w:space="0" w:color="auto"/>
              <w:right w:val="single" w:sz="12"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r>
      <w:tr w:rsidR="008D36A0" w:rsidRPr="00BE0D8C" w:rsidTr="00B0759D">
        <w:trPr>
          <w:trHeight w:val="824"/>
        </w:trPr>
        <w:tc>
          <w:tcPr>
            <w:tcW w:w="1411" w:type="pct"/>
            <w:vMerge/>
          </w:tcPr>
          <w:p w:rsidR="008D36A0" w:rsidRDefault="008D36A0" w:rsidP="00B0759D">
            <w:pPr>
              <w:pStyle w:val="Sinespaciado1"/>
              <w:rPr>
                <w:rFonts w:ascii="Gill Sans MT" w:hAnsi="Gill Sans MT" w:cs="Arial"/>
                <w:bCs/>
                <w:sz w:val="18"/>
                <w:szCs w:val="18"/>
                <w:lang w:val="fr-FR" w:eastAsia="fr-FR"/>
              </w:rPr>
            </w:pPr>
          </w:p>
        </w:tc>
        <w:tc>
          <w:tcPr>
            <w:tcW w:w="1561" w:type="pct"/>
            <w:tcBorders>
              <w:top w:val="single" w:sz="4" w:space="0" w:color="auto"/>
              <w:bottom w:val="single" w:sz="4" w:space="0" w:color="auto"/>
            </w:tcBorders>
            <w:shd w:val="clear" w:color="auto" w:fill="FFFFFF"/>
          </w:tcPr>
          <w:p w:rsidR="008D36A0" w:rsidRPr="00BE0D8C" w:rsidRDefault="007054B9" w:rsidP="00B0759D">
            <w:pPr>
              <w:spacing w:line="240" w:lineRule="auto"/>
              <w:rPr>
                <w:rFonts w:ascii="Gill Sans MT" w:eastAsia="Times New Roman" w:hAnsi="Gill Sans MT" w:cs="Arial"/>
                <w:bCs/>
                <w:sz w:val="18"/>
                <w:szCs w:val="18"/>
                <w:lang w:eastAsia="fr-FR"/>
              </w:rPr>
            </w:pPr>
            <w:r w:rsidRPr="007054B9">
              <w:rPr>
                <w:rFonts w:ascii="Gill Sans MT" w:eastAsia="Times New Roman" w:hAnsi="Gill Sans MT" w:cs="Arial"/>
                <w:bCs/>
                <w:sz w:val="18"/>
                <w:szCs w:val="18"/>
                <w:lang w:eastAsia="fr-FR"/>
              </w:rPr>
              <w:t>Diffusion des résultats des ateliers annuels de revue des leçons apprises et de planification du projet</w:t>
            </w:r>
          </w:p>
        </w:tc>
        <w:tc>
          <w:tcPr>
            <w:tcW w:w="164" w:type="pct"/>
            <w:tcBorders>
              <w:top w:val="single" w:sz="4" w:space="0" w:color="auto"/>
              <w:bottom w:val="single" w:sz="4"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right w:val="single" w:sz="12"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bottom w:val="single" w:sz="4" w:space="0" w:color="auto"/>
              <w:right w:val="single" w:sz="12"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r>
      <w:tr w:rsidR="008D36A0" w:rsidRPr="00BE0D8C" w:rsidTr="00B0759D">
        <w:trPr>
          <w:trHeight w:val="637"/>
        </w:trPr>
        <w:tc>
          <w:tcPr>
            <w:tcW w:w="1411" w:type="pct"/>
            <w:vMerge w:val="restart"/>
          </w:tcPr>
          <w:p w:rsidR="008D36A0" w:rsidRDefault="008D36A0" w:rsidP="00B0759D">
            <w:pPr>
              <w:pStyle w:val="Sinespaciado1"/>
              <w:rPr>
                <w:rFonts w:ascii="Gill Sans MT" w:hAnsi="Gill Sans MT" w:cs="Arial"/>
                <w:bCs/>
                <w:sz w:val="18"/>
                <w:szCs w:val="18"/>
                <w:lang w:val="fr-FR" w:eastAsia="fr-FR"/>
              </w:rPr>
            </w:pPr>
          </w:p>
          <w:p w:rsidR="008D36A0" w:rsidRPr="005954F8" w:rsidRDefault="008D36A0" w:rsidP="00B0759D">
            <w:pPr>
              <w:pStyle w:val="Sinespaciado1"/>
              <w:rPr>
                <w:rFonts w:ascii="Gill Sans MT" w:hAnsi="Gill Sans MT" w:cs="Arial"/>
                <w:bCs/>
                <w:sz w:val="18"/>
                <w:szCs w:val="18"/>
                <w:lang w:val="fr-FR" w:eastAsia="fr-FR"/>
              </w:rPr>
            </w:pPr>
            <w:r>
              <w:rPr>
                <w:rFonts w:ascii="Gill Sans MT" w:hAnsi="Gill Sans MT" w:cs="Arial"/>
                <w:bCs/>
                <w:sz w:val="18"/>
                <w:szCs w:val="18"/>
                <w:lang w:val="fr-FR" w:eastAsia="fr-FR"/>
              </w:rPr>
              <w:t xml:space="preserve">OE.3 R.2 </w:t>
            </w:r>
            <w:r w:rsidRPr="00BD2479">
              <w:rPr>
                <w:rFonts w:ascii="Gill Sans MT" w:hAnsi="Gill Sans MT" w:cs="Arial"/>
                <w:bCs/>
                <w:sz w:val="18"/>
                <w:szCs w:val="18"/>
                <w:lang w:val="fr-FR" w:eastAsia="fr-FR"/>
              </w:rPr>
              <w:t xml:space="preserve">Favoriser la réplication des bonnes pratiques au Ministères concernés, Organisations et </w:t>
            </w:r>
            <w:proofErr w:type="spellStart"/>
            <w:r w:rsidRPr="00BD2479">
              <w:rPr>
                <w:rFonts w:ascii="Gill Sans MT" w:hAnsi="Gill Sans MT" w:cs="Arial"/>
                <w:bCs/>
                <w:sz w:val="18"/>
                <w:szCs w:val="18"/>
                <w:lang w:val="fr-FR" w:eastAsia="fr-FR"/>
              </w:rPr>
              <w:lastRenderedPageBreak/>
              <w:t>ONGs</w:t>
            </w:r>
            <w:proofErr w:type="spellEnd"/>
            <w:r w:rsidRPr="00BD2479">
              <w:rPr>
                <w:rFonts w:ascii="Gill Sans MT" w:hAnsi="Gill Sans MT" w:cs="Arial"/>
                <w:bCs/>
                <w:sz w:val="18"/>
                <w:szCs w:val="18"/>
                <w:lang w:val="fr-FR" w:eastAsia="fr-FR"/>
              </w:rPr>
              <w:t xml:space="preserve"> Internationales travaillant dans le cadre de la mobilité/migration dans les pays d’intervention et l’endroit des Etats de la CEDEAO</w:t>
            </w:r>
          </w:p>
        </w:tc>
        <w:tc>
          <w:tcPr>
            <w:tcW w:w="1561" w:type="pct"/>
            <w:tcBorders>
              <w:top w:val="single" w:sz="4" w:space="0" w:color="auto"/>
              <w:bottom w:val="single" w:sz="4" w:space="0" w:color="auto"/>
            </w:tcBorders>
            <w:shd w:val="clear" w:color="auto" w:fill="FFFFFF"/>
          </w:tcPr>
          <w:p w:rsidR="008D36A0" w:rsidRPr="005954F8" w:rsidRDefault="007054B9" w:rsidP="00B0759D">
            <w:pPr>
              <w:spacing w:line="240" w:lineRule="auto"/>
              <w:rPr>
                <w:rFonts w:ascii="Gill Sans MT" w:eastAsia="Times New Roman" w:hAnsi="Gill Sans MT" w:cs="Arial"/>
                <w:bCs/>
                <w:sz w:val="18"/>
                <w:szCs w:val="18"/>
                <w:lang w:eastAsia="fr-FR"/>
              </w:rPr>
            </w:pPr>
            <w:r w:rsidRPr="007054B9">
              <w:rPr>
                <w:rFonts w:ascii="Gill Sans MT" w:eastAsia="Times New Roman" w:hAnsi="Gill Sans MT" w:cs="Arial"/>
                <w:bCs/>
                <w:sz w:val="18"/>
                <w:szCs w:val="18"/>
                <w:lang w:eastAsia="fr-FR"/>
              </w:rPr>
              <w:lastRenderedPageBreak/>
              <w:t>Publication /partage des leçons apprises,  Etude de cas et de bonnes pratiques sur la thématique des enfants en mobilité</w:t>
            </w:r>
          </w:p>
        </w:tc>
        <w:tc>
          <w:tcPr>
            <w:tcW w:w="164" w:type="pct"/>
            <w:tcBorders>
              <w:top w:val="single" w:sz="4" w:space="0" w:color="auto"/>
              <w:bottom w:val="single" w:sz="4"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right w:val="single" w:sz="12"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bottom w:val="single" w:sz="4" w:space="0" w:color="auto"/>
              <w:right w:val="single" w:sz="12"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r>
      <w:tr w:rsidR="008D36A0" w:rsidRPr="00BE0D8C" w:rsidTr="00B0759D">
        <w:trPr>
          <w:trHeight w:val="824"/>
        </w:trPr>
        <w:tc>
          <w:tcPr>
            <w:tcW w:w="1411" w:type="pct"/>
            <w:vMerge/>
          </w:tcPr>
          <w:p w:rsidR="008D36A0" w:rsidRPr="005954F8" w:rsidRDefault="008D36A0" w:rsidP="00B0759D">
            <w:pPr>
              <w:pStyle w:val="Sinespaciado1"/>
              <w:spacing w:after="200" w:line="276" w:lineRule="auto"/>
              <w:rPr>
                <w:rFonts w:ascii="Gill Sans MT" w:hAnsi="Gill Sans MT" w:cs="Arial"/>
                <w:bCs/>
                <w:sz w:val="18"/>
                <w:szCs w:val="18"/>
                <w:lang w:val="fr-FR" w:eastAsia="fr-FR"/>
              </w:rPr>
            </w:pPr>
          </w:p>
        </w:tc>
        <w:tc>
          <w:tcPr>
            <w:tcW w:w="1561" w:type="pct"/>
            <w:tcBorders>
              <w:top w:val="single" w:sz="4" w:space="0" w:color="auto"/>
              <w:bottom w:val="single" w:sz="4" w:space="0" w:color="auto"/>
            </w:tcBorders>
            <w:shd w:val="clear" w:color="auto" w:fill="FFFFFF"/>
          </w:tcPr>
          <w:p w:rsidR="008D36A0" w:rsidRPr="005954F8" w:rsidRDefault="007054B9" w:rsidP="00B0759D">
            <w:pPr>
              <w:spacing w:line="240" w:lineRule="auto"/>
              <w:rPr>
                <w:rFonts w:ascii="Gill Sans MT" w:eastAsia="Times New Roman" w:hAnsi="Gill Sans MT" w:cs="Arial"/>
                <w:bCs/>
                <w:sz w:val="18"/>
                <w:szCs w:val="18"/>
                <w:lang w:eastAsia="fr-FR"/>
              </w:rPr>
            </w:pPr>
            <w:r w:rsidRPr="007054B9">
              <w:rPr>
                <w:rFonts w:ascii="Gill Sans MT" w:eastAsia="Times New Roman" w:hAnsi="Gill Sans MT" w:cs="Arial"/>
                <w:bCs/>
                <w:sz w:val="18"/>
                <w:szCs w:val="18"/>
                <w:lang w:eastAsia="fr-FR"/>
              </w:rPr>
              <w:t>Diffusion résultats de l’évaluation finale</w:t>
            </w:r>
          </w:p>
        </w:tc>
        <w:tc>
          <w:tcPr>
            <w:tcW w:w="164" w:type="pct"/>
            <w:tcBorders>
              <w:top w:val="single" w:sz="4" w:space="0" w:color="auto"/>
              <w:bottom w:val="single" w:sz="4"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right w:val="single" w:sz="12"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bottom w:val="single" w:sz="4" w:space="0" w:color="auto"/>
              <w:right w:val="single" w:sz="12"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r>
      <w:tr w:rsidR="008D36A0" w:rsidRPr="00BE0D8C" w:rsidTr="00B0759D">
        <w:trPr>
          <w:trHeight w:val="451"/>
        </w:trPr>
        <w:tc>
          <w:tcPr>
            <w:tcW w:w="1411" w:type="pct"/>
            <w:vMerge/>
          </w:tcPr>
          <w:p w:rsidR="008D36A0" w:rsidRPr="005954F8" w:rsidRDefault="008D36A0" w:rsidP="00B0759D">
            <w:pPr>
              <w:pStyle w:val="Sinespaciado1"/>
              <w:spacing w:after="200" w:line="276" w:lineRule="auto"/>
              <w:rPr>
                <w:rFonts w:ascii="Gill Sans MT" w:hAnsi="Gill Sans MT" w:cs="Arial"/>
                <w:bCs/>
                <w:sz w:val="18"/>
                <w:szCs w:val="18"/>
                <w:lang w:val="fr-FR" w:eastAsia="fr-FR"/>
              </w:rPr>
            </w:pPr>
          </w:p>
        </w:tc>
        <w:tc>
          <w:tcPr>
            <w:tcW w:w="1561" w:type="pct"/>
            <w:tcBorders>
              <w:top w:val="single" w:sz="4" w:space="0" w:color="auto"/>
              <w:bottom w:val="single" w:sz="4" w:space="0" w:color="auto"/>
            </w:tcBorders>
            <w:shd w:val="clear" w:color="auto" w:fill="FFFFFF"/>
          </w:tcPr>
          <w:p w:rsidR="008D36A0" w:rsidRPr="005954F8" w:rsidRDefault="007054B9" w:rsidP="00B0759D">
            <w:pPr>
              <w:spacing w:line="240" w:lineRule="auto"/>
              <w:rPr>
                <w:rFonts w:ascii="Gill Sans MT" w:eastAsia="Times New Roman" w:hAnsi="Gill Sans MT" w:cs="Arial"/>
                <w:bCs/>
                <w:sz w:val="18"/>
                <w:szCs w:val="18"/>
                <w:lang w:eastAsia="fr-FR"/>
              </w:rPr>
            </w:pPr>
            <w:r w:rsidRPr="007054B9">
              <w:rPr>
                <w:rFonts w:ascii="Gill Sans MT" w:eastAsia="Times New Roman" w:hAnsi="Gill Sans MT" w:cs="Arial"/>
                <w:bCs/>
                <w:sz w:val="18"/>
                <w:szCs w:val="18"/>
                <w:lang w:eastAsia="fr-FR"/>
              </w:rPr>
              <w:t>Collaborer et participer avec les autres organisations bénéficiaires des subventions de l’UE dans le groupe IESF de la plateforme  Capacity4dev</w:t>
            </w:r>
          </w:p>
        </w:tc>
        <w:tc>
          <w:tcPr>
            <w:tcW w:w="164" w:type="pct"/>
            <w:tcBorders>
              <w:top w:val="single" w:sz="4" w:space="0" w:color="auto"/>
              <w:bottom w:val="single" w:sz="4"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right w:val="single" w:sz="12"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bottom w:val="single" w:sz="4" w:space="0" w:color="auto"/>
              <w:right w:val="single" w:sz="12"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r>
      <w:tr w:rsidR="008D36A0" w:rsidRPr="00BE0D8C" w:rsidTr="00B0759D">
        <w:trPr>
          <w:trHeight w:val="824"/>
        </w:trPr>
        <w:tc>
          <w:tcPr>
            <w:tcW w:w="1411" w:type="pct"/>
          </w:tcPr>
          <w:p w:rsidR="008D36A0" w:rsidRPr="0075265A" w:rsidRDefault="008D36A0" w:rsidP="00B0759D">
            <w:pPr>
              <w:pStyle w:val="Sinespaciado1"/>
              <w:rPr>
                <w:rFonts w:ascii="Gill Sans MT" w:hAnsi="Gill Sans MT" w:cs="Arial"/>
                <w:bCs/>
                <w:sz w:val="18"/>
                <w:szCs w:val="18"/>
                <w:lang w:val="fr-FR" w:eastAsia="fr-FR"/>
              </w:rPr>
            </w:pPr>
            <w:r>
              <w:rPr>
                <w:rFonts w:ascii="Gill Sans MT" w:hAnsi="Gill Sans MT" w:cs="Arial"/>
                <w:bCs/>
                <w:sz w:val="18"/>
                <w:szCs w:val="18"/>
                <w:lang w:val="fr-FR" w:eastAsia="fr-FR"/>
              </w:rPr>
              <w:t>OE.4 R.1 l</w:t>
            </w:r>
            <w:r w:rsidRPr="0075265A">
              <w:rPr>
                <w:rFonts w:ascii="Gill Sans MT" w:hAnsi="Gill Sans MT" w:cs="Arial"/>
                <w:bCs/>
                <w:sz w:val="18"/>
                <w:szCs w:val="18"/>
                <w:lang w:val="fr-FR" w:eastAsia="fr-FR"/>
              </w:rPr>
              <w:t>es modalités de communication avec le bailleur sont définies et structurées</w:t>
            </w:r>
          </w:p>
        </w:tc>
        <w:tc>
          <w:tcPr>
            <w:tcW w:w="1561" w:type="pct"/>
            <w:tcBorders>
              <w:top w:val="single" w:sz="4" w:space="0" w:color="auto"/>
              <w:bottom w:val="single" w:sz="4" w:space="0" w:color="auto"/>
            </w:tcBorders>
            <w:shd w:val="clear" w:color="auto" w:fill="FFFFFF" w:themeFill="background1"/>
          </w:tcPr>
          <w:p w:rsidR="008D36A0" w:rsidRPr="005954F8" w:rsidRDefault="007054B9" w:rsidP="00B0759D">
            <w:pPr>
              <w:spacing w:after="0" w:line="240" w:lineRule="auto"/>
              <w:rPr>
                <w:rFonts w:ascii="Gill Sans MT" w:eastAsia="Times New Roman" w:hAnsi="Gill Sans MT" w:cs="Arial"/>
                <w:bCs/>
                <w:sz w:val="18"/>
                <w:szCs w:val="18"/>
                <w:lang w:eastAsia="fr-FR"/>
              </w:rPr>
            </w:pPr>
            <w:r w:rsidRPr="007054B9">
              <w:rPr>
                <w:rFonts w:ascii="Gill Sans MT" w:eastAsia="Times New Roman" w:hAnsi="Gill Sans MT" w:cs="Arial"/>
                <w:bCs/>
                <w:sz w:val="18"/>
                <w:szCs w:val="18"/>
                <w:lang w:eastAsia="fr-FR"/>
              </w:rPr>
              <w:t>Mettre en place des mécanismes de communication réguliers entre SC et les délégations de l’UE en Côte d’Ivoire, au Mali et Burkina Faso (rapports, information, etc.)</w:t>
            </w:r>
          </w:p>
        </w:tc>
        <w:tc>
          <w:tcPr>
            <w:tcW w:w="164" w:type="pct"/>
            <w:tcBorders>
              <w:top w:val="single" w:sz="4" w:space="0" w:color="auto"/>
              <w:bottom w:val="single" w:sz="4" w:space="0" w:color="auto"/>
            </w:tcBorders>
            <w:shd w:val="clear" w:color="auto" w:fill="FFFFFF" w:themeFill="background1"/>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right w:val="single" w:sz="12"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bottom w:val="single" w:sz="4" w:space="0" w:color="auto"/>
              <w:right w:val="single" w:sz="12"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r>
      <w:tr w:rsidR="008D36A0" w:rsidRPr="00BE0D8C" w:rsidTr="00B0759D">
        <w:trPr>
          <w:trHeight w:val="824"/>
        </w:trPr>
        <w:tc>
          <w:tcPr>
            <w:tcW w:w="1411" w:type="pct"/>
            <w:vMerge w:val="restart"/>
          </w:tcPr>
          <w:p w:rsidR="008D36A0" w:rsidRDefault="008D36A0" w:rsidP="00B0759D">
            <w:pPr>
              <w:pStyle w:val="Sinespaciado1"/>
              <w:rPr>
                <w:rFonts w:ascii="Gill Sans MT" w:hAnsi="Gill Sans MT" w:cs="Arial"/>
                <w:bCs/>
                <w:sz w:val="18"/>
                <w:szCs w:val="18"/>
                <w:lang w:val="fr-FR" w:eastAsia="fr-FR"/>
              </w:rPr>
            </w:pPr>
          </w:p>
          <w:p w:rsidR="008D36A0" w:rsidRDefault="008D36A0" w:rsidP="00B0759D">
            <w:pPr>
              <w:pStyle w:val="Sinespaciado1"/>
              <w:rPr>
                <w:rFonts w:ascii="Gill Sans MT" w:hAnsi="Gill Sans MT" w:cs="Arial"/>
                <w:bCs/>
                <w:sz w:val="18"/>
                <w:szCs w:val="18"/>
                <w:lang w:val="fr-FR" w:eastAsia="fr-FR"/>
              </w:rPr>
            </w:pPr>
          </w:p>
          <w:p w:rsidR="008D36A0" w:rsidRDefault="008D36A0" w:rsidP="00B0759D">
            <w:pPr>
              <w:pStyle w:val="Sinespaciado1"/>
              <w:rPr>
                <w:rFonts w:ascii="Gill Sans MT" w:hAnsi="Gill Sans MT" w:cs="Arial"/>
                <w:bCs/>
                <w:sz w:val="18"/>
                <w:szCs w:val="18"/>
                <w:lang w:val="fr-FR" w:eastAsia="fr-FR"/>
              </w:rPr>
            </w:pPr>
          </w:p>
          <w:p w:rsidR="008D36A0" w:rsidRDefault="008D36A0" w:rsidP="00B0759D">
            <w:pPr>
              <w:pStyle w:val="Sinespaciado1"/>
              <w:rPr>
                <w:rFonts w:ascii="Gill Sans MT" w:hAnsi="Gill Sans MT" w:cs="Arial"/>
                <w:bCs/>
                <w:sz w:val="18"/>
                <w:szCs w:val="18"/>
                <w:lang w:val="fr-FR" w:eastAsia="fr-FR"/>
              </w:rPr>
            </w:pPr>
          </w:p>
          <w:p w:rsidR="008D36A0" w:rsidRDefault="008D36A0" w:rsidP="00B0759D">
            <w:pPr>
              <w:pStyle w:val="Sinespaciado1"/>
              <w:rPr>
                <w:rFonts w:ascii="Gill Sans MT" w:hAnsi="Gill Sans MT" w:cs="Arial"/>
                <w:bCs/>
                <w:sz w:val="18"/>
                <w:szCs w:val="18"/>
                <w:lang w:val="fr-FR" w:eastAsia="fr-FR"/>
              </w:rPr>
            </w:pPr>
          </w:p>
          <w:p w:rsidR="008D36A0" w:rsidRPr="00A31CF7" w:rsidRDefault="008D36A0" w:rsidP="00B0759D">
            <w:pPr>
              <w:pStyle w:val="Sinespaciado1"/>
              <w:rPr>
                <w:rFonts w:ascii="Gill Sans MT" w:hAnsi="Gill Sans MT" w:cs="Arial"/>
                <w:bCs/>
                <w:sz w:val="18"/>
                <w:szCs w:val="18"/>
                <w:lang w:val="fr-FR" w:eastAsia="fr-FR"/>
              </w:rPr>
            </w:pPr>
            <w:r>
              <w:rPr>
                <w:rFonts w:ascii="Gill Sans MT" w:hAnsi="Gill Sans MT" w:cs="Arial"/>
                <w:bCs/>
                <w:sz w:val="18"/>
                <w:szCs w:val="18"/>
                <w:lang w:val="fr-FR" w:eastAsia="fr-FR"/>
              </w:rPr>
              <w:t>OE.4 R.2</w:t>
            </w:r>
            <w:r w:rsidRPr="00A31CF7">
              <w:rPr>
                <w:rFonts w:ascii="Gill Sans MT" w:hAnsi="Gill Sans MT" w:cs="Arial"/>
                <w:bCs/>
                <w:sz w:val="18"/>
                <w:szCs w:val="18"/>
                <w:lang w:val="fr-FR" w:eastAsia="fr-FR"/>
              </w:rPr>
              <w:t xml:space="preserve"> </w:t>
            </w:r>
            <w:r>
              <w:rPr>
                <w:rFonts w:ascii="Gill Sans MT" w:hAnsi="Gill Sans MT" w:cs="Arial"/>
                <w:bCs/>
                <w:sz w:val="18"/>
                <w:szCs w:val="18"/>
                <w:lang w:val="fr-FR" w:eastAsia="fr-FR"/>
              </w:rPr>
              <w:t>l</w:t>
            </w:r>
            <w:r w:rsidRPr="00A31CF7">
              <w:rPr>
                <w:rFonts w:ascii="Gill Sans MT" w:hAnsi="Gill Sans MT" w:cs="Arial"/>
                <w:bCs/>
                <w:sz w:val="18"/>
                <w:szCs w:val="18"/>
                <w:lang w:val="fr-FR" w:eastAsia="fr-FR"/>
              </w:rPr>
              <w:t xml:space="preserve">a communication au sein de l’équipe SC </w:t>
            </w:r>
            <w:r>
              <w:rPr>
                <w:rFonts w:ascii="Gill Sans MT" w:hAnsi="Gill Sans MT" w:cs="Arial"/>
                <w:bCs/>
                <w:sz w:val="18"/>
                <w:szCs w:val="18"/>
                <w:lang w:val="fr-FR" w:eastAsia="fr-FR"/>
              </w:rPr>
              <w:t xml:space="preserve">et les partenaires de mise en ouvre </w:t>
            </w:r>
            <w:r w:rsidRPr="00A31CF7">
              <w:rPr>
                <w:rFonts w:ascii="Gill Sans MT" w:hAnsi="Gill Sans MT" w:cs="Arial"/>
                <w:bCs/>
                <w:sz w:val="18"/>
                <w:szCs w:val="18"/>
                <w:lang w:val="fr-FR" w:eastAsia="fr-FR"/>
              </w:rPr>
              <w:t>dans les 3 pays d’exécution est organisée</w:t>
            </w:r>
          </w:p>
        </w:tc>
        <w:tc>
          <w:tcPr>
            <w:tcW w:w="1561" w:type="pct"/>
            <w:tcBorders>
              <w:top w:val="single" w:sz="4" w:space="0" w:color="auto"/>
              <w:bottom w:val="single" w:sz="4" w:space="0" w:color="auto"/>
            </w:tcBorders>
            <w:shd w:val="clear" w:color="auto" w:fill="FFFFFF"/>
          </w:tcPr>
          <w:p w:rsidR="008D36A0" w:rsidRPr="005954F8" w:rsidRDefault="007054B9" w:rsidP="00B0759D">
            <w:pPr>
              <w:spacing w:after="0" w:line="240" w:lineRule="auto"/>
              <w:rPr>
                <w:rFonts w:ascii="Gill Sans MT" w:eastAsia="Times New Roman" w:hAnsi="Gill Sans MT" w:cs="Arial"/>
                <w:bCs/>
                <w:sz w:val="18"/>
                <w:szCs w:val="18"/>
                <w:lang w:eastAsia="fr-FR"/>
              </w:rPr>
            </w:pPr>
            <w:r w:rsidRPr="007054B9">
              <w:rPr>
                <w:rFonts w:ascii="Gill Sans MT" w:eastAsia="Times New Roman" w:hAnsi="Gill Sans MT" w:cs="Arial"/>
                <w:bCs/>
                <w:sz w:val="18"/>
                <w:szCs w:val="18"/>
                <w:lang w:eastAsia="fr-FR"/>
              </w:rPr>
              <w:t>Mettre en place des mécanismes de communication réguliers entre les staffs des 3 bureaux SC de mise en œuvre et entre les staffs du même bureau pays</w:t>
            </w:r>
          </w:p>
        </w:tc>
        <w:tc>
          <w:tcPr>
            <w:tcW w:w="164" w:type="pct"/>
            <w:tcBorders>
              <w:top w:val="single" w:sz="4" w:space="0" w:color="auto"/>
              <w:bottom w:val="single" w:sz="4"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right w:val="single" w:sz="12"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bottom w:val="single" w:sz="4" w:space="0" w:color="auto"/>
              <w:right w:val="single" w:sz="12"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r>
      <w:tr w:rsidR="008D36A0" w:rsidRPr="00BE0D8C" w:rsidTr="00B0759D">
        <w:trPr>
          <w:trHeight w:val="824"/>
        </w:trPr>
        <w:tc>
          <w:tcPr>
            <w:tcW w:w="1411" w:type="pct"/>
            <w:vMerge/>
          </w:tcPr>
          <w:p w:rsidR="008D36A0" w:rsidRDefault="008D36A0" w:rsidP="00B0759D">
            <w:pPr>
              <w:pStyle w:val="Sinespaciado1"/>
              <w:rPr>
                <w:rFonts w:ascii="Gill Sans MT" w:hAnsi="Gill Sans MT" w:cs="Arial"/>
                <w:bCs/>
                <w:sz w:val="18"/>
                <w:szCs w:val="18"/>
                <w:lang w:val="fr-FR" w:eastAsia="fr-FR"/>
              </w:rPr>
            </w:pPr>
          </w:p>
        </w:tc>
        <w:tc>
          <w:tcPr>
            <w:tcW w:w="1561" w:type="pct"/>
            <w:tcBorders>
              <w:top w:val="single" w:sz="4" w:space="0" w:color="auto"/>
              <w:bottom w:val="single" w:sz="4" w:space="0" w:color="auto"/>
            </w:tcBorders>
            <w:shd w:val="clear" w:color="auto" w:fill="FFFFFF"/>
          </w:tcPr>
          <w:p w:rsidR="008D36A0" w:rsidRPr="005954F8" w:rsidRDefault="007054B9" w:rsidP="00B0759D">
            <w:pPr>
              <w:spacing w:after="0" w:line="240" w:lineRule="auto"/>
              <w:rPr>
                <w:rFonts w:ascii="Gill Sans MT" w:eastAsia="Times New Roman" w:hAnsi="Gill Sans MT" w:cs="Arial"/>
                <w:bCs/>
                <w:sz w:val="18"/>
                <w:szCs w:val="18"/>
                <w:lang w:eastAsia="fr-FR"/>
              </w:rPr>
            </w:pPr>
            <w:r w:rsidRPr="007054B9">
              <w:rPr>
                <w:rFonts w:ascii="Gill Sans MT" w:eastAsia="Times New Roman" w:hAnsi="Gill Sans MT" w:cs="Arial"/>
                <w:bCs/>
                <w:sz w:val="18"/>
                <w:szCs w:val="18"/>
                <w:lang w:eastAsia="fr-FR"/>
              </w:rPr>
              <w:t>Mettre en place des mécanismes de communication réguliers avec les  Directeurs exécutifs et  les staffs techniques et programmatiques des partenaires de mise en œuvre</w:t>
            </w:r>
          </w:p>
        </w:tc>
        <w:tc>
          <w:tcPr>
            <w:tcW w:w="164" w:type="pct"/>
            <w:tcBorders>
              <w:top w:val="single" w:sz="4" w:space="0" w:color="auto"/>
              <w:bottom w:val="single" w:sz="4"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right w:val="single" w:sz="12"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bottom w:val="single" w:sz="4" w:space="0" w:color="auto"/>
              <w:right w:val="single" w:sz="12"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r>
      <w:tr w:rsidR="008D36A0" w:rsidRPr="00BE0D8C" w:rsidTr="00B0759D">
        <w:trPr>
          <w:trHeight w:val="824"/>
        </w:trPr>
        <w:tc>
          <w:tcPr>
            <w:tcW w:w="1411" w:type="pct"/>
            <w:vMerge/>
          </w:tcPr>
          <w:p w:rsidR="008D36A0" w:rsidRDefault="008D36A0" w:rsidP="00B0759D">
            <w:pPr>
              <w:pStyle w:val="Sinespaciado1"/>
              <w:rPr>
                <w:rFonts w:ascii="Gill Sans MT" w:hAnsi="Gill Sans MT" w:cs="Arial"/>
                <w:bCs/>
                <w:sz w:val="18"/>
                <w:szCs w:val="18"/>
                <w:lang w:val="fr-FR" w:eastAsia="fr-FR"/>
              </w:rPr>
            </w:pPr>
          </w:p>
        </w:tc>
        <w:tc>
          <w:tcPr>
            <w:tcW w:w="1561" w:type="pct"/>
            <w:tcBorders>
              <w:top w:val="single" w:sz="4" w:space="0" w:color="auto"/>
              <w:bottom w:val="single" w:sz="4" w:space="0" w:color="auto"/>
            </w:tcBorders>
            <w:shd w:val="clear" w:color="auto" w:fill="FFFFFF"/>
          </w:tcPr>
          <w:p w:rsidR="008D36A0" w:rsidRPr="005954F8" w:rsidRDefault="007054B9" w:rsidP="00B0759D">
            <w:pPr>
              <w:spacing w:after="0" w:line="240" w:lineRule="auto"/>
              <w:rPr>
                <w:rFonts w:ascii="Gill Sans MT" w:eastAsia="Times New Roman" w:hAnsi="Gill Sans MT" w:cs="Arial"/>
                <w:bCs/>
                <w:sz w:val="18"/>
                <w:szCs w:val="18"/>
                <w:lang w:eastAsia="fr-FR"/>
              </w:rPr>
            </w:pPr>
            <w:r w:rsidRPr="007054B9">
              <w:rPr>
                <w:rFonts w:ascii="Gill Sans MT" w:eastAsia="Times New Roman" w:hAnsi="Gill Sans MT" w:cs="Arial"/>
                <w:bCs/>
                <w:sz w:val="18"/>
                <w:szCs w:val="18"/>
                <w:lang w:eastAsia="fr-FR"/>
              </w:rPr>
              <w:t>Mettre en place un mécanisme de communication transversale financière, suivi de Grant, M&amp;E avec les partenaires clés</w:t>
            </w:r>
          </w:p>
        </w:tc>
        <w:tc>
          <w:tcPr>
            <w:tcW w:w="164" w:type="pct"/>
            <w:tcBorders>
              <w:top w:val="single" w:sz="4" w:space="0" w:color="auto"/>
              <w:bottom w:val="single" w:sz="4"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right w:val="single" w:sz="12"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bottom w:val="single" w:sz="4" w:space="0" w:color="auto"/>
              <w:right w:val="single" w:sz="12"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r>
      <w:tr w:rsidR="008D36A0" w:rsidRPr="00BE0D8C" w:rsidTr="00B0759D">
        <w:trPr>
          <w:trHeight w:val="824"/>
        </w:trPr>
        <w:tc>
          <w:tcPr>
            <w:tcW w:w="1411" w:type="pct"/>
          </w:tcPr>
          <w:p w:rsidR="008D36A0" w:rsidRPr="00D51EC3" w:rsidRDefault="008D36A0" w:rsidP="00B0759D">
            <w:pPr>
              <w:pStyle w:val="Sinespaciado1"/>
              <w:rPr>
                <w:rFonts w:ascii="Gill Sans MT" w:hAnsi="Gill Sans MT"/>
                <w:sz w:val="18"/>
                <w:szCs w:val="18"/>
                <w:lang w:val="fr-FR" w:eastAsia="es-ES"/>
              </w:rPr>
            </w:pPr>
            <w:r>
              <w:rPr>
                <w:rFonts w:ascii="Gill Sans MT" w:hAnsi="Gill Sans MT" w:cs="Arial"/>
                <w:bCs/>
                <w:sz w:val="18"/>
                <w:szCs w:val="18"/>
                <w:lang w:val="fr-FR" w:eastAsia="fr-FR"/>
              </w:rPr>
              <w:t>OE.4 R.3</w:t>
            </w:r>
            <w:r w:rsidRPr="00A31CF7">
              <w:rPr>
                <w:rFonts w:ascii="Gill Sans MT" w:hAnsi="Gill Sans MT" w:cs="Arial"/>
                <w:bCs/>
                <w:sz w:val="18"/>
                <w:szCs w:val="18"/>
                <w:lang w:val="fr-FR" w:eastAsia="fr-FR"/>
              </w:rPr>
              <w:t xml:space="preserve"> </w:t>
            </w:r>
            <w:r w:rsidRPr="00D51EC3">
              <w:rPr>
                <w:rFonts w:ascii="Gill Sans MT" w:hAnsi="Gill Sans MT" w:cs="Arial"/>
                <w:bCs/>
                <w:sz w:val="18"/>
                <w:szCs w:val="18"/>
                <w:lang w:val="fr-FR" w:eastAsia="fr-FR"/>
              </w:rPr>
              <w:t>Les modalités de communication avec les structures étatiques sont définies et structurées</w:t>
            </w:r>
          </w:p>
        </w:tc>
        <w:tc>
          <w:tcPr>
            <w:tcW w:w="1561" w:type="pct"/>
            <w:tcBorders>
              <w:top w:val="single" w:sz="4" w:space="0" w:color="auto"/>
              <w:bottom w:val="single" w:sz="4" w:space="0" w:color="auto"/>
            </w:tcBorders>
            <w:shd w:val="clear" w:color="auto" w:fill="FFFFFF"/>
          </w:tcPr>
          <w:p w:rsidR="008D36A0" w:rsidRPr="005954F8" w:rsidRDefault="007054B9" w:rsidP="00B0759D">
            <w:pPr>
              <w:spacing w:after="0" w:line="240" w:lineRule="auto"/>
              <w:jc w:val="both"/>
              <w:rPr>
                <w:rFonts w:ascii="Gill Sans MT" w:eastAsia="Times New Roman" w:hAnsi="Gill Sans MT" w:cs="Arial"/>
                <w:bCs/>
                <w:sz w:val="18"/>
                <w:szCs w:val="18"/>
                <w:lang w:eastAsia="fr-FR"/>
              </w:rPr>
            </w:pPr>
            <w:r w:rsidRPr="007054B9">
              <w:rPr>
                <w:rFonts w:ascii="Gill Sans MT" w:eastAsia="Times New Roman" w:hAnsi="Gill Sans MT" w:cs="Arial"/>
                <w:bCs/>
                <w:sz w:val="18"/>
                <w:szCs w:val="18"/>
                <w:lang w:eastAsia="fr-FR"/>
              </w:rPr>
              <w:t>Communications réguliers avec les partenaires étatiques</w:t>
            </w:r>
          </w:p>
        </w:tc>
        <w:tc>
          <w:tcPr>
            <w:tcW w:w="164" w:type="pct"/>
            <w:tcBorders>
              <w:top w:val="single" w:sz="4" w:space="0" w:color="auto"/>
              <w:bottom w:val="single" w:sz="4"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right w:val="single" w:sz="12"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bottom w:val="single" w:sz="4" w:space="0" w:color="auto"/>
              <w:right w:val="single" w:sz="12"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r>
      <w:tr w:rsidR="008D36A0" w:rsidRPr="00BE0D8C" w:rsidTr="00B0759D">
        <w:trPr>
          <w:trHeight w:val="824"/>
        </w:trPr>
        <w:tc>
          <w:tcPr>
            <w:tcW w:w="1411" w:type="pct"/>
          </w:tcPr>
          <w:p w:rsidR="008D36A0" w:rsidRPr="00D51EC3" w:rsidRDefault="008D36A0" w:rsidP="00B0759D">
            <w:pPr>
              <w:pStyle w:val="Sinespaciado1"/>
              <w:rPr>
                <w:rFonts w:ascii="Gill Sans MT" w:hAnsi="Gill Sans MT"/>
                <w:sz w:val="18"/>
                <w:szCs w:val="18"/>
                <w:lang w:val="fr-FR" w:eastAsia="es-ES"/>
              </w:rPr>
            </w:pPr>
            <w:r>
              <w:rPr>
                <w:rFonts w:ascii="Gill Sans MT" w:hAnsi="Gill Sans MT" w:cs="Arial"/>
                <w:bCs/>
                <w:sz w:val="18"/>
                <w:szCs w:val="18"/>
                <w:lang w:val="fr-FR" w:eastAsia="fr-FR"/>
              </w:rPr>
              <w:t>OE.4 R.4</w:t>
            </w:r>
            <w:r w:rsidRPr="00A31CF7">
              <w:rPr>
                <w:rFonts w:ascii="Gill Sans MT" w:hAnsi="Gill Sans MT" w:cs="Arial"/>
                <w:bCs/>
                <w:sz w:val="18"/>
                <w:szCs w:val="18"/>
                <w:lang w:val="fr-FR" w:eastAsia="fr-FR"/>
              </w:rPr>
              <w:t xml:space="preserve"> </w:t>
            </w:r>
            <w:r w:rsidR="007054B9" w:rsidRPr="007054B9">
              <w:rPr>
                <w:rFonts w:ascii="Gill Sans MT" w:hAnsi="Gill Sans MT" w:cs="Arial"/>
                <w:bCs/>
                <w:sz w:val="18"/>
                <w:szCs w:val="18"/>
                <w:lang w:val="fr-FR" w:eastAsia="fr-FR"/>
              </w:rPr>
              <w:t>Un système de communication assurant la participation des enfants, jeunes et communautés est établi</w:t>
            </w:r>
          </w:p>
        </w:tc>
        <w:tc>
          <w:tcPr>
            <w:tcW w:w="1561" w:type="pct"/>
            <w:tcBorders>
              <w:top w:val="single" w:sz="4" w:space="0" w:color="auto"/>
              <w:bottom w:val="single" w:sz="4" w:space="0" w:color="auto"/>
            </w:tcBorders>
            <w:shd w:val="clear" w:color="auto" w:fill="FFFFFF"/>
          </w:tcPr>
          <w:p w:rsidR="008D36A0" w:rsidRPr="005954F8" w:rsidRDefault="007054B9" w:rsidP="00B0759D">
            <w:pPr>
              <w:spacing w:after="0" w:line="240" w:lineRule="auto"/>
              <w:rPr>
                <w:rFonts w:ascii="Gill Sans MT" w:eastAsia="Times New Roman" w:hAnsi="Gill Sans MT" w:cs="Arial"/>
                <w:bCs/>
                <w:sz w:val="18"/>
                <w:szCs w:val="18"/>
                <w:lang w:eastAsia="fr-FR"/>
              </w:rPr>
            </w:pPr>
            <w:r w:rsidRPr="007054B9">
              <w:rPr>
                <w:rFonts w:ascii="Gill Sans MT" w:eastAsia="Times New Roman" w:hAnsi="Gill Sans MT" w:cs="Arial"/>
                <w:bCs/>
                <w:sz w:val="18"/>
                <w:szCs w:val="18"/>
                <w:lang w:eastAsia="fr-FR"/>
              </w:rPr>
              <w:t xml:space="preserve">Mettre en place un système de </w:t>
            </w:r>
            <w:proofErr w:type="spellStart"/>
            <w:r w:rsidRPr="007054B9">
              <w:rPr>
                <w:rFonts w:ascii="Gill Sans MT" w:eastAsia="Times New Roman" w:hAnsi="Gill Sans MT" w:cs="Arial"/>
                <w:bCs/>
                <w:sz w:val="18"/>
                <w:szCs w:val="18"/>
                <w:lang w:eastAsia="fr-FR"/>
              </w:rPr>
              <w:t>rédévabilité</w:t>
            </w:r>
            <w:proofErr w:type="spellEnd"/>
            <w:r w:rsidRPr="007054B9">
              <w:rPr>
                <w:rFonts w:ascii="Gill Sans MT" w:eastAsia="Times New Roman" w:hAnsi="Gill Sans MT" w:cs="Arial"/>
                <w:bCs/>
                <w:sz w:val="18"/>
                <w:szCs w:val="18"/>
                <w:lang w:eastAsia="fr-FR"/>
              </w:rPr>
              <w:t xml:space="preserve"> adapté à la participation des jeunes et enfants</w:t>
            </w:r>
          </w:p>
        </w:tc>
        <w:tc>
          <w:tcPr>
            <w:tcW w:w="164" w:type="pct"/>
            <w:tcBorders>
              <w:top w:val="single" w:sz="4" w:space="0" w:color="auto"/>
              <w:bottom w:val="single" w:sz="4" w:space="0" w:color="auto"/>
            </w:tcBorders>
            <w:shd w:val="clear" w:color="auto" w:fill="auto"/>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FFFFFF"/>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FFFFFF"/>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right w:val="single" w:sz="12" w:space="0" w:color="auto"/>
            </w:tcBorders>
            <w:shd w:val="clear" w:color="auto" w:fill="FFFF0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highlight w:val="yellow"/>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bottom w:val="single" w:sz="4"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71" w:type="pct"/>
            <w:tcBorders>
              <w:top w:val="single" w:sz="4" w:space="0" w:color="auto"/>
              <w:bottom w:val="single" w:sz="4" w:space="0" w:color="auto"/>
              <w:right w:val="single" w:sz="12" w:space="0" w:color="auto"/>
            </w:tcBorders>
            <w:shd w:val="clear" w:color="auto" w:fill="92D050"/>
          </w:tcPr>
          <w:p w:rsidR="008D36A0" w:rsidRPr="00BE0D8C" w:rsidRDefault="008D36A0" w:rsidP="00B0759D">
            <w:pPr>
              <w:jc w:val="both"/>
              <w:rPr>
                <w:rFonts w:ascii="Gill Sans MT" w:hAnsi="Gill Sans MT" w:cs="Arial"/>
                <w:b/>
                <w:sz w:val="18"/>
                <w:szCs w:val="18"/>
              </w:rPr>
            </w:pPr>
          </w:p>
        </w:tc>
        <w:tc>
          <w:tcPr>
            <w:tcW w:w="164" w:type="pct"/>
            <w:tcBorders>
              <w:top w:val="single" w:sz="4" w:space="0" w:color="auto"/>
              <w:left w:val="single" w:sz="12"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5"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86"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c>
          <w:tcPr>
            <w:tcW w:w="174" w:type="pct"/>
            <w:tcBorders>
              <w:top w:val="single" w:sz="4" w:space="0" w:color="auto"/>
              <w:bottom w:val="single" w:sz="4" w:space="0" w:color="auto"/>
            </w:tcBorders>
            <w:shd w:val="clear" w:color="auto" w:fill="00B0F0"/>
          </w:tcPr>
          <w:p w:rsidR="008D36A0" w:rsidRPr="00BE0D8C" w:rsidRDefault="008D36A0" w:rsidP="00B0759D">
            <w:pPr>
              <w:jc w:val="both"/>
              <w:rPr>
                <w:rFonts w:ascii="Gill Sans MT" w:hAnsi="Gill Sans MT" w:cs="Arial"/>
                <w:b/>
                <w:sz w:val="18"/>
                <w:szCs w:val="18"/>
              </w:rPr>
            </w:pPr>
          </w:p>
        </w:tc>
      </w:tr>
    </w:tbl>
    <w:p w:rsidR="008D36A0" w:rsidRDefault="008D36A0" w:rsidP="00596704">
      <w:pPr>
        <w:jc w:val="both"/>
        <w:rPr>
          <w:rFonts w:ascii="Gill Sans MT" w:hAnsi="Gill Sans MT"/>
          <w:szCs w:val="20"/>
        </w:rPr>
        <w:sectPr w:rsidR="008D36A0" w:rsidSect="009240BE">
          <w:type w:val="continuous"/>
          <w:pgSz w:w="11906" w:h="16838"/>
          <w:pgMar w:top="1418" w:right="1418" w:bottom="1418" w:left="1418" w:header="624" w:footer="1021" w:gutter="0"/>
          <w:cols w:space="708"/>
          <w:docGrid w:linePitch="360"/>
        </w:sectPr>
      </w:pPr>
    </w:p>
    <w:p w:rsidR="00733D6C" w:rsidRDefault="00733D6C" w:rsidP="00596704">
      <w:pPr>
        <w:jc w:val="both"/>
        <w:rPr>
          <w:rFonts w:ascii="Gill Sans MT" w:hAnsi="Gill Sans MT"/>
          <w:szCs w:val="20"/>
        </w:rPr>
      </w:pPr>
    </w:p>
    <w:p w:rsidR="00733D6C" w:rsidRDefault="00733D6C" w:rsidP="00596704">
      <w:pPr>
        <w:jc w:val="both"/>
        <w:rPr>
          <w:rFonts w:ascii="Gill Sans MT" w:hAnsi="Gill Sans MT"/>
          <w:szCs w:val="20"/>
        </w:rPr>
      </w:pPr>
    </w:p>
    <w:p w:rsidR="00B16A4E" w:rsidRDefault="00733D6C" w:rsidP="00596704">
      <w:pPr>
        <w:jc w:val="both"/>
        <w:rPr>
          <w:rFonts w:ascii="Gill Sans MT" w:hAnsi="Gill Sans MT"/>
          <w:szCs w:val="20"/>
        </w:rPr>
      </w:pPr>
      <w:r>
        <w:rPr>
          <w:rFonts w:ascii="Gill Sans MT" w:hAnsi="Gill Sans MT"/>
          <w:szCs w:val="20"/>
        </w:rPr>
        <w:t xml:space="preserve">1T : Mars – Mai     </w:t>
      </w:r>
    </w:p>
    <w:p w:rsidR="00B16A4E" w:rsidRDefault="00733D6C" w:rsidP="00596704">
      <w:pPr>
        <w:jc w:val="both"/>
        <w:rPr>
          <w:rFonts w:ascii="Gill Sans MT" w:hAnsi="Gill Sans MT"/>
          <w:szCs w:val="20"/>
        </w:rPr>
      </w:pPr>
      <w:r>
        <w:rPr>
          <w:rFonts w:ascii="Gill Sans MT" w:hAnsi="Gill Sans MT"/>
          <w:szCs w:val="20"/>
        </w:rPr>
        <w:t>3T : Septembre</w:t>
      </w:r>
      <w:r>
        <w:rPr>
          <w:rFonts w:ascii="Gill Sans MT" w:hAnsi="Gill Sans MT"/>
          <w:szCs w:val="20"/>
        </w:rPr>
        <w:t>– Novembre</w:t>
      </w:r>
    </w:p>
    <w:p w:rsidR="00B16A4E" w:rsidRDefault="00B16A4E" w:rsidP="00596704">
      <w:pPr>
        <w:jc w:val="both"/>
        <w:rPr>
          <w:rFonts w:ascii="Gill Sans MT" w:hAnsi="Gill Sans MT"/>
          <w:szCs w:val="20"/>
        </w:rPr>
      </w:pPr>
    </w:p>
    <w:p w:rsidR="00B16A4E" w:rsidRDefault="00B16A4E" w:rsidP="00596704">
      <w:pPr>
        <w:jc w:val="both"/>
        <w:rPr>
          <w:rFonts w:ascii="Gill Sans MT" w:hAnsi="Gill Sans MT"/>
          <w:szCs w:val="20"/>
        </w:rPr>
      </w:pPr>
    </w:p>
    <w:p w:rsidR="00B16A4E" w:rsidRDefault="00B16A4E" w:rsidP="00596704">
      <w:pPr>
        <w:jc w:val="both"/>
        <w:rPr>
          <w:rFonts w:ascii="Gill Sans MT" w:hAnsi="Gill Sans MT"/>
          <w:szCs w:val="20"/>
        </w:rPr>
      </w:pPr>
    </w:p>
    <w:p w:rsidR="00B43C73" w:rsidRDefault="00733D6C" w:rsidP="00596704">
      <w:pPr>
        <w:jc w:val="both"/>
        <w:rPr>
          <w:rFonts w:ascii="Gill Sans MT" w:hAnsi="Gill Sans MT"/>
          <w:szCs w:val="20"/>
        </w:rPr>
      </w:pPr>
      <w:r>
        <w:rPr>
          <w:rFonts w:ascii="Gill Sans MT" w:hAnsi="Gill Sans MT"/>
          <w:szCs w:val="20"/>
        </w:rPr>
        <w:t>2T : Juin</w:t>
      </w:r>
      <w:r w:rsidR="00114A12">
        <w:rPr>
          <w:rFonts w:ascii="Gill Sans MT" w:hAnsi="Gill Sans MT"/>
          <w:szCs w:val="20"/>
        </w:rPr>
        <w:t>–</w:t>
      </w:r>
      <w:r w:rsidR="00B43C73">
        <w:rPr>
          <w:rFonts w:ascii="Gill Sans MT" w:hAnsi="Gill Sans MT"/>
          <w:szCs w:val="20"/>
        </w:rPr>
        <w:t xml:space="preserve"> Aout </w:t>
      </w:r>
    </w:p>
    <w:p w:rsidR="00733D6C" w:rsidRDefault="00733D6C" w:rsidP="00596704">
      <w:pPr>
        <w:jc w:val="both"/>
        <w:rPr>
          <w:rFonts w:ascii="Gill Sans MT" w:hAnsi="Gill Sans MT"/>
          <w:szCs w:val="20"/>
        </w:rPr>
      </w:pPr>
    </w:p>
    <w:p w:rsidR="00114A12" w:rsidRDefault="00114A12" w:rsidP="00596704">
      <w:pPr>
        <w:jc w:val="both"/>
        <w:rPr>
          <w:rFonts w:ascii="Gill Sans MT" w:hAnsi="Gill Sans MT"/>
          <w:szCs w:val="20"/>
        </w:rPr>
      </w:pPr>
      <w:r>
        <w:rPr>
          <w:rFonts w:ascii="Gill Sans MT" w:hAnsi="Gill Sans MT"/>
          <w:szCs w:val="20"/>
        </w:rPr>
        <w:t xml:space="preserve">4T : Décembre – Février </w:t>
      </w:r>
    </w:p>
    <w:p w:rsidR="00B43C73" w:rsidRDefault="00B43C73" w:rsidP="005D0AE9">
      <w:pPr>
        <w:jc w:val="both"/>
        <w:rPr>
          <w:rFonts w:ascii="Gill Sans MT" w:hAnsi="Gill Sans MT"/>
          <w:szCs w:val="20"/>
          <w:highlight w:val="yellow"/>
        </w:rPr>
      </w:pPr>
    </w:p>
    <w:p w:rsidR="005D0AE9" w:rsidRDefault="00114A12" w:rsidP="00B43C73">
      <w:pPr>
        <w:spacing w:after="0"/>
        <w:jc w:val="both"/>
        <w:rPr>
          <w:rFonts w:ascii="Gill Sans MT" w:hAnsi="Gill Sans MT"/>
          <w:szCs w:val="20"/>
          <w:highlight w:val="green"/>
        </w:rPr>
      </w:pPr>
      <w:r w:rsidRPr="00114A12">
        <w:rPr>
          <w:rFonts w:ascii="Gill Sans MT" w:hAnsi="Gill Sans MT"/>
          <w:szCs w:val="20"/>
          <w:highlight w:val="yellow"/>
        </w:rPr>
        <w:t>Année 1</w:t>
      </w:r>
      <w:r w:rsidR="005D0AE9" w:rsidRPr="005D0AE9">
        <w:rPr>
          <w:rFonts w:ascii="Gill Sans MT" w:hAnsi="Gill Sans MT"/>
          <w:szCs w:val="20"/>
          <w:highlight w:val="green"/>
        </w:rPr>
        <w:t xml:space="preserve"> </w:t>
      </w:r>
    </w:p>
    <w:p w:rsidR="005D0AE9" w:rsidRPr="00B43C73" w:rsidRDefault="005D0AE9" w:rsidP="00B43C73">
      <w:pPr>
        <w:spacing w:after="0"/>
        <w:jc w:val="both"/>
        <w:rPr>
          <w:rFonts w:ascii="Gill Sans MT" w:hAnsi="Gill Sans MT"/>
          <w:szCs w:val="20"/>
        </w:rPr>
      </w:pPr>
      <w:r w:rsidRPr="00114A12">
        <w:rPr>
          <w:rFonts w:ascii="Gill Sans MT" w:hAnsi="Gill Sans MT"/>
          <w:szCs w:val="20"/>
          <w:highlight w:val="green"/>
        </w:rPr>
        <w:t>Année 2</w:t>
      </w:r>
    </w:p>
    <w:p w:rsidR="00B43C73" w:rsidRDefault="00B43C73" w:rsidP="00B43C73">
      <w:pPr>
        <w:spacing w:after="0"/>
        <w:jc w:val="both"/>
        <w:rPr>
          <w:rFonts w:ascii="Gill Sans MT" w:hAnsi="Gill Sans MT"/>
          <w:szCs w:val="20"/>
        </w:rPr>
      </w:pPr>
      <w:r w:rsidRPr="002263B5">
        <w:rPr>
          <w:rFonts w:ascii="Gill Sans MT" w:hAnsi="Gill Sans MT"/>
          <w:szCs w:val="20"/>
          <w:highlight w:val="blue"/>
        </w:rPr>
        <w:t>Année</w:t>
      </w:r>
      <w:r w:rsidR="002F178E" w:rsidRPr="002263B5">
        <w:rPr>
          <w:rFonts w:ascii="Gill Sans MT" w:hAnsi="Gill Sans MT"/>
          <w:szCs w:val="20"/>
          <w:highlight w:val="blue"/>
        </w:rPr>
        <w:t xml:space="preserve"> </w:t>
      </w:r>
      <w:r w:rsidRPr="002263B5">
        <w:rPr>
          <w:rFonts w:ascii="Gill Sans MT" w:hAnsi="Gill Sans MT"/>
          <w:szCs w:val="20"/>
          <w:highlight w:val="blue"/>
        </w:rPr>
        <w:t>3</w:t>
      </w:r>
      <w:r w:rsidR="002F178E">
        <w:rPr>
          <w:rFonts w:ascii="Gill Sans MT" w:hAnsi="Gill Sans MT"/>
          <w:szCs w:val="20"/>
        </w:rPr>
        <w:t xml:space="preserve"> </w:t>
      </w:r>
    </w:p>
    <w:p w:rsidR="002F178E" w:rsidRPr="005D0AE9" w:rsidRDefault="002F178E" w:rsidP="00B43C73">
      <w:pPr>
        <w:spacing w:after="0"/>
        <w:jc w:val="both"/>
        <w:rPr>
          <w:rFonts w:ascii="Gill Sans MT" w:hAnsi="Gill Sans MT"/>
          <w:szCs w:val="20"/>
        </w:rPr>
        <w:sectPr w:rsidR="002F178E" w:rsidRPr="005D0AE9" w:rsidSect="009240BE">
          <w:type w:val="continuous"/>
          <w:pgSz w:w="11906" w:h="16838"/>
          <w:pgMar w:top="1418" w:right="1418" w:bottom="1418" w:left="1418" w:header="624" w:footer="1021" w:gutter="0"/>
          <w:cols w:num="3" w:space="708"/>
          <w:docGrid w:linePitch="360"/>
        </w:sectPr>
      </w:pPr>
    </w:p>
    <w:p w:rsidR="00B43C73" w:rsidRDefault="00B43C73" w:rsidP="00596704">
      <w:pPr>
        <w:jc w:val="both"/>
        <w:rPr>
          <w:rFonts w:ascii="Gill Sans MT" w:hAnsi="Gill Sans MT"/>
          <w:szCs w:val="20"/>
          <w:highlight w:val="cyan"/>
        </w:rPr>
        <w:sectPr w:rsidR="00B43C73" w:rsidSect="009240BE">
          <w:type w:val="continuous"/>
          <w:pgSz w:w="11906" w:h="16838"/>
          <w:pgMar w:top="1418" w:right="1418" w:bottom="1418" w:left="1418" w:header="624" w:footer="1021" w:gutter="0"/>
          <w:cols w:space="708"/>
          <w:docGrid w:linePitch="360"/>
        </w:sectPr>
      </w:pPr>
    </w:p>
    <w:p w:rsidR="00FA2C65" w:rsidRDefault="00FA2C65" w:rsidP="00B16A4E">
      <w:pPr>
        <w:jc w:val="both"/>
        <w:rPr>
          <w:rFonts w:ascii="Gill Sans MT" w:hAnsi="Gill Sans MT"/>
          <w:b/>
        </w:rPr>
      </w:pPr>
      <w:r>
        <w:rPr>
          <w:rFonts w:ascii="Gill Sans MT" w:hAnsi="Gill Sans MT" w:cs="HelveticaNeueLTStd-Bd"/>
          <w:b/>
          <w:bCs/>
          <w:color w:val="943634" w:themeColor="accent2" w:themeShade="BF"/>
          <w:sz w:val="24"/>
          <w:szCs w:val="24"/>
        </w:rPr>
        <w:lastRenderedPageBreak/>
        <w:t>RESSOURCES</w:t>
      </w:r>
    </w:p>
    <w:p w:rsidR="00B16A4E" w:rsidRDefault="00B16A4E" w:rsidP="00B16A4E">
      <w:pPr>
        <w:jc w:val="both"/>
        <w:rPr>
          <w:rFonts w:ascii="Gill Sans MT" w:hAnsi="Gill Sans MT"/>
        </w:rPr>
      </w:pPr>
      <w:r>
        <w:rPr>
          <w:rFonts w:ascii="Gill Sans MT" w:hAnsi="Gill Sans MT"/>
        </w:rPr>
        <w:t xml:space="preserve">L’effective implémentation de ce plan de communication et visibilité est assurée par les 3 chefs de projet de SC et les partenaires de mise en œuvre en Côte d’Ivoire, Burkina Faso et Mali, sous la supervision du coordinateur régional, et appuyés par les chargés de communication des 3 bureaux pays de SC.  Ce plan est mis en œuvre avec des ressources matérielles et techniques ainsi que des ressources humaines prévues dans le cadre du projet. Les montants alloués par activité sont détaillés  dans la colonne « budget ». </w:t>
      </w:r>
      <w:r w:rsidRPr="00B16198">
        <w:rPr>
          <w:rFonts w:ascii="Gill Sans MT" w:hAnsi="Gill Sans MT"/>
        </w:rPr>
        <w:t xml:space="preserve">Les activités ayant un coût « 0 » (zéro) sont </w:t>
      </w:r>
      <w:r>
        <w:rPr>
          <w:rFonts w:ascii="Gill Sans MT" w:hAnsi="Gill Sans MT"/>
        </w:rPr>
        <w:t>réalisées</w:t>
      </w:r>
      <w:r w:rsidRPr="00B16198">
        <w:rPr>
          <w:rFonts w:ascii="Gill Sans MT" w:hAnsi="Gill Sans MT"/>
        </w:rPr>
        <w:t xml:space="preserve"> avec les frais de structure et fonctionnement</w:t>
      </w:r>
      <w:r>
        <w:rPr>
          <w:rFonts w:ascii="Gill Sans MT" w:hAnsi="Gill Sans MT"/>
        </w:rPr>
        <w:t xml:space="preserve"> du projet.</w:t>
      </w:r>
    </w:p>
    <w:p w:rsidR="005D0AE9" w:rsidRPr="00157D62" w:rsidRDefault="00B16A4E" w:rsidP="0010093F">
      <w:pPr>
        <w:jc w:val="both"/>
        <w:rPr>
          <w:rFonts w:ascii="Gill Sans MT" w:hAnsi="Gill Sans MT"/>
          <w:b/>
          <w:szCs w:val="20"/>
        </w:rPr>
      </w:pPr>
      <w:r w:rsidRPr="00D606B3">
        <w:rPr>
          <w:rFonts w:ascii="Gill Sans MT" w:hAnsi="Gill Sans MT"/>
          <w:b/>
          <w:szCs w:val="20"/>
        </w:rPr>
        <w:t xml:space="preserve">(Voir budget </w:t>
      </w:r>
      <w:r w:rsidR="00F274C7">
        <w:rPr>
          <w:rFonts w:ascii="Gill Sans MT" w:hAnsi="Gill Sans MT"/>
          <w:b/>
          <w:szCs w:val="20"/>
        </w:rPr>
        <w:t xml:space="preserve">complet </w:t>
      </w:r>
      <w:r w:rsidRPr="00D606B3">
        <w:rPr>
          <w:rFonts w:ascii="Gill Sans MT" w:hAnsi="Gill Sans MT"/>
          <w:b/>
          <w:szCs w:val="20"/>
        </w:rPr>
        <w:t>en annexe I)</w:t>
      </w:r>
    </w:p>
    <w:p w:rsidR="00157D62" w:rsidRDefault="00157D62" w:rsidP="0010093F">
      <w:pPr>
        <w:jc w:val="both"/>
        <w:rPr>
          <w:rFonts w:ascii="Gill Sans MT" w:hAnsi="Gill Sans MT" w:cs="HelveticaNeueLTStd-Bd"/>
          <w:b/>
          <w:bCs/>
          <w:color w:val="943634" w:themeColor="accent2" w:themeShade="BF"/>
          <w:sz w:val="24"/>
          <w:szCs w:val="24"/>
        </w:rPr>
      </w:pPr>
    </w:p>
    <w:p w:rsidR="00157D62" w:rsidRDefault="00157D62" w:rsidP="0010093F">
      <w:pPr>
        <w:jc w:val="both"/>
        <w:rPr>
          <w:rFonts w:ascii="Gill Sans MT" w:hAnsi="Gill Sans MT" w:cs="HelveticaNeueLTStd-Bd"/>
          <w:b/>
          <w:bCs/>
          <w:color w:val="943634" w:themeColor="accent2" w:themeShade="BF"/>
          <w:sz w:val="24"/>
          <w:szCs w:val="24"/>
        </w:rPr>
      </w:pPr>
      <w:r w:rsidRPr="00157D62">
        <w:rPr>
          <w:rFonts w:ascii="Gill Sans MT" w:hAnsi="Gill Sans MT" w:cs="HelveticaNeueLTStd-Bd"/>
          <w:b/>
          <w:bCs/>
          <w:color w:val="943634" w:themeColor="accent2" w:themeShade="BF"/>
          <w:sz w:val="24"/>
          <w:szCs w:val="24"/>
        </w:rPr>
        <w:t>ANNEXES</w:t>
      </w:r>
    </w:p>
    <w:p w:rsidR="00157D62" w:rsidRDefault="00157D62" w:rsidP="0010093F">
      <w:pPr>
        <w:jc w:val="both"/>
        <w:rPr>
          <w:rFonts w:ascii="Gill Sans MT" w:hAnsi="Gill Sans MT"/>
          <w:szCs w:val="20"/>
        </w:rPr>
      </w:pPr>
      <w:r w:rsidRPr="00157D62">
        <w:rPr>
          <w:rFonts w:ascii="Gill Sans MT" w:hAnsi="Gill Sans MT"/>
          <w:b/>
          <w:szCs w:val="20"/>
        </w:rPr>
        <w:t>Annexe I</w:t>
      </w:r>
      <w:r>
        <w:rPr>
          <w:rFonts w:ascii="Gill Sans MT" w:hAnsi="Gill Sans MT"/>
          <w:b/>
          <w:szCs w:val="20"/>
        </w:rPr>
        <w:t xml:space="preserve"> : </w:t>
      </w:r>
      <w:r w:rsidRPr="00157D62">
        <w:rPr>
          <w:rFonts w:ascii="Gill Sans MT" w:hAnsi="Gill Sans MT"/>
          <w:szCs w:val="20"/>
        </w:rPr>
        <w:t>Budget de communication et Visibilité</w:t>
      </w:r>
    </w:p>
    <w:p w:rsidR="00157D62" w:rsidRDefault="00157D62" w:rsidP="0010093F">
      <w:pPr>
        <w:jc w:val="both"/>
        <w:rPr>
          <w:rFonts w:ascii="Gill Sans MT" w:hAnsi="Gill Sans MT"/>
          <w:szCs w:val="20"/>
        </w:rPr>
      </w:pPr>
      <w:r w:rsidRPr="002F6F2F">
        <w:rPr>
          <w:rFonts w:ascii="Gill Sans MT" w:hAnsi="Gill Sans MT"/>
          <w:b/>
          <w:szCs w:val="20"/>
        </w:rPr>
        <w:t>Annexe II :</w:t>
      </w:r>
      <w:r>
        <w:rPr>
          <w:rFonts w:ascii="Gill Sans MT" w:hAnsi="Gill Sans MT"/>
          <w:szCs w:val="20"/>
        </w:rPr>
        <w:t xml:space="preserve"> Dépliant Projet PRAEJEM</w:t>
      </w:r>
    </w:p>
    <w:p w:rsidR="00157D62" w:rsidRPr="00157D62" w:rsidRDefault="00157D62" w:rsidP="0010093F">
      <w:pPr>
        <w:jc w:val="both"/>
        <w:rPr>
          <w:rFonts w:ascii="Gill Sans MT" w:hAnsi="Gill Sans MT"/>
          <w:b/>
          <w:szCs w:val="20"/>
        </w:rPr>
      </w:pPr>
      <w:r w:rsidRPr="002F6F2F">
        <w:rPr>
          <w:rFonts w:ascii="Gill Sans MT" w:hAnsi="Gill Sans MT"/>
          <w:b/>
          <w:szCs w:val="20"/>
        </w:rPr>
        <w:t>Annexe III :</w:t>
      </w:r>
      <w:r>
        <w:rPr>
          <w:rFonts w:ascii="Gill Sans MT" w:hAnsi="Gill Sans MT"/>
          <w:szCs w:val="20"/>
        </w:rPr>
        <w:t xml:space="preserve"> Rapport </w:t>
      </w:r>
      <w:r w:rsidR="00132FE7">
        <w:rPr>
          <w:rFonts w:ascii="Gill Sans MT" w:hAnsi="Gill Sans MT"/>
          <w:szCs w:val="20"/>
        </w:rPr>
        <w:t>de l’</w:t>
      </w:r>
      <w:r w:rsidR="00132FE7" w:rsidRPr="00132FE7">
        <w:rPr>
          <w:rFonts w:ascii="Gill Sans MT" w:hAnsi="Gill Sans MT"/>
          <w:szCs w:val="20"/>
        </w:rPr>
        <w:t>Atelier régional de conception et d’harmonisation des outils de communication pour la sensibilisation de masse</w:t>
      </w:r>
      <w:r w:rsidR="00132FE7" w:rsidRPr="00E42635">
        <w:rPr>
          <w:rFonts w:ascii="Gill Sans MT" w:hAnsi="Gill Sans MT"/>
        </w:rPr>
        <w:t> </w:t>
      </w:r>
    </w:p>
    <w:p w:rsidR="00157D62" w:rsidRPr="00157D62" w:rsidRDefault="00157D62" w:rsidP="0010093F">
      <w:pPr>
        <w:jc w:val="both"/>
        <w:rPr>
          <w:rFonts w:ascii="Gill Sans MT" w:hAnsi="Gill Sans MT" w:cs="HelveticaNeueLTStd-Bd"/>
          <w:b/>
          <w:bCs/>
          <w:color w:val="943634" w:themeColor="accent2" w:themeShade="BF"/>
          <w:sz w:val="24"/>
          <w:szCs w:val="24"/>
        </w:rPr>
      </w:pPr>
    </w:p>
    <w:sectPr w:rsidR="00157D62" w:rsidRPr="00157D62" w:rsidSect="009240BE">
      <w:type w:val="continuous"/>
      <w:pgSz w:w="11906" w:h="16838"/>
      <w:pgMar w:top="1418" w:right="1418" w:bottom="1418" w:left="1418" w:header="624" w:footer="102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0F2" w:rsidRDefault="00E120F2" w:rsidP="006C5065">
      <w:pPr>
        <w:spacing w:after="0" w:line="240" w:lineRule="auto"/>
      </w:pPr>
      <w:r>
        <w:separator/>
      </w:r>
    </w:p>
  </w:endnote>
  <w:endnote w:type="continuationSeparator" w:id="0">
    <w:p w:rsidR="00E120F2" w:rsidRDefault="00E120F2" w:rsidP="006C50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SansMT,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HelveticaNeueLTStd-Bd">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59D" w:rsidRDefault="007054B9">
    <w:pPr>
      <w:pStyle w:val="Piedepgina"/>
    </w:pPr>
    <w:r w:rsidRPr="007054B9">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7" o:spid="_x0000_s2049" type="#_x0000_t65" style="position:absolute;margin-left:524.45pt;margin-top:776pt;width:29pt;height:21.6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dJPQIAAHEEAAAOAAAAZHJzL2Uyb0RvYy54bWysVG2O0zAQ/Y/EHSz/p+l3S9V0tepShLTA&#10;SgsHcG2nMTgeM3abLjfac3AxJk5aWuAXIpHcmcz4eea9cZc3x8qyg8ZgwOV80Otzpp0EZdwu558/&#10;bV7NOQtROCUsOJ3zJx34zerli2XtF3oIJVilkRGIC4va57yM0S+yLMhSVyL0wGtHwQKwEpFc3GUK&#10;RU3olc2G/f40qwGVR5A6BPp61wb5KuEXhZbxY1EEHZnNOdUW04pp3TZrtlqKxQ6FL43syhD/UEUl&#10;jKNDz1B3Igq2R/MHVGUkQoAi9iRUGRSFkTr1QN0M+r9181gKr1MvRE7wZ5rC/4OVHw4PyIzK+Ywz&#10;JyqSaC0QfzwzCejoZ9ZQVPuwoMxH/4BNk8Hfg/wamIN1KdxO3yJCXWqhqLBBk59dbWicQFvZtn4P&#10;ik4Q+wiJrWOBVQNIPLBjEuXpLIo+Ribp42g6H/VJOkmh4Ww8GibRMrE4bfYY4lsNFWuMnBfNSKk1&#10;Va8xHSIO9yEmbVTXoVBfOCsqS0ofhGWj8WR6Au2SCf4EmxoGa9TGWJsc3G3XFhltzfkmPaln4uUy&#10;zTpWU/WD2SRVcRULlxDzfvP+DQJh71Sa0IbcN50dhbGtTVVa17HdENwKFY/bY6fZFtQT8Y7Qzj3d&#10;UzJKwO+c1TTzOQ/f9gI1Z/adI+1eD8bj5pIkZzyZEdUMLyPby4hwkqByHjlrzXVsL9beo9mVdNIg&#10;de7glvQuTDwNRltVVzfNNVlXF+fST1m//ilWPwEAAP//AwBQSwMEFAAGAAgAAAAhAArwK2XgAAAA&#10;DwEAAA8AAABkcnMvZG93bnJldi54bWxMT8tOwzAQvCPxD9YicUHUbiChCXEqhIR6RBTE2Y2XJCW2&#10;g+2moV/fzQluOw/NzpTryfRsRB86ZyUsFwIY2trpzjYSPt5fblfAQlRWq95ZlPCLAdbV5UWpCu2O&#10;9g3HbWwYhdhQKAltjEPBeahbNCos3ICWtC/njYoEfcO1V0cKNz1PhMi4UZ2lD60a8LnF+nt7MBL4&#10;sB/39SZPPt3Nz+tddvI8Pz1IeX01PT0CizjFPzPM9ak6VNRp5w5WB9YTFvernLx0pWlCs2bPUmTE&#10;7WYuTxPgVcn/76jOAAAA//8DAFBLAQItABQABgAIAAAAIQC2gziS/gAAAOEBAAATAAAAAAAAAAAA&#10;AAAAAAAAAABbQ29udGVudF9UeXBlc10ueG1sUEsBAi0AFAAGAAgAAAAhADj9If/WAAAAlAEAAAsA&#10;AAAAAAAAAAAAAAAALwEAAF9yZWxzLy5yZWxzUEsBAi0AFAAGAAgAAAAhAI6J90k9AgAAcQQAAA4A&#10;AAAAAAAAAAAAAAAALgIAAGRycy9lMm9Eb2MueG1sUEsBAi0AFAAGAAgAAAAhAArwK2XgAAAADwEA&#10;AA8AAAAAAAAAAAAAAAAAlwQAAGRycy9kb3ducmV2LnhtbFBLBQYAAAAABAAEAPMAAACkBQAAAAA=&#10;" o:allowincell="f" adj="14135" strokecolor="gray" strokeweight=".25pt">
          <v:textbox style="mso-next-textbox:#Carré corné 7">
            <w:txbxContent>
              <w:p w:rsidR="00B0759D" w:rsidRDefault="007054B9">
                <w:pPr>
                  <w:jc w:val="center"/>
                </w:pPr>
                <w:r w:rsidRPr="007054B9">
                  <w:fldChar w:fldCharType="begin"/>
                </w:r>
                <w:r w:rsidR="00B0759D">
                  <w:instrText>PAGE    \* MERGEFORMAT</w:instrText>
                </w:r>
                <w:r w:rsidRPr="007054B9">
                  <w:fldChar w:fldCharType="separate"/>
                </w:r>
                <w:r w:rsidR="00132FE7" w:rsidRPr="00132FE7">
                  <w:rPr>
                    <w:noProof/>
                    <w:sz w:val="16"/>
                    <w:szCs w:val="16"/>
                  </w:rPr>
                  <w:t>15</w:t>
                </w:r>
                <w:r>
                  <w:rPr>
                    <w:sz w:val="16"/>
                    <w:szCs w:val="16"/>
                  </w:rPr>
                  <w:fldChar w:fldCharType="end"/>
                </w:r>
              </w:p>
            </w:txbxContent>
          </v:textbox>
          <w10:wrap anchorx="page" anchory="page"/>
        </v:shape>
      </w:pict>
    </w:r>
    <w:r w:rsidR="00B0759D">
      <w:t>Plan de communication et de visibilité - PRAEJEM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0F2" w:rsidRDefault="00E120F2" w:rsidP="006C5065">
      <w:pPr>
        <w:spacing w:after="0" w:line="240" w:lineRule="auto"/>
      </w:pPr>
      <w:r>
        <w:separator/>
      </w:r>
    </w:p>
  </w:footnote>
  <w:footnote w:type="continuationSeparator" w:id="0">
    <w:p w:rsidR="00E120F2" w:rsidRDefault="00E120F2" w:rsidP="006C5065">
      <w:pPr>
        <w:spacing w:after="0" w:line="240" w:lineRule="auto"/>
      </w:pPr>
      <w:r>
        <w:continuationSeparator/>
      </w:r>
    </w:p>
  </w:footnote>
  <w:footnote w:id="1">
    <w:p w:rsidR="00B0759D" w:rsidRPr="000E79A2" w:rsidRDefault="00B0759D">
      <w:pPr>
        <w:pStyle w:val="Textonotapie"/>
      </w:pPr>
      <w:r>
        <w:rPr>
          <w:rStyle w:val="Refdenotaalpie"/>
        </w:rPr>
        <w:footnoteRef/>
      </w:r>
      <w:r>
        <w:t xml:space="preserve"> </w:t>
      </w:r>
      <w:r w:rsidRPr="000E79A2">
        <w:t>Les activités ayant un co</w:t>
      </w:r>
      <w:r>
        <w:t xml:space="preserve">ût « 0 » (zéro) sont couvertes avec les frais de structure et fonctionnement </w:t>
      </w:r>
    </w:p>
  </w:footnote>
  <w:footnote w:id="2">
    <w:p w:rsidR="00B0759D" w:rsidRPr="000E79A2" w:rsidRDefault="00B0759D">
      <w:pPr>
        <w:pStyle w:val="Textonotapie"/>
      </w:pPr>
      <w:r>
        <w:rPr>
          <w:rStyle w:val="Refdenotaalpie"/>
        </w:rPr>
        <w:footnoteRef/>
      </w:r>
      <w:r>
        <w:t xml:space="preserve"> </w:t>
      </w:r>
      <w:r w:rsidRPr="000E79A2">
        <w:t>Les activités ayant un co</w:t>
      </w:r>
      <w:r>
        <w:t xml:space="preserve">ût « 0 » (zéro) sont couvertes avec les frais de structure et fonctionnement </w:t>
      </w:r>
    </w:p>
  </w:footnote>
  <w:footnote w:id="3">
    <w:p w:rsidR="00B0759D" w:rsidRPr="000E79A2" w:rsidRDefault="00B0759D">
      <w:pPr>
        <w:pStyle w:val="Textonotapie"/>
      </w:pPr>
      <w:r>
        <w:rPr>
          <w:rStyle w:val="Refdenotaalpie"/>
        </w:rPr>
        <w:footnoteRef/>
      </w:r>
      <w:r>
        <w:t xml:space="preserve"> </w:t>
      </w:r>
      <w:r w:rsidRPr="000E79A2">
        <w:t>Les activités ayant un co</w:t>
      </w:r>
      <w:r>
        <w:t xml:space="preserve">ût « 0 » (zéro) sont couvertes avec les frais de structure et fonctionnement </w:t>
      </w:r>
    </w:p>
  </w:footnote>
  <w:footnote w:id="4">
    <w:p w:rsidR="00B0759D" w:rsidRPr="000E79A2" w:rsidRDefault="00B0759D">
      <w:pPr>
        <w:pStyle w:val="Textonotapie"/>
      </w:pPr>
      <w:r>
        <w:rPr>
          <w:rStyle w:val="Refdenotaalpie"/>
        </w:rPr>
        <w:footnoteRef/>
      </w:r>
      <w:r>
        <w:t xml:space="preserve"> </w:t>
      </w:r>
      <w:r w:rsidRPr="000E79A2">
        <w:t>Les activités ayant un co</w:t>
      </w:r>
      <w:r>
        <w:t xml:space="preserve">ût « 0 » (zéro) sont couvertes avec les frais de structure et fonctionnement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59D" w:rsidRDefault="005954F8" w:rsidP="00D013E1">
    <w:pPr>
      <w:pStyle w:val="Encabezado"/>
    </w:pPr>
    <w:r>
      <w:rPr>
        <w:noProof/>
        <w:lang w:val="es-ES" w:eastAsia="es-ES"/>
      </w:rPr>
      <w:drawing>
        <wp:anchor distT="0" distB="0" distL="114300" distR="114300" simplePos="0" relativeHeight="251656704" behindDoc="0" locked="0" layoutInCell="1" allowOverlap="1">
          <wp:simplePos x="0" y="0"/>
          <wp:positionH relativeFrom="margin">
            <wp:posOffset>3950335</wp:posOffset>
          </wp:positionH>
          <wp:positionV relativeFrom="paragraph">
            <wp:posOffset>146685</wp:posOffset>
          </wp:positionV>
          <wp:extent cx="1428115" cy="281940"/>
          <wp:effectExtent l="19050" t="0" r="635"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a:stretch>
                    <a:fillRect/>
                  </a:stretch>
                </pic:blipFill>
                <pic:spPr bwMode="auto">
                  <a:xfrm>
                    <a:off x="0" y="0"/>
                    <a:ext cx="1428115" cy="281940"/>
                  </a:xfrm>
                  <a:prstGeom prst="rect">
                    <a:avLst/>
                  </a:prstGeom>
                  <a:noFill/>
                </pic:spPr>
              </pic:pic>
            </a:graphicData>
          </a:graphic>
        </wp:anchor>
      </w:drawing>
    </w:r>
    <w:r>
      <w:rPr>
        <w:noProof/>
        <w:lang w:val="es-ES" w:eastAsia="es-ES"/>
      </w:rPr>
      <w:drawing>
        <wp:anchor distT="0" distB="0" distL="114300" distR="114300" simplePos="0" relativeHeight="251658752" behindDoc="1" locked="0" layoutInCell="1" allowOverlap="1">
          <wp:simplePos x="0" y="0"/>
          <wp:positionH relativeFrom="column">
            <wp:posOffset>14605</wp:posOffset>
          </wp:positionH>
          <wp:positionV relativeFrom="paragraph">
            <wp:posOffset>28575</wp:posOffset>
          </wp:positionV>
          <wp:extent cx="609600" cy="400050"/>
          <wp:effectExtent l="19050" t="0" r="0" b="0"/>
          <wp:wrapNone/>
          <wp:docPr id="3" name="Image 2" descr="EU logo_official_color_haute ré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EU logo_official_color_haute résolution"/>
                  <pic:cNvPicPr>
                    <a:picLocks noChangeAspect="1" noChangeArrowheads="1"/>
                  </pic:cNvPicPr>
                </pic:nvPicPr>
                <pic:blipFill>
                  <a:blip r:embed="rId2"/>
                  <a:srcRect/>
                  <a:stretch>
                    <a:fillRect/>
                  </a:stretch>
                </pic:blipFill>
                <pic:spPr bwMode="auto">
                  <a:xfrm>
                    <a:off x="0" y="0"/>
                    <a:ext cx="609600" cy="400050"/>
                  </a:xfrm>
                  <a:prstGeom prst="rect">
                    <a:avLst/>
                  </a:prstGeom>
                  <a:noFill/>
                </pic:spPr>
              </pic:pic>
            </a:graphicData>
          </a:graphic>
        </wp:anchor>
      </w:drawing>
    </w:r>
    <w:r w:rsidR="00B0759D">
      <w:rPr>
        <w:rFonts w:ascii="Gill Sans MT" w:hAnsi="Gill Sans MT"/>
        <w:noProof/>
        <w:sz w:val="20"/>
        <w:szCs w:val="20"/>
        <w:lang w:eastAsia="fr-FR"/>
      </w:rPr>
      <w:t xml:space="preserve"> </w:t>
    </w:r>
    <w:r w:rsidR="00B0759D">
      <w:rPr>
        <w:rFonts w:ascii="Gill Sans MT" w:hAnsi="Gill Sans MT"/>
        <w:noProof/>
        <w:sz w:val="20"/>
        <w:szCs w:val="20"/>
        <w:lang w:eastAsia="fr-FR"/>
      </w:rPr>
      <w:tab/>
    </w:r>
  </w:p>
  <w:p w:rsidR="00B0759D" w:rsidRDefault="00B0759D">
    <w:pPr>
      <w:pStyle w:val="Encabezado"/>
    </w:pPr>
  </w:p>
  <w:p w:rsidR="00B0759D" w:rsidRDefault="00B0759D">
    <w:pPr>
      <w:pStyle w:val="Encabezado"/>
    </w:pPr>
  </w:p>
  <w:p w:rsidR="00B0759D" w:rsidRDefault="00B0759D">
    <w:pPr>
      <w:pStyle w:val="Encabezado"/>
    </w:pPr>
  </w:p>
  <w:p w:rsidR="00B0759D" w:rsidRDefault="00B0759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A4C48"/>
    <w:multiLevelType w:val="hybridMultilevel"/>
    <w:tmpl w:val="61C8CA34"/>
    <w:lvl w:ilvl="0" w:tplc="040C0009">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
    <w:nsid w:val="09CB628C"/>
    <w:multiLevelType w:val="hybridMultilevel"/>
    <w:tmpl w:val="CF720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E06119"/>
    <w:multiLevelType w:val="hybridMultilevel"/>
    <w:tmpl w:val="FCD4F3C4"/>
    <w:lvl w:ilvl="0" w:tplc="C3AE828E">
      <w:start w:val="12"/>
      <w:numFmt w:val="bullet"/>
      <w:lvlText w:val="-"/>
      <w:lvlJc w:val="left"/>
      <w:pPr>
        <w:ind w:left="720" w:hanging="360"/>
      </w:pPr>
      <w:rPr>
        <w:rFonts w:ascii="Gill Sans MT" w:eastAsia="Times New Roman" w:hAnsi="Gill Sans M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28F3DC1"/>
    <w:multiLevelType w:val="hybridMultilevel"/>
    <w:tmpl w:val="C8A63146"/>
    <w:lvl w:ilvl="0" w:tplc="B5562FF2">
      <w:start w:val="1"/>
      <w:numFmt w:val="bullet"/>
      <w:lvlText w:val="•"/>
      <w:lvlJc w:val="left"/>
      <w:pPr>
        <w:tabs>
          <w:tab w:val="num" w:pos="720"/>
        </w:tabs>
        <w:ind w:left="720" w:hanging="360"/>
      </w:pPr>
      <w:rPr>
        <w:rFonts w:ascii="Arial" w:hAnsi="Arial" w:hint="default"/>
      </w:rPr>
    </w:lvl>
    <w:lvl w:ilvl="1" w:tplc="A4C816F4" w:tentative="1">
      <w:start w:val="1"/>
      <w:numFmt w:val="bullet"/>
      <w:lvlText w:val="•"/>
      <w:lvlJc w:val="left"/>
      <w:pPr>
        <w:tabs>
          <w:tab w:val="num" w:pos="1440"/>
        </w:tabs>
        <w:ind w:left="1440" w:hanging="360"/>
      </w:pPr>
      <w:rPr>
        <w:rFonts w:ascii="Arial" w:hAnsi="Arial" w:hint="default"/>
      </w:rPr>
    </w:lvl>
    <w:lvl w:ilvl="2" w:tplc="F40026AE" w:tentative="1">
      <w:start w:val="1"/>
      <w:numFmt w:val="bullet"/>
      <w:lvlText w:val="•"/>
      <w:lvlJc w:val="left"/>
      <w:pPr>
        <w:tabs>
          <w:tab w:val="num" w:pos="2160"/>
        </w:tabs>
        <w:ind w:left="2160" w:hanging="360"/>
      </w:pPr>
      <w:rPr>
        <w:rFonts w:ascii="Arial" w:hAnsi="Arial" w:hint="default"/>
      </w:rPr>
    </w:lvl>
    <w:lvl w:ilvl="3" w:tplc="3B547C94" w:tentative="1">
      <w:start w:val="1"/>
      <w:numFmt w:val="bullet"/>
      <w:lvlText w:val="•"/>
      <w:lvlJc w:val="left"/>
      <w:pPr>
        <w:tabs>
          <w:tab w:val="num" w:pos="2880"/>
        </w:tabs>
        <w:ind w:left="2880" w:hanging="360"/>
      </w:pPr>
      <w:rPr>
        <w:rFonts w:ascii="Arial" w:hAnsi="Arial" w:hint="default"/>
      </w:rPr>
    </w:lvl>
    <w:lvl w:ilvl="4" w:tplc="C16AA8DA" w:tentative="1">
      <w:start w:val="1"/>
      <w:numFmt w:val="bullet"/>
      <w:lvlText w:val="•"/>
      <w:lvlJc w:val="left"/>
      <w:pPr>
        <w:tabs>
          <w:tab w:val="num" w:pos="3600"/>
        </w:tabs>
        <w:ind w:left="3600" w:hanging="360"/>
      </w:pPr>
      <w:rPr>
        <w:rFonts w:ascii="Arial" w:hAnsi="Arial" w:hint="default"/>
      </w:rPr>
    </w:lvl>
    <w:lvl w:ilvl="5" w:tplc="629A256A" w:tentative="1">
      <w:start w:val="1"/>
      <w:numFmt w:val="bullet"/>
      <w:lvlText w:val="•"/>
      <w:lvlJc w:val="left"/>
      <w:pPr>
        <w:tabs>
          <w:tab w:val="num" w:pos="4320"/>
        </w:tabs>
        <w:ind w:left="4320" w:hanging="360"/>
      </w:pPr>
      <w:rPr>
        <w:rFonts w:ascii="Arial" w:hAnsi="Arial" w:hint="default"/>
      </w:rPr>
    </w:lvl>
    <w:lvl w:ilvl="6" w:tplc="CBD09B14" w:tentative="1">
      <w:start w:val="1"/>
      <w:numFmt w:val="bullet"/>
      <w:lvlText w:val="•"/>
      <w:lvlJc w:val="left"/>
      <w:pPr>
        <w:tabs>
          <w:tab w:val="num" w:pos="5040"/>
        </w:tabs>
        <w:ind w:left="5040" w:hanging="360"/>
      </w:pPr>
      <w:rPr>
        <w:rFonts w:ascii="Arial" w:hAnsi="Arial" w:hint="default"/>
      </w:rPr>
    </w:lvl>
    <w:lvl w:ilvl="7" w:tplc="BFCC8D6C" w:tentative="1">
      <w:start w:val="1"/>
      <w:numFmt w:val="bullet"/>
      <w:lvlText w:val="•"/>
      <w:lvlJc w:val="left"/>
      <w:pPr>
        <w:tabs>
          <w:tab w:val="num" w:pos="5760"/>
        </w:tabs>
        <w:ind w:left="5760" w:hanging="360"/>
      </w:pPr>
      <w:rPr>
        <w:rFonts w:ascii="Arial" w:hAnsi="Arial" w:hint="default"/>
      </w:rPr>
    </w:lvl>
    <w:lvl w:ilvl="8" w:tplc="11F438C6" w:tentative="1">
      <w:start w:val="1"/>
      <w:numFmt w:val="bullet"/>
      <w:lvlText w:val="•"/>
      <w:lvlJc w:val="left"/>
      <w:pPr>
        <w:tabs>
          <w:tab w:val="num" w:pos="6480"/>
        </w:tabs>
        <w:ind w:left="6480" w:hanging="360"/>
      </w:pPr>
      <w:rPr>
        <w:rFonts w:ascii="Arial" w:hAnsi="Arial" w:hint="default"/>
      </w:rPr>
    </w:lvl>
  </w:abstractNum>
  <w:abstractNum w:abstractNumId="4">
    <w:nsid w:val="237A36FA"/>
    <w:multiLevelType w:val="multilevel"/>
    <w:tmpl w:val="7DFA56FA"/>
    <w:lvl w:ilvl="0">
      <w:start w:val="1"/>
      <w:numFmt w:val="decimal"/>
      <w:lvlText w:val="%1."/>
      <w:lvlJc w:val="left"/>
      <w:pPr>
        <w:ind w:left="720" w:hanging="360"/>
      </w:pPr>
      <w:rPr>
        <w:rFonts w:hint="default"/>
        <w:b/>
        <w:sz w:val="22"/>
      </w:rPr>
    </w:lvl>
    <w:lvl w:ilvl="1">
      <w:start w:val="1"/>
      <w:numFmt w:val="bullet"/>
      <w:lvlText w:val=""/>
      <w:lvlJc w:val="left"/>
      <w:pPr>
        <w:ind w:left="1110" w:hanging="390"/>
      </w:pPr>
      <w:rPr>
        <w:rFonts w:ascii="Symbol" w:hAnsi="Symbol"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29322230"/>
    <w:multiLevelType w:val="hybridMultilevel"/>
    <w:tmpl w:val="8404E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E0D6345"/>
    <w:multiLevelType w:val="hybridMultilevel"/>
    <w:tmpl w:val="3D0AF2A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2F9D5A06"/>
    <w:multiLevelType w:val="hybridMultilevel"/>
    <w:tmpl w:val="C002830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32B222C2"/>
    <w:multiLevelType w:val="hybridMultilevel"/>
    <w:tmpl w:val="6AE2CA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BD3378"/>
    <w:multiLevelType w:val="multilevel"/>
    <w:tmpl w:val="7DFA56FA"/>
    <w:lvl w:ilvl="0">
      <w:start w:val="1"/>
      <w:numFmt w:val="decimal"/>
      <w:lvlText w:val="%1."/>
      <w:lvlJc w:val="left"/>
      <w:pPr>
        <w:ind w:left="720" w:hanging="360"/>
      </w:pPr>
      <w:rPr>
        <w:rFonts w:hint="default"/>
        <w:b/>
        <w:sz w:val="22"/>
      </w:rPr>
    </w:lvl>
    <w:lvl w:ilvl="1">
      <w:start w:val="1"/>
      <w:numFmt w:val="bullet"/>
      <w:lvlText w:val=""/>
      <w:lvlJc w:val="left"/>
      <w:pPr>
        <w:ind w:left="1110" w:hanging="390"/>
      </w:pPr>
      <w:rPr>
        <w:rFonts w:ascii="Symbol" w:hAnsi="Symbol"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3B6B4109"/>
    <w:multiLevelType w:val="hybridMultilevel"/>
    <w:tmpl w:val="A618656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nsid w:val="48384AED"/>
    <w:multiLevelType w:val="hybridMultilevel"/>
    <w:tmpl w:val="6400BAE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nsid w:val="48885210"/>
    <w:multiLevelType w:val="hybridMultilevel"/>
    <w:tmpl w:val="ECE24F4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F9C6919"/>
    <w:multiLevelType w:val="hybridMultilevel"/>
    <w:tmpl w:val="6A64F9F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nsid w:val="4FA36A3B"/>
    <w:multiLevelType w:val="hybridMultilevel"/>
    <w:tmpl w:val="2962191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0B57A28"/>
    <w:multiLevelType w:val="hybridMultilevel"/>
    <w:tmpl w:val="4426CD74"/>
    <w:lvl w:ilvl="0" w:tplc="040C0009">
      <w:start w:val="1"/>
      <w:numFmt w:val="bullet"/>
      <w:lvlText w:val=""/>
      <w:lvlJc w:val="left"/>
      <w:pPr>
        <w:ind w:left="1830" w:hanging="360"/>
      </w:pPr>
      <w:rPr>
        <w:rFonts w:ascii="Wingdings" w:hAnsi="Wingdings" w:hint="default"/>
      </w:rPr>
    </w:lvl>
    <w:lvl w:ilvl="1" w:tplc="040C0003" w:tentative="1">
      <w:start w:val="1"/>
      <w:numFmt w:val="bullet"/>
      <w:lvlText w:val="o"/>
      <w:lvlJc w:val="left"/>
      <w:pPr>
        <w:ind w:left="2550" w:hanging="360"/>
      </w:pPr>
      <w:rPr>
        <w:rFonts w:ascii="Courier New" w:hAnsi="Courier New" w:cs="Courier New" w:hint="default"/>
      </w:rPr>
    </w:lvl>
    <w:lvl w:ilvl="2" w:tplc="040C0005" w:tentative="1">
      <w:start w:val="1"/>
      <w:numFmt w:val="bullet"/>
      <w:lvlText w:val=""/>
      <w:lvlJc w:val="left"/>
      <w:pPr>
        <w:ind w:left="3270" w:hanging="360"/>
      </w:pPr>
      <w:rPr>
        <w:rFonts w:ascii="Wingdings" w:hAnsi="Wingdings" w:hint="default"/>
      </w:rPr>
    </w:lvl>
    <w:lvl w:ilvl="3" w:tplc="040C0001" w:tentative="1">
      <w:start w:val="1"/>
      <w:numFmt w:val="bullet"/>
      <w:lvlText w:val=""/>
      <w:lvlJc w:val="left"/>
      <w:pPr>
        <w:ind w:left="3990" w:hanging="360"/>
      </w:pPr>
      <w:rPr>
        <w:rFonts w:ascii="Symbol" w:hAnsi="Symbol" w:hint="default"/>
      </w:rPr>
    </w:lvl>
    <w:lvl w:ilvl="4" w:tplc="040C0003" w:tentative="1">
      <w:start w:val="1"/>
      <w:numFmt w:val="bullet"/>
      <w:lvlText w:val="o"/>
      <w:lvlJc w:val="left"/>
      <w:pPr>
        <w:ind w:left="4710" w:hanging="360"/>
      </w:pPr>
      <w:rPr>
        <w:rFonts w:ascii="Courier New" w:hAnsi="Courier New" w:cs="Courier New" w:hint="default"/>
      </w:rPr>
    </w:lvl>
    <w:lvl w:ilvl="5" w:tplc="040C0005" w:tentative="1">
      <w:start w:val="1"/>
      <w:numFmt w:val="bullet"/>
      <w:lvlText w:val=""/>
      <w:lvlJc w:val="left"/>
      <w:pPr>
        <w:ind w:left="5430" w:hanging="360"/>
      </w:pPr>
      <w:rPr>
        <w:rFonts w:ascii="Wingdings" w:hAnsi="Wingdings" w:hint="default"/>
      </w:rPr>
    </w:lvl>
    <w:lvl w:ilvl="6" w:tplc="040C0001" w:tentative="1">
      <w:start w:val="1"/>
      <w:numFmt w:val="bullet"/>
      <w:lvlText w:val=""/>
      <w:lvlJc w:val="left"/>
      <w:pPr>
        <w:ind w:left="6150" w:hanging="360"/>
      </w:pPr>
      <w:rPr>
        <w:rFonts w:ascii="Symbol" w:hAnsi="Symbol" w:hint="default"/>
      </w:rPr>
    </w:lvl>
    <w:lvl w:ilvl="7" w:tplc="040C0003" w:tentative="1">
      <w:start w:val="1"/>
      <w:numFmt w:val="bullet"/>
      <w:lvlText w:val="o"/>
      <w:lvlJc w:val="left"/>
      <w:pPr>
        <w:ind w:left="6870" w:hanging="360"/>
      </w:pPr>
      <w:rPr>
        <w:rFonts w:ascii="Courier New" w:hAnsi="Courier New" w:cs="Courier New" w:hint="default"/>
      </w:rPr>
    </w:lvl>
    <w:lvl w:ilvl="8" w:tplc="040C0005" w:tentative="1">
      <w:start w:val="1"/>
      <w:numFmt w:val="bullet"/>
      <w:lvlText w:val=""/>
      <w:lvlJc w:val="left"/>
      <w:pPr>
        <w:ind w:left="7590" w:hanging="360"/>
      </w:pPr>
      <w:rPr>
        <w:rFonts w:ascii="Wingdings" w:hAnsi="Wingdings" w:hint="default"/>
      </w:rPr>
    </w:lvl>
  </w:abstractNum>
  <w:abstractNum w:abstractNumId="16">
    <w:nsid w:val="5A5A7D75"/>
    <w:multiLevelType w:val="hybridMultilevel"/>
    <w:tmpl w:val="B6C6837C"/>
    <w:lvl w:ilvl="0" w:tplc="B6CC589C">
      <w:start w:val="2"/>
      <w:numFmt w:val="bullet"/>
      <w:lvlText w:val="-"/>
      <w:lvlJc w:val="left"/>
      <w:pPr>
        <w:ind w:left="1770" w:hanging="360"/>
      </w:pPr>
      <w:rPr>
        <w:rFonts w:ascii="Gill Sans MT" w:eastAsia="Calibri" w:hAnsi="Gill Sans MT" w:cs="Times New Roman" w:hint="default"/>
      </w:rPr>
    </w:lvl>
    <w:lvl w:ilvl="1" w:tplc="0C0A0003" w:tentative="1">
      <w:start w:val="1"/>
      <w:numFmt w:val="bullet"/>
      <w:lvlText w:val="o"/>
      <w:lvlJc w:val="left"/>
      <w:pPr>
        <w:ind w:left="2490" w:hanging="360"/>
      </w:pPr>
      <w:rPr>
        <w:rFonts w:ascii="Courier New" w:hAnsi="Courier New" w:cs="Courier New" w:hint="default"/>
      </w:rPr>
    </w:lvl>
    <w:lvl w:ilvl="2" w:tplc="0C0A0005" w:tentative="1">
      <w:start w:val="1"/>
      <w:numFmt w:val="bullet"/>
      <w:lvlText w:val=""/>
      <w:lvlJc w:val="left"/>
      <w:pPr>
        <w:ind w:left="3210" w:hanging="360"/>
      </w:pPr>
      <w:rPr>
        <w:rFonts w:ascii="Wingdings" w:hAnsi="Wingdings" w:hint="default"/>
      </w:rPr>
    </w:lvl>
    <w:lvl w:ilvl="3" w:tplc="0C0A0001" w:tentative="1">
      <w:start w:val="1"/>
      <w:numFmt w:val="bullet"/>
      <w:lvlText w:val=""/>
      <w:lvlJc w:val="left"/>
      <w:pPr>
        <w:ind w:left="3930" w:hanging="360"/>
      </w:pPr>
      <w:rPr>
        <w:rFonts w:ascii="Symbol" w:hAnsi="Symbol" w:hint="default"/>
      </w:rPr>
    </w:lvl>
    <w:lvl w:ilvl="4" w:tplc="0C0A0003" w:tentative="1">
      <w:start w:val="1"/>
      <w:numFmt w:val="bullet"/>
      <w:lvlText w:val="o"/>
      <w:lvlJc w:val="left"/>
      <w:pPr>
        <w:ind w:left="4650" w:hanging="360"/>
      </w:pPr>
      <w:rPr>
        <w:rFonts w:ascii="Courier New" w:hAnsi="Courier New" w:cs="Courier New" w:hint="default"/>
      </w:rPr>
    </w:lvl>
    <w:lvl w:ilvl="5" w:tplc="0C0A0005" w:tentative="1">
      <w:start w:val="1"/>
      <w:numFmt w:val="bullet"/>
      <w:lvlText w:val=""/>
      <w:lvlJc w:val="left"/>
      <w:pPr>
        <w:ind w:left="5370" w:hanging="360"/>
      </w:pPr>
      <w:rPr>
        <w:rFonts w:ascii="Wingdings" w:hAnsi="Wingdings" w:hint="default"/>
      </w:rPr>
    </w:lvl>
    <w:lvl w:ilvl="6" w:tplc="0C0A0001" w:tentative="1">
      <w:start w:val="1"/>
      <w:numFmt w:val="bullet"/>
      <w:lvlText w:val=""/>
      <w:lvlJc w:val="left"/>
      <w:pPr>
        <w:ind w:left="6090" w:hanging="360"/>
      </w:pPr>
      <w:rPr>
        <w:rFonts w:ascii="Symbol" w:hAnsi="Symbol" w:hint="default"/>
      </w:rPr>
    </w:lvl>
    <w:lvl w:ilvl="7" w:tplc="0C0A0003" w:tentative="1">
      <w:start w:val="1"/>
      <w:numFmt w:val="bullet"/>
      <w:lvlText w:val="o"/>
      <w:lvlJc w:val="left"/>
      <w:pPr>
        <w:ind w:left="6810" w:hanging="360"/>
      </w:pPr>
      <w:rPr>
        <w:rFonts w:ascii="Courier New" w:hAnsi="Courier New" w:cs="Courier New" w:hint="default"/>
      </w:rPr>
    </w:lvl>
    <w:lvl w:ilvl="8" w:tplc="0C0A0005" w:tentative="1">
      <w:start w:val="1"/>
      <w:numFmt w:val="bullet"/>
      <w:lvlText w:val=""/>
      <w:lvlJc w:val="left"/>
      <w:pPr>
        <w:ind w:left="7530" w:hanging="360"/>
      </w:pPr>
      <w:rPr>
        <w:rFonts w:ascii="Wingdings" w:hAnsi="Wingdings" w:hint="default"/>
      </w:rPr>
    </w:lvl>
  </w:abstractNum>
  <w:abstractNum w:abstractNumId="17">
    <w:nsid w:val="5F2A0A12"/>
    <w:multiLevelType w:val="hybridMultilevel"/>
    <w:tmpl w:val="1A9074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FBF7671"/>
    <w:multiLevelType w:val="hybridMultilevel"/>
    <w:tmpl w:val="BB80AE5E"/>
    <w:lvl w:ilvl="0" w:tplc="6240B3D0">
      <w:numFmt w:val="bullet"/>
      <w:lvlText w:val="-"/>
      <w:lvlJc w:val="left"/>
      <w:pPr>
        <w:ind w:left="720" w:hanging="360"/>
      </w:pPr>
      <w:rPr>
        <w:rFonts w:ascii="Gill Sans MT" w:eastAsia="Times New Roman" w:hAnsi="Gill Sans M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1B64043"/>
    <w:multiLevelType w:val="multilevel"/>
    <w:tmpl w:val="C7BCF4BC"/>
    <w:lvl w:ilvl="0">
      <w:start w:val="1"/>
      <w:numFmt w:val="decimal"/>
      <w:lvlText w:val="%1."/>
      <w:lvlJc w:val="left"/>
      <w:pPr>
        <w:ind w:left="720" w:hanging="360"/>
      </w:pPr>
    </w:lvl>
    <w:lvl w:ilvl="1">
      <w:start w:val="1"/>
      <w:numFmt w:val="decimal"/>
      <w:isLgl/>
      <w:lvlText w:val="%1.%2."/>
      <w:lvlJc w:val="left"/>
      <w:pPr>
        <w:ind w:left="915" w:hanging="55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5"/>
  </w:num>
  <w:num w:numId="3">
    <w:abstractNumId w:val="0"/>
  </w:num>
  <w:num w:numId="4">
    <w:abstractNumId w:val="14"/>
  </w:num>
  <w:num w:numId="5">
    <w:abstractNumId w:val="2"/>
  </w:num>
  <w:num w:numId="6">
    <w:abstractNumId w:val="18"/>
  </w:num>
  <w:num w:numId="7">
    <w:abstractNumId w:val="3"/>
  </w:num>
  <w:num w:numId="8">
    <w:abstractNumId w:val="1"/>
  </w:num>
  <w:num w:numId="9">
    <w:abstractNumId w:val="7"/>
  </w:num>
  <w:num w:numId="10">
    <w:abstractNumId w:val="11"/>
  </w:num>
  <w:num w:numId="11">
    <w:abstractNumId w:val="10"/>
  </w:num>
  <w:num w:numId="12">
    <w:abstractNumId w:val="5"/>
  </w:num>
  <w:num w:numId="13">
    <w:abstractNumId w:val="12"/>
  </w:num>
  <w:num w:numId="14">
    <w:abstractNumId w:val="8"/>
  </w:num>
  <w:num w:numId="15">
    <w:abstractNumId w:val="6"/>
  </w:num>
  <w:num w:numId="16">
    <w:abstractNumId w:val="19"/>
  </w:num>
  <w:num w:numId="17">
    <w:abstractNumId w:val="16"/>
  </w:num>
  <w:num w:numId="18">
    <w:abstractNumId w:val="9"/>
  </w:num>
  <w:num w:numId="19">
    <w:abstractNumId w:val="17"/>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D77F5A"/>
    <w:rsid w:val="00001EDC"/>
    <w:rsid w:val="00016871"/>
    <w:rsid w:val="000342C3"/>
    <w:rsid w:val="00042A33"/>
    <w:rsid w:val="000430EE"/>
    <w:rsid w:val="0004413F"/>
    <w:rsid w:val="00045343"/>
    <w:rsid w:val="00053AEB"/>
    <w:rsid w:val="00053D4E"/>
    <w:rsid w:val="000732D9"/>
    <w:rsid w:val="000921F0"/>
    <w:rsid w:val="000944D0"/>
    <w:rsid w:val="000A0F5A"/>
    <w:rsid w:val="000A23FA"/>
    <w:rsid w:val="000A29CC"/>
    <w:rsid w:val="000A2D57"/>
    <w:rsid w:val="000A7152"/>
    <w:rsid w:val="000A7820"/>
    <w:rsid w:val="000B2502"/>
    <w:rsid w:val="000B41B2"/>
    <w:rsid w:val="000C2927"/>
    <w:rsid w:val="000C4E66"/>
    <w:rsid w:val="000C5621"/>
    <w:rsid w:val="000D4C59"/>
    <w:rsid w:val="000E0912"/>
    <w:rsid w:val="000E3BA7"/>
    <w:rsid w:val="000E6081"/>
    <w:rsid w:val="000E79A2"/>
    <w:rsid w:val="0010093F"/>
    <w:rsid w:val="001020E0"/>
    <w:rsid w:val="0010299B"/>
    <w:rsid w:val="00104810"/>
    <w:rsid w:val="0010657A"/>
    <w:rsid w:val="00114A12"/>
    <w:rsid w:val="0011751D"/>
    <w:rsid w:val="00123C98"/>
    <w:rsid w:val="00132FE7"/>
    <w:rsid w:val="00133DC2"/>
    <w:rsid w:val="001367A3"/>
    <w:rsid w:val="00144106"/>
    <w:rsid w:val="00151975"/>
    <w:rsid w:val="00154438"/>
    <w:rsid w:val="0015444A"/>
    <w:rsid w:val="00155279"/>
    <w:rsid w:val="00157D62"/>
    <w:rsid w:val="001639D7"/>
    <w:rsid w:val="00173ABD"/>
    <w:rsid w:val="001955EF"/>
    <w:rsid w:val="001A256F"/>
    <w:rsid w:val="001A6A6B"/>
    <w:rsid w:val="001B5358"/>
    <w:rsid w:val="001C3B21"/>
    <w:rsid w:val="001D28B8"/>
    <w:rsid w:val="001D3187"/>
    <w:rsid w:val="001E3312"/>
    <w:rsid w:val="001E5290"/>
    <w:rsid w:val="001F47D2"/>
    <w:rsid w:val="00205D66"/>
    <w:rsid w:val="002145D3"/>
    <w:rsid w:val="002263B5"/>
    <w:rsid w:val="00231720"/>
    <w:rsid w:val="0023366A"/>
    <w:rsid w:val="002361FB"/>
    <w:rsid w:val="00237411"/>
    <w:rsid w:val="00246616"/>
    <w:rsid w:val="00272D49"/>
    <w:rsid w:val="00275B3B"/>
    <w:rsid w:val="00275C28"/>
    <w:rsid w:val="002832DB"/>
    <w:rsid w:val="002A1F4D"/>
    <w:rsid w:val="002A65F7"/>
    <w:rsid w:val="002B1170"/>
    <w:rsid w:val="002B3708"/>
    <w:rsid w:val="002B63A3"/>
    <w:rsid w:val="002E2808"/>
    <w:rsid w:val="002E3D70"/>
    <w:rsid w:val="002E7DC1"/>
    <w:rsid w:val="002F0974"/>
    <w:rsid w:val="002F178E"/>
    <w:rsid w:val="002F6F2F"/>
    <w:rsid w:val="003125F4"/>
    <w:rsid w:val="003132C1"/>
    <w:rsid w:val="00320708"/>
    <w:rsid w:val="00322501"/>
    <w:rsid w:val="0032342D"/>
    <w:rsid w:val="00323501"/>
    <w:rsid w:val="00341D4D"/>
    <w:rsid w:val="00343FB0"/>
    <w:rsid w:val="00350EC8"/>
    <w:rsid w:val="003520BD"/>
    <w:rsid w:val="00352EE4"/>
    <w:rsid w:val="00357128"/>
    <w:rsid w:val="003650F8"/>
    <w:rsid w:val="003704F7"/>
    <w:rsid w:val="00374251"/>
    <w:rsid w:val="00397478"/>
    <w:rsid w:val="003A078C"/>
    <w:rsid w:val="003A43B1"/>
    <w:rsid w:val="003A5068"/>
    <w:rsid w:val="003C0E19"/>
    <w:rsid w:val="003C1019"/>
    <w:rsid w:val="003C108F"/>
    <w:rsid w:val="003D75CC"/>
    <w:rsid w:val="003E2855"/>
    <w:rsid w:val="003E61C6"/>
    <w:rsid w:val="003F0CEF"/>
    <w:rsid w:val="003F4B2D"/>
    <w:rsid w:val="004011FB"/>
    <w:rsid w:val="00410300"/>
    <w:rsid w:val="0041089E"/>
    <w:rsid w:val="004139FD"/>
    <w:rsid w:val="00413DA3"/>
    <w:rsid w:val="004168BF"/>
    <w:rsid w:val="00423FCB"/>
    <w:rsid w:val="0042470C"/>
    <w:rsid w:val="0042581C"/>
    <w:rsid w:val="00435D43"/>
    <w:rsid w:val="00451980"/>
    <w:rsid w:val="004644E3"/>
    <w:rsid w:val="00470E2E"/>
    <w:rsid w:val="00472278"/>
    <w:rsid w:val="00484120"/>
    <w:rsid w:val="00490391"/>
    <w:rsid w:val="004963BC"/>
    <w:rsid w:val="004970BF"/>
    <w:rsid w:val="004A37B9"/>
    <w:rsid w:val="004B46C4"/>
    <w:rsid w:val="004C3A6A"/>
    <w:rsid w:val="004C74FC"/>
    <w:rsid w:val="004D09AB"/>
    <w:rsid w:val="004D66DD"/>
    <w:rsid w:val="004E1E46"/>
    <w:rsid w:val="004E78D8"/>
    <w:rsid w:val="004F79E9"/>
    <w:rsid w:val="00513320"/>
    <w:rsid w:val="00520394"/>
    <w:rsid w:val="00524AA5"/>
    <w:rsid w:val="00524C2A"/>
    <w:rsid w:val="005333E6"/>
    <w:rsid w:val="00537678"/>
    <w:rsid w:val="00551076"/>
    <w:rsid w:val="00553450"/>
    <w:rsid w:val="005644A4"/>
    <w:rsid w:val="0057033E"/>
    <w:rsid w:val="005703FC"/>
    <w:rsid w:val="00574915"/>
    <w:rsid w:val="00577A50"/>
    <w:rsid w:val="00581DDF"/>
    <w:rsid w:val="0058461B"/>
    <w:rsid w:val="00591132"/>
    <w:rsid w:val="00592548"/>
    <w:rsid w:val="0059318A"/>
    <w:rsid w:val="005954F8"/>
    <w:rsid w:val="00596369"/>
    <w:rsid w:val="00596482"/>
    <w:rsid w:val="00596704"/>
    <w:rsid w:val="005A2760"/>
    <w:rsid w:val="005A4819"/>
    <w:rsid w:val="005A68E5"/>
    <w:rsid w:val="005B40FD"/>
    <w:rsid w:val="005C04D7"/>
    <w:rsid w:val="005D0AE9"/>
    <w:rsid w:val="005E3065"/>
    <w:rsid w:val="005F385D"/>
    <w:rsid w:val="005F5746"/>
    <w:rsid w:val="005F6635"/>
    <w:rsid w:val="00601CED"/>
    <w:rsid w:val="006024C5"/>
    <w:rsid w:val="00616EEF"/>
    <w:rsid w:val="00621D96"/>
    <w:rsid w:val="00622FFF"/>
    <w:rsid w:val="00623548"/>
    <w:rsid w:val="0063272D"/>
    <w:rsid w:val="00634846"/>
    <w:rsid w:val="006431AA"/>
    <w:rsid w:val="00645555"/>
    <w:rsid w:val="00645D1D"/>
    <w:rsid w:val="00650716"/>
    <w:rsid w:val="00650F1C"/>
    <w:rsid w:val="0065142F"/>
    <w:rsid w:val="00651C94"/>
    <w:rsid w:val="00652B2D"/>
    <w:rsid w:val="006530FF"/>
    <w:rsid w:val="00664F11"/>
    <w:rsid w:val="00665629"/>
    <w:rsid w:val="006670E4"/>
    <w:rsid w:val="00675835"/>
    <w:rsid w:val="006831DB"/>
    <w:rsid w:val="00691F08"/>
    <w:rsid w:val="00695B3D"/>
    <w:rsid w:val="006B2D62"/>
    <w:rsid w:val="006B3909"/>
    <w:rsid w:val="006B5D0B"/>
    <w:rsid w:val="006B78FC"/>
    <w:rsid w:val="006C44F0"/>
    <w:rsid w:val="006C5065"/>
    <w:rsid w:val="006D0765"/>
    <w:rsid w:val="006F4920"/>
    <w:rsid w:val="00700410"/>
    <w:rsid w:val="0070055C"/>
    <w:rsid w:val="00702A1D"/>
    <w:rsid w:val="00704840"/>
    <w:rsid w:val="007054B9"/>
    <w:rsid w:val="00733D6C"/>
    <w:rsid w:val="00733F9C"/>
    <w:rsid w:val="00734A30"/>
    <w:rsid w:val="00734AD9"/>
    <w:rsid w:val="00735BB2"/>
    <w:rsid w:val="00737FB1"/>
    <w:rsid w:val="00760606"/>
    <w:rsid w:val="0077359D"/>
    <w:rsid w:val="007844E0"/>
    <w:rsid w:val="00785608"/>
    <w:rsid w:val="00785CDE"/>
    <w:rsid w:val="0079346C"/>
    <w:rsid w:val="007A2AB9"/>
    <w:rsid w:val="007A3F5E"/>
    <w:rsid w:val="007B5157"/>
    <w:rsid w:val="007C21B5"/>
    <w:rsid w:val="007C2984"/>
    <w:rsid w:val="007C40D0"/>
    <w:rsid w:val="007C73CB"/>
    <w:rsid w:val="007D6655"/>
    <w:rsid w:val="007D7355"/>
    <w:rsid w:val="007E30AC"/>
    <w:rsid w:val="007F2988"/>
    <w:rsid w:val="007F4D30"/>
    <w:rsid w:val="007F5F4B"/>
    <w:rsid w:val="007F7417"/>
    <w:rsid w:val="00800963"/>
    <w:rsid w:val="00802C45"/>
    <w:rsid w:val="008154B2"/>
    <w:rsid w:val="0082260C"/>
    <w:rsid w:val="00826087"/>
    <w:rsid w:val="00827D2A"/>
    <w:rsid w:val="00842D03"/>
    <w:rsid w:val="00856BB0"/>
    <w:rsid w:val="00860A37"/>
    <w:rsid w:val="00866E23"/>
    <w:rsid w:val="00867E47"/>
    <w:rsid w:val="00876440"/>
    <w:rsid w:val="00877DA5"/>
    <w:rsid w:val="00883206"/>
    <w:rsid w:val="008A5B54"/>
    <w:rsid w:val="008A63F0"/>
    <w:rsid w:val="008C35D9"/>
    <w:rsid w:val="008D36A0"/>
    <w:rsid w:val="008E60B0"/>
    <w:rsid w:val="008F63A7"/>
    <w:rsid w:val="00902B14"/>
    <w:rsid w:val="00905D83"/>
    <w:rsid w:val="00907E19"/>
    <w:rsid w:val="00916268"/>
    <w:rsid w:val="00921E68"/>
    <w:rsid w:val="009240BE"/>
    <w:rsid w:val="009305F8"/>
    <w:rsid w:val="009326ED"/>
    <w:rsid w:val="00933478"/>
    <w:rsid w:val="009341D2"/>
    <w:rsid w:val="00937970"/>
    <w:rsid w:val="009520DD"/>
    <w:rsid w:val="00993B99"/>
    <w:rsid w:val="009A0BD2"/>
    <w:rsid w:val="009A1EDC"/>
    <w:rsid w:val="009A7497"/>
    <w:rsid w:val="009B1272"/>
    <w:rsid w:val="009B1D78"/>
    <w:rsid w:val="009B26B9"/>
    <w:rsid w:val="009C51F0"/>
    <w:rsid w:val="009C6710"/>
    <w:rsid w:val="009C6D0E"/>
    <w:rsid w:val="009D723D"/>
    <w:rsid w:val="009F2481"/>
    <w:rsid w:val="00A13AB2"/>
    <w:rsid w:val="00A257DB"/>
    <w:rsid w:val="00A27EF8"/>
    <w:rsid w:val="00A335DA"/>
    <w:rsid w:val="00A37038"/>
    <w:rsid w:val="00A453EF"/>
    <w:rsid w:val="00A52708"/>
    <w:rsid w:val="00A53FE9"/>
    <w:rsid w:val="00A56B00"/>
    <w:rsid w:val="00A60EFF"/>
    <w:rsid w:val="00A64C20"/>
    <w:rsid w:val="00A6508B"/>
    <w:rsid w:val="00A72FED"/>
    <w:rsid w:val="00A765AA"/>
    <w:rsid w:val="00A84474"/>
    <w:rsid w:val="00AA0BD4"/>
    <w:rsid w:val="00AA58E5"/>
    <w:rsid w:val="00AD0CA7"/>
    <w:rsid w:val="00AE01A5"/>
    <w:rsid w:val="00AE0D94"/>
    <w:rsid w:val="00B012B0"/>
    <w:rsid w:val="00B06C94"/>
    <w:rsid w:val="00B0759D"/>
    <w:rsid w:val="00B16198"/>
    <w:rsid w:val="00B16A4E"/>
    <w:rsid w:val="00B16D92"/>
    <w:rsid w:val="00B16FDF"/>
    <w:rsid w:val="00B212B4"/>
    <w:rsid w:val="00B21507"/>
    <w:rsid w:val="00B26BAC"/>
    <w:rsid w:val="00B2721F"/>
    <w:rsid w:val="00B405C0"/>
    <w:rsid w:val="00B40F88"/>
    <w:rsid w:val="00B42DBC"/>
    <w:rsid w:val="00B43C73"/>
    <w:rsid w:val="00B45AD4"/>
    <w:rsid w:val="00B677B5"/>
    <w:rsid w:val="00B71A0D"/>
    <w:rsid w:val="00B83EB3"/>
    <w:rsid w:val="00B86A6C"/>
    <w:rsid w:val="00B87CA4"/>
    <w:rsid w:val="00B91C19"/>
    <w:rsid w:val="00BA5909"/>
    <w:rsid w:val="00BA620D"/>
    <w:rsid w:val="00BB37FA"/>
    <w:rsid w:val="00BC1429"/>
    <w:rsid w:val="00BC7E86"/>
    <w:rsid w:val="00BD7C2E"/>
    <w:rsid w:val="00BE0D8C"/>
    <w:rsid w:val="00BE27BD"/>
    <w:rsid w:val="00BF3C98"/>
    <w:rsid w:val="00BF445C"/>
    <w:rsid w:val="00BF4515"/>
    <w:rsid w:val="00C14514"/>
    <w:rsid w:val="00C313ED"/>
    <w:rsid w:val="00C34D9D"/>
    <w:rsid w:val="00C375C3"/>
    <w:rsid w:val="00C408EE"/>
    <w:rsid w:val="00C4503E"/>
    <w:rsid w:val="00C46A1E"/>
    <w:rsid w:val="00C5649F"/>
    <w:rsid w:val="00C56902"/>
    <w:rsid w:val="00C740A1"/>
    <w:rsid w:val="00C74848"/>
    <w:rsid w:val="00C83A46"/>
    <w:rsid w:val="00C83F99"/>
    <w:rsid w:val="00C91453"/>
    <w:rsid w:val="00CA6335"/>
    <w:rsid w:val="00CB3AED"/>
    <w:rsid w:val="00CC6FD3"/>
    <w:rsid w:val="00CE0047"/>
    <w:rsid w:val="00CE01CA"/>
    <w:rsid w:val="00CE7ECB"/>
    <w:rsid w:val="00D013E1"/>
    <w:rsid w:val="00D05562"/>
    <w:rsid w:val="00D1215C"/>
    <w:rsid w:val="00D24CA9"/>
    <w:rsid w:val="00D34DAA"/>
    <w:rsid w:val="00D50DF1"/>
    <w:rsid w:val="00D51EC3"/>
    <w:rsid w:val="00D52D3F"/>
    <w:rsid w:val="00D56FEB"/>
    <w:rsid w:val="00D606B3"/>
    <w:rsid w:val="00D64109"/>
    <w:rsid w:val="00D77F5A"/>
    <w:rsid w:val="00D961E7"/>
    <w:rsid w:val="00DA3122"/>
    <w:rsid w:val="00DA4B42"/>
    <w:rsid w:val="00DA77EF"/>
    <w:rsid w:val="00DE4070"/>
    <w:rsid w:val="00DE7423"/>
    <w:rsid w:val="00DF07B5"/>
    <w:rsid w:val="00DF39F2"/>
    <w:rsid w:val="00DF6963"/>
    <w:rsid w:val="00DF7D59"/>
    <w:rsid w:val="00E05EDB"/>
    <w:rsid w:val="00E120F2"/>
    <w:rsid w:val="00E2260F"/>
    <w:rsid w:val="00E33D91"/>
    <w:rsid w:val="00E362B9"/>
    <w:rsid w:val="00E4116B"/>
    <w:rsid w:val="00E42635"/>
    <w:rsid w:val="00E551AC"/>
    <w:rsid w:val="00E56F60"/>
    <w:rsid w:val="00E67002"/>
    <w:rsid w:val="00E758D2"/>
    <w:rsid w:val="00E80F2A"/>
    <w:rsid w:val="00E902A1"/>
    <w:rsid w:val="00E906D8"/>
    <w:rsid w:val="00E91E8A"/>
    <w:rsid w:val="00E92298"/>
    <w:rsid w:val="00E94202"/>
    <w:rsid w:val="00E96ECA"/>
    <w:rsid w:val="00EA237A"/>
    <w:rsid w:val="00EC6D92"/>
    <w:rsid w:val="00EC6EE8"/>
    <w:rsid w:val="00ED0A79"/>
    <w:rsid w:val="00ED45C5"/>
    <w:rsid w:val="00ED5634"/>
    <w:rsid w:val="00EE00B6"/>
    <w:rsid w:val="00EE1F4C"/>
    <w:rsid w:val="00EE7B78"/>
    <w:rsid w:val="00EF56DA"/>
    <w:rsid w:val="00EF7B75"/>
    <w:rsid w:val="00F136B9"/>
    <w:rsid w:val="00F15C81"/>
    <w:rsid w:val="00F15D1D"/>
    <w:rsid w:val="00F274C7"/>
    <w:rsid w:val="00F34754"/>
    <w:rsid w:val="00F34C71"/>
    <w:rsid w:val="00F476E6"/>
    <w:rsid w:val="00F47728"/>
    <w:rsid w:val="00F54F70"/>
    <w:rsid w:val="00F66C54"/>
    <w:rsid w:val="00F90C9A"/>
    <w:rsid w:val="00F97E7E"/>
    <w:rsid w:val="00FA0AA8"/>
    <w:rsid w:val="00FA2C65"/>
    <w:rsid w:val="00FA5224"/>
    <w:rsid w:val="00FB1C67"/>
    <w:rsid w:val="00FB2EC9"/>
    <w:rsid w:val="00FB4CE1"/>
    <w:rsid w:val="00FC7919"/>
    <w:rsid w:val="00FD077B"/>
    <w:rsid w:val="00FE01A7"/>
    <w:rsid w:val="00FE6328"/>
    <w:rsid w:val="00FF2F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F5A"/>
    <w:pPr>
      <w:spacing w:after="200" w:line="276" w:lineRule="auto"/>
    </w:pPr>
    <w:rPr>
      <w:sz w:val="22"/>
      <w:szCs w:val="22"/>
      <w:lang w:val="fr-F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Cuadrculaclara-nfasis2">
    <w:name w:val="Light Grid Accent 2"/>
    <w:basedOn w:val="Tablanormal"/>
    <w:uiPriority w:val="62"/>
    <w:rsid w:val="00D77F5A"/>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GillSansMT,Bold" w:eastAsia="Times New Roman" w:hAnsi="GillSansMT,Bold"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GillSansMT,Bold" w:eastAsia="Times New Roman" w:hAnsi="GillSansMT,Bold"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GillSansMT,Bold" w:eastAsia="Times New Roman" w:hAnsi="GillSansMT,Bold" w:cs="Times New Roman"/>
        <w:b/>
        <w:bCs/>
      </w:rPr>
    </w:tblStylePr>
    <w:tblStylePr w:type="lastCol">
      <w:rPr>
        <w:rFonts w:ascii="GillSansMT,Bold" w:eastAsia="Times New Roman" w:hAnsi="GillSansMT,Bold"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character" w:customStyle="1" w:styleId="hps">
    <w:name w:val="hps"/>
    <w:basedOn w:val="Fuentedeprrafopredeter"/>
    <w:rsid w:val="00D77F5A"/>
  </w:style>
  <w:style w:type="paragraph" w:styleId="Prrafodelista">
    <w:name w:val="List Paragraph"/>
    <w:basedOn w:val="Normal"/>
    <w:uiPriority w:val="34"/>
    <w:qFormat/>
    <w:rsid w:val="00D77F5A"/>
    <w:pPr>
      <w:ind w:left="720"/>
      <w:contextualSpacing/>
    </w:pPr>
  </w:style>
  <w:style w:type="paragraph" w:styleId="Encabezado">
    <w:name w:val="header"/>
    <w:basedOn w:val="Normal"/>
    <w:link w:val="EncabezadoCar"/>
    <w:uiPriority w:val="99"/>
    <w:unhideWhenUsed/>
    <w:rsid w:val="006C5065"/>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6C5065"/>
  </w:style>
  <w:style w:type="paragraph" w:styleId="Piedepgina">
    <w:name w:val="footer"/>
    <w:basedOn w:val="Normal"/>
    <w:link w:val="PiedepginaCar"/>
    <w:uiPriority w:val="99"/>
    <w:unhideWhenUsed/>
    <w:rsid w:val="006C5065"/>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6C5065"/>
  </w:style>
  <w:style w:type="table" w:customStyle="1" w:styleId="ListTable1LightAccent6">
    <w:name w:val="List Table 1 Light Accent 6"/>
    <w:basedOn w:val="Tablanormal"/>
    <w:uiPriority w:val="46"/>
    <w:rsid w:val="00616EEF"/>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6ColorfulAccent1">
    <w:name w:val="Grid Table 6 Colorful Accent 1"/>
    <w:basedOn w:val="Tablanormal"/>
    <w:uiPriority w:val="51"/>
    <w:rsid w:val="00D56FEB"/>
    <w:rPr>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Refdecomentario">
    <w:name w:val="annotation reference"/>
    <w:uiPriority w:val="99"/>
    <w:semiHidden/>
    <w:unhideWhenUsed/>
    <w:rsid w:val="00877DA5"/>
    <w:rPr>
      <w:sz w:val="16"/>
      <w:szCs w:val="16"/>
    </w:rPr>
  </w:style>
  <w:style w:type="paragraph" w:styleId="Textocomentario">
    <w:name w:val="annotation text"/>
    <w:basedOn w:val="Normal"/>
    <w:link w:val="TextocomentarioCar"/>
    <w:uiPriority w:val="99"/>
    <w:semiHidden/>
    <w:unhideWhenUsed/>
    <w:rsid w:val="00877DA5"/>
    <w:pPr>
      <w:spacing w:line="240" w:lineRule="auto"/>
    </w:pPr>
    <w:rPr>
      <w:sz w:val="20"/>
      <w:szCs w:val="20"/>
    </w:rPr>
  </w:style>
  <w:style w:type="character" w:customStyle="1" w:styleId="TextocomentarioCar">
    <w:name w:val="Texto comentario Car"/>
    <w:link w:val="Textocomentario"/>
    <w:uiPriority w:val="99"/>
    <w:semiHidden/>
    <w:rsid w:val="00877DA5"/>
    <w:rPr>
      <w:sz w:val="20"/>
      <w:szCs w:val="20"/>
    </w:rPr>
  </w:style>
  <w:style w:type="paragraph" w:styleId="Asuntodelcomentario">
    <w:name w:val="annotation subject"/>
    <w:basedOn w:val="Textocomentario"/>
    <w:next w:val="Textocomentario"/>
    <w:link w:val="AsuntodelcomentarioCar"/>
    <w:uiPriority w:val="99"/>
    <w:semiHidden/>
    <w:unhideWhenUsed/>
    <w:rsid w:val="00877DA5"/>
    <w:rPr>
      <w:b/>
      <w:bCs/>
    </w:rPr>
  </w:style>
  <w:style w:type="character" w:customStyle="1" w:styleId="AsuntodelcomentarioCar">
    <w:name w:val="Asunto del comentario Car"/>
    <w:link w:val="Asuntodelcomentario"/>
    <w:uiPriority w:val="99"/>
    <w:semiHidden/>
    <w:rsid w:val="00877DA5"/>
    <w:rPr>
      <w:b/>
      <w:bCs/>
      <w:sz w:val="20"/>
      <w:szCs w:val="20"/>
    </w:rPr>
  </w:style>
  <w:style w:type="paragraph" w:styleId="Textodeglobo">
    <w:name w:val="Balloon Text"/>
    <w:basedOn w:val="Normal"/>
    <w:link w:val="TextodegloboCar"/>
    <w:uiPriority w:val="99"/>
    <w:semiHidden/>
    <w:unhideWhenUsed/>
    <w:rsid w:val="00877DA5"/>
    <w:pPr>
      <w:spacing w:after="0" w:line="240" w:lineRule="auto"/>
    </w:pPr>
    <w:rPr>
      <w:rFonts w:ascii="Segoe UI" w:hAnsi="Segoe UI"/>
      <w:sz w:val="18"/>
      <w:szCs w:val="18"/>
    </w:rPr>
  </w:style>
  <w:style w:type="character" w:customStyle="1" w:styleId="TextodegloboCar">
    <w:name w:val="Texto de globo Car"/>
    <w:link w:val="Textodeglobo"/>
    <w:uiPriority w:val="99"/>
    <w:semiHidden/>
    <w:rsid w:val="00877DA5"/>
    <w:rPr>
      <w:rFonts w:ascii="Segoe UI" w:hAnsi="Segoe UI" w:cs="Segoe UI"/>
      <w:sz w:val="18"/>
      <w:szCs w:val="18"/>
    </w:rPr>
  </w:style>
  <w:style w:type="paragraph" w:customStyle="1" w:styleId="Sinespaciado1">
    <w:name w:val="Sin espaciado1"/>
    <w:qFormat/>
    <w:rsid w:val="00596704"/>
    <w:rPr>
      <w:rFonts w:eastAsia="Times New Roman"/>
      <w:sz w:val="22"/>
      <w:szCs w:val="22"/>
      <w:lang w:val="es-HN" w:eastAsia="es-HN"/>
    </w:rPr>
  </w:style>
  <w:style w:type="character" w:styleId="Hipervnculo">
    <w:name w:val="Hyperlink"/>
    <w:uiPriority w:val="99"/>
    <w:semiHidden/>
    <w:unhideWhenUsed/>
    <w:rsid w:val="00397478"/>
    <w:rPr>
      <w:color w:val="0000FF"/>
      <w:u w:val="single"/>
    </w:rPr>
  </w:style>
  <w:style w:type="paragraph" w:styleId="Textonotapie">
    <w:name w:val="footnote text"/>
    <w:basedOn w:val="Normal"/>
    <w:link w:val="TextonotapieCar"/>
    <w:uiPriority w:val="99"/>
    <w:semiHidden/>
    <w:unhideWhenUsed/>
    <w:rsid w:val="000E79A2"/>
    <w:rPr>
      <w:sz w:val="20"/>
      <w:szCs w:val="20"/>
    </w:rPr>
  </w:style>
  <w:style w:type="character" w:customStyle="1" w:styleId="TextonotapieCar">
    <w:name w:val="Texto nota pie Car"/>
    <w:basedOn w:val="Fuentedeprrafopredeter"/>
    <w:link w:val="Textonotapie"/>
    <w:uiPriority w:val="99"/>
    <w:semiHidden/>
    <w:rsid w:val="000E79A2"/>
    <w:rPr>
      <w:lang w:val="fr-FR"/>
    </w:rPr>
  </w:style>
  <w:style w:type="character" w:styleId="Refdenotaalpie">
    <w:name w:val="footnote reference"/>
    <w:basedOn w:val="Fuentedeprrafopredeter"/>
    <w:uiPriority w:val="99"/>
    <w:semiHidden/>
    <w:unhideWhenUsed/>
    <w:rsid w:val="000E79A2"/>
    <w:rPr>
      <w:vertAlign w:val="superscript"/>
    </w:rPr>
  </w:style>
  <w:style w:type="paragraph" w:customStyle="1" w:styleId="Predeterminado">
    <w:name w:val="Predeterminado"/>
    <w:rsid w:val="00D961E7"/>
    <w:pPr>
      <w:tabs>
        <w:tab w:val="left" w:pos="708"/>
      </w:tabs>
      <w:suppressAutoHyphens/>
      <w:spacing w:after="200" w:line="276" w:lineRule="auto"/>
    </w:pPr>
    <w:rPr>
      <w:sz w:val="22"/>
      <w:szCs w:val="22"/>
      <w:lang w:val="es-PA" w:eastAsia="en-US"/>
    </w:rPr>
  </w:style>
  <w:style w:type="paragraph" w:styleId="Ttulo">
    <w:name w:val="Title"/>
    <w:basedOn w:val="Normal"/>
    <w:next w:val="Normal"/>
    <w:link w:val="TtuloCar"/>
    <w:uiPriority w:val="10"/>
    <w:qFormat/>
    <w:rsid w:val="00D961E7"/>
    <w:pPr>
      <w:pBdr>
        <w:bottom w:val="single" w:sz="8" w:space="4" w:color="4F81BD"/>
      </w:pBdr>
      <w:spacing w:after="300" w:line="240" w:lineRule="auto"/>
      <w:contextualSpacing/>
    </w:pPr>
    <w:rPr>
      <w:rFonts w:ascii="Cambria" w:eastAsia="Times New Roman" w:hAnsi="Cambria"/>
      <w:color w:val="17365D"/>
      <w:spacing w:val="5"/>
      <w:kern w:val="28"/>
      <w:sz w:val="52"/>
      <w:szCs w:val="52"/>
      <w:lang w:val="es-HN" w:eastAsia="es-HN"/>
    </w:rPr>
  </w:style>
  <w:style w:type="character" w:customStyle="1" w:styleId="TtuloCar">
    <w:name w:val="Título Car"/>
    <w:basedOn w:val="Fuentedeprrafopredeter"/>
    <w:link w:val="Ttulo"/>
    <w:uiPriority w:val="10"/>
    <w:rsid w:val="00D961E7"/>
    <w:rPr>
      <w:rFonts w:ascii="Cambria" w:eastAsia="Times New Roman" w:hAnsi="Cambria"/>
      <w:color w:val="17365D"/>
      <w:spacing w:val="5"/>
      <w:kern w:val="28"/>
      <w:sz w:val="52"/>
      <w:szCs w:val="52"/>
      <w:lang w:val="es-HN" w:eastAsia="es-HN"/>
    </w:rPr>
  </w:style>
  <w:style w:type="character" w:customStyle="1" w:styleId="st">
    <w:name w:val="st"/>
    <w:basedOn w:val="Fuentedeprrafopredeter"/>
    <w:rsid w:val="00695B3D"/>
  </w:style>
  <w:style w:type="character" w:styleId="nfasis">
    <w:name w:val="Emphasis"/>
    <w:basedOn w:val="Fuentedeprrafopredeter"/>
    <w:uiPriority w:val="20"/>
    <w:qFormat/>
    <w:rsid w:val="00695B3D"/>
    <w:rPr>
      <w:i/>
      <w:iCs/>
    </w:rPr>
  </w:style>
  <w:style w:type="paragraph" w:customStyle="1" w:styleId="Prrafodelista2">
    <w:name w:val="Párrafo de lista2"/>
    <w:basedOn w:val="Predeterminado"/>
    <w:uiPriority w:val="34"/>
    <w:qFormat/>
    <w:rsid w:val="00623548"/>
    <w:pPr>
      <w:ind w:left="720"/>
    </w:pPr>
  </w:style>
</w:styles>
</file>

<file path=word/webSettings.xml><?xml version="1.0" encoding="utf-8"?>
<w:webSettings xmlns:r="http://schemas.openxmlformats.org/officeDocument/2006/relationships" xmlns:w="http://schemas.openxmlformats.org/wordprocessingml/2006/main">
  <w:divs>
    <w:div w:id="506290840">
      <w:bodyDiv w:val="1"/>
      <w:marLeft w:val="0"/>
      <w:marRight w:val="0"/>
      <w:marTop w:val="0"/>
      <w:marBottom w:val="0"/>
      <w:divBdr>
        <w:top w:val="none" w:sz="0" w:space="0" w:color="auto"/>
        <w:left w:val="none" w:sz="0" w:space="0" w:color="auto"/>
        <w:bottom w:val="none" w:sz="0" w:space="0" w:color="auto"/>
        <w:right w:val="none" w:sz="0" w:space="0" w:color="auto"/>
      </w:divBdr>
    </w:div>
    <w:div w:id="8441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AD48F-F83C-46A5-A524-8F94B7525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3828</Words>
  <Characters>21060</Characters>
  <Application>Microsoft Office Word</Application>
  <DocSecurity>0</DocSecurity>
  <Lines>175</Lines>
  <Paragraphs>49</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24839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Abla Gisele Semde</dc:creator>
  <cp:lastModifiedBy>egarciacabrera</cp:lastModifiedBy>
  <cp:revision>13</cp:revision>
  <dcterms:created xsi:type="dcterms:W3CDTF">2015-12-07T15:50:00Z</dcterms:created>
  <dcterms:modified xsi:type="dcterms:W3CDTF">2015-12-07T16:00:00Z</dcterms:modified>
</cp:coreProperties>
</file>