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D45F4D" w14:textId="77777777" w:rsidR="006E6695" w:rsidRDefault="006E6695" w:rsidP="006E6695">
      <w:pPr>
        <w:numPr>
          <w:ilvl w:val="0"/>
          <w:numId w:val="1"/>
        </w:numPr>
        <w:spacing w:after="0"/>
        <w:contextualSpacing/>
        <w:rPr>
          <w:b/>
          <w:lang w:val="en-US"/>
        </w:rPr>
      </w:pPr>
      <w:r>
        <w:rPr>
          <w:b/>
          <w:lang w:val="en-US"/>
        </w:rPr>
        <w:t>IMPLEMENTING PARTNER: OIKOS</w:t>
      </w:r>
    </w:p>
    <w:p w14:paraId="2E58DF65" w14:textId="77777777" w:rsidR="006E6695" w:rsidRDefault="006E6695" w:rsidP="006E6695">
      <w:pPr>
        <w:spacing w:after="0"/>
        <w:rPr>
          <w:b/>
          <w:lang w:val="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693"/>
        <w:gridCol w:w="3969"/>
      </w:tblGrid>
      <w:tr w:rsidR="006E6695" w:rsidRPr="00D6381B" w14:paraId="7BFE6302" w14:textId="77777777" w:rsidTr="00FA2ACD">
        <w:trPr>
          <w:trHeight w:val="391"/>
        </w:trPr>
        <w:tc>
          <w:tcPr>
            <w:tcW w:w="9464" w:type="dxa"/>
            <w:gridSpan w:val="3"/>
            <w:shd w:val="clear" w:color="auto" w:fill="B6DDE8"/>
            <w:vAlign w:val="center"/>
          </w:tcPr>
          <w:p w14:paraId="227EF80A" w14:textId="77777777" w:rsidR="006E6695" w:rsidRPr="00D6381B" w:rsidRDefault="006E6695" w:rsidP="00FA2ACD">
            <w:pPr>
              <w:spacing w:after="0" w:line="240" w:lineRule="auto"/>
              <w:jc w:val="center"/>
              <w:rPr>
                <w:b/>
                <w:lang w:val="en-US"/>
              </w:rPr>
            </w:pPr>
            <w:r w:rsidRPr="00D6381B">
              <w:rPr>
                <w:b/>
                <w:sz w:val="20"/>
                <w:lang w:val="en-US"/>
              </w:rPr>
              <w:t>PERSONS OF CONTACT</w:t>
            </w:r>
          </w:p>
        </w:tc>
      </w:tr>
      <w:tr w:rsidR="006E6695" w:rsidRPr="00D6381B" w14:paraId="6D5AAD28" w14:textId="77777777" w:rsidTr="00FA2ACD">
        <w:trPr>
          <w:trHeight w:val="391"/>
        </w:trPr>
        <w:tc>
          <w:tcPr>
            <w:tcW w:w="2802" w:type="dxa"/>
            <w:shd w:val="clear" w:color="auto" w:fill="DAEEF3"/>
            <w:vAlign w:val="center"/>
          </w:tcPr>
          <w:p w14:paraId="69293996" w14:textId="77777777" w:rsidR="006E6695" w:rsidRPr="00D6381B" w:rsidRDefault="006E6695" w:rsidP="00FA2ACD">
            <w:pPr>
              <w:spacing w:after="0" w:line="240" w:lineRule="auto"/>
              <w:jc w:val="center"/>
              <w:rPr>
                <w:rFonts w:eastAsia="Times New Roman" w:cs="Arial"/>
                <w:b/>
                <w:color w:val="0070C0"/>
                <w:sz w:val="18"/>
                <w:szCs w:val="20"/>
                <w:lang w:eastAsia="fr-FR"/>
              </w:rPr>
            </w:pPr>
            <w:r w:rsidRPr="00D6381B">
              <w:rPr>
                <w:rFonts w:eastAsia="Times New Roman" w:cs="Arial"/>
                <w:b/>
                <w:color w:val="0070C0"/>
                <w:sz w:val="18"/>
                <w:szCs w:val="20"/>
                <w:lang w:eastAsia="fr-FR"/>
              </w:rPr>
              <w:t>NAME</w:t>
            </w:r>
          </w:p>
        </w:tc>
        <w:tc>
          <w:tcPr>
            <w:tcW w:w="2693" w:type="dxa"/>
            <w:shd w:val="clear" w:color="auto" w:fill="DAEEF3"/>
            <w:vAlign w:val="center"/>
          </w:tcPr>
          <w:p w14:paraId="6D93250D" w14:textId="77777777" w:rsidR="006E6695" w:rsidRPr="00D6381B" w:rsidRDefault="006E6695" w:rsidP="00FA2ACD">
            <w:pPr>
              <w:spacing w:after="0" w:line="240" w:lineRule="auto"/>
              <w:jc w:val="center"/>
              <w:rPr>
                <w:b/>
                <w:color w:val="0070C0"/>
                <w:sz w:val="18"/>
                <w:szCs w:val="20"/>
                <w:lang w:val="en-US"/>
              </w:rPr>
            </w:pPr>
            <w:r w:rsidRPr="00D6381B">
              <w:rPr>
                <w:b/>
                <w:color w:val="0070C0"/>
                <w:sz w:val="18"/>
                <w:szCs w:val="20"/>
                <w:lang w:val="en-US"/>
              </w:rPr>
              <w:t>ROLE</w:t>
            </w:r>
          </w:p>
        </w:tc>
        <w:tc>
          <w:tcPr>
            <w:tcW w:w="3969" w:type="dxa"/>
            <w:shd w:val="clear" w:color="auto" w:fill="DAEEF3"/>
            <w:vAlign w:val="center"/>
          </w:tcPr>
          <w:p w14:paraId="410163B3" w14:textId="77777777" w:rsidR="006E6695" w:rsidRPr="00D6381B" w:rsidRDefault="006E6695" w:rsidP="00FA2ACD">
            <w:pPr>
              <w:spacing w:after="0" w:line="240" w:lineRule="auto"/>
              <w:jc w:val="center"/>
              <w:rPr>
                <w:b/>
                <w:color w:val="0070C0"/>
                <w:sz w:val="18"/>
                <w:szCs w:val="20"/>
                <w:lang w:val="en-US"/>
              </w:rPr>
            </w:pPr>
            <w:r w:rsidRPr="00D6381B">
              <w:rPr>
                <w:b/>
                <w:color w:val="0070C0"/>
                <w:sz w:val="18"/>
                <w:szCs w:val="20"/>
                <w:lang w:val="en-US"/>
              </w:rPr>
              <w:t>CONTACTS</w:t>
            </w:r>
          </w:p>
        </w:tc>
      </w:tr>
      <w:tr w:rsidR="006E6695" w:rsidRPr="00F67903" w14:paraId="345568E6" w14:textId="77777777" w:rsidTr="00FA2ACD">
        <w:trPr>
          <w:trHeight w:val="1050"/>
        </w:trPr>
        <w:tc>
          <w:tcPr>
            <w:tcW w:w="2802" w:type="dxa"/>
            <w:vAlign w:val="center"/>
          </w:tcPr>
          <w:p w14:paraId="4AB1BD49" w14:textId="77777777" w:rsidR="006E6695" w:rsidRPr="00F81764" w:rsidRDefault="006E6695" w:rsidP="00FA2ACD">
            <w:pPr>
              <w:spacing w:after="0"/>
              <w:jc w:val="center"/>
              <w:rPr>
                <w:b/>
                <w:lang w:val="it-IT"/>
              </w:rPr>
            </w:pPr>
            <w:r w:rsidRPr="00F67903">
              <w:rPr>
                <w:b/>
                <w:color w:val="000000"/>
                <w:sz w:val="18"/>
              </w:rPr>
              <w:t>Francesca Lucchi</w:t>
            </w:r>
          </w:p>
        </w:tc>
        <w:tc>
          <w:tcPr>
            <w:tcW w:w="2693" w:type="dxa"/>
            <w:vAlign w:val="center"/>
          </w:tcPr>
          <w:p w14:paraId="1FB766C6" w14:textId="77777777" w:rsidR="006E6695" w:rsidRPr="00F67903" w:rsidRDefault="006E6695" w:rsidP="00FA2ACD">
            <w:pPr>
              <w:spacing w:before="120" w:after="120"/>
              <w:jc w:val="center"/>
              <w:rPr>
                <w:rFonts w:eastAsia="Times New Roman"/>
                <w:color w:val="000000"/>
                <w:sz w:val="18"/>
                <w:szCs w:val="18"/>
                <w:lang w:eastAsia="fr-FR"/>
              </w:rPr>
            </w:pPr>
            <w:r w:rsidRPr="00F67903">
              <w:rPr>
                <w:color w:val="000000"/>
                <w:sz w:val="18"/>
                <w:szCs w:val="18"/>
              </w:rPr>
              <w:t>Project Manager</w:t>
            </w:r>
            <w:r w:rsidRPr="00F67903">
              <w:rPr>
                <w:rFonts w:eastAsia="Times New Roman"/>
                <w:color w:val="000000"/>
                <w:sz w:val="18"/>
                <w:szCs w:val="18"/>
                <w:lang w:eastAsia="fr-FR"/>
              </w:rPr>
              <w:t xml:space="preserve"> </w:t>
            </w:r>
          </w:p>
          <w:p w14:paraId="59EE77D2" w14:textId="77777777" w:rsidR="006E6695" w:rsidRPr="00F67903" w:rsidRDefault="006E6695" w:rsidP="00FA2ACD">
            <w:pPr>
              <w:spacing w:before="120" w:after="120"/>
              <w:jc w:val="center"/>
              <w:rPr>
                <w:rFonts w:cs="Arial"/>
                <w:color w:val="0070C0"/>
                <w:sz w:val="18"/>
                <w:szCs w:val="18"/>
                <w:lang w:val="en-US"/>
              </w:rPr>
            </w:pPr>
            <w:r w:rsidRPr="00F67903">
              <w:rPr>
                <w:rFonts w:cs="Arial"/>
                <w:color w:val="0070C0"/>
                <w:sz w:val="18"/>
                <w:szCs w:val="18"/>
                <w:lang w:val="it-IT"/>
              </w:rPr>
              <w:t>IESF animator</w:t>
            </w:r>
          </w:p>
        </w:tc>
        <w:tc>
          <w:tcPr>
            <w:tcW w:w="3969" w:type="dxa"/>
            <w:vAlign w:val="center"/>
          </w:tcPr>
          <w:p w14:paraId="2C778E7A" w14:textId="77777777" w:rsidR="006E6695" w:rsidRPr="004E4634" w:rsidRDefault="006E6695" w:rsidP="00FA2ACD">
            <w:pPr>
              <w:spacing w:after="0"/>
              <w:rPr>
                <w:color w:val="000000"/>
                <w:sz w:val="18"/>
                <w:szCs w:val="18"/>
              </w:rPr>
            </w:pPr>
            <w:r w:rsidRPr="004E4634">
              <w:rPr>
                <w:rFonts w:eastAsia="Times New Roman" w:cs="Arial"/>
                <w:b/>
                <w:color w:val="0070C0"/>
                <w:sz w:val="18"/>
                <w:szCs w:val="18"/>
                <w:lang w:eastAsia="fr-FR"/>
              </w:rPr>
              <w:t>Mail:</w:t>
            </w:r>
            <w:r w:rsidRPr="004E4634">
              <w:rPr>
                <w:rFonts w:eastAsia="Times New Roman" w:cs="Arial"/>
                <w:color w:val="000000"/>
                <w:sz w:val="18"/>
                <w:szCs w:val="18"/>
                <w:lang w:eastAsia="fr-FR"/>
              </w:rPr>
              <w:t xml:space="preserve"> </w:t>
            </w:r>
            <w:r w:rsidRPr="00386A32">
              <w:rPr>
                <w:color w:val="000000"/>
                <w:sz w:val="18"/>
                <w:szCs w:val="18"/>
              </w:rPr>
              <w:t>francesca.lucchi@istituto-oikos.org</w:t>
            </w:r>
            <w:r w:rsidRPr="004E4634">
              <w:rPr>
                <w:rFonts w:eastAsia="Times New Roman"/>
                <w:color w:val="000000"/>
                <w:sz w:val="18"/>
                <w:szCs w:val="18"/>
                <w:lang w:eastAsia="fr-FR"/>
              </w:rPr>
              <w:t xml:space="preserve"> </w:t>
            </w:r>
          </w:p>
          <w:p w14:paraId="01A1BA56" w14:textId="77777777" w:rsidR="006E6695" w:rsidRPr="004E4634" w:rsidRDefault="006E6695" w:rsidP="00FA2ACD">
            <w:pPr>
              <w:spacing w:after="0"/>
              <w:rPr>
                <w:rFonts w:eastAsia="Times New Roman" w:cs="Arial"/>
                <w:color w:val="000000"/>
                <w:sz w:val="18"/>
                <w:szCs w:val="18"/>
                <w:lang w:val="it-IT" w:eastAsia="fr-FR"/>
              </w:rPr>
            </w:pPr>
            <w:r w:rsidRPr="004E4634">
              <w:rPr>
                <w:rFonts w:eastAsia="Times New Roman" w:cs="Arial"/>
                <w:b/>
                <w:color w:val="0070C0"/>
                <w:sz w:val="18"/>
                <w:szCs w:val="18"/>
                <w:lang w:val="it-IT" w:eastAsia="fr-FR"/>
              </w:rPr>
              <w:t>Tel:</w:t>
            </w:r>
            <w:r w:rsidRPr="004E4634">
              <w:rPr>
                <w:rFonts w:eastAsia="Times New Roman" w:cs="Arial"/>
                <w:color w:val="000000"/>
                <w:sz w:val="18"/>
                <w:szCs w:val="18"/>
                <w:lang w:val="it-IT" w:eastAsia="fr-FR"/>
              </w:rPr>
              <w:t xml:space="preserve">  255752021039</w:t>
            </w:r>
          </w:p>
          <w:p w14:paraId="34762AD1" w14:textId="77777777" w:rsidR="006E6695" w:rsidRPr="004E4634" w:rsidRDefault="006E6695" w:rsidP="00FA2ACD">
            <w:pPr>
              <w:spacing w:after="0"/>
              <w:rPr>
                <w:sz w:val="18"/>
                <w:szCs w:val="18"/>
                <w:lang w:val="it-IT"/>
              </w:rPr>
            </w:pPr>
            <w:r w:rsidRPr="004E4634">
              <w:rPr>
                <w:rFonts w:eastAsia="Times New Roman" w:cs="Arial"/>
                <w:b/>
                <w:color w:val="0070C0"/>
                <w:sz w:val="18"/>
                <w:szCs w:val="18"/>
                <w:lang w:val="it-IT" w:eastAsia="fr-FR"/>
              </w:rPr>
              <w:t>Skype:</w:t>
            </w:r>
            <w:r w:rsidRPr="004E4634">
              <w:rPr>
                <w:rFonts w:eastAsia="Times New Roman" w:cs="Arial"/>
                <w:color w:val="000000"/>
                <w:sz w:val="18"/>
                <w:szCs w:val="18"/>
                <w:lang w:val="it-IT" w:eastAsia="fr-FR"/>
              </w:rPr>
              <w:t xml:space="preserve"> </w:t>
            </w:r>
            <w:r w:rsidRPr="004E4634">
              <w:rPr>
                <w:color w:val="000000"/>
                <w:sz w:val="18"/>
                <w:szCs w:val="18"/>
                <w:lang w:val="it-IT"/>
              </w:rPr>
              <w:t>Francesca Lucchi</w:t>
            </w:r>
          </w:p>
        </w:tc>
      </w:tr>
      <w:tr w:rsidR="006E6695" w:rsidRPr="00F67903" w14:paraId="4F942C62" w14:textId="77777777" w:rsidTr="00FA2ACD">
        <w:trPr>
          <w:trHeight w:val="839"/>
        </w:trPr>
        <w:tc>
          <w:tcPr>
            <w:tcW w:w="2802" w:type="dxa"/>
            <w:vAlign w:val="center"/>
          </w:tcPr>
          <w:p w14:paraId="4BA5FDC8" w14:textId="77777777" w:rsidR="006E6695" w:rsidRPr="008B0728" w:rsidRDefault="006E6695" w:rsidP="00FA2ACD">
            <w:pPr>
              <w:spacing w:after="0"/>
              <w:jc w:val="center"/>
              <w:rPr>
                <w:b/>
              </w:rPr>
            </w:pPr>
            <w:r w:rsidRPr="00F67903">
              <w:rPr>
                <w:b/>
                <w:color w:val="000000"/>
                <w:sz w:val="18"/>
              </w:rPr>
              <w:t>Silvia Beretta</w:t>
            </w:r>
          </w:p>
        </w:tc>
        <w:tc>
          <w:tcPr>
            <w:tcW w:w="2693" w:type="dxa"/>
            <w:vAlign w:val="center"/>
          </w:tcPr>
          <w:p w14:paraId="3A05C905" w14:textId="77777777" w:rsidR="006E6695" w:rsidRPr="00F67903" w:rsidRDefault="006E6695" w:rsidP="00FA2ACD">
            <w:pPr>
              <w:spacing w:before="120" w:after="120"/>
              <w:jc w:val="center"/>
              <w:rPr>
                <w:rFonts w:eastAsia="Times New Roman"/>
                <w:color w:val="000000"/>
                <w:sz w:val="18"/>
                <w:szCs w:val="18"/>
                <w:lang w:val="it-IT" w:eastAsia="fr-FR"/>
              </w:rPr>
            </w:pPr>
            <w:r w:rsidRPr="00F67903">
              <w:rPr>
                <w:rFonts w:eastAsia="Times New Roman"/>
                <w:color w:val="000000"/>
                <w:sz w:val="18"/>
                <w:szCs w:val="18"/>
                <w:lang w:val="it-IT" w:eastAsia="fr-FR"/>
              </w:rPr>
              <w:t>Program Manager</w:t>
            </w:r>
          </w:p>
        </w:tc>
        <w:tc>
          <w:tcPr>
            <w:tcW w:w="3969" w:type="dxa"/>
            <w:vAlign w:val="center"/>
          </w:tcPr>
          <w:p w14:paraId="0AFDA16E" w14:textId="77777777" w:rsidR="006E6695" w:rsidRPr="004E4634" w:rsidRDefault="006E6695" w:rsidP="00FA2ACD">
            <w:pPr>
              <w:spacing w:after="0"/>
              <w:rPr>
                <w:color w:val="000000"/>
                <w:sz w:val="18"/>
                <w:szCs w:val="18"/>
              </w:rPr>
            </w:pPr>
            <w:r w:rsidRPr="004E4634">
              <w:rPr>
                <w:rFonts w:eastAsia="Times New Roman" w:cs="Arial"/>
                <w:b/>
                <w:color w:val="0070C0"/>
                <w:sz w:val="18"/>
                <w:szCs w:val="18"/>
                <w:lang w:eastAsia="fr-FR"/>
              </w:rPr>
              <w:t>Mail:</w:t>
            </w:r>
            <w:r w:rsidRPr="004E4634">
              <w:rPr>
                <w:rFonts w:eastAsia="Times New Roman" w:cs="Arial"/>
                <w:color w:val="000000"/>
                <w:sz w:val="18"/>
                <w:szCs w:val="18"/>
                <w:lang w:eastAsia="fr-FR"/>
              </w:rPr>
              <w:t xml:space="preserve"> </w:t>
            </w:r>
            <w:r w:rsidRPr="004E4634">
              <w:rPr>
                <w:color w:val="000000"/>
                <w:sz w:val="18"/>
                <w:szCs w:val="18"/>
              </w:rPr>
              <w:t>silvia.beretta@istituto-oikos.org</w:t>
            </w:r>
            <w:r w:rsidRPr="004E4634">
              <w:rPr>
                <w:rFonts w:eastAsia="Times New Roman"/>
                <w:color w:val="000000"/>
                <w:sz w:val="18"/>
                <w:szCs w:val="18"/>
                <w:lang w:eastAsia="fr-FR"/>
              </w:rPr>
              <w:t xml:space="preserve"> </w:t>
            </w:r>
          </w:p>
          <w:p w14:paraId="3F26BFEB" w14:textId="77777777" w:rsidR="006E6695" w:rsidRPr="004E4634" w:rsidRDefault="006E6695" w:rsidP="00FA2ACD">
            <w:pPr>
              <w:spacing w:after="0"/>
              <w:rPr>
                <w:rFonts w:eastAsia="Times New Roman" w:cs="Arial"/>
                <w:color w:val="000000"/>
                <w:sz w:val="18"/>
                <w:szCs w:val="18"/>
                <w:lang w:val="it-IT" w:eastAsia="fr-FR"/>
              </w:rPr>
            </w:pPr>
            <w:r w:rsidRPr="004E4634">
              <w:rPr>
                <w:rFonts w:eastAsia="Times New Roman" w:cs="Arial"/>
                <w:b/>
                <w:color w:val="0070C0"/>
                <w:sz w:val="18"/>
                <w:szCs w:val="18"/>
                <w:lang w:val="it-IT" w:eastAsia="fr-FR"/>
              </w:rPr>
              <w:t>Tel:</w:t>
            </w:r>
            <w:r w:rsidRPr="004E4634">
              <w:rPr>
                <w:rFonts w:eastAsia="Times New Roman" w:cs="Arial"/>
                <w:color w:val="000000"/>
                <w:sz w:val="18"/>
                <w:szCs w:val="18"/>
                <w:lang w:val="it-IT" w:eastAsia="fr-FR"/>
              </w:rPr>
              <w:t xml:space="preserve"> 393483181186</w:t>
            </w:r>
          </w:p>
          <w:p w14:paraId="4C9D74BC" w14:textId="77777777" w:rsidR="006E6695" w:rsidRPr="004E4634" w:rsidRDefault="006E6695" w:rsidP="00FA2ACD">
            <w:pPr>
              <w:spacing w:after="0"/>
              <w:rPr>
                <w:rFonts w:eastAsia="Times New Roman" w:cs="Arial"/>
                <w:color w:val="000000"/>
                <w:sz w:val="18"/>
                <w:szCs w:val="18"/>
                <w:lang w:val="it-IT" w:eastAsia="fr-FR"/>
              </w:rPr>
            </w:pPr>
            <w:r w:rsidRPr="004E4634">
              <w:rPr>
                <w:rFonts w:eastAsia="Times New Roman" w:cs="Arial"/>
                <w:b/>
                <w:color w:val="0070C0"/>
                <w:sz w:val="18"/>
                <w:szCs w:val="18"/>
                <w:lang w:val="it-IT" w:eastAsia="fr-FR"/>
              </w:rPr>
              <w:t>Skype:</w:t>
            </w:r>
            <w:r w:rsidRPr="004E4634">
              <w:rPr>
                <w:rFonts w:eastAsia="Times New Roman" w:cs="Arial"/>
                <w:color w:val="000000"/>
                <w:sz w:val="18"/>
                <w:szCs w:val="18"/>
                <w:lang w:val="it-IT" w:eastAsia="fr-FR"/>
              </w:rPr>
              <w:t xml:space="preserve"> </w:t>
            </w:r>
            <w:r w:rsidRPr="004E4634">
              <w:rPr>
                <w:color w:val="000000"/>
                <w:sz w:val="18"/>
                <w:szCs w:val="18"/>
                <w:lang w:val="it-IT"/>
              </w:rPr>
              <w:t>Silvia Beretta</w:t>
            </w:r>
          </w:p>
        </w:tc>
      </w:tr>
    </w:tbl>
    <w:p w14:paraId="02778E83" w14:textId="77777777" w:rsidR="006E6695" w:rsidRDefault="006E6695" w:rsidP="006E6695">
      <w:pPr>
        <w:spacing w:after="0"/>
        <w:rPr>
          <w:b/>
          <w:lang w:val="it-IT"/>
        </w:rPr>
      </w:pPr>
    </w:p>
    <w:p w14:paraId="3FA2E213" w14:textId="77777777" w:rsidR="006E6695" w:rsidRDefault="006E6695" w:rsidP="006E6695">
      <w:pPr>
        <w:spacing w:after="0"/>
        <w:rPr>
          <w:b/>
          <w:lang w:val="it-IT"/>
        </w:rPr>
      </w:pPr>
    </w:p>
    <w:tbl>
      <w:tblPr>
        <w:tblW w:w="9498"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678"/>
        <w:gridCol w:w="4820"/>
      </w:tblGrid>
      <w:tr w:rsidR="006E6695" w:rsidRPr="00D6381B" w14:paraId="5EB0FAE5" w14:textId="77777777" w:rsidTr="00FA2ACD">
        <w:trPr>
          <w:trHeight w:val="567"/>
        </w:trPr>
        <w:tc>
          <w:tcPr>
            <w:tcW w:w="9498" w:type="dxa"/>
            <w:gridSpan w:val="2"/>
            <w:shd w:val="clear" w:color="auto" w:fill="B6DDE8"/>
            <w:vAlign w:val="center"/>
            <w:hideMark/>
          </w:tcPr>
          <w:p w14:paraId="66C7CC5E" w14:textId="77777777" w:rsidR="006E6695" w:rsidRPr="00D6381B" w:rsidRDefault="006E6695" w:rsidP="00FA2ACD">
            <w:pPr>
              <w:spacing w:after="0" w:line="240" w:lineRule="auto"/>
              <w:jc w:val="center"/>
              <w:rPr>
                <w:rFonts w:eastAsia="Times New Roman" w:cs="Arial"/>
                <w:b/>
                <w:color w:val="000000"/>
                <w:sz w:val="20"/>
                <w:szCs w:val="20"/>
                <w:lang w:val="en-US" w:eastAsia="fr-FR"/>
              </w:rPr>
            </w:pPr>
            <w:r w:rsidRPr="00D6381B">
              <w:rPr>
                <w:rFonts w:eastAsia="Times New Roman" w:cs="Arial"/>
                <w:b/>
                <w:color w:val="000000"/>
                <w:sz w:val="20"/>
                <w:szCs w:val="20"/>
                <w:lang w:val="en-US" w:eastAsia="fr-FR"/>
              </w:rPr>
              <w:t>STATUS OF THE PROJECT</w:t>
            </w:r>
          </w:p>
          <w:p w14:paraId="19F81E59" w14:textId="77777777" w:rsidR="006E6695" w:rsidRPr="00D6381B" w:rsidRDefault="006E6695" w:rsidP="00FA2ACD">
            <w:pPr>
              <w:spacing w:after="0" w:line="240" w:lineRule="auto"/>
              <w:jc w:val="center"/>
              <w:rPr>
                <w:rFonts w:eastAsia="Times New Roman" w:cs="Arial"/>
                <w:b/>
                <w:color w:val="0070C0"/>
                <w:sz w:val="18"/>
                <w:szCs w:val="20"/>
                <w:lang w:val="en-US" w:eastAsia="fr-FR"/>
              </w:rPr>
            </w:pPr>
            <w:r w:rsidRPr="00106944">
              <w:rPr>
                <w:rFonts w:cs="Arial"/>
                <w:b/>
                <w:bCs/>
                <w:color w:val="0070C0"/>
                <w:sz w:val="18"/>
                <w:szCs w:val="20"/>
                <w:lang w:val="en-US"/>
              </w:rPr>
              <w:t>The following questions are meant to collect information about the ongoing implementation of your project.</w:t>
            </w:r>
          </w:p>
        </w:tc>
      </w:tr>
      <w:tr w:rsidR="006E6695" w:rsidRPr="00D6381B" w14:paraId="2EB700A7" w14:textId="77777777" w:rsidTr="00FA2ACD">
        <w:trPr>
          <w:trHeight w:val="333"/>
        </w:trPr>
        <w:tc>
          <w:tcPr>
            <w:tcW w:w="4678" w:type="dxa"/>
            <w:shd w:val="clear" w:color="auto" w:fill="auto"/>
            <w:vAlign w:val="center"/>
            <w:hideMark/>
          </w:tcPr>
          <w:p w14:paraId="469616BB" w14:textId="77777777" w:rsidR="006E6695" w:rsidRPr="00106944" w:rsidRDefault="006E6695" w:rsidP="00FA2ACD">
            <w:pPr>
              <w:spacing w:before="240" w:line="240" w:lineRule="auto"/>
              <w:jc w:val="center"/>
              <w:rPr>
                <w:rFonts w:eastAsia="Times New Roman" w:cs="Arial"/>
                <w:b/>
                <w:color w:val="000000"/>
                <w:sz w:val="18"/>
                <w:szCs w:val="20"/>
                <w:lang w:val="en-US" w:eastAsia="fr-FR"/>
              </w:rPr>
            </w:pPr>
            <w:r w:rsidRPr="00106944">
              <w:rPr>
                <w:rFonts w:eastAsia="Times New Roman" w:cs="Arial"/>
                <w:b/>
                <w:color w:val="000000"/>
                <w:sz w:val="18"/>
                <w:szCs w:val="20"/>
                <w:lang w:val="en-US" w:eastAsia="fr-FR"/>
              </w:rPr>
              <w:t>Have you completed your baseline?</w:t>
            </w:r>
          </w:p>
        </w:tc>
        <w:tc>
          <w:tcPr>
            <w:tcW w:w="4820" w:type="dxa"/>
            <w:shd w:val="clear" w:color="auto" w:fill="auto"/>
            <w:vAlign w:val="center"/>
            <w:hideMark/>
          </w:tcPr>
          <w:p w14:paraId="06F2E139" w14:textId="77777777" w:rsidR="006E6695" w:rsidRPr="004E4634" w:rsidRDefault="006E6695" w:rsidP="00FA2ACD">
            <w:pPr>
              <w:spacing w:after="0"/>
              <w:jc w:val="center"/>
              <w:rPr>
                <w:color w:val="000000"/>
                <w:sz w:val="18"/>
                <w:szCs w:val="20"/>
              </w:rPr>
            </w:pPr>
            <w:r w:rsidRPr="004E4634">
              <w:rPr>
                <w:color w:val="000000"/>
                <w:sz w:val="18"/>
                <w:szCs w:val="20"/>
              </w:rPr>
              <w:t>NO</w:t>
            </w:r>
          </w:p>
        </w:tc>
      </w:tr>
      <w:tr w:rsidR="006E6695" w:rsidRPr="00F67903" w14:paraId="607CBA52" w14:textId="77777777" w:rsidTr="00FA2ACD">
        <w:trPr>
          <w:trHeight w:val="318"/>
        </w:trPr>
        <w:tc>
          <w:tcPr>
            <w:tcW w:w="4678" w:type="dxa"/>
            <w:shd w:val="clear" w:color="auto" w:fill="auto"/>
            <w:vAlign w:val="center"/>
            <w:hideMark/>
          </w:tcPr>
          <w:p w14:paraId="3DA0E24E" w14:textId="77777777" w:rsidR="006E6695" w:rsidRPr="00106944" w:rsidRDefault="006E6695" w:rsidP="00FA2ACD">
            <w:pPr>
              <w:spacing w:before="120" w:after="120" w:line="240" w:lineRule="auto"/>
              <w:jc w:val="center"/>
              <w:rPr>
                <w:rFonts w:eastAsia="Times New Roman" w:cs="Arial"/>
                <w:b/>
                <w:color w:val="0070C0"/>
                <w:sz w:val="18"/>
                <w:szCs w:val="20"/>
                <w:lang w:val="en-US" w:eastAsia="fr-FR"/>
              </w:rPr>
            </w:pPr>
            <w:r w:rsidRPr="00106944">
              <w:rPr>
                <w:rFonts w:eastAsia="Times New Roman" w:cs="Arial"/>
                <w:b/>
                <w:color w:val="000000"/>
                <w:sz w:val="18"/>
                <w:szCs w:val="20"/>
                <w:lang w:val="en-US" w:eastAsia="fr-FR"/>
              </w:rPr>
              <w:t>Why not?</w:t>
            </w:r>
          </w:p>
        </w:tc>
        <w:tc>
          <w:tcPr>
            <w:tcW w:w="4820" w:type="dxa"/>
            <w:shd w:val="clear" w:color="auto" w:fill="auto"/>
            <w:vAlign w:val="center"/>
            <w:hideMark/>
          </w:tcPr>
          <w:p w14:paraId="6016A9CB" w14:textId="77777777" w:rsidR="006E6695" w:rsidRPr="004E4634" w:rsidRDefault="006E6695" w:rsidP="00FA2ACD">
            <w:pPr>
              <w:spacing w:after="0"/>
              <w:jc w:val="center"/>
              <w:rPr>
                <w:color w:val="000000"/>
                <w:sz w:val="18"/>
                <w:szCs w:val="20"/>
                <w:lang w:val="en-US"/>
              </w:rPr>
            </w:pPr>
            <w:r w:rsidRPr="004E4634">
              <w:rPr>
                <w:color w:val="000000"/>
                <w:sz w:val="18"/>
                <w:szCs w:val="20"/>
                <w:lang w:val="en-US"/>
              </w:rPr>
              <w:t xml:space="preserve">We still need to close the Inception Meetings at village level in </w:t>
            </w:r>
            <w:proofErr w:type="spellStart"/>
            <w:r w:rsidRPr="004E4634">
              <w:rPr>
                <w:color w:val="000000"/>
                <w:sz w:val="18"/>
                <w:szCs w:val="20"/>
                <w:lang w:val="en-US"/>
              </w:rPr>
              <w:t>Longido</w:t>
            </w:r>
            <w:proofErr w:type="spellEnd"/>
            <w:r w:rsidRPr="004E4634">
              <w:rPr>
                <w:color w:val="000000"/>
                <w:sz w:val="18"/>
                <w:szCs w:val="20"/>
                <w:lang w:val="en-US"/>
              </w:rPr>
              <w:t xml:space="preserve"> District.</w:t>
            </w:r>
          </w:p>
        </w:tc>
      </w:tr>
      <w:tr w:rsidR="006E6695" w:rsidRPr="00F67903" w14:paraId="2C6E98A6" w14:textId="77777777" w:rsidTr="00FA2ACD">
        <w:trPr>
          <w:trHeight w:val="20"/>
        </w:trPr>
        <w:tc>
          <w:tcPr>
            <w:tcW w:w="4678" w:type="dxa"/>
            <w:shd w:val="clear" w:color="auto" w:fill="auto"/>
            <w:vAlign w:val="center"/>
            <w:hideMark/>
          </w:tcPr>
          <w:p w14:paraId="2C04B302" w14:textId="77777777" w:rsidR="006E6695" w:rsidRPr="00CB6385" w:rsidRDefault="006E6695" w:rsidP="00FA2ACD">
            <w:pPr>
              <w:spacing w:before="120" w:after="120" w:line="240" w:lineRule="auto"/>
              <w:jc w:val="center"/>
              <w:rPr>
                <w:rFonts w:eastAsia="Times New Roman" w:cs="Arial"/>
                <w:b/>
                <w:sz w:val="18"/>
                <w:szCs w:val="20"/>
                <w:lang w:val="en-US" w:eastAsia="fr-FR"/>
              </w:rPr>
            </w:pPr>
            <w:r w:rsidRPr="00CB6385">
              <w:rPr>
                <w:rFonts w:eastAsia="Times New Roman" w:cs="Arial"/>
                <w:b/>
                <w:sz w:val="18"/>
                <w:szCs w:val="20"/>
                <w:lang w:val="en-US" w:eastAsia="fr-FR"/>
              </w:rPr>
              <w:t>Do you need any support from the IESF team related to your baseline?</w:t>
            </w:r>
          </w:p>
        </w:tc>
        <w:tc>
          <w:tcPr>
            <w:tcW w:w="4820" w:type="dxa"/>
            <w:shd w:val="clear" w:color="auto" w:fill="auto"/>
            <w:vAlign w:val="center"/>
            <w:hideMark/>
          </w:tcPr>
          <w:p w14:paraId="4B5417B0" w14:textId="77777777" w:rsidR="006E6695" w:rsidRPr="00CB6385" w:rsidRDefault="006E6695" w:rsidP="00FA2ACD">
            <w:pPr>
              <w:spacing w:before="120" w:after="120"/>
              <w:jc w:val="center"/>
              <w:rPr>
                <w:rFonts w:cs="Arial"/>
                <w:sz w:val="18"/>
                <w:szCs w:val="18"/>
                <w:lang w:val="en-US"/>
              </w:rPr>
            </w:pPr>
            <w:r w:rsidRPr="00CB6385">
              <w:rPr>
                <w:rFonts w:cs="Arial"/>
                <w:sz w:val="18"/>
                <w:szCs w:val="18"/>
                <w:lang w:val="en-US"/>
              </w:rPr>
              <w:t>No, we are confident we will close this activity in a few weeks.</w:t>
            </w:r>
          </w:p>
          <w:p w14:paraId="741D8B1C" w14:textId="50683FB1" w:rsidR="006E6695" w:rsidRPr="00CB6385" w:rsidRDefault="008573DF" w:rsidP="00FA2ACD">
            <w:pPr>
              <w:spacing w:before="120" w:after="120"/>
              <w:jc w:val="center"/>
              <w:rPr>
                <w:rFonts w:cs="Arial"/>
                <w:sz w:val="18"/>
                <w:szCs w:val="18"/>
                <w:lang w:val="en-US"/>
              </w:rPr>
            </w:pPr>
            <w:r>
              <w:rPr>
                <w:rFonts w:eastAsia="Times New Roman" w:cs="Arial"/>
                <w:sz w:val="18"/>
                <w:szCs w:val="18"/>
                <w:highlight w:val="green"/>
                <w:lang w:val="en-US" w:eastAsia="fr-FR"/>
              </w:rPr>
              <w:t>We have finalized the baseline interviews, sample of 150. We are working on the cleaning and reporting of data.</w:t>
            </w:r>
            <w:r w:rsidR="006E6695" w:rsidRPr="00CB6385">
              <w:rPr>
                <w:rFonts w:eastAsia="Times New Roman" w:cs="Arial"/>
                <w:sz w:val="18"/>
                <w:szCs w:val="18"/>
                <w:highlight w:val="green"/>
                <w:lang w:val="en-US" w:eastAsia="fr-FR"/>
              </w:rPr>
              <w:t xml:space="preserve"> </w:t>
            </w:r>
          </w:p>
        </w:tc>
      </w:tr>
      <w:tr w:rsidR="006E6695" w:rsidRPr="00F67903" w14:paraId="01901134" w14:textId="77777777" w:rsidTr="00FA2ACD">
        <w:trPr>
          <w:trHeight w:val="106"/>
        </w:trPr>
        <w:tc>
          <w:tcPr>
            <w:tcW w:w="9498" w:type="dxa"/>
            <w:gridSpan w:val="2"/>
            <w:shd w:val="clear" w:color="auto" w:fill="B6DDE8"/>
            <w:vAlign w:val="center"/>
            <w:hideMark/>
          </w:tcPr>
          <w:p w14:paraId="29E2EC4D" w14:textId="77777777" w:rsidR="006E6695" w:rsidRPr="00F67903" w:rsidRDefault="006E6695" w:rsidP="00FA2ACD">
            <w:pPr>
              <w:spacing w:before="240" w:line="240" w:lineRule="auto"/>
              <w:jc w:val="center"/>
              <w:rPr>
                <w:rFonts w:eastAsia="Times New Roman" w:cs="Arial"/>
                <w:color w:val="000000"/>
                <w:sz w:val="8"/>
                <w:szCs w:val="20"/>
                <w:lang w:val="en-US" w:eastAsia="fr-FR"/>
              </w:rPr>
            </w:pPr>
          </w:p>
        </w:tc>
      </w:tr>
      <w:tr w:rsidR="006E6695" w:rsidRPr="00D6381B" w14:paraId="6C274E9F" w14:textId="77777777" w:rsidTr="00FA2ACD">
        <w:trPr>
          <w:trHeight w:val="436"/>
        </w:trPr>
        <w:tc>
          <w:tcPr>
            <w:tcW w:w="4678" w:type="dxa"/>
            <w:shd w:val="clear" w:color="auto" w:fill="auto"/>
            <w:vAlign w:val="center"/>
            <w:hideMark/>
          </w:tcPr>
          <w:p w14:paraId="0EF0B975" w14:textId="77777777" w:rsidR="006E6695" w:rsidRPr="00106944" w:rsidRDefault="006E6695" w:rsidP="00FA2ACD">
            <w:pPr>
              <w:spacing w:before="120" w:after="120" w:line="240" w:lineRule="auto"/>
              <w:jc w:val="center"/>
              <w:rPr>
                <w:rFonts w:cs="Arial"/>
                <w:color w:val="000000"/>
                <w:sz w:val="18"/>
                <w:szCs w:val="20"/>
                <w:lang w:val="en-US"/>
              </w:rPr>
            </w:pPr>
            <w:r w:rsidRPr="00106944">
              <w:rPr>
                <w:rFonts w:eastAsia="Times New Roman" w:cs="Arial"/>
                <w:b/>
                <w:color w:val="000000"/>
                <w:sz w:val="18"/>
                <w:szCs w:val="20"/>
                <w:lang w:val="en-US" w:eastAsia="fr-FR"/>
              </w:rPr>
              <w:t>Have you completed your monitoring plan</w:t>
            </w:r>
            <w:proofErr w:type="gramStart"/>
            <w:r w:rsidRPr="00106944">
              <w:rPr>
                <w:rFonts w:eastAsia="Times New Roman" w:cs="Arial"/>
                <w:b/>
                <w:color w:val="000000"/>
                <w:sz w:val="18"/>
                <w:szCs w:val="20"/>
                <w:lang w:val="en-US" w:eastAsia="fr-FR"/>
              </w:rPr>
              <w:t>?:</w:t>
            </w:r>
            <w:proofErr w:type="gramEnd"/>
          </w:p>
        </w:tc>
        <w:tc>
          <w:tcPr>
            <w:tcW w:w="4820" w:type="dxa"/>
            <w:shd w:val="clear" w:color="auto" w:fill="auto"/>
            <w:noWrap/>
            <w:vAlign w:val="center"/>
            <w:hideMark/>
          </w:tcPr>
          <w:p w14:paraId="44076E82" w14:textId="77777777" w:rsidR="006E6695" w:rsidRPr="004E4634" w:rsidRDefault="006E6695" w:rsidP="00FA2ACD">
            <w:pPr>
              <w:spacing w:after="0"/>
              <w:jc w:val="center"/>
              <w:rPr>
                <w:color w:val="000000"/>
                <w:sz w:val="18"/>
                <w:szCs w:val="20"/>
              </w:rPr>
            </w:pPr>
            <w:r w:rsidRPr="004E4634">
              <w:rPr>
                <w:color w:val="000000"/>
                <w:sz w:val="18"/>
                <w:szCs w:val="20"/>
              </w:rPr>
              <w:t>NO</w:t>
            </w:r>
          </w:p>
        </w:tc>
      </w:tr>
      <w:tr w:rsidR="006E6695" w:rsidRPr="00397207" w14:paraId="64661182" w14:textId="77777777" w:rsidTr="00FA2ACD">
        <w:trPr>
          <w:trHeight w:val="245"/>
        </w:trPr>
        <w:tc>
          <w:tcPr>
            <w:tcW w:w="4678" w:type="dxa"/>
            <w:shd w:val="clear" w:color="auto" w:fill="auto"/>
            <w:vAlign w:val="center"/>
            <w:hideMark/>
          </w:tcPr>
          <w:p w14:paraId="3B0026BE" w14:textId="77777777" w:rsidR="006E6695" w:rsidRPr="00CB6385" w:rsidRDefault="006E6695" w:rsidP="00FA2ACD">
            <w:pPr>
              <w:spacing w:before="120" w:after="120" w:line="240" w:lineRule="auto"/>
              <w:jc w:val="center"/>
              <w:rPr>
                <w:rFonts w:eastAsia="Times New Roman" w:cs="Arial"/>
                <w:b/>
                <w:sz w:val="18"/>
                <w:szCs w:val="20"/>
                <w:lang w:val="en-US" w:eastAsia="fr-FR"/>
              </w:rPr>
            </w:pPr>
            <w:r w:rsidRPr="00CB6385">
              <w:rPr>
                <w:rFonts w:eastAsia="Times New Roman" w:cs="Arial"/>
                <w:b/>
                <w:sz w:val="18"/>
                <w:szCs w:val="20"/>
                <w:lang w:val="en-US" w:eastAsia="fr-FR"/>
              </w:rPr>
              <w:t>Why not?</w:t>
            </w:r>
          </w:p>
        </w:tc>
        <w:tc>
          <w:tcPr>
            <w:tcW w:w="4820" w:type="dxa"/>
            <w:shd w:val="clear" w:color="auto" w:fill="auto"/>
            <w:vAlign w:val="center"/>
            <w:hideMark/>
          </w:tcPr>
          <w:p w14:paraId="0FDB1FF7" w14:textId="77777777" w:rsidR="006E6695" w:rsidRPr="00CB6385" w:rsidRDefault="006E6695" w:rsidP="00FA2ACD">
            <w:pPr>
              <w:spacing w:after="0"/>
              <w:jc w:val="center"/>
              <w:rPr>
                <w:sz w:val="18"/>
                <w:szCs w:val="20"/>
                <w:lang w:val="en-US"/>
              </w:rPr>
            </w:pPr>
            <w:r w:rsidRPr="00CB6385">
              <w:rPr>
                <w:sz w:val="18"/>
                <w:szCs w:val="20"/>
                <w:lang w:val="en-US"/>
              </w:rPr>
              <w:t>We have implemented other activities, we are working on the definition of the indicators and the criteria to measure them.</w:t>
            </w:r>
          </w:p>
        </w:tc>
      </w:tr>
      <w:tr w:rsidR="006E6695" w:rsidRPr="00397207" w14:paraId="05C68ABB" w14:textId="77777777" w:rsidTr="00FA2ACD">
        <w:trPr>
          <w:trHeight w:val="20"/>
        </w:trPr>
        <w:tc>
          <w:tcPr>
            <w:tcW w:w="4678" w:type="dxa"/>
            <w:shd w:val="clear" w:color="auto" w:fill="auto"/>
            <w:vAlign w:val="center"/>
            <w:hideMark/>
          </w:tcPr>
          <w:p w14:paraId="3ABA8CB5" w14:textId="77777777" w:rsidR="006E6695" w:rsidRPr="00CB6385" w:rsidRDefault="006E6695" w:rsidP="00FA2ACD">
            <w:pPr>
              <w:spacing w:before="120" w:after="120" w:line="240" w:lineRule="auto"/>
              <w:jc w:val="center"/>
              <w:rPr>
                <w:rFonts w:eastAsia="Times New Roman" w:cs="Arial"/>
                <w:b/>
                <w:sz w:val="18"/>
                <w:szCs w:val="20"/>
                <w:lang w:val="en-US" w:eastAsia="fr-FR"/>
              </w:rPr>
            </w:pPr>
            <w:r w:rsidRPr="00CB6385">
              <w:rPr>
                <w:rFonts w:eastAsia="Times New Roman" w:cs="Arial"/>
                <w:b/>
                <w:sz w:val="18"/>
                <w:szCs w:val="20"/>
                <w:lang w:val="en-US" w:eastAsia="fr-FR"/>
              </w:rPr>
              <w:t>Do you need any support from the IESF team related to your monitoring plan?</w:t>
            </w:r>
          </w:p>
        </w:tc>
        <w:tc>
          <w:tcPr>
            <w:tcW w:w="4820" w:type="dxa"/>
            <w:shd w:val="clear" w:color="auto" w:fill="auto"/>
            <w:vAlign w:val="center"/>
            <w:hideMark/>
          </w:tcPr>
          <w:p w14:paraId="21B4C57C" w14:textId="77777777" w:rsidR="006E6695" w:rsidRPr="00CB6385" w:rsidRDefault="006E6695" w:rsidP="00FA2ACD">
            <w:pPr>
              <w:spacing w:before="120" w:after="120"/>
              <w:jc w:val="center"/>
              <w:rPr>
                <w:rFonts w:cs="Arial"/>
                <w:sz w:val="18"/>
                <w:szCs w:val="18"/>
                <w:lang w:val="en-US"/>
              </w:rPr>
            </w:pPr>
            <w:r w:rsidRPr="00CB6385">
              <w:rPr>
                <w:rFonts w:cs="Arial"/>
                <w:sz w:val="18"/>
                <w:szCs w:val="18"/>
                <w:lang w:val="en-US"/>
              </w:rPr>
              <w:t>NO, thank you</w:t>
            </w:r>
          </w:p>
          <w:p w14:paraId="2F08F5B2" w14:textId="6969F458" w:rsidR="006E6695" w:rsidRPr="00CB6385" w:rsidRDefault="008573DF" w:rsidP="00FA2ACD">
            <w:pPr>
              <w:spacing w:before="120" w:after="120"/>
              <w:jc w:val="center"/>
              <w:rPr>
                <w:rFonts w:cs="Arial"/>
                <w:sz w:val="18"/>
                <w:szCs w:val="18"/>
                <w:lang w:val="en-US"/>
              </w:rPr>
            </w:pPr>
            <w:r w:rsidRPr="008573DF">
              <w:rPr>
                <w:rFonts w:eastAsia="Times New Roman" w:cs="Arial"/>
                <w:sz w:val="18"/>
                <w:szCs w:val="18"/>
                <w:highlight w:val="green"/>
                <w:lang w:val="en-US" w:eastAsia="fr-FR"/>
              </w:rPr>
              <w:t>We have finalized and share the Monitoring Plan on the IESF Platform.</w:t>
            </w:r>
          </w:p>
        </w:tc>
      </w:tr>
      <w:tr w:rsidR="006E6695" w:rsidRPr="00397207" w14:paraId="14D1F776" w14:textId="77777777" w:rsidTr="00FA2ACD">
        <w:trPr>
          <w:trHeight w:val="105"/>
        </w:trPr>
        <w:tc>
          <w:tcPr>
            <w:tcW w:w="9498" w:type="dxa"/>
            <w:gridSpan w:val="2"/>
            <w:shd w:val="clear" w:color="auto" w:fill="B6DDE8"/>
            <w:vAlign w:val="center"/>
            <w:hideMark/>
          </w:tcPr>
          <w:p w14:paraId="2CC4CBFA" w14:textId="77777777" w:rsidR="006E6695" w:rsidRPr="00CB6385" w:rsidRDefault="006E6695" w:rsidP="00FA2ACD">
            <w:pPr>
              <w:spacing w:after="0" w:line="240" w:lineRule="auto"/>
              <w:jc w:val="center"/>
              <w:rPr>
                <w:rFonts w:eastAsia="Times New Roman" w:cs="Arial"/>
                <w:sz w:val="16"/>
                <w:szCs w:val="20"/>
                <w:lang w:val="en-US" w:eastAsia="fr-FR"/>
              </w:rPr>
            </w:pPr>
          </w:p>
        </w:tc>
      </w:tr>
      <w:tr w:rsidR="006E6695" w:rsidRPr="00D6381B" w14:paraId="05856069" w14:textId="77777777" w:rsidTr="00FA2ACD">
        <w:trPr>
          <w:trHeight w:val="20"/>
        </w:trPr>
        <w:tc>
          <w:tcPr>
            <w:tcW w:w="4678" w:type="dxa"/>
            <w:shd w:val="clear" w:color="auto" w:fill="auto"/>
            <w:vAlign w:val="center"/>
            <w:hideMark/>
          </w:tcPr>
          <w:p w14:paraId="560F21D6" w14:textId="77777777" w:rsidR="006E6695" w:rsidRPr="00CB6385" w:rsidRDefault="006E6695" w:rsidP="00FA2ACD">
            <w:pPr>
              <w:spacing w:before="120" w:after="120" w:line="240" w:lineRule="auto"/>
              <w:jc w:val="center"/>
              <w:rPr>
                <w:rFonts w:eastAsia="Times New Roman" w:cs="Arial"/>
                <w:b/>
                <w:sz w:val="18"/>
                <w:szCs w:val="20"/>
                <w:lang w:val="en-US" w:eastAsia="fr-FR"/>
              </w:rPr>
            </w:pPr>
            <w:r w:rsidRPr="00CB6385">
              <w:rPr>
                <w:rFonts w:eastAsia="Times New Roman" w:cs="Arial"/>
                <w:b/>
                <w:sz w:val="18"/>
                <w:szCs w:val="20"/>
                <w:lang w:val="en-US" w:eastAsia="fr-FR"/>
              </w:rPr>
              <w:t>Have you developed the communication plan for your project?</w:t>
            </w:r>
          </w:p>
        </w:tc>
        <w:tc>
          <w:tcPr>
            <w:tcW w:w="4820" w:type="dxa"/>
            <w:shd w:val="clear" w:color="auto" w:fill="auto"/>
            <w:vAlign w:val="center"/>
            <w:hideMark/>
          </w:tcPr>
          <w:p w14:paraId="1D9202E2" w14:textId="77777777" w:rsidR="006E6695" w:rsidRPr="00CB6385" w:rsidRDefault="006E6695" w:rsidP="00FA2ACD">
            <w:pPr>
              <w:spacing w:after="0"/>
              <w:jc w:val="center"/>
              <w:rPr>
                <w:sz w:val="18"/>
                <w:szCs w:val="20"/>
              </w:rPr>
            </w:pPr>
            <w:r w:rsidRPr="00CB6385">
              <w:rPr>
                <w:sz w:val="18"/>
                <w:szCs w:val="20"/>
              </w:rPr>
              <w:t>No</w:t>
            </w:r>
          </w:p>
        </w:tc>
      </w:tr>
      <w:tr w:rsidR="006E6695" w:rsidRPr="00F67903" w14:paraId="12B96F1C" w14:textId="77777777" w:rsidTr="00FA2ACD">
        <w:trPr>
          <w:trHeight w:val="690"/>
        </w:trPr>
        <w:tc>
          <w:tcPr>
            <w:tcW w:w="4678" w:type="dxa"/>
            <w:shd w:val="clear" w:color="auto" w:fill="auto"/>
            <w:vAlign w:val="center"/>
            <w:hideMark/>
          </w:tcPr>
          <w:p w14:paraId="68D05A7C" w14:textId="77777777" w:rsidR="006E6695" w:rsidRPr="00CB6385" w:rsidRDefault="006E6695" w:rsidP="00FA2ACD">
            <w:pPr>
              <w:spacing w:before="120" w:after="120" w:line="240" w:lineRule="auto"/>
              <w:jc w:val="center"/>
              <w:rPr>
                <w:rFonts w:eastAsia="Times New Roman" w:cs="Arial"/>
                <w:b/>
                <w:sz w:val="18"/>
                <w:szCs w:val="20"/>
                <w:lang w:val="en-US" w:eastAsia="fr-FR"/>
              </w:rPr>
            </w:pPr>
            <w:r w:rsidRPr="00CB6385">
              <w:rPr>
                <w:rFonts w:eastAsia="Times New Roman" w:cs="Arial"/>
                <w:b/>
                <w:sz w:val="18"/>
                <w:szCs w:val="20"/>
                <w:lang w:val="en-US" w:eastAsia="fr-FR"/>
              </w:rPr>
              <w:t>Why not?</w:t>
            </w:r>
          </w:p>
        </w:tc>
        <w:tc>
          <w:tcPr>
            <w:tcW w:w="4820" w:type="dxa"/>
            <w:shd w:val="clear" w:color="auto" w:fill="auto"/>
            <w:noWrap/>
            <w:vAlign w:val="center"/>
            <w:hideMark/>
          </w:tcPr>
          <w:p w14:paraId="1C2C25AF" w14:textId="77777777" w:rsidR="006E6695" w:rsidRPr="00CB6385" w:rsidRDefault="006E6695" w:rsidP="00FA2ACD">
            <w:pPr>
              <w:spacing w:after="0"/>
              <w:jc w:val="center"/>
              <w:rPr>
                <w:sz w:val="18"/>
                <w:szCs w:val="20"/>
                <w:lang w:val="en-US"/>
              </w:rPr>
            </w:pPr>
            <w:r w:rsidRPr="00CB6385">
              <w:rPr>
                <w:sz w:val="18"/>
                <w:szCs w:val="20"/>
                <w:lang w:val="en-US"/>
              </w:rPr>
              <w:t xml:space="preserve">We are in contact with the head quarter in Milan Italy, Istituto Oikos, to develop the communication plan, </w:t>
            </w:r>
            <w:proofErr w:type="gramStart"/>
            <w:r w:rsidRPr="00CB6385">
              <w:rPr>
                <w:sz w:val="18"/>
                <w:szCs w:val="20"/>
                <w:lang w:val="en-US"/>
              </w:rPr>
              <w:t>we</w:t>
            </w:r>
            <w:proofErr w:type="gramEnd"/>
            <w:r w:rsidRPr="00CB6385">
              <w:rPr>
                <w:sz w:val="18"/>
                <w:szCs w:val="20"/>
                <w:lang w:val="en-US"/>
              </w:rPr>
              <w:t xml:space="preserve"> are still working.</w:t>
            </w:r>
          </w:p>
          <w:p w14:paraId="64AE6DDC" w14:textId="07FF454B" w:rsidR="006E6695" w:rsidRPr="00CB6385" w:rsidRDefault="00580A6E" w:rsidP="00FA2ACD">
            <w:pPr>
              <w:spacing w:after="0"/>
              <w:jc w:val="center"/>
              <w:rPr>
                <w:sz w:val="18"/>
                <w:szCs w:val="20"/>
                <w:lang w:val="en-US"/>
              </w:rPr>
            </w:pPr>
            <w:r w:rsidRPr="00580A6E">
              <w:rPr>
                <w:rFonts w:eastAsia="Times New Roman" w:cs="Arial"/>
                <w:sz w:val="18"/>
                <w:szCs w:val="18"/>
                <w:highlight w:val="green"/>
                <w:lang w:val="en-US" w:eastAsia="fr-FR"/>
              </w:rPr>
              <w:t xml:space="preserve">Istituto Oikos have arranged a mission in March </w:t>
            </w:r>
            <w:r>
              <w:rPr>
                <w:rFonts w:eastAsia="Times New Roman" w:cs="Arial"/>
                <w:sz w:val="18"/>
                <w:szCs w:val="18"/>
                <w:highlight w:val="green"/>
                <w:lang w:val="en-US" w:eastAsia="fr-FR"/>
              </w:rPr>
              <w:t xml:space="preserve">here in Tanzania </w:t>
            </w:r>
            <w:r w:rsidRPr="00580A6E">
              <w:rPr>
                <w:rFonts w:eastAsia="Times New Roman" w:cs="Arial"/>
                <w:sz w:val="18"/>
                <w:szCs w:val="18"/>
                <w:highlight w:val="green"/>
                <w:lang w:val="en-US" w:eastAsia="fr-FR"/>
              </w:rPr>
              <w:t>with the Communication staff to finalize the Communication strategy.</w:t>
            </w:r>
          </w:p>
        </w:tc>
      </w:tr>
      <w:tr w:rsidR="006E6695" w:rsidRPr="00106944" w14:paraId="7137D53E" w14:textId="77777777" w:rsidTr="00FA2ACD">
        <w:trPr>
          <w:trHeight w:val="20"/>
        </w:trPr>
        <w:tc>
          <w:tcPr>
            <w:tcW w:w="4678" w:type="dxa"/>
            <w:shd w:val="clear" w:color="auto" w:fill="auto"/>
            <w:vAlign w:val="center"/>
            <w:hideMark/>
          </w:tcPr>
          <w:p w14:paraId="6EE84502" w14:textId="77777777" w:rsidR="006E6695" w:rsidRPr="00CB6385" w:rsidRDefault="006E6695" w:rsidP="00FA2ACD">
            <w:pPr>
              <w:spacing w:before="120" w:after="120" w:line="240" w:lineRule="auto"/>
              <w:jc w:val="center"/>
              <w:rPr>
                <w:rFonts w:eastAsia="Times New Roman" w:cs="Arial"/>
                <w:b/>
                <w:sz w:val="18"/>
                <w:szCs w:val="20"/>
                <w:lang w:val="en-US" w:eastAsia="fr-FR"/>
              </w:rPr>
            </w:pPr>
            <w:r w:rsidRPr="00CB6385">
              <w:rPr>
                <w:rFonts w:eastAsia="Times New Roman" w:cs="Arial"/>
                <w:b/>
                <w:sz w:val="18"/>
                <w:szCs w:val="20"/>
                <w:lang w:val="en-US" w:eastAsia="fr-FR"/>
              </w:rPr>
              <w:t>Do you need any support from the IESF team related to your communication plan?</w:t>
            </w:r>
          </w:p>
        </w:tc>
        <w:tc>
          <w:tcPr>
            <w:tcW w:w="4820" w:type="dxa"/>
            <w:shd w:val="clear" w:color="auto" w:fill="auto"/>
            <w:noWrap/>
            <w:vAlign w:val="center"/>
            <w:hideMark/>
          </w:tcPr>
          <w:p w14:paraId="5FAC54A3" w14:textId="77777777" w:rsidR="006E6695" w:rsidRPr="00CB6385" w:rsidRDefault="006E6695" w:rsidP="00FA2ACD">
            <w:pPr>
              <w:spacing w:before="120" w:after="120"/>
              <w:jc w:val="center"/>
              <w:rPr>
                <w:sz w:val="18"/>
                <w:szCs w:val="20"/>
              </w:rPr>
            </w:pPr>
            <w:r w:rsidRPr="00CB6385">
              <w:rPr>
                <w:rFonts w:cs="Arial"/>
                <w:sz w:val="18"/>
                <w:szCs w:val="18"/>
                <w:lang w:val="it-IT"/>
              </w:rPr>
              <w:t>NO, thank you</w:t>
            </w:r>
          </w:p>
        </w:tc>
      </w:tr>
      <w:tr w:rsidR="006E6695" w:rsidRPr="00106944" w14:paraId="46669225" w14:textId="77777777" w:rsidTr="00FA2ACD">
        <w:trPr>
          <w:trHeight w:val="86"/>
        </w:trPr>
        <w:tc>
          <w:tcPr>
            <w:tcW w:w="9498" w:type="dxa"/>
            <w:gridSpan w:val="2"/>
            <w:shd w:val="clear" w:color="auto" w:fill="B6DDE8"/>
            <w:vAlign w:val="center"/>
            <w:hideMark/>
          </w:tcPr>
          <w:p w14:paraId="05FC982C" w14:textId="77777777" w:rsidR="006E6695" w:rsidRPr="00CB6385" w:rsidRDefault="006E6695" w:rsidP="00FA2ACD">
            <w:pPr>
              <w:spacing w:before="240" w:after="0" w:line="240" w:lineRule="auto"/>
              <w:jc w:val="center"/>
              <w:rPr>
                <w:rFonts w:eastAsia="Times New Roman"/>
                <w:sz w:val="16"/>
                <w:szCs w:val="20"/>
                <w:lang w:val="it-IT" w:eastAsia="fr-FR"/>
              </w:rPr>
            </w:pPr>
          </w:p>
        </w:tc>
      </w:tr>
      <w:tr w:rsidR="006E6695" w:rsidRPr="00D6381B" w14:paraId="359164A6" w14:textId="77777777" w:rsidTr="00FA2ACD">
        <w:trPr>
          <w:trHeight w:val="20"/>
        </w:trPr>
        <w:tc>
          <w:tcPr>
            <w:tcW w:w="4678" w:type="dxa"/>
            <w:shd w:val="clear" w:color="auto" w:fill="auto"/>
            <w:vAlign w:val="center"/>
            <w:hideMark/>
          </w:tcPr>
          <w:p w14:paraId="68017E30" w14:textId="77777777" w:rsidR="006E6695" w:rsidRPr="00CB6385" w:rsidRDefault="006E6695" w:rsidP="00FA2ACD">
            <w:pPr>
              <w:spacing w:before="240" w:line="240" w:lineRule="auto"/>
              <w:jc w:val="center"/>
              <w:rPr>
                <w:rFonts w:eastAsia="Times New Roman" w:cs="Arial"/>
                <w:b/>
                <w:sz w:val="18"/>
                <w:szCs w:val="20"/>
                <w:lang w:val="en-US" w:eastAsia="fr-FR"/>
              </w:rPr>
            </w:pPr>
            <w:r w:rsidRPr="00CB6385">
              <w:rPr>
                <w:rFonts w:eastAsia="Times New Roman" w:cs="Arial"/>
                <w:b/>
                <w:sz w:val="18"/>
                <w:szCs w:val="20"/>
                <w:lang w:val="en-US" w:eastAsia="fr-FR"/>
              </w:rPr>
              <w:t>Have you launched the field work with the beneficiaries?</w:t>
            </w:r>
          </w:p>
        </w:tc>
        <w:tc>
          <w:tcPr>
            <w:tcW w:w="4820" w:type="dxa"/>
            <w:shd w:val="clear" w:color="auto" w:fill="auto"/>
            <w:vAlign w:val="center"/>
            <w:hideMark/>
          </w:tcPr>
          <w:p w14:paraId="1C52F518" w14:textId="77777777" w:rsidR="006E6695" w:rsidRPr="00CB6385" w:rsidRDefault="006E6695" w:rsidP="00FA2ACD">
            <w:pPr>
              <w:spacing w:after="0"/>
              <w:jc w:val="center"/>
              <w:rPr>
                <w:sz w:val="18"/>
                <w:szCs w:val="20"/>
              </w:rPr>
            </w:pPr>
            <w:r w:rsidRPr="00CB6385">
              <w:rPr>
                <w:sz w:val="18"/>
                <w:szCs w:val="20"/>
              </w:rPr>
              <w:t>No</w:t>
            </w:r>
          </w:p>
        </w:tc>
      </w:tr>
      <w:tr w:rsidR="006E6695" w:rsidRPr="00397207" w14:paraId="66D6DD0A" w14:textId="77777777" w:rsidTr="00FA2ACD">
        <w:trPr>
          <w:trHeight w:val="756"/>
        </w:trPr>
        <w:tc>
          <w:tcPr>
            <w:tcW w:w="4678" w:type="dxa"/>
            <w:shd w:val="clear" w:color="auto" w:fill="auto"/>
            <w:vAlign w:val="center"/>
            <w:hideMark/>
          </w:tcPr>
          <w:p w14:paraId="25CF005C" w14:textId="77777777" w:rsidR="006E6695" w:rsidRPr="00CB6385" w:rsidRDefault="006E6695" w:rsidP="00FA2ACD">
            <w:pPr>
              <w:spacing w:before="120" w:after="120" w:line="240" w:lineRule="auto"/>
              <w:jc w:val="center"/>
              <w:rPr>
                <w:rFonts w:eastAsia="Times New Roman" w:cs="Arial"/>
                <w:b/>
                <w:sz w:val="18"/>
                <w:szCs w:val="20"/>
                <w:lang w:val="en-US" w:eastAsia="fr-FR"/>
              </w:rPr>
            </w:pPr>
            <w:r w:rsidRPr="00CB6385">
              <w:rPr>
                <w:rFonts w:eastAsia="Times New Roman" w:cs="Arial"/>
                <w:b/>
                <w:sz w:val="18"/>
                <w:szCs w:val="20"/>
                <w:lang w:val="en-US" w:eastAsia="fr-FR"/>
              </w:rPr>
              <w:lastRenderedPageBreak/>
              <w:t>Why not?</w:t>
            </w:r>
          </w:p>
        </w:tc>
        <w:tc>
          <w:tcPr>
            <w:tcW w:w="4820" w:type="dxa"/>
            <w:shd w:val="clear" w:color="auto" w:fill="auto"/>
            <w:vAlign w:val="center"/>
            <w:hideMark/>
          </w:tcPr>
          <w:p w14:paraId="114D8AEA" w14:textId="77777777" w:rsidR="006E6695" w:rsidRPr="00CB6385" w:rsidRDefault="006E6695" w:rsidP="00FA2ACD">
            <w:pPr>
              <w:spacing w:after="0"/>
              <w:jc w:val="center"/>
              <w:rPr>
                <w:sz w:val="18"/>
                <w:szCs w:val="20"/>
                <w:lang w:val="en-US"/>
              </w:rPr>
            </w:pPr>
            <w:r w:rsidRPr="00CB6385">
              <w:rPr>
                <w:sz w:val="18"/>
                <w:szCs w:val="20"/>
                <w:lang w:val="en-US"/>
              </w:rPr>
              <w:t>We are presenting the project in Inception Meetings at local levels before</w:t>
            </w:r>
          </w:p>
        </w:tc>
      </w:tr>
      <w:tr w:rsidR="006E6695" w:rsidRPr="00397207" w14:paraId="4C49B6E5" w14:textId="77777777" w:rsidTr="00FA2ACD">
        <w:trPr>
          <w:trHeight w:val="756"/>
        </w:trPr>
        <w:tc>
          <w:tcPr>
            <w:tcW w:w="4678" w:type="dxa"/>
            <w:shd w:val="clear" w:color="auto" w:fill="auto"/>
            <w:vAlign w:val="center"/>
            <w:hideMark/>
          </w:tcPr>
          <w:p w14:paraId="5BEAC503" w14:textId="77777777" w:rsidR="006E6695" w:rsidRPr="00CB6385" w:rsidRDefault="006E6695" w:rsidP="00FA2ACD">
            <w:pPr>
              <w:spacing w:before="120" w:after="120" w:line="240" w:lineRule="auto"/>
              <w:jc w:val="center"/>
              <w:rPr>
                <w:rFonts w:eastAsia="Times New Roman" w:cs="Arial"/>
                <w:b/>
                <w:sz w:val="18"/>
                <w:szCs w:val="20"/>
                <w:lang w:val="en-US" w:eastAsia="fr-FR"/>
              </w:rPr>
            </w:pPr>
            <w:r w:rsidRPr="00CB6385">
              <w:rPr>
                <w:rFonts w:eastAsia="Times New Roman" w:cs="Arial"/>
                <w:b/>
                <w:sz w:val="18"/>
                <w:szCs w:val="20"/>
                <w:lang w:val="en-US" w:eastAsia="fr-FR"/>
              </w:rPr>
              <w:t>Do you need any support from the IESF team related to your work with the beneficiaries?</w:t>
            </w:r>
          </w:p>
        </w:tc>
        <w:tc>
          <w:tcPr>
            <w:tcW w:w="4820" w:type="dxa"/>
            <w:shd w:val="clear" w:color="auto" w:fill="auto"/>
            <w:vAlign w:val="center"/>
            <w:hideMark/>
          </w:tcPr>
          <w:p w14:paraId="5894F202" w14:textId="77777777" w:rsidR="006E6695" w:rsidRPr="00CB6385" w:rsidRDefault="006E6695" w:rsidP="00FA2ACD">
            <w:pPr>
              <w:spacing w:before="120" w:after="120"/>
              <w:jc w:val="center"/>
              <w:rPr>
                <w:rFonts w:cs="Arial"/>
                <w:sz w:val="18"/>
                <w:szCs w:val="18"/>
                <w:lang w:val="en-US"/>
              </w:rPr>
            </w:pPr>
            <w:r w:rsidRPr="00CB6385">
              <w:rPr>
                <w:rFonts w:cs="Arial"/>
                <w:sz w:val="18"/>
                <w:szCs w:val="18"/>
                <w:lang w:val="en-US"/>
              </w:rPr>
              <w:t>NO, thank you</w:t>
            </w:r>
          </w:p>
          <w:p w14:paraId="65857797" w14:textId="3C2DA373" w:rsidR="006E6695" w:rsidRPr="00CB6385" w:rsidRDefault="00580A6E" w:rsidP="00FA2ACD">
            <w:pPr>
              <w:spacing w:before="120" w:after="120"/>
              <w:jc w:val="center"/>
              <w:rPr>
                <w:sz w:val="18"/>
                <w:szCs w:val="20"/>
                <w:lang w:val="en-US"/>
              </w:rPr>
            </w:pPr>
            <w:r w:rsidRPr="00580A6E">
              <w:rPr>
                <w:sz w:val="18"/>
                <w:szCs w:val="20"/>
                <w:highlight w:val="green"/>
                <w:lang w:val="en-US"/>
              </w:rPr>
              <w:t>We are selecting the names of all the beneficiaries and the names of the Trainers who will conduct the Training sessions on the field, while finalizing the contents of the Marketplace Literacy Trainings</w:t>
            </w:r>
            <w:r w:rsidR="00583B9A">
              <w:rPr>
                <w:sz w:val="18"/>
                <w:szCs w:val="20"/>
                <w:highlight w:val="green"/>
                <w:lang w:val="en-US"/>
              </w:rPr>
              <w:t>, which will start approximately in April</w:t>
            </w:r>
            <w:bookmarkStart w:id="0" w:name="_GoBack"/>
            <w:bookmarkEnd w:id="0"/>
            <w:r w:rsidRPr="00580A6E">
              <w:rPr>
                <w:sz w:val="18"/>
                <w:szCs w:val="20"/>
                <w:highlight w:val="green"/>
                <w:lang w:val="en-US"/>
              </w:rPr>
              <w:t>.</w:t>
            </w:r>
          </w:p>
        </w:tc>
      </w:tr>
    </w:tbl>
    <w:p w14:paraId="42FA3D44" w14:textId="77777777" w:rsidR="00955278" w:rsidRDefault="00955278"/>
    <w:sectPr w:rsidR="00955278" w:rsidSect="00E61A3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532641"/>
    <w:multiLevelType w:val="hybridMultilevel"/>
    <w:tmpl w:val="98CC6BD0"/>
    <w:lvl w:ilvl="0" w:tplc="51B63DF2">
      <w:start w:val="1"/>
      <w:numFmt w:val="decimal"/>
      <w:lvlText w:val="%1."/>
      <w:lvlJc w:val="left"/>
      <w:pPr>
        <w:ind w:left="720" w:hanging="360"/>
      </w:pPr>
      <w:rPr>
        <w:rFonts w:hint="default"/>
        <w:b/>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695"/>
    <w:rsid w:val="00502EE6"/>
    <w:rsid w:val="005442E4"/>
    <w:rsid w:val="00580A6E"/>
    <w:rsid w:val="00583B9A"/>
    <w:rsid w:val="006E6695"/>
    <w:rsid w:val="008573DF"/>
    <w:rsid w:val="00955278"/>
    <w:rsid w:val="00CB6385"/>
    <w:rsid w:val="00E61A3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0BDB52"/>
  <w14:defaultImageDpi w14:val="300"/>
  <w15:docId w15:val="{AD447E61-DDF3-4804-A4C5-2742C2A74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695"/>
    <w:pPr>
      <w:spacing w:after="200" w:line="276" w:lineRule="auto"/>
    </w:pPr>
    <w:rPr>
      <w:rFonts w:ascii="Calibri" w:eastAsia="Calibri" w:hAnsi="Calibri" w:cs="Times New Roman"/>
      <w:sz w:val="22"/>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Raffaele</dc:creator>
  <cp:keywords/>
  <dc:description/>
  <cp:lastModifiedBy>Francesca Lucchi</cp:lastModifiedBy>
  <cp:revision>5</cp:revision>
  <dcterms:created xsi:type="dcterms:W3CDTF">2016-02-16T09:15:00Z</dcterms:created>
  <dcterms:modified xsi:type="dcterms:W3CDTF">2016-02-16T09:19:00Z</dcterms:modified>
</cp:coreProperties>
</file>