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8B" w:rsidRDefault="006934F3" w:rsidP="007355E6">
      <w:pPr>
        <w:rPr>
          <w:szCs w:val="24"/>
        </w:rPr>
      </w:pPr>
      <w:hyperlink r:id="rId5" w:history="1">
        <w:r w:rsidRPr="00EB4BA3">
          <w:rPr>
            <w:rStyle w:val="Lienhypertexte"/>
            <w:szCs w:val="24"/>
          </w:rPr>
          <w:t>http://www.switchmed.eu/fr/documents/ge-green-entrepreneurship-corner/synthese-etude-crowdfunding_-fr.pdf</w:t>
        </w:r>
      </w:hyperlink>
    </w:p>
    <w:p w:rsidR="006934F3" w:rsidRPr="007355E6" w:rsidRDefault="006934F3" w:rsidP="007355E6">
      <w:pPr>
        <w:rPr>
          <w:szCs w:val="24"/>
        </w:rPr>
      </w:pPr>
    </w:p>
    <w:sectPr w:rsidR="006934F3" w:rsidRPr="007355E6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747"/>
    <w:rsid w:val="000E4B3A"/>
    <w:rsid w:val="00275C5A"/>
    <w:rsid w:val="00302892"/>
    <w:rsid w:val="003A438B"/>
    <w:rsid w:val="006934F3"/>
    <w:rsid w:val="00725FB6"/>
    <w:rsid w:val="007319F9"/>
    <w:rsid w:val="007355E6"/>
    <w:rsid w:val="00740C40"/>
    <w:rsid w:val="00836C22"/>
    <w:rsid w:val="009A2092"/>
    <w:rsid w:val="00A1506F"/>
    <w:rsid w:val="00A16CDB"/>
    <w:rsid w:val="00A84798"/>
    <w:rsid w:val="00A85D17"/>
    <w:rsid w:val="00B6717A"/>
    <w:rsid w:val="00BA2E11"/>
    <w:rsid w:val="00BE2985"/>
    <w:rsid w:val="00D150BF"/>
    <w:rsid w:val="00DD648E"/>
    <w:rsid w:val="00DE11C6"/>
    <w:rsid w:val="00E146E3"/>
    <w:rsid w:val="00E3375B"/>
    <w:rsid w:val="00EA373A"/>
    <w:rsid w:val="00EA690F"/>
    <w:rsid w:val="00F12570"/>
    <w:rsid w:val="00F75032"/>
    <w:rsid w:val="00F8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34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tchmed.eu/fr/documents/ge-green-entrepreneurship-corner/synthese-etude-crowdfunding_-f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2</cp:revision>
  <cp:lastPrinted>2014-05-21T07:42:00Z</cp:lastPrinted>
  <dcterms:created xsi:type="dcterms:W3CDTF">2016-02-17T08:44:00Z</dcterms:created>
  <dcterms:modified xsi:type="dcterms:W3CDTF">2016-02-17T08:44:00Z</dcterms:modified>
</cp:coreProperties>
</file>