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F13" w:rsidRDefault="00972F13" w:rsidP="003D22C2">
      <w:pPr>
        <w:jc w:val="center"/>
        <w:rPr>
          <w:b/>
          <w:u w:val="single"/>
        </w:rPr>
      </w:pPr>
      <w:r>
        <w:rPr>
          <w:b/>
          <w:u w:val="single"/>
        </w:rPr>
        <w:t xml:space="preserve">Titre: </w:t>
      </w:r>
      <w:r w:rsidRPr="003D22C2">
        <w:rPr>
          <w:u w:val="single"/>
        </w:rPr>
        <w:t>Madame</w:t>
      </w:r>
      <w:r>
        <w:rPr>
          <w:b/>
          <w:u w:val="single"/>
        </w:rPr>
        <w:t xml:space="preserve"> </w:t>
      </w:r>
      <w:proofErr w:type="spellStart"/>
      <w:r>
        <w:rPr>
          <w:u w:val="single"/>
        </w:rPr>
        <w:t>Kigoe</w:t>
      </w:r>
      <w:proofErr w:type="spellEnd"/>
      <w:r>
        <w:rPr>
          <w:u w:val="single"/>
        </w:rPr>
        <w:t xml:space="preserve"> </w:t>
      </w:r>
      <w:r w:rsidRPr="003D22C2">
        <w:rPr>
          <w:u w:val="single"/>
        </w:rPr>
        <w:t xml:space="preserve">Caroline, </w:t>
      </w:r>
      <w:r w:rsidR="007A4F4B">
        <w:rPr>
          <w:u w:val="single"/>
        </w:rPr>
        <w:t xml:space="preserve">présidente </w:t>
      </w:r>
      <w:r w:rsidRPr="003D22C2">
        <w:rPr>
          <w:u w:val="single"/>
        </w:rPr>
        <w:t>du</w:t>
      </w:r>
      <w:r>
        <w:rPr>
          <w:b/>
          <w:u w:val="single"/>
        </w:rPr>
        <w:t xml:space="preserve"> </w:t>
      </w:r>
      <w:r>
        <w:t>groupement « </w:t>
      </w:r>
      <w:proofErr w:type="spellStart"/>
      <w:r>
        <w:t>Yekoua</w:t>
      </w:r>
      <w:proofErr w:type="spellEnd"/>
      <w:r>
        <w:t xml:space="preserve"> » sur Paoua, appuyée sur la relance agricole 2015 par </w:t>
      </w:r>
      <w:r>
        <w:rPr>
          <w:b/>
          <w:u w:val="single"/>
        </w:rPr>
        <w:t xml:space="preserve">DRC et le fonds </w:t>
      </w:r>
      <w:proofErr w:type="spellStart"/>
      <w:r>
        <w:rPr>
          <w:b/>
          <w:u w:val="single"/>
        </w:rPr>
        <w:t>Bêkou</w:t>
      </w:r>
      <w:proofErr w:type="spellEnd"/>
    </w:p>
    <w:p w:rsidR="00972F13" w:rsidRDefault="00972F13">
      <w:pPr>
        <w:rPr>
          <w:b/>
          <w:u w:val="single"/>
        </w:rPr>
      </w:pPr>
    </w:p>
    <w:p w:rsidR="006834A7" w:rsidRDefault="00AB36D7">
      <w:pPr>
        <w:rPr>
          <w:b/>
          <w:u w:val="single"/>
        </w:rPr>
      </w:pPr>
      <w:r>
        <w:rPr>
          <w:b/>
          <w:u w:val="single"/>
        </w:rPr>
        <w:t xml:space="preserve">Témoignage </w:t>
      </w:r>
    </w:p>
    <w:p w:rsidR="00877076" w:rsidRDefault="00AA2EA6" w:rsidP="00AA2EA6">
      <w:pPr>
        <w:jc w:val="both"/>
      </w:pPr>
      <w:r w:rsidRPr="00AA2EA6"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3B563186" wp14:editId="74B6C050">
            <wp:simplePos x="0" y="0"/>
            <wp:positionH relativeFrom="column">
              <wp:posOffset>-635</wp:posOffset>
            </wp:positionH>
            <wp:positionV relativeFrom="paragraph">
              <wp:posOffset>635</wp:posOffset>
            </wp:positionV>
            <wp:extent cx="3155950" cy="2366645"/>
            <wp:effectExtent l="0" t="0" r="635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 1 Carolin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5950" cy="2366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34A7">
        <w:t>Madam</w:t>
      </w:r>
      <w:r w:rsidR="00E4520C">
        <w:t>e</w:t>
      </w:r>
      <w:r w:rsidR="009C1802">
        <w:t> </w:t>
      </w:r>
      <w:proofErr w:type="spellStart"/>
      <w:r w:rsidR="00FA67E7">
        <w:t>Kigoie</w:t>
      </w:r>
      <w:proofErr w:type="spellEnd"/>
      <w:r w:rsidR="00FA67E7">
        <w:t xml:space="preserve"> Caroline </w:t>
      </w:r>
      <w:r w:rsidR="009C1802">
        <w:t xml:space="preserve"> est née à</w:t>
      </w:r>
      <w:r w:rsidR="006834A7">
        <w:t xml:space="preserve"> </w:t>
      </w:r>
      <w:r w:rsidR="00AF6584">
        <w:t xml:space="preserve">Nola </w:t>
      </w:r>
      <w:r w:rsidR="00877076">
        <w:t xml:space="preserve">en 1969 et vit depuis </w:t>
      </w:r>
      <w:r>
        <w:t>plusieurs années</w:t>
      </w:r>
      <w:r w:rsidR="00FA67E7">
        <w:t xml:space="preserve"> à </w:t>
      </w:r>
      <w:r w:rsidR="006834A7">
        <w:t xml:space="preserve">Paoua. Elle  est </w:t>
      </w:r>
      <w:r w:rsidR="00FA67E7">
        <w:t xml:space="preserve">célibataire </w:t>
      </w:r>
      <w:r w:rsidR="00150CFC">
        <w:t>et mère de</w:t>
      </w:r>
      <w:r w:rsidR="00FA67E7">
        <w:t xml:space="preserve"> 10 enfants. Elle est </w:t>
      </w:r>
      <w:r w:rsidR="00877076">
        <w:t xml:space="preserve">la </w:t>
      </w:r>
      <w:r w:rsidR="00FA67E7">
        <w:t>président</w:t>
      </w:r>
      <w:r w:rsidR="00877076">
        <w:t>e d’un groupement agricole</w:t>
      </w:r>
      <w:r w:rsidR="00E4520C">
        <w:t xml:space="preserve"> </w:t>
      </w:r>
      <w:r w:rsidR="00877076">
        <w:t>nommé</w:t>
      </w:r>
      <w:r w:rsidR="00D66266">
        <w:t xml:space="preserve"> </w:t>
      </w:r>
      <w:r w:rsidR="00877076">
        <w:t>« </w:t>
      </w:r>
      <w:proofErr w:type="spellStart"/>
      <w:r w:rsidR="00D66266">
        <w:t>yekoua</w:t>
      </w:r>
      <w:proofErr w:type="spellEnd"/>
      <w:r w:rsidR="00877076">
        <w:t> »</w:t>
      </w:r>
      <w:r w:rsidR="00D66266">
        <w:t xml:space="preserve"> (travailleur)</w:t>
      </w:r>
      <w:r w:rsidR="00AF6584">
        <w:t xml:space="preserve"> qui compte 25 membres et qu</w:t>
      </w:r>
      <w:r w:rsidR="00150CFC">
        <w:t>i</w:t>
      </w:r>
      <w:r w:rsidR="00AF6584">
        <w:t xml:space="preserve"> a été so</w:t>
      </w:r>
      <w:r w:rsidR="00877076">
        <w:t>u</w:t>
      </w:r>
      <w:r w:rsidR="00AF6584">
        <w:t xml:space="preserve">tenu par DRC avec </w:t>
      </w:r>
      <w:r w:rsidR="00877076">
        <w:t xml:space="preserve">l’appui du </w:t>
      </w:r>
      <w:r w:rsidR="00150CFC">
        <w:t xml:space="preserve">Fonds </w:t>
      </w:r>
      <w:r w:rsidR="00877076">
        <w:t>Bêkou</w:t>
      </w:r>
      <w:r w:rsidR="00475FDA">
        <w:rPr>
          <w:rStyle w:val="Appelnotedebasdep"/>
        </w:rPr>
        <w:footnoteReference w:id="1"/>
      </w:r>
      <w:r w:rsidR="00877076">
        <w:t>.</w:t>
      </w:r>
    </w:p>
    <w:p w:rsidR="00AF6584" w:rsidRDefault="00877076" w:rsidP="00877076">
      <w:pPr>
        <w:jc w:val="both"/>
      </w:pPr>
      <w:r>
        <w:t>S</w:t>
      </w:r>
      <w:r w:rsidR="00AF6584">
        <w:t xml:space="preserve">a vie </w:t>
      </w:r>
      <w:r>
        <w:t xml:space="preserve">et celle de sa famille </w:t>
      </w:r>
      <w:r w:rsidR="006834A7">
        <w:t>a toujo</w:t>
      </w:r>
      <w:r w:rsidR="00E4520C">
        <w:t>urs été marquée par un niveau</w:t>
      </w:r>
      <w:r>
        <w:t xml:space="preserve"> de</w:t>
      </w:r>
      <w:r w:rsidR="00E4520C">
        <w:t xml:space="preserve"> vulnérabilité </w:t>
      </w:r>
      <w:r>
        <w:t>élevé</w:t>
      </w:r>
      <w:r w:rsidR="00332BAE">
        <w:t xml:space="preserve">. Le très bas </w:t>
      </w:r>
      <w:r w:rsidR="007E52E2">
        <w:t>niveau</w:t>
      </w:r>
      <w:r w:rsidR="00332BAE">
        <w:t xml:space="preserve"> de résilience a </w:t>
      </w:r>
      <w:r>
        <w:t xml:space="preserve">toujours </w:t>
      </w:r>
      <w:r w:rsidR="00332BAE">
        <w:t xml:space="preserve">empêché </w:t>
      </w:r>
      <w:r w:rsidR="00AA2EA6">
        <w:t xml:space="preserve">le développement du ménage et </w:t>
      </w:r>
      <w:r w:rsidR="00332BAE">
        <w:t xml:space="preserve">les bas revenus </w:t>
      </w:r>
      <w:r>
        <w:t xml:space="preserve">familiaux  les ont </w:t>
      </w:r>
      <w:r w:rsidR="00150CFC">
        <w:t>contraints</w:t>
      </w:r>
      <w:r>
        <w:t xml:space="preserve"> à la survie. </w:t>
      </w:r>
    </w:p>
    <w:p w:rsidR="00332BAE" w:rsidRDefault="00AF6584" w:rsidP="00877076">
      <w:pPr>
        <w:jc w:val="both"/>
      </w:pPr>
      <w:r>
        <w:t xml:space="preserve">Depuis la campagne agricole 2015, </w:t>
      </w:r>
      <w:r w:rsidR="001C4CFB">
        <w:t>certaines</w:t>
      </w:r>
      <w:r>
        <w:t xml:space="preserve"> </w:t>
      </w:r>
      <w:r w:rsidR="007E52E2">
        <w:t>choses</w:t>
      </w:r>
      <w:r>
        <w:t xml:space="preserve"> </w:t>
      </w:r>
      <w:r w:rsidR="007E52E2">
        <w:t>ont</w:t>
      </w:r>
      <w:r>
        <w:t xml:space="preserve"> changé</w:t>
      </w:r>
      <w:r w:rsidR="00332BAE">
        <w:t xml:space="preserve"> chez Caroline</w:t>
      </w:r>
      <w:r>
        <w:t xml:space="preserve">. DRC </w:t>
      </w:r>
      <w:r w:rsidR="001C4CFB">
        <w:t>dans le cadre du</w:t>
      </w:r>
      <w:r>
        <w:t xml:space="preserve"> programme B</w:t>
      </w:r>
      <w:r w:rsidR="001C4CFB">
        <w:t>ê</w:t>
      </w:r>
      <w:r>
        <w:t>kou, a formé (</w:t>
      </w:r>
      <w:r w:rsidR="00C03F60">
        <w:t>sélection</w:t>
      </w:r>
      <w:r>
        <w:t xml:space="preserve"> et </w:t>
      </w:r>
      <w:r w:rsidR="00C03F60">
        <w:t>formation des membres)</w:t>
      </w:r>
      <w:r>
        <w:t>, consolidé</w:t>
      </w:r>
      <w:r w:rsidR="00332BAE">
        <w:t xml:space="preserve"> </w:t>
      </w:r>
      <w:r w:rsidR="00C03F60">
        <w:t>(formation technique et bon</w:t>
      </w:r>
      <w:r w:rsidR="001C4CFB">
        <w:t>ne</w:t>
      </w:r>
      <w:r w:rsidR="00C03F60">
        <w:t xml:space="preserve"> gouvernance)</w:t>
      </w:r>
      <w:r w:rsidR="00332BAE">
        <w:t xml:space="preserve"> et doté</w:t>
      </w:r>
      <w:r w:rsidR="00C03F60">
        <w:t xml:space="preserve"> (distribution semences et outils)</w:t>
      </w:r>
      <w:r>
        <w:t xml:space="preserve"> le groupement </w:t>
      </w:r>
      <w:r w:rsidR="001C4CFB">
        <w:t>« </w:t>
      </w:r>
      <w:proofErr w:type="spellStart"/>
      <w:r w:rsidR="00332BAE">
        <w:t>Yekoua</w:t>
      </w:r>
      <w:proofErr w:type="spellEnd"/>
      <w:r w:rsidR="001C4CFB">
        <w:t> »</w:t>
      </w:r>
      <w:r w:rsidR="00332BAE">
        <w:t xml:space="preserve"> dont </w:t>
      </w:r>
      <w:r>
        <w:t xml:space="preserve"> Caroline</w:t>
      </w:r>
      <w:r w:rsidR="00605BC7">
        <w:t xml:space="preserve"> </w:t>
      </w:r>
      <w:r w:rsidR="00E4520C">
        <w:t>e</w:t>
      </w:r>
      <w:r w:rsidR="001C4CFB">
        <w:t>s</w:t>
      </w:r>
      <w:r w:rsidR="00E4520C">
        <w:t>t</w:t>
      </w:r>
      <w:r w:rsidR="00332BAE">
        <w:t xml:space="preserve"> </w:t>
      </w:r>
      <w:r w:rsidR="00C03F60">
        <w:t>président</w:t>
      </w:r>
      <w:r w:rsidR="001C4CFB">
        <w:t>e</w:t>
      </w:r>
      <w:r w:rsidR="00C03F60">
        <w:t>.</w:t>
      </w:r>
      <w:r w:rsidR="00332BAE">
        <w:t xml:space="preserve"> </w:t>
      </w:r>
    </w:p>
    <w:p w:rsidR="00605BC7" w:rsidRDefault="007E52E2" w:rsidP="00877076">
      <w:pPr>
        <w:jc w:val="both"/>
      </w:pPr>
      <w:r>
        <w:t xml:space="preserve">Avant l’intervention </w:t>
      </w:r>
      <w:r w:rsidR="001C4CFB">
        <w:t xml:space="preserve">de </w:t>
      </w:r>
      <w:r>
        <w:t>DRC</w:t>
      </w:r>
      <w:r w:rsidR="001C4CFB">
        <w:t xml:space="preserve"> et du Fonds </w:t>
      </w:r>
      <w:r w:rsidR="00150CFC">
        <w:t>B</w:t>
      </w:r>
      <w:r w:rsidR="001C4CFB">
        <w:t>ê</w:t>
      </w:r>
      <w:r>
        <w:t xml:space="preserve">kou, </w:t>
      </w:r>
      <w:r w:rsidR="001C4CFB">
        <w:t>C</w:t>
      </w:r>
      <w:r w:rsidR="00605BC7" w:rsidRPr="00605BC7">
        <w:t>arolin</w:t>
      </w:r>
      <w:r w:rsidR="001C4CFB">
        <w:t xml:space="preserve">e </w:t>
      </w:r>
      <w:r w:rsidR="00605BC7" w:rsidRPr="00605BC7">
        <w:t xml:space="preserve"> </w:t>
      </w:r>
      <w:r w:rsidR="001C4CFB">
        <w:t>n’</w:t>
      </w:r>
      <w:r w:rsidR="00150CFC">
        <w:t>avait</w:t>
      </w:r>
      <w:r w:rsidR="00605BC7" w:rsidRPr="00605BC7">
        <w:t xml:space="preserve"> la </w:t>
      </w:r>
      <w:r w:rsidR="00605BC7">
        <w:t xml:space="preserve">capacité </w:t>
      </w:r>
      <w:r w:rsidR="001C4CFB">
        <w:t>que</w:t>
      </w:r>
      <w:r w:rsidR="00605BC7" w:rsidRPr="00605BC7">
        <w:t xml:space="preserve"> de cultiver </w:t>
      </w:r>
      <w:r w:rsidR="00150CFC">
        <w:t xml:space="preserve">un </w:t>
      </w:r>
      <w:r w:rsidR="00150CFC" w:rsidRPr="00605BC7">
        <w:t>demi-hectare, avec une récolte de 8 sacs de spéculations différentes qui ne suffisaient pas</w:t>
      </w:r>
      <w:r w:rsidR="00AA2EA6">
        <w:t xml:space="preserve"> à passer la période de soudure</w:t>
      </w:r>
      <w:r w:rsidR="00150CFC" w:rsidRPr="00605BC7">
        <w:t xml:space="preserve"> (période qui</w:t>
      </w:r>
      <w:r w:rsidR="001C4CFB">
        <w:t xml:space="preserve"> correspond à la période entre la fin </w:t>
      </w:r>
      <w:r w:rsidR="00605BC7" w:rsidRPr="00605BC7">
        <w:t>du stock des produits alimentaires</w:t>
      </w:r>
      <w:r w:rsidR="001C4CFB">
        <w:t xml:space="preserve"> et</w:t>
      </w:r>
      <w:r w:rsidR="00150CFC">
        <w:t xml:space="preserve"> </w:t>
      </w:r>
      <w:r w:rsidR="00605BC7" w:rsidRPr="00605BC7">
        <w:t>la prochaine récolte.</w:t>
      </w:r>
      <w:r w:rsidR="00605BC7">
        <w:t xml:space="preserve"> </w:t>
      </w:r>
      <w:r w:rsidR="001C4CFB">
        <w:t>Cette période peut durer plusieurs mois</w:t>
      </w:r>
      <w:r w:rsidR="00605BC7">
        <w:t>)</w:t>
      </w:r>
      <w:r w:rsidR="00AA2EA6">
        <w:t>.</w:t>
      </w:r>
    </w:p>
    <w:p w:rsidR="00DC6527" w:rsidRDefault="00605BC7" w:rsidP="00877076">
      <w:pPr>
        <w:jc w:val="both"/>
      </w:pPr>
      <w:r>
        <w:t xml:space="preserve">La </w:t>
      </w:r>
      <w:r w:rsidRPr="00605BC7">
        <w:t xml:space="preserve"> campagne agricole 2015 soutenu</w:t>
      </w:r>
      <w:r w:rsidR="001C4CFB">
        <w:t>e</w:t>
      </w:r>
      <w:r w:rsidR="00150CFC">
        <w:t xml:space="preserve"> par DRC et le F</w:t>
      </w:r>
      <w:r w:rsidRPr="00605BC7">
        <w:t>ond</w:t>
      </w:r>
      <w:r w:rsidR="00150CFC">
        <w:t>s</w:t>
      </w:r>
      <w:r w:rsidRPr="00605BC7">
        <w:t xml:space="preserve"> B</w:t>
      </w:r>
      <w:r w:rsidR="001C4CFB">
        <w:t>ê</w:t>
      </w:r>
      <w:r w:rsidRPr="00605BC7">
        <w:t>kou a changé la vie de la Carolin</w:t>
      </w:r>
      <w:r w:rsidR="001C4CFB">
        <w:t>e</w:t>
      </w:r>
      <w:r w:rsidRPr="00605BC7">
        <w:t xml:space="preserve"> et </w:t>
      </w:r>
      <w:r w:rsidR="00150CFC">
        <w:t>d</w:t>
      </w:r>
      <w:r w:rsidRPr="00605BC7">
        <w:t>es membres du groupe</w:t>
      </w:r>
      <w:r>
        <w:t>ment</w:t>
      </w:r>
      <w:r w:rsidRPr="00605BC7">
        <w:t xml:space="preserve">, </w:t>
      </w:r>
      <w:r w:rsidR="001C4CFB">
        <w:t>car</w:t>
      </w:r>
      <w:r w:rsidRPr="00605BC7">
        <w:t xml:space="preserve"> la production </w:t>
      </w:r>
      <w:r w:rsidR="001C4CFB">
        <w:t>a</w:t>
      </w:r>
      <w:r w:rsidR="001C4CFB" w:rsidRPr="00605BC7">
        <w:t xml:space="preserve"> </w:t>
      </w:r>
      <w:r w:rsidR="00150CFC">
        <w:t>pratiquement doublée. Caroline</w:t>
      </w:r>
      <w:r w:rsidRPr="00605BC7">
        <w:t xml:space="preserve"> a pu cultiver le double </w:t>
      </w:r>
      <w:r w:rsidR="001C4CFB">
        <w:t xml:space="preserve"> de surface passant d’un </w:t>
      </w:r>
      <w:r w:rsidR="00150CFC">
        <w:t>demi-hectare</w:t>
      </w:r>
      <w:r w:rsidR="001C4CFB">
        <w:t xml:space="preserve"> à un hectare </w:t>
      </w:r>
      <w:r>
        <w:t xml:space="preserve"> et </w:t>
      </w:r>
      <w:r w:rsidR="001C4CFB">
        <w:t>a</w:t>
      </w:r>
      <w:r w:rsidRPr="00605BC7">
        <w:t xml:space="preserve"> </w:t>
      </w:r>
      <w:r w:rsidR="001C4CFB" w:rsidRPr="003D22C2">
        <w:rPr>
          <w:b/>
        </w:rPr>
        <w:t xml:space="preserve">pu produire </w:t>
      </w:r>
      <w:r w:rsidRPr="003D22C2">
        <w:rPr>
          <w:b/>
        </w:rPr>
        <w:t>presque le double</w:t>
      </w:r>
      <w:r w:rsidR="002C635F" w:rsidRPr="003D22C2">
        <w:rPr>
          <w:b/>
        </w:rPr>
        <w:t xml:space="preserve"> de nourriture</w:t>
      </w:r>
      <w:r w:rsidRPr="00605BC7">
        <w:t xml:space="preserve"> </w:t>
      </w:r>
      <w:r>
        <w:t>(</w:t>
      </w:r>
      <w:r w:rsidRPr="00605BC7">
        <w:t>15 sacs</w:t>
      </w:r>
      <w:r>
        <w:t>)</w:t>
      </w:r>
      <w:r w:rsidRPr="00605BC7">
        <w:t xml:space="preserve"> </w:t>
      </w:r>
      <w:r w:rsidR="002C635F">
        <w:t>par rapport aux années précédentes</w:t>
      </w:r>
      <w:r w:rsidRPr="00605BC7">
        <w:t>.</w:t>
      </w:r>
      <w:r w:rsidR="00AA2EA6">
        <w:t xml:space="preserve"> </w:t>
      </w:r>
    </w:p>
    <w:p w:rsidR="007E52E2" w:rsidRDefault="002C635F" w:rsidP="00877076">
      <w:pPr>
        <w:jc w:val="both"/>
      </w:pPr>
      <w:r>
        <w:t xml:space="preserve">Aujourd’hui, </w:t>
      </w:r>
      <w:r w:rsidR="00605BC7" w:rsidRPr="00605BC7">
        <w:t>Carolin</w:t>
      </w:r>
      <w:r>
        <w:t>e  rêve</w:t>
      </w:r>
      <w:r w:rsidR="00605BC7" w:rsidRPr="00605BC7">
        <w:t xml:space="preserve"> de pouvoir faire partie d'un groupe de crédit et </w:t>
      </w:r>
      <w:r>
        <w:t>d’</w:t>
      </w:r>
      <w:r w:rsidR="00C76816">
        <w:t>épargne</w:t>
      </w:r>
      <w:r w:rsidR="00605BC7" w:rsidRPr="00605BC7">
        <w:t xml:space="preserve">, </w:t>
      </w:r>
      <w:r w:rsidR="00C76816">
        <w:t>(</w:t>
      </w:r>
      <w:r w:rsidR="00605BC7" w:rsidRPr="00605BC7">
        <w:t>tontin</w:t>
      </w:r>
      <w:r>
        <w:t>e</w:t>
      </w:r>
      <w:r w:rsidR="00605BC7" w:rsidRPr="00605BC7">
        <w:t xml:space="preserve"> ou AVEC soutenu</w:t>
      </w:r>
      <w:r>
        <w:t>e</w:t>
      </w:r>
      <w:r w:rsidR="00605BC7" w:rsidRPr="00605BC7">
        <w:t xml:space="preserve">s par DRC et </w:t>
      </w:r>
      <w:r w:rsidR="00AA2EA6">
        <w:t xml:space="preserve">le Fonds </w:t>
      </w:r>
      <w:r w:rsidR="00605BC7" w:rsidRPr="00605BC7">
        <w:t>B</w:t>
      </w:r>
      <w:r>
        <w:t>ê</w:t>
      </w:r>
      <w:r w:rsidR="00605BC7" w:rsidRPr="00605BC7">
        <w:t>kou</w:t>
      </w:r>
      <w:r w:rsidR="00C76816">
        <w:t>)</w:t>
      </w:r>
      <w:r w:rsidR="00605BC7" w:rsidRPr="00605BC7">
        <w:t xml:space="preserve">, pour pouvoir recevoir un crédit et commencer </w:t>
      </w:r>
      <w:r>
        <w:t xml:space="preserve">une </w:t>
      </w:r>
      <w:r w:rsidRPr="00605BC7">
        <w:t xml:space="preserve"> </w:t>
      </w:r>
      <w:r w:rsidR="00605BC7" w:rsidRPr="00605BC7">
        <w:t xml:space="preserve">activité </w:t>
      </w:r>
      <w:r w:rsidR="00C76816" w:rsidRPr="00605BC7">
        <w:t>commerciale</w:t>
      </w:r>
      <w:r w:rsidR="00DC6527">
        <w:t>.</w:t>
      </w:r>
      <w:r w:rsidR="00605BC7" w:rsidRPr="00605BC7">
        <w:t xml:space="preserve"> Au moment </w:t>
      </w:r>
      <w:r>
        <w:t>de se quitter</w:t>
      </w:r>
      <w:r w:rsidR="00605BC7" w:rsidRPr="00605BC7">
        <w:t>, Carolin</w:t>
      </w:r>
      <w:r>
        <w:t>e</w:t>
      </w:r>
      <w:r w:rsidR="00C76816">
        <w:t xml:space="preserve"> nous</w:t>
      </w:r>
      <w:r w:rsidR="00605BC7" w:rsidRPr="00605BC7">
        <w:t xml:space="preserve"> </w:t>
      </w:r>
      <w:r>
        <w:t>sourit</w:t>
      </w:r>
      <w:r w:rsidRPr="00605BC7">
        <w:t xml:space="preserve"> </w:t>
      </w:r>
      <w:r w:rsidR="00605BC7" w:rsidRPr="00605BC7">
        <w:t xml:space="preserve">et une fois </w:t>
      </w:r>
      <w:r>
        <w:t xml:space="preserve">de </w:t>
      </w:r>
      <w:r w:rsidR="00C76816">
        <w:t xml:space="preserve">plus </w:t>
      </w:r>
      <w:r w:rsidR="00605BC7" w:rsidRPr="00605BC7">
        <w:t xml:space="preserve">remercie  DRC et </w:t>
      </w:r>
      <w:r>
        <w:t xml:space="preserve">le Fonds </w:t>
      </w:r>
      <w:r w:rsidR="00605BC7" w:rsidRPr="00605BC7">
        <w:t>B</w:t>
      </w:r>
      <w:r>
        <w:t>ê</w:t>
      </w:r>
      <w:r w:rsidR="00605BC7" w:rsidRPr="00605BC7">
        <w:t>kou</w:t>
      </w:r>
      <w:r>
        <w:t xml:space="preserve"> pour leur soutien. </w:t>
      </w:r>
      <w:r w:rsidR="00605BC7" w:rsidRPr="00605BC7">
        <w:t xml:space="preserve">  </w:t>
      </w:r>
    </w:p>
    <w:p w:rsidR="006834A7" w:rsidRDefault="006834A7" w:rsidP="00877076">
      <w:pPr>
        <w:jc w:val="both"/>
      </w:pPr>
    </w:p>
    <w:p w:rsidR="007B68D6" w:rsidRDefault="007B68D6" w:rsidP="00DB4C55"/>
    <w:sectPr w:rsidR="007B68D6" w:rsidSect="002042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43C" w:rsidRDefault="001B543C" w:rsidP="00475FDA">
      <w:pPr>
        <w:spacing w:after="0" w:line="240" w:lineRule="auto"/>
      </w:pPr>
      <w:r>
        <w:separator/>
      </w:r>
    </w:p>
  </w:endnote>
  <w:endnote w:type="continuationSeparator" w:id="0">
    <w:p w:rsidR="001B543C" w:rsidRDefault="001B543C" w:rsidP="00475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43C" w:rsidRDefault="001B543C" w:rsidP="00475FDA">
      <w:pPr>
        <w:spacing w:after="0" w:line="240" w:lineRule="auto"/>
      </w:pPr>
      <w:r>
        <w:separator/>
      </w:r>
    </w:p>
  </w:footnote>
  <w:footnote w:type="continuationSeparator" w:id="0">
    <w:p w:rsidR="001B543C" w:rsidRDefault="001B543C" w:rsidP="00475FDA">
      <w:pPr>
        <w:spacing w:after="0" w:line="240" w:lineRule="auto"/>
      </w:pPr>
      <w:r>
        <w:continuationSeparator/>
      </w:r>
    </w:p>
  </w:footnote>
  <w:footnote w:id="1">
    <w:p w:rsidR="00475FDA" w:rsidRPr="003D22C2" w:rsidRDefault="00475FDA">
      <w:pPr>
        <w:pStyle w:val="Notedebasdepage"/>
        <w:rPr>
          <w:lang w:val="fr-BE"/>
        </w:rPr>
      </w:pPr>
      <w:r>
        <w:rPr>
          <w:rStyle w:val="Appelnotedebasdep"/>
        </w:rPr>
        <w:footnoteRef/>
      </w:r>
      <w:r>
        <w:t xml:space="preserve"> Programme de </w:t>
      </w:r>
      <w:r w:rsidRPr="00475FDA">
        <w:t xml:space="preserve">renforcement des </w:t>
      </w:r>
      <w:r>
        <w:t>c</w:t>
      </w:r>
      <w:r w:rsidRPr="00475FDA">
        <w:t xml:space="preserve">apacités de résilience des acteurs agropastoraux et des femmes et </w:t>
      </w:r>
      <w:r>
        <w:t>apaisement des tensions dans l’O</w:t>
      </w:r>
      <w:r w:rsidRPr="00475FDA">
        <w:t xml:space="preserve">uham </w:t>
      </w:r>
      <w:r>
        <w:t>P</w:t>
      </w:r>
      <w:r w:rsidRPr="00475FDA">
        <w:t>ende</w:t>
      </w: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33493E"/>
    <w:rsid w:val="00060BF4"/>
    <w:rsid w:val="000E5471"/>
    <w:rsid w:val="00150CFC"/>
    <w:rsid w:val="001B543C"/>
    <w:rsid w:val="001C4CFB"/>
    <w:rsid w:val="00204294"/>
    <w:rsid w:val="00281D31"/>
    <w:rsid w:val="002C635F"/>
    <w:rsid w:val="002F1FE9"/>
    <w:rsid w:val="003165F6"/>
    <w:rsid w:val="00332BAE"/>
    <w:rsid w:val="0033493E"/>
    <w:rsid w:val="003D22C2"/>
    <w:rsid w:val="00417E18"/>
    <w:rsid w:val="00475FDA"/>
    <w:rsid w:val="005F7084"/>
    <w:rsid w:val="00605BC7"/>
    <w:rsid w:val="006834A7"/>
    <w:rsid w:val="006D1A29"/>
    <w:rsid w:val="007A4F4B"/>
    <w:rsid w:val="007B450C"/>
    <w:rsid w:val="007B68D6"/>
    <w:rsid w:val="007B6A51"/>
    <w:rsid w:val="007E52E2"/>
    <w:rsid w:val="00861C08"/>
    <w:rsid w:val="00877076"/>
    <w:rsid w:val="008C7DB5"/>
    <w:rsid w:val="008D4454"/>
    <w:rsid w:val="00972F13"/>
    <w:rsid w:val="009C1802"/>
    <w:rsid w:val="00A7195A"/>
    <w:rsid w:val="00AA2EA6"/>
    <w:rsid w:val="00AB36D7"/>
    <w:rsid w:val="00AF6584"/>
    <w:rsid w:val="00B83472"/>
    <w:rsid w:val="00C03F60"/>
    <w:rsid w:val="00C76816"/>
    <w:rsid w:val="00CE45E8"/>
    <w:rsid w:val="00D27EF1"/>
    <w:rsid w:val="00D52645"/>
    <w:rsid w:val="00D66266"/>
    <w:rsid w:val="00D67EB1"/>
    <w:rsid w:val="00DB4C55"/>
    <w:rsid w:val="00DC6527"/>
    <w:rsid w:val="00E1231E"/>
    <w:rsid w:val="00E4520C"/>
    <w:rsid w:val="00EB0207"/>
    <w:rsid w:val="00ED604A"/>
    <w:rsid w:val="00EF0C20"/>
    <w:rsid w:val="00FA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D5264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5264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5264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5264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52645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52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2645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75FD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75FDA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75FD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D5264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5264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5264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5264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52645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52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2645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75FD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75FDA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75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CAA55-DDB0-4B03-A9A6-C84962498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314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DRC CRISTIANO</dc:creator>
  <cp:lastModifiedBy>Esther</cp:lastModifiedBy>
  <cp:revision>7</cp:revision>
  <dcterms:created xsi:type="dcterms:W3CDTF">2016-03-08T14:36:00Z</dcterms:created>
  <dcterms:modified xsi:type="dcterms:W3CDTF">2016-03-11T15:29:00Z</dcterms:modified>
</cp:coreProperties>
</file>