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B1" w:rsidRPr="008E7523" w:rsidRDefault="00B7030D" w:rsidP="008E7523">
      <w:pPr>
        <w:jc w:val="center"/>
        <w:rPr>
          <w:b/>
          <w:sz w:val="28"/>
          <w:szCs w:val="28"/>
        </w:rPr>
      </w:pPr>
      <w:r w:rsidRPr="008E7523">
        <w:rPr>
          <w:b/>
          <w:sz w:val="28"/>
          <w:szCs w:val="28"/>
        </w:rPr>
        <w:t xml:space="preserve">Country Joint Programming </w:t>
      </w:r>
      <w:r w:rsidR="00885D57" w:rsidRPr="008E7523">
        <w:rPr>
          <w:b/>
          <w:sz w:val="28"/>
          <w:szCs w:val="28"/>
        </w:rPr>
        <w:t>F</w:t>
      </w:r>
      <w:r w:rsidR="00E07323">
        <w:rPr>
          <w:b/>
          <w:sz w:val="28"/>
          <w:szCs w:val="28"/>
        </w:rPr>
        <w:t>actsheet</w:t>
      </w:r>
    </w:p>
    <w:p w:rsidR="00D309B7" w:rsidRPr="00885D57" w:rsidRDefault="003431B1" w:rsidP="008E7523">
      <w:pPr>
        <w:jc w:val="center"/>
        <w:rPr>
          <w:b/>
          <w:i/>
          <w:color w:val="404040" w:themeColor="text1" w:themeTint="BF"/>
          <w:sz w:val="24"/>
          <w:szCs w:val="24"/>
        </w:rPr>
      </w:pPr>
      <w:r w:rsidRPr="00885D57">
        <w:rPr>
          <w:b/>
          <w:i/>
          <w:color w:val="404040" w:themeColor="text1" w:themeTint="BF"/>
          <w:sz w:val="24"/>
          <w:szCs w:val="24"/>
        </w:rPr>
        <w:t xml:space="preserve">Regional workshop on Joint Programming for </w:t>
      </w:r>
      <w:r w:rsidR="008E7523">
        <w:rPr>
          <w:b/>
          <w:i/>
          <w:color w:val="404040" w:themeColor="text1" w:themeTint="BF"/>
          <w:sz w:val="24"/>
          <w:szCs w:val="24"/>
        </w:rPr>
        <w:t>Asia</w:t>
      </w:r>
    </w:p>
    <w:p w:rsidR="00885D57" w:rsidRDefault="00885D57" w:rsidP="00DC5321">
      <w:pPr>
        <w:rPr>
          <w:i/>
          <w:color w:val="404040" w:themeColor="text1" w:themeTint="BF"/>
          <w:szCs w:val="18"/>
        </w:rPr>
      </w:pPr>
    </w:p>
    <w:p w:rsidR="00E07323" w:rsidRDefault="005531B5" w:rsidP="00E07323">
      <w:pPr>
        <w:pStyle w:val="ListParagraph"/>
        <w:numPr>
          <w:ilvl w:val="0"/>
          <w:numId w:val="3"/>
        </w:numPr>
        <w:jc w:val="both"/>
        <w:rPr>
          <w:i/>
          <w:color w:val="404040" w:themeColor="text1" w:themeTint="BF"/>
          <w:szCs w:val="18"/>
        </w:rPr>
      </w:pPr>
      <w:r w:rsidRPr="00E07323">
        <w:rPr>
          <w:i/>
          <w:color w:val="404040" w:themeColor="text1" w:themeTint="BF"/>
          <w:szCs w:val="18"/>
        </w:rPr>
        <w:t xml:space="preserve">Factsheet </w:t>
      </w:r>
      <w:r w:rsidRPr="00E07323">
        <w:rPr>
          <w:b/>
          <w:i/>
          <w:color w:val="404040" w:themeColor="text1" w:themeTint="BF"/>
          <w:szCs w:val="18"/>
        </w:rPr>
        <w:t>t</w:t>
      </w:r>
      <w:r w:rsidR="00DC5321" w:rsidRPr="00E07323">
        <w:rPr>
          <w:b/>
          <w:i/>
          <w:color w:val="404040" w:themeColor="text1" w:themeTint="BF"/>
          <w:szCs w:val="18"/>
        </w:rPr>
        <w:t xml:space="preserve">o be completed by EU </w:t>
      </w:r>
      <w:r w:rsidR="005F3987" w:rsidRPr="00E07323">
        <w:rPr>
          <w:b/>
          <w:i/>
          <w:color w:val="404040" w:themeColor="text1" w:themeTint="BF"/>
          <w:szCs w:val="18"/>
        </w:rPr>
        <w:t>D</w:t>
      </w:r>
      <w:r w:rsidR="00DC5321" w:rsidRPr="00E07323">
        <w:rPr>
          <w:b/>
          <w:i/>
          <w:color w:val="404040" w:themeColor="text1" w:themeTint="BF"/>
          <w:szCs w:val="18"/>
        </w:rPr>
        <w:t>elegation</w:t>
      </w:r>
      <w:r w:rsidR="005F3987" w:rsidRPr="00E07323">
        <w:rPr>
          <w:b/>
          <w:i/>
          <w:color w:val="404040" w:themeColor="text1" w:themeTint="BF"/>
          <w:szCs w:val="18"/>
        </w:rPr>
        <w:t xml:space="preserve"> together</w:t>
      </w:r>
      <w:r w:rsidR="00DC5321" w:rsidRPr="00E07323">
        <w:rPr>
          <w:b/>
          <w:i/>
          <w:color w:val="404040" w:themeColor="text1" w:themeTint="BF"/>
          <w:szCs w:val="18"/>
        </w:rPr>
        <w:t xml:space="preserve"> with EU</w:t>
      </w:r>
      <w:r w:rsidR="00DC5321" w:rsidRPr="00E07323">
        <w:rPr>
          <w:i/>
          <w:color w:val="404040" w:themeColor="text1" w:themeTint="BF"/>
          <w:szCs w:val="18"/>
        </w:rPr>
        <w:t xml:space="preserve"> </w:t>
      </w:r>
      <w:r w:rsidR="00DC5321" w:rsidRPr="00E07323">
        <w:rPr>
          <w:b/>
          <w:i/>
          <w:color w:val="404040" w:themeColor="text1" w:themeTint="BF"/>
          <w:szCs w:val="18"/>
        </w:rPr>
        <w:t>MS</w:t>
      </w:r>
      <w:r w:rsidR="00913589" w:rsidRPr="00E07323">
        <w:rPr>
          <w:i/>
          <w:color w:val="404040" w:themeColor="text1" w:themeTint="BF"/>
          <w:szCs w:val="18"/>
        </w:rPr>
        <w:t xml:space="preserve"> (max </w:t>
      </w:r>
      <w:r w:rsidRPr="00E07323">
        <w:rPr>
          <w:i/>
          <w:color w:val="404040" w:themeColor="text1" w:themeTint="BF"/>
          <w:szCs w:val="18"/>
        </w:rPr>
        <w:t xml:space="preserve">2 </w:t>
      </w:r>
      <w:r w:rsidR="00913589" w:rsidRPr="00E07323">
        <w:rPr>
          <w:i/>
          <w:color w:val="404040" w:themeColor="text1" w:themeTint="BF"/>
          <w:szCs w:val="18"/>
        </w:rPr>
        <w:t>page</w:t>
      </w:r>
      <w:r w:rsidRPr="00E07323">
        <w:rPr>
          <w:i/>
          <w:color w:val="404040" w:themeColor="text1" w:themeTint="BF"/>
          <w:szCs w:val="18"/>
        </w:rPr>
        <w:t>s</w:t>
      </w:r>
      <w:r w:rsidR="00913589" w:rsidRPr="00E07323">
        <w:rPr>
          <w:i/>
          <w:color w:val="404040" w:themeColor="text1" w:themeTint="BF"/>
          <w:szCs w:val="18"/>
        </w:rPr>
        <w:t>)</w:t>
      </w:r>
      <w:r w:rsidRPr="00E07323">
        <w:rPr>
          <w:i/>
          <w:color w:val="404040" w:themeColor="text1" w:themeTint="BF"/>
          <w:szCs w:val="18"/>
        </w:rPr>
        <w:t xml:space="preserve"> </w:t>
      </w:r>
    </w:p>
    <w:p w:rsidR="00DC5321" w:rsidRPr="00E07323" w:rsidRDefault="00E07323" w:rsidP="00E07323">
      <w:pPr>
        <w:pStyle w:val="ListParagraph"/>
        <w:numPr>
          <w:ilvl w:val="0"/>
          <w:numId w:val="3"/>
        </w:numPr>
        <w:jc w:val="both"/>
        <w:rPr>
          <w:i/>
          <w:color w:val="404040" w:themeColor="text1" w:themeTint="BF"/>
          <w:szCs w:val="18"/>
        </w:rPr>
      </w:pPr>
      <w:r>
        <w:rPr>
          <w:i/>
          <w:color w:val="404040" w:themeColor="text1" w:themeTint="BF"/>
          <w:szCs w:val="18"/>
        </w:rPr>
        <w:t>C</w:t>
      </w:r>
      <w:r w:rsidR="00C41FFD" w:rsidRPr="00E07323">
        <w:rPr>
          <w:i/>
          <w:color w:val="404040" w:themeColor="text1" w:themeTint="BF"/>
          <w:szCs w:val="18"/>
        </w:rPr>
        <w:t xml:space="preserve">onsolidated version </w:t>
      </w:r>
      <w:r w:rsidR="005531B5" w:rsidRPr="00E07323">
        <w:rPr>
          <w:b/>
          <w:i/>
          <w:color w:val="404040" w:themeColor="text1" w:themeTint="BF"/>
          <w:szCs w:val="18"/>
        </w:rPr>
        <w:t xml:space="preserve">to be submitted </w:t>
      </w:r>
      <w:r w:rsidRPr="00E07323">
        <w:rPr>
          <w:b/>
          <w:i/>
          <w:color w:val="404040" w:themeColor="text1" w:themeTint="BF"/>
          <w:szCs w:val="18"/>
        </w:rPr>
        <w:t>by the EU Delegation</w:t>
      </w:r>
      <w:r>
        <w:rPr>
          <w:i/>
          <w:color w:val="404040" w:themeColor="text1" w:themeTint="BF"/>
          <w:szCs w:val="18"/>
        </w:rPr>
        <w:t xml:space="preserve"> </w:t>
      </w:r>
      <w:r w:rsidR="005531B5" w:rsidRPr="00E07323">
        <w:rPr>
          <w:i/>
          <w:color w:val="404040" w:themeColor="text1" w:themeTint="BF"/>
          <w:szCs w:val="18"/>
        </w:rPr>
        <w:t xml:space="preserve">to </w:t>
      </w:r>
      <w:hyperlink r:id="rId7" w:history="1">
        <w:r w:rsidR="00C41FFD" w:rsidRPr="00E07323">
          <w:rPr>
            <w:rStyle w:val="Hyperlink"/>
            <w:i/>
            <w:szCs w:val="18"/>
          </w:rPr>
          <w:t>EuropeAid-A2@ec.europa.eu</w:t>
        </w:r>
      </w:hyperlink>
      <w:r w:rsidR="00C41FFD" w:rsidRPr="00E07323">
        <w:rPr>
          <w:i/>
          <w:color w:val="404040" w:themeColor="text1" w:themeTint="BF"/>
          <w:szCs w:val="18"/>
        </w:rPr>
        <w:t xml:space="preserve"> </w:t>
      </w:r>
      <w:r w:rsidR="008E7523" w:rsidRPr="00E07323">
        <w:rPr>
          <w:i/>
          <w:color w:val="404040" w:themeColor="text1" w:themeTint="BF"/>
          <w:szCs w:val="18"/>
        </w:rPr>
        <w:t xml:space="preserve">and </w:t>
      </w:r>
      <w:hyperlink r:id="rId8" w:history="1">
        <w:r w:rsidR="008E7523" w:rsidRPr="00E07323">
          <w:rPr>
            <w:rStyle w:val="Hyperlink"/>
            <w:i/>
            <w:szCs w:val="18"/>
          </w:rPr>
          <w:t>VI-B2@eeas.europa.eu</w:t>
        </w:r>
      </w:hyperlink>
      <w:r w:rsidR="008E7523" w:rsidRPr="00E07323">
        <w:rPr>
          <w:i/>
          <w:color w:val="404040" w:themeColor="text1" w:themeTint="BF"/>
          <w:szCs w:val="18"/>
        </w:rPr>
        <w:t xml:space="preserve"> </w:t>
      </w:r>
      <w:r w:rsidR="005531B5" w:rsidRPr="00E07323">
        <w:rPr>
          <w:b/>
          <w:i/>
          <w:szCs w:val="18"/>
          <w:u w:val="single"/>
        </w:rPr>
        <w:t>by</w:t>
      </w:r>
      <w:r w:rsidR="008E7523" w:rsidRPr="00E07323">
        <w:rPr>
          <w:b/>
          <w:i/>
          <w:szCs w:val="18"/>
          <w:u w:val="single"/>
        </w:rPr>
        <w:t xml:space="preserve"> 17 April</w:t>
      </w:r>
      <w:r w:rsidR="005531B5" w:rsidRPr="00E07323">
        <w:rPr>
          <w:b/>
          <w:i/>
          <w:szCs w:val="18"/>
          <w:u w:val="single"/>
        </w:rPr>
        <w:t xml:space="preserve"> 201</w:t>
      </w:r>
      <w:r w:rsidR="00250110" w:rsidRPr="00E07323">
        <w:rPr>
          <w:b/>
          <w:i/>
          <w:szCs w:val="18"/>
          <w:u w:val="single"/>
        </w:rPr>
        <w:t>5</w:t>
      </w:r>
      <w:r w:rsidR="005531B5" w:rsidRPr="00E07323">
        <w:rPr>
          <w:i/>
          <w:color w:val="404040" w:themeColor="text1" w:themeTint="BF"/>
          <w:szCs w:val="18"/>
        </w:rPr>
        <w:t>. Factsheet will be used during the seminar.</w:t>
      </w:r>
    </w:p>
    <w:p w:rsidR="00885D57" w:rsidRPr="00CB425C" w:rsidRDefault="00885D57" w:rsidP="00CB425C">
      <w:pPr>
        <w:spacing w:after="0"/>
        <w:rPr>
          <w:color w:val="404040" w:themeColor="text1" w:themeTint="BF"/>
          <w:sz w:val="22"/>
        </w:rPr>
      </w:pPr>
    </w:p>
    <w:p w:rsidR="003431B1" w:rsidRDefault="003431B1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 xml:space="preserve">Country: </w:t>
      </w:r>
      <w:r w:rsidR="000E6B5E">
        <w:rPr>
          <w:color w:val="404040" w:themeColor="text1" w:themeTint="BF"/>
          <w:sz w:val="22"/>
        </w:rPr>
        <w:t xml:space="preserve">Nepal </w:t>
      </w:r>
    </w:p>
    <w:p w:rsidR="00C41FFD" w:rsidRPr="005531B5" w:rsidRDefault="00C41FFD" w:rsidP="00C41FFD">
      <w:pPr>
        <w:pStyle w:val="ListParagraph"/>
        <w:spacing w:after="0"/>
        <w:rPr>
          <w:color w:val="404040" w:themeColor="text1" w:themeTint="BF"/>
          <w:sz w:val="22"/>
        </w:rPr>
      </w:pPr>
    </w:p>
    <w:p w:rsidR="00A047EB" w:rsidRPr="005531B5" w:rsidRDefault="00A047EB" w:rsidP="005531B5">
      <w:pPr>
        <w:spacing w:after="0"/>
        <w:rPr>
          <w:color w:val="404040" w:themeColor="text1" w:themeTint="BF"/>
          <w:sz w:val="22"/>
        </w:rPr>
      </w:pPr>
    </w:p>
    <w:p w:rsidR="00993133" w:rsidRDefault="002D68E8" w:rsidP="00CB425C">
      <w:pPr>
        <w:pStyle w:val="ListParagraph"/>
        <w:numPr>
          <w:ilvl w:val="0"/>
          <w:numId w:val="2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General e</w:t>
      </w:r>
      <w:r w:rsidRPr="005531B5">
        <w:rPr>
          <w:color w:val="404040" w:themeColor="text1" w:themeTint="BF"/>
          <w:sz w:val="22"/>
        </w:rPr>
        <w:t>xpectations f</w:t>
      </w:r>
      <w:r>
        <w:rPr>
          <w:color w:val="404040" w:themeColor="text1" w:themeTint="BF"/>
          <w:sz w:val="22"/>
        </w:rPr>
        <w:t>or</w:t>
      </w:r>
      <w:r w:rsidRPr="005531B5">
        <w:rPr>
          <w:color w:val="404040" w:themeColor="text1" w:themeTint="BF"/>
          <w:sz w:val="22"/>
        </w:rPr>
        <w:t xml:space="preserve"> workshop:</w:t>
      </w:r>
      <w:r w:rsidR="00CB425C">
        <w:rPr>
          <w:color w:val="404040" w:themeColor="text1" w:themeTint="BF"/>
          <w:sz w:val="22"/>
        </w:rPr>
        <w:t xml:space="preserve"> </w:t>
      </w:r>
    </w:p>
    <w:p w:rsidR="00C41FFD" w:rsidRPr="00CB425C" w:rsidRDefault="00C41FFD" w:rsidP="00993133">
      <w:pPr>
        <w:pStyle w:val="ListParagraph"/>
        <w:spacing w:after="0"/>
        <w:jc w:val="both"/>
        <w:rPr>
          <w:color w:val="404040" w:themeColor="text1" w:themeTint="BF"/>
          <w:sz w:val="22"/>
        </w:rPr>
      </w:pPr>
    </w:p>
    <w:p w:rsidR="00993133" w:rsidRDefault="00993133" w:rsidP="002C1BE0">
      <w:pPr>
        <w:pStyle w:val="ListParagraph"/>
        <w:numPr>
          <w:ilvl w:val="0"/>
          <w:numId w:val="5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concrete tips on how to move the process forward will be much appreciated. In particular, exchange views </w:t>
      </w:r>
      <w:r w:rsidRPr="00CB425C">
        <w:rPr>
          <w:color w:val="404040" w:themeColor="text1" w:themeTint="BF"/>
          <w:sz w:val="22"/>
        </w:rPr>
        <w:t>with countries wher</w:t>
      </w:r>
      <w:r>
        <w:rPr>
          <w:color w:val="404040" w:themeColor="text1" w:themeTint="BF"/>
          <w:sz w:val="22"/>
        </w:rPr>
        <w:t>e JP process is more advanced;</w:t>
      </w:r>
    </w:p>
    <w:p w:rsidR="00CB425C" w:rsidRDefault="001F0CD9" w:rsidP="002C1BE0">
      <w:pPr>
        <w:pStyle w:val="ListParagraph"/>
        <w:numPr>
          <w:ilvl w:val="0"/>
          <w:numId w:val="5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H</w:t>
      </w:r>
      <w:r w:rsidR="00CB425C">
        <w:rPr>
          <w:color w:val="404040" w:themeColor="text1" w:themeTint="BF"/>
          <w:sz w:val="22"/>
        </w:rPr>
        <w:t xml:space="preserve">ow a JP doc should look like (level of details, structure, coverage, </w:t>
      </w:r>
      <w:r w:rsidR="002C1BE0" w:rsidRPr="002C1BE0">
        <w:rPr>
          <w:color w:val="404040" w:themeColor="text1" w:themeTint="BF"/>
          <w:sz w:val="22"/>
        </w:rPr>
        <w:t xml:space="preserve">Develop a joint understanding of the value added and the objectives of JP in Nepal </w:t>
      </w:r>
      <w:r>
        <w:rPr>
          <w:color w:val="404040" w:themeColor="text1" w:themeTint="BF"/>
          <w:sz w:val="22"/>
        </w:rPr>
        <w:t xml:space="preserve">language etc.); </w:t>
      </w:r>
    </w:p>
    <w:p w:rsidR="00CB425C" w:rsidRDefault="00CB425C" w:rsidP="00CB425C">
      <w:pPr>
        <w:pStyle w:val="ListParagraph"/>
        <w:numPr>
          <w:ilvl w:val="0"/>
          <w:numId w:val="5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Ideas/ suggestions on realistic timelines for the process ( HQ approval); </w:t>
      </w:r>
    </w:p>
    <w:p w:rsidR="00CB425C" w:rsidRDefault="001F0CD9" w:rsidP="001F0CD9">
      <w:pPr>
        <w:pStyle w:val="ListParagraph"/>
        <w:numPr>
          <w:ilvl w:val="0"/>
          <w:numId w:val="5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Concrete tips on how to engage with </w:t>
      </w:r>
      <w:r w:rsidR="00CB425C" w:rsidRPr="001F0CD9">
        <w:rPr>
          <w:color w:val="404040" w:themeColor="text1" w:themeTint="BF"/>
          <w:sz w:val="22"/>
        </w:rPr>
        <w:t xml:space="preserve">other stakeholders in the process- Government, Civil Society, private sector. </w:t>
      </w:r>
    </w:p>
    <w:p w:rsidR="00CB425C" w:rsidRPr="002C1BE0" w:rsidRDefault="00CB425C" w:rsidP="002C1BE0">
      <w:pPr>
        <w:spacing w:after="0"/>
        <w:rPr>
          <w:color w:val="404040" w:themeColor="text1" w:themeTint="BF"/>
          <w:sz w:val="22"/>
        </w:rPr>
      </w:pPr>
    </w:p>
    <w:p w:rsidR="002D68E8" w:rsidRPr="005531B5" w:rsidRDefault="002D68E8" w:rsidP="002D68E8">
      <w:pPr>
        <w:pStyle w:val="ListParagraph"/>
        <w:spacing w:after="0"/>
        <w:rPr>
          <w:color w:val="404040" w:themeColor="text1" w:themeTint="BF"/>
          <w:sz w:val="22"/>
        </w:rPr>
      </w:pPr>
    </w:p>
    <w:p w:rsidR="00993133" w:rsidRDefault="003431B1" w:rsidP="002C1BE0">
      <w:pPr>
        <w:pStyle w:val="ListParagraph"/>
        <w:numPr>
          <w:ilvl w:val="0"/>
          <w:numId w:val="2"/>
        </w:numPr>
        <w:spacing w:after="0"/>
        <w:jc w:val="both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>Status</w:t>
      </w:r>
      <w:r w:rsidR="00DC5321" w:rsidRPr="005531B5">
        <w:rPr>
          <w:color w:val="404040" w:themeColor="text1" w:themeTint="BF"/>
          <w:sz w:val="22"/>
        </w:rPr>
        <w:t xml:space="preserve"> of J</w:t>
      </w:r>
      <w:r w:rsidR="00D34EC8">
        <w:rPr>
          <w:color w:val="404040" w:themeColor="text1" w:themeTint="BF"/>
          <w:sz w:val="22"/>
        </w:rPr>
        <w:t>oint Programming</w:t>
      </w:r>
      <w:r w:rsidR="00DC5321" w:rsidRPr="005531B5">
        <w:rPr>
          <w:color w:val="404040" w:themeColor="text1" w:themeTint="BF"/>
          <w:sz w:val="22"/>
        </w:rPr>
        <w:t xml:space="preserve"> in your country:</w:t>
      </w:r>
      <w:r w:rsidR="000E6B5E">
        <w:rPr>
          <w:color w:val="404040" w:themeColor="text1" w:themeTint="BF"/>
          <w:sz w:val="22"/>
        </w:rPr>
        <w:t xml:space="preserve"> </w:t>
      </w:r>
    </w:p>
    <w:p w:rsidR="00C41FFD" w:rsidRPr="005531B5" w:rsidRDefault="001301F9" w:rsidP="00993133">
      <w:pPr>
        <w:pStyle w:val="ListParagraph"/>
        <w:numPr>
          <w:ilvl w:val="0"/>
          <w:numId w:val="5"/>
        </w:numPr>
        <w:spacing w:after="0"/>
        <w:jc w:val="both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t</w:t>
      </w:r>
      <w:r w:rsidR="001F0CD9">
        <w:rPr>
          <w:color w:val="404040" w:themeColor="text1" w:themeTint="BF"/>
          <w:sz w:val="22"/>
        </w:rPr>
        <w:t>he discussion on JP in Nepal started in late 2012/ beginning 2013.   A JP mission to Nepal took place in August 2014.   Relevant stakeholders from public and private sector were consulted during the mission. Government, Civil Society and local Private Sector sh</w:t>
      </w:r>
      <w:r w:rsidR="00CF75CA">
        <w:rPr>
          <w:color w:val="404040" w:themeColor="text1" w:themeTint="BF"/>
          <w:sz w:val="22"/>
        </w:rPr>
        <w:t>owed a great interest toward</w:t>
      </w:r>
      <w:r w:rsidR="00993133">
        <w:rPr>
          <w:color w:val="404040" w:themeColor="text1" w:themeTint="BF"/>
          <w:sz w:val="22"/>
        </w:rPr>
        <w:t>s</w:t>
      </w:r>
      <w:r w:rsidR="00CF75CA">
        <w:rPr>
          <w:color w:val="404040" w:themeColor="text1" w:themeTint="BF"/>
          <w:sz w:val="22"/>
        </w:rPr>
        <w:t xml:space="preserve"> JP and are supportive of the process.  After the mission, 2 meetings </w:t>
      </w:r>
      <w:r>
        <w:rPr>
          <w:color w:val="404040" w:themeColor="text1" w:themeTint="BF"/>
          <w:sz w:val="22"/>
        </w:rPr>
        <w:t>between EUD and MS</w:t>
      </w:r>
      <w:r w:rsidR="00CF75CA">
        <w:rPr>
          <w:color w:val="404040" w:themeColor="text1" w:themeTint="BF"/>
          <w:sz w:val="22"/>
        </w:rPr>
        <w:t xml:space="preserve"> took place to discuss the </w:t>
      </w:r>
      <w:r w:rsidR="00993133">
        <w:rPr>
          <w:color w:val="404040" w:themeColor="text1" w:themeTint="BF"/>
          <w:sz w:val="22"/>
        </w:rPr>
        <w:t>introduction of</w:t>
      </w:r>
      <w:r w:rsidR="002C1BE0" w:rsidRPr="002C1BE0">
        <w:rPr>
          <w:color w:val="404040" w:themeColor="text1" w:themeTint="BF"/>
          <w:sz w:val="22"/>
        </w:rPr>
        <w:t xml:space="preserve"> joint programming in Nepal from mid-2016 as several Member States will then start new programming cycles </w:t>
      </w:r>
      <w:r w:rsidR="00CF75CA">
        <w:rPr>
          <w:color w:val="404040" w:themeColor="text1" w:themeTint="BF"/>
          <w:sz w:val="22"/>
        </w:rPr>
        <w:t xml:space="preserve"> and brainstorm on the JP template. </w:t>
      </w:r>
      <w:r w:rsidR="002C1BE0">
        <w:rPr>
          <w:color w:val="404040" w:themeColor="text1" w:themeTint="BF"/>
          <w:sz w:val="22"/>
        </w:rPr>
        <w:t xml:space="preserve"> </w:t>
      </w:r>
      <w:r w:rsidR="002C1BE0" w:rsidRPr="002C1BE0">
        <w:rPr>
          <w:color w:val="404040" w:themeColor="text1" w:themeTint="BF"/>
          <w:sz w:val="22"/>
        </w:rPr>
        <w:t xml:space="preserve"> </w:t>
      </w:r>
    </w:p>
    <w:p w:rsidR="005531B5" w:rsidRPr="005531B5" w:rsidRDefault="005531B5" w:rsidP="005531B5">
      <w:pPr>
        <w:spacing w:after="0"/>
        <w:rPr>
          <w:color w:val="404040" w:themeColor="text1" w:themeTint="BF"/>
          <w:sz w:val="22"/>
        </w:rPr>
      </w:pPr>
    </w:p>
    <w:p w:rsidR="00913589" w:rsidRDefault="00913589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>Key challenges ahead</w:t>
      </w:r>
      <w:r w:rsidR="005531B5" w:rsidRPr="005531B5">
        <w:rPr>
          <w:color w:val="404040" w:themeColor="text1" w:themeTint="BF"/>
          <w:sz w:val="22"/>
        </w:rPr>
        <w:t xml:space="preserve"> </w:t>
      </w:r>
      <w:r w:rsidR="005531B5" w:rsidRPr="002D68E8">
        <w:rPr>
          <w:i/>
          <w:color w:val="404040" w:themeColor="text1" w:themeTint="BF"/>
          <w:szCs w:val="18"/>
        </w:rPr>
        <w:t xml:space="preserve">(to be taken into account for </w:t>
      </w:r>
      <w:r w:rsidR="00250110">
        <w:rPr>
          <w:i/>
          <w:color w:val="404040" w:themeColor="text1" w:themeTint="BF"/>
          <w:szCs w:val="18"/>
        </w:rPr>
        <w:t xml:space="preserve">workshop </w:t>
      </w:r>
      <w:r w:rsidR="005531B5" w:rsidRPr="002D68E8">
        <w:rPr>
          <w:i/>
          <w:color w:val="404040" w:themeColor="text1" w:themeTint="BF"/>
          <w:szCs w:val="18"/>
        </w:rPr>
        <w:t>session</w:t>
      </w:r>
      <w:r w:rsidR="005F3987">
        <w:rPr>
          <w:i/>
          <w:color w:val="404040" w:themeColor="text1" w:themeTint="BF"/>
          <w:szCs w:val="18"/>
        </w:rPr>
        <w:t xml:space="preserve"> on 'Identification of operational challenges</w:t>
      </w:r>
      <w:r w:rsidR="008E7523">
        <w:rPr>
          <w:i/>
          <w:color w:val="404040" w:themeColor="text1" w:themeTint="BF"/>
          <w:szCs w:val="18"/>
        </w:rPr>
        <w:t>’</w:t>
      </w:r>
      <w:r w:rsidR="005531B5" w:rsidRPr="002D68E8">
        <w:rPr>
          <w:i/>
          <w:color w:val="404040" w:themeColor="text1" w:themeTint="BF"/>
          <w:szCs w:val="18"/>
        </w:rPr>
        <w:t>)</w:t>
      </w:r>
      <w:r w:rsidRPr="005531B5">
        <w:rPr>
          <w:color w:val="404040" w:themeColor="text1" w:themeTint="BF"/>
          <w:sz w:val="22"/>
        </w:rPr>
        <w:t>:</w:t>
      </w:r>
      <w:r w:rsidR="00005B10">
        <w:rPr>
          <w:color w:val="404040" w:themeColor="text1" w:themeTint="BF"/>
          <w:sz w:val="22"/>
        </w:rPr>
        <w:t xml:space="preserve"> </w:t>
      </w:r>
      <w:r w:rsidR="00CB425C">
        <w:rPr>
          <w:color w:val="404040" w:themeColor="text1" w:themeTint="BF"/>
          <w:sz w:val="22"/>
        </w:rPr>
        <w:t xml:space="preserve">  </w:t>
      </w:r>
    </w:p>
    <w:p w:rsidR="00C41FFD" w:rsidRPr="005531B5" w:rsidRDefault="00C41FFD" w:rsidP="00924C71">
      <w:pPr>
        <w:pStyle w:val="ListParagraph"/>
        <w:spacing w:after="0"/>
        <w:rPr>
          <w:color w:val="404040" w:themeColor="text1" w:themeTint="BF"/>
          <w:sz w:val="22"/>
        </w:rPr>
      </w:pPr>
    </w:p>
    <w:p w:rsidR="00913589" w:rsidRDefault="00924C71" w:rsidP="00924C71">
      <w:pPr>
        <w:pStyle w:val="ListParagraph"/>
        <w:numPr>
          <w:ilvl w:val="0"/>
          <w:numId w:val="6"/>
        </w:numPr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Heavy workload and </w:t>
      </w:r>
      <w:r w:rsidR="00CF75CA">
        <w:rPr>
          <w:color w:val="404040" w:themeColor="text1" w:themeTint="BF"/>
          <w:sz w:val="22"/>
        </w:rPr>
        <w:t xml:space="preserve">Human Resources' situation within EUD </w:t>
      </w:r>
      <w:r w:rsidR="00CB425C">
        <w:rPr>
          <w:color w:val="404040" w:themeColor="text1" w:themeTint="BF"/>
          <w:sz w:val="22"/>
        </w:rPr>
        <w:t xml:space="preserve">to assist in the drafting, consultation </w:t>
      </w:r>
      <w:r>
        <w:rPr>
          <w:color w:val="404040" w:themeColor="text1" w:themeTint="BF"/>
          <w:sz w:val="22"/>
        </w:rPr>
        <w:t xml:space="preserve">process etc. </w:t>
      </w:r>
      <w:r w:rsidR="00CF75CA">
        <w:rPr>
          <w:color w:val="404040" w:themeColor="text1" w:themeTint="BF"/>
          <w:sz w:val="22"/>
        </w:rPr>
        <w:t xml:space="preserve"> </w:t>
      </w:r>
    </w:p>
    <w:p w:rsidR="00CB425C" w:rsidRDefault="00CF75CA" w:rsidP="00924C71">
      <w:pPr>
        <w:pStyle w:val="ListParagraph"/>
        <w:numPr>
          <w:ilvl w:val="0"/>
          <w:numId w:val="6"/>
        </w:numPr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>To ensure the buy-</w:t>
      </w:r>
      <w:r w:rsidR="00CB425C">
        <w:rPr>
          <w:color w:val="404040" w:themeColor="text1" w:themeTint="BF"/>
          <w:sz w:val="22"/>
        </w:rPr>
        <w:t xml:space="preserve">in from all MS in </w:t>
      </w:r>
      <w:r>
        <w:rPr>
          <w:color w:val="404040" w:themeColor="text1" w:themeTint="BF"/>
          <w:sz w:val="22"/>
        </w:rPr>
        <w:t>Nepal</w:t>
      </w:r>
      <w:r w:rsidR="00CB425C">
        <w:rPr>
          <w:color w:val="404040" w:themeColor="text1" w:themeTint="BF"/>
          <w:sz w:val="22"/>
        </w:rPr>
        <w:t xml:space="preserve">; </w:t>
      </w:r>
    </w:p>
    <w:p w:rsidR="00CB425C" w:rsidRDefault="00CB425C" w:rsidP="00924C71">
      <w:pPr>
        <w:pStyle w:val="ListParagraph"/>
        <w:numPr>
          <w:ilvl w:val="0"/>
          <w:numId w:val="6"/>
        </w:numPr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How to ensure that the process will </w:t>
      </w:r>
      <w:r w:rsidR="00CF75CA">
        <w:rPr>
          <w:color w:val="404040" w:themeColor="text1" w:themeTint="BF"/>
          <w:sz w:val="22"/>
        </w:rPr>
        <w:t>be kept</w:t>
      </w:r>
      <w:r>
        <w:rPr>
          <w:color w:val="404040" w:themeColor="text1" w:themeTint="BF"/>
          <w:sz w:val="22"/>
        </w:rPr>
        <w:t xml:space="preserve"> as li</w:t>
      </w:r>
      <w:r w:rsidR="00CF75CA">
        <w:rPr>
          <w:color w:val="404040" w:themeColor="text1" w:themeTint="BF"/>
          <w:sz w:val="22"/>
        </w:rPr>
        <w:t xml:space="preserve">ght as possible, yet meaningful; </w:t>
      </w:r>
    </w:p>
    <w:p w:rsidR="00CB425C" w:rsidRDefault="00CB425C" w:rsidP="002C1BE0">
      <w:pPr>
        <w:pStyle w:val="ListParagraph"/>
        <w:numPr>
          <w:ilvl w:val="0"/>
          <w:numId w:val="6"/>
        </w:numPr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t xml:space="preserve">How to ensure </w:t>
      </w:r>
      <w:r w:rsidR="002C1BE0" w:rsidRPr="002C1BE0">
        <w:rPr>
          <w:color w:val="404040" w:themeColor="text1" w:themeTint="BF"/>
          <w:sz w:val="22"/>
        </w:rPr>
        <w:t>how a JP document can best complement bilateral strategies and build on those (for example to come up with a joint context analysis – probably no need to re-invent the wheel).</w:t>
      </w:r>
    </w:p>
    <w:p w:rsidR="002C1BE0" w:rsidRDefault="002C1BE0" w:rsidP="002C1BE0">
      <w:pPr>
        <w:pStyle w:val="ListParagraph"/>
        <w:numPr>
          <w:ilvl w:val="0"/>
          <w:numId w:val="6"/>
        </w:numPr>
        <w:spacing w:after="0"/>
        <w:rPr>
          <w:color w:val="404040" w:themeColor="text1" w:themeTint="BF"/>
          <w:sz w:val="22"/>
        </w:rPr>
      </w:pPr>
      <w:r>
        <w:rPr>
          <w:color w:val="404040" w:themeColor="text1" w:themeTint="BF"/>
          <w:sz w:val="22"/>
        </w:rPr>
        <w:lastRenderedPageBreak/>
        <w:t>T</w:t>
      </w:r>
      <w:r w:rsidRPr="002C1BE0">
        <w:rPr>
          <w:color w:val="404040" w:themeColor="text1" w:themeTint="BF"/>
          <w:sz w:val="22"/>
        </w:rPr>
        <w:t>he current lack of an overarching national development strategy / plan that the EU JP document should be aligned with.</w:t>
      </w:r>
    </w:p>
    <w:p w:rsidR="00CB425C" w:rsidRPr="005531B5" w:rsidRDefault="00CB425C" w:rsidP="00CB425C">
      <w:pPr>
        <w:pStyle w:val="ListParagraph"/>
        <w:spacing w:after="0"/>
        <w:ind w:left="1440"/>
        <w:rPr>
          <w:color w:val="404040" w:themeColor="text1" w:themeTint="BF"/>
          <w:sz w:val="22"/>
        </w:rPr>
      </w:pPr>
    </w:p>
    <w:p w:rsidR="005531B5" w:rsidRDefault="00913589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>Challenges overcome</w:t>
      </w:r>
      <w:r w:rsidR="002D68E8">
        <w:rPr>
          <w:color w:val="404040" w:themeColor="text1" w:themeTint="BF"/>
          <w:sz w:val="22"/>
        </w:rPr>
        <w:t>:</w:t>
      </w:r>
      <w:r w:rsidR="000E6B5E">
        <w:rPr>
          <w:color w:val="404040" w:themeColor="text1" w:themeTint="BF"/>
          <w:sz w:val="22"/>
        </w:rPr>
        <w:t xml:space="preserve"> </w:t>
      </w:r>
      <w:r w:rsidR="00CB425C">
        <w:rPr>
          <w:color w:val="404040" w:themeColor="text1" w:themeTint="BF"/>
          <w:sz w:val="22"/>
        </w:rPr>
        <w:t xml:space="preserve"> </w:t>
      </w:r>
      <w:proofErr w:type="spellStart"/>
      <w:r w:rsidR="00CB425C">
        <w:rPr>
          <w:color w:val="404040" w:themeColor="text1" w:themeTint="BF"/>
          <w:sz w:val="22"/>
        </w:rPr>
        <w:t>n.a</w:t>
      </w:r>
      <w:proofErr w:type="spellEnd"/>
      <w:r w:rsidR="00CB425C">
        <w:rPr>
          <w:color w:val="404040" w:themeColor="text1" w:themeTint="BF"/>
          <w:sz w:val="22"/>
        </w:rPr>
        <w:t xml:space="preserve">. </w:t>
      </w:r>
    </w:p>
    <w:p w:rsidR="00CF75CA" w:rsidRDefault="00CF75CA" w:rsidP="005531B5">
      <w:pPr>
        <w:spacing w:after="0"/>
        <w:rPr>
          <w:color w:val="404040" w:themeColor="text1" w:themeTint="BF"/>
          <w:sz w:val="22"/>
        </w:rPr>
      </w:pPr>
    </w:p>
    <w:p w:rsidR="00913589" w:rsidRPr="00005B10" w:rsidRDefault="005531B5" w:rsidP="008358DD">
      <w:pPr>
        <w:pStyle w:val="ListParagraph"/>
        <w:numPr>
          <w:ilvl w:val="0"/>
          <w:numId w:val="2"/>
        </w:numPr>
        <w:spacing w:after="0"/>
        <w:jc w:val="both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>L</w:t>
      </w:r>
      <w:r w:rsidR="00913589" w:rsidRPr="005531B5">
        <w:rPr>
          <w:color w:val="404040" w:themeColor="text1" w:themeTint="BF"/>
          <w:sz w:val="22"/>
        </w:rPr>
        <w:t>essons learnt:</w:t>
      </w:r>
      <w:r w:rsidR="00005B10">
        <w:rPr>
          <w:color w:val="404040" w:themeColor="text1" w:themeTint="BF"/>
          <w:sz w:val="22"/>
        </w:rPr>
        <w:t xml:space="preserve"> </w:t>
      </w:r>
      <w:bookmarkStart w:id="0" w:name="_GoBack"/>
      <w:bookmarkEnd w:id="0"/>
      <w:r w:rsidR="00CB425C">
        <w:rPr>
          <w:color w:val="404040" w:themeColor="text1" w:themeTint="BF"/>
          <w:sz w:val="22"/>
        </w:rPr>
        <w:t xml:space="preserve">a gradual process seems preferable. It will focus on enhanced joint communication </w:t>
      </w:r>
      <w:r w:rsidR="00924C71">
        <w:rPr>
          <w:color w:val="404040" w:themeColor="text1" w:themeTint="BF"/>
          <w:sz w:val="22"/>
        </w:rPr>
        <w:t>(</w:t>
      </w:r>
      <w:r w:rsidR="00CB425C">
        <w:rPr>
          <w:color w:val="404040" w:themeColor="text1" w:themeTint="BF"/>
          <w:sz w:val="22"/>
        </w:rPr>
        <w:t>what EU+MSs are doing in Nepal</w:t>
      </w:r>
      <w:r w:rsidR="00B140C4">
        <w:rPr>
          <w:color w:val="404040" w:themeColor="text1" w:themeTint="BF"/>
          <w:sz w:val="22"/>
        </w:rPr>
        <w:t xml:space="preserve"> / joint strategic messages / political dialogue</w:t>
      </w:r>
      <w:r w:rsidR="002C1BE0">
        <w:rPr>
          <w:color w:val="404040" w:themeColor="text1" w:themeTint="BF"/>
          <w:sz w:val="22"/>
        </w:rPr>
        <w:t xml:space="preserve"> </w:t>
      </w:r>
      <w:r w:rsidR="00993133">
        <w:rPr>
          <w:color w:val="404040" w:themeColor="text1" w:themeTint="BF"/>
          <w:sz w:val="22"/>
        </w:rPr>
        <w:t>and visibility &gt;</w:t>
      </w:r>
      <w:r w:rsidR="00CB425C">
        <w:rPr>
          <w:color w:val="404040" w:themeColor="text1" w:themeTint="BF"/>
          <w:sz w:val="22"/>
        </w:rPr>
        <w:t>EU+EU MS are together the largest providers of development assistance in the country)</w:t>
      </w:r>
      <w:r w:rsidR="00CF75CA">
        <w:rPr>
          <w:color w:val="404040" w:themeColor="text1" w:themeTint="BF"/>
          <w:sz w:val="22"/>
        </w:rPr>
        <w:t xml:space="preserve">. </w:t>
      </w:r>
    </w:p>
    <w:p w:rsidR="00C41FFD" w:rsidRPr="005531B5" w:rsidRDefault="00C41FFD" w:rsidP="00C41FFD">
      <w:pPr>
        <w:pStyle w:val="ListParagraph"/>
        <w:spacing w:after="0"/>
        <w:rPr>
          <w:color w:val="404040" w:themeColor="text1" w:themeTint="BF"/>
          <w:sz w:val="22"/>
        </w:rPr>
      </w:pPr>
    </w:p>
    <w:p w:rsidR="005531B5" w:rsidRDefault="005531B5" w:rsidP="005531B5">
      <w:pPr>
        <w:spacing w:after="0"/>
        <w:rPr>
          <w:color w:val="404040" w:themeColor="text1" w:themeTint="BF"/>
          <w:sz w:val="22"/>
        </w:rPr>
      </w:pPr>
    </w:p>
    <w:p w:rsidR="005531B5" w:rsidRPr="00CB425C" w:rsidRDefault="005531B5" w:rsidP="005531B5">
      <w:pPr>
        <w:pStyle w:val="ListParagraph"/>
        <w:numPr>
          <w:ilvl w:val="0"/>
          <w:numId w:val="2"/>
        </w:numPr>
        <w:spacing w:after="0"/>
        <w:rPr>
          <w:color w:val="404040" w:themeColor="text1" w:themeTint="BF"/>
          <w:sz w:val="22"/>
        </w:rPr>
      </w:pPr>
      <w:r w:rsidRPr="005531B5">
        <w:rPr>
          <w:color w:val="404040" w:themeColor="text1" w:themeTint="BF"/>
          <w:sz w:val="22"/>
        </w:rPr>
        <w:t xml:space="preserve">Element for next steps </w:t>
      </w:r>
      <w:r w:rsidRPr="002D68E8">
        <w:rPr>
          <w:i/>
          <w:color w:val="404040" w:themeColor="text1" w:themeTint="BF"/>
          <w:szCs w:val="18"/>
        </w:rPr>
        <w:t xml:space="preserve">(as starting point for </w:t>
      </w:r>
      <w:r w:rsidR="00250110">
        <w:rPr>
          <w:i/>
          <w:color w:val="404040" w:themeColor="text1" w:themeTint="BF"/>
          <w:szCs w:val="18"/>
        </w:rPr>
        <w:t xml:space="preserve">workshop </w:t>
      </w:r>
      <w:r w:rsidRPr="002D68E8">
        <w:rPr>
          <w:i/>
          <w:color w:val="404040" w:themeColor="text1" w:themeTint="BF"/>
          <w:szCs w:val="18"/>
        </w:rPr>
        <w:t>'</w:t>
      </w:r>
      <w:r w:rsidR="005F3987">
        <w:rPr>
          <w:i/>
          <w:color w:val="404040" w:themeColor="text1" w:themeTint="BF"/>
          <w:szCs w:val="18"/>
        </w:rPr>
        <w:t>Joint Programming individual country sessions</w:t>
      </w:r>
      <w:r w:rsidRPr="002D68E8">
        <w:rPr>
          <w:i/>
          <w:color w:val="404040" w:themeColor="text1" w:themeTint="BF"/>
          <w:szCs w:val="18"/>
        </w:rPr>
        <w:t>'):</w:t>
      </w:r>
    </w:p>
    <w:p w:rsidR="00CB425C" w:rsidRPr="00CF75CA" w:rsidRDefault="00CF75CA" w:rsidP="00CB425C">
      <w:pPr>
        <w:pStyle w:val="ListParagraph"/>
        <w:numPr>
          <w:ilvl w:val="0"/>
          <w:numId w:val="7"/>
        </w:numPr>
        <w:spacing w:after="0"/>
        <w:rPr>
          <w:color w:val="404040" w:themeColor="text1" w:themeTint="BF"/>
          <w:sz w:val="22"/>
          <w:lang w:val="nn-NO"/>
        </w:rPr>
      </w:pPr>
      <w:r>
        <w:rPr>
          <w:color w:val="404040" w:themeColor="text1" w:themeTint="BF"/>
          <w:sz w:val="22"/>
          <w:lang w:val="nn-NO"/>
        </w:rPr>
        <w:t xml:space="preserve">To </w:t>
      </w:r>
      <w:proofErr w:type="spellStart"/>
      <w:r>
        <w:rPr>
          <w:color w:val="404040" w:themeColor="text1" w:themeTint="BF"/>
          <w:sz w:val="22"/>
          <w:lang w:val="nn-NO"/>
        </w:rPr>
        <w:t>r</w:t>
      </w:r>
      <w:r w:rsidR="00CB425C" w:rsidRPr="00CF75CA">
        <w:rPr>
          <w:color w:val="404040" w:themeColor="text1" w:themeTint="BF"/>
          <w:sz w:val="22"/>
          <w:lang w:val="nn-NO"/>
        </w:rPr>
        <w:t>evise</w:t>
      </w:r>
      <w:proofErr w:type="spellEnd"/>
      <w:r w:rsidR="00CB425C" w:rsidRPr="00CF75CA">
        <w:rPr>
          <w:color w:val="404040" w:themeColor="text1" w:themeTint="BF"/>
          <w:sz w:val="22"/>
          <w:lang w:val="nn-NO"/>
        </w:rPr>
        <w:t xml:space="preserve"> </w:t>
      </w:r>
      <w:r w:rsidRPr="00CF75CA">
        <w:rPr>
          <w:color w:val="404040" w:themeColor="text1" w:themeTint="BF"/>
          <w:sz w:val="22"/>
          <w:lang w:val="nn-NO"/>
        </w:rPr>
        <w:t xml:space="preserve">EU </w:t>
      </w:r>
      <w:proofErr w:type="spellStart"/>
      <w:r w:rsidR="00CB425C" w:rsidRPr="00CF75CA">
        <w:rPr>
          <w:color w:val="404040" w:themeColor="text1" w:themeTint="BF"/>
          <w:sz w:val="22"/>
          <w:lang w:val="nn-NO"/>
        </w:rPr>
        <w:t>mapping</w:t>
      </w:r>
      <w:proofErr w:type="spellEnd"/>
      <w:r w:rsidR="00CB425C" w:rsidRPr="00CF75CA">
        <w:rPr>
          <w:color w:val="404040" w:themeColor="text1" w:themeTint="BF"/>
          <w:sz w:val="22"/>
          <w:lang w:val="nn-NO"/>
        </w:rPr>
        <w:t xml:space="preserve"> in Nepal</w:t>
      </w:r>
      <w:r>
        <w:rPr>
          <w:color w:val="404040" w:themeColor="text1" w:themeTint="BF"/>
          <w:sz w:val="22"/>
          <w:lang w:val="nn-NO"/>
        </w:rPr>
        <w:t xml:space="preserve">; </w:t>
      </w:r>
      <w:r w:rsidR="00CB425C" w:rsidRPr="00CF75CA">
        <w:rPr>
          <w:color w:val="404040" w:themeColor="text1" w:themeTint="BF"/>
          <w:sz w:val="22"/>
          <w:lang w:val="nn-NO"/>
        </w:rPr>
        <w:t xml:space="preserve"> </w:t>
      </w:r>
    </w:p>
    <w:p w:rsidR="00CB425C" w:rsidRPr="00CF75CA" w:rsidRDefault="00CB425C" w:rsidP="00CB425C">
      <w:pPr>
        <w:pStyle w:val="ListParagraph"/>
        <w:numPr>
          <w:ilvl w:val="0"/>
          <w:numId w:val="7"/>
        </w:numPr>
        <w:spacing w:after="0"/>
        <w:rPr>
          <w:color w:val="404040" w:themeColor="text1" w:themeTint="BF"/>
          <w:sz w:val="22"/>
          <w:lang w:val="en-GB"/>
        </w:rPr>
      </w:pPr>
      <w:r w:rsidRPr="00CF75CA">
        <w:rPr>
          <w:color w:val="404040" w:themeColor="text1" w:themeTint="BF"/>
          <w:sz w:val="22"/>
          <w:lang w:val="en-GB"/>
        </w:rPr>
        <w:t xml:space="preserve">Being concrete and start drafting the </w:t>
      </w:r>
      <w:r w:rsidR="00993133">
        <w:rPr>
          <w:color w:val="404040" w:themeColor="text1" w:themeTint="BF"/>
          <w:sz w:val="22"/>
          <w:lang w:val="en-GB"/>
        </w:rPr>
        <w:t>documents</w:t>
      </w:r>
      <w:r w:rsidR="00CF75CA" w:rsidRPr="00CF75CA">
        <w:rPr>
          <w:color w:val="404040" w:themeColor="text1" w:themeTint="BF"/>
          <w:sz w:val="22"/>
          <w:lang w:val="en-GB"/>
        </w:rPr>
        <w:t>.</w:t>
      </w:r>
      <w:r w:rsidR="00CF75CA">
        <w:rPr>
          <w:color w:val="404040" w:themeColor="text1" w:themeTint="BF"/>
          <w:sz w:val="22"/>
          <w:lang w:val="en-GB"/>
        </w:rPr>
        <w:t xml:space="preserve"> </w:t>
      </w:r>
      <w:r w:rsidRPr="00CF75CA">
        <w:rPr>
          <w:color w:val="404040" w:themeColor="text1" w:themeTint="BF"/>
          <w:sz w:val="22"/>
          <w:lang w:val="en-GB"/>
        </w:rPr>
        <w:t xml:space="preserve"> </w:t>
      </w:r>
    </w:p>
    <w:p w:rsidR="005531B5" w:rsidRDefault="005531B5" w:rsidP="005531B5">
      <w:pPr>
        <w:spacing w:after="0"/>
        <w:rPr>
          <w:color w:val="404040" w:themeColor="text1" w:themeTint="BF"/>
          <w:sz w:val="22"/>
        </w:rPr>
      </w:pPr>
    </w:p>
    <w:p w:rsidR="005531B5" w:rsidRPr="005531B5" w:rsidRDefault="005531B5" w:rsidP="005531B5">
      <w:pPr>
        <w:spacing w:after="0"/>
        <w:rPr>
          <w:color w:val="404040" w:themeColor="text1" w:themeTint="BF"/>
          <w:sz w:val="22"/>
        </w:rPr>
      </w:pPr>
    </w:p>
    <w:p w:rsidR="005531B5" w:rsidRPr="005531B5" w:rsidRDefault="005531B5" w:rsidP="005531B5">
      <w:pPr>
        <w:pStyle w:val="ListParagraph"/>
        <w:spacing w:after="0"/>
        <w:rPr>
          <w:color w:val="404040" w:themeColor="text1" w:themeTint="BF"/>
          <w:sz w:val="24"/>
          <w:szCs w:val="24"/>
        </w:rPr>
      </w:pPr>
    </w:p>
    <w:sectPr w:rsidR="005531B5" w:rsidRPr="00553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6DD"/>
    <w:multiLevelType w:val="hybridMultilevel"/>
    <w:tmpl w:val="79A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1393"/>
    <w:multiLevelType w:val="multilevel"/>
    <w:tmpl w:val="25A6C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E6E50"/>
    <w:multiLevelType w:val="hybridMultilevel"/>
    <w:tmpl w:val="624C9B98"/>
    <w:lvl w:ilvl="0" w:tplc="B0A678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00094"/>
    <w:multiLevelType w:val="hybridMultilevel"/>
    <w:tmpl w:val="25A6C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15AFB"/>
    <w:multiLevelType w:val="hybridMultilevel"/>
    <w:tmpl w:val="2E2A8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B7E9B"/>
    <w:multiLevelType w:val="hybridMultilevel"/>
    <w:tmpl w:val="86E45A22"/>
    <w:lvl w:ilvl="0" w:tplc="0809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">
    <w:nsid w:val="6EF4622B"/>
    <w:multiLevelType w:val="hybridMultilevel"/>
    <w:tmpl w:val="89E833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C76229"/>
    <w:multiLevelType w:val="hybridMultilevel"/>
    <w:tmpl w:val="15328C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431B1"/>
    <w:rsid w:val="00005B10"/>
    <w:rsid w:val="000327C2"/>
    <w:rsid w:val="000E6B5E"/>
    <w:rsid w:val="0010331A"/>
    <w:rsid w:val="001301F9"/>
    <w:rsid w:val="00154798"/>
    <w:rsid w:val="001F0CD9"/>
    <w:rsid w:val="00250110"/>
    <w:rsid w:val="002C1BE0"/>
    <w:rsid w:val="002D68E8"/>
    <w:rsid w:val="002F7031"/>
    <w:rsid w:val="0031711E"/>
    <w:rsid w:val="003431B1"/>
    <w:rsid w:val="0037468D"/>
    <w:rsid w:val="005507E4"/>
    <w:rsid w:val="005531B5"/>
    <w:rsid w:val="005F3987"/>
    <w:rsid w:val="006223FB"/>
    <w:rsid w:val="006312AA"/>
    <w:rsid w:val="008358DD"/>
    <w:rsid w:val="00885D57"/>
    <w:rsid w:val="008E7523"/>
    <w:rsid w:val="00913589"/>
    <w:rsid w:val="00924C71"/>
    <w:rsid w:val="00993133"/>
    <w:rsid w:val="00A047EB"/>
    <w:rsid w:val="00B140C4"/>
    <w:rsid w:val="00B7030D"/>
    <w:rsid w:val="00B72451"/>
    <w:rsid w:val="00BC6D57"/>
    <w:rsid w:val="00C41FFD"/>
    <w:rsid w:val="00CB425C"/>
    <w:rsid w:val="00CF75CA"/>
    <w:rsid w:val="00D309B7"/>
    <w:rsid w:val="00D34EC8"/>
    <w:rsid w:val="00D902A1"/>
    <w:rsid w:val="00DC5321"/>
    <w:rsid w:val="00E07323"/>
    <w:rsid w:val="00E677E3"/>
    <w:rsid w:val="00EA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F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1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2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2A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18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F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1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2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2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-B2@eeas.europa.eu" TargetMode="External"/><Relationship Id="rId3" Type="http://schemas.openxmlformats.org/officeDocument/2006/relationships/styles" Target="styles.xml"/><Relationship Id="rId7" Type="http://schemas.openxmlformats.org/officeDocument/2006/relationships/hyperlink" Target="mailto:EuropeAid-A2@ec.europ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ECDA3-9C5F-48DF-8443-0D2E509F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2297</Characters>
  <Application>Microsoft Office Word</Application>
  <DocSecurity>0</DocSecurity>
  <Lines>120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Buitenlandse Zaken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ASII-VVO</dc:creator>
  <cp:lastModifiedBy>SOCHR Zsofia</cp:lastModifiedBy>
  <cp:revision>3</cp:revision>
  <cp:lastPrinted>2015-04-17T05:34:00Z</cp:lastPrinted>
  <dcterms:created xsi:type="dcterms:W3CDTF">2015-04-24T17:44:00Z</dcterms:created>
  <dcterms:modified xsi:type="dcterms:W3CDTF">2015-04-24T17:44:00Z</dcterms:modified>
</cp:coreProperties>
</file>