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85" w:rsidRDefault="003E3F85" w:rsidP="00D91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 SAYWA PARTICIPA EN EL ANIVERSARIO DEL DISTRITO DE CAPACHICA</w:t>
      </w:r>
    </w:p>
    <w:p w:rsidR="000D70BE" w:rsidRDefault="00BA0B12" w:rsidP="00D91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58240" behindDoc="0" locked="0" layoutInCell="1" allowOverlap="1" wp14:anchorId="59CA496E" wp14:editId="406FF77F">
            <wp:simplePos x="0" y="0"/>
            <wp:positionH relativeFrom="column">
              <wp:posOffset>-77470</wp:posOffset>
            </wp:positionH>
            <wp:positionV relativeFrom="paragraph">
              <wp:posOffset>45720</wp:posOffset>
            </wp:positionV>
            <wp:extent cx="2077085" cy="1557020"/>
            <wp:effectExtent l="0" t="0" r="0" b="5080"/>
            <wp:wrapSquare wrapText="bothSides"/>
            <wp:docPr id="2" name="Imagen 2" descr="D:\2016\FOTOS\FOTOS ANIVERSARIO\desfile escolar\P1050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\FOTOS\FOTOS ANIVERSARIO\desfile escolar\P10502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F85">
        <w:rPr>
          <w:rFonts w:ascii="Times New Roman" w:hAnsi="Times New Roman" w:cs="Times New Roman"/>
          <w:sz w:val="24"/>
          <w:szCs w:val="24"/>
        </w:rPr>
        <w:t xml:space="preserve">El Proyecto </w:t>
      </w:r>
      <w:proofErr w:type="spellStart"/>
      <w:r w:rsidR="003E3F85">
        <w:rPr>
          <w:rFonts w:ascii="Times New Roman" w:hAnsi="Times New Roman" w:cs="Times New Roman"/>
          <w:sz w:val="24"/>
          <w:szCs w:val="24"/>
        </w:rPr>
        <w:t>S</w:t>
      </w:r>
      <w:r w:rsidR="00632307">
        <w:rPr>
          <w:rFonts w:ascii="Times New Roman" w:hAnsi="Times New Roman" w:cs="Times New Roman"/>
          <w:sz w:val="24"/>
          <w:szCs w:val="24"/>
        </w:rPr>
        <w:t>aywa</w:t>
      </w:r>
      <w:proofErr w:type="spellEnd"/>
      <w:r w:rsidR="00632307">
        <w:rPr>
          <w:rFonts w:ascii="Times New Roman" w:hAnsi="Times New Roman" w:cs="Times New Roman"/>
          <w:sz w:val="24"/>
          <w:szCs w:val="24"/>
        </w:rPr>
        <w:t>: con</w:t>
      </w:r>
      <w:r w:rsidR="003E3F85" w:rsidRPr="004D1774">
        <w:rPr>
          <w:rFonts w:ascii="Times New Roman" w:hAnsi="Times New Roman" w:cs="Times New Roman"/>
          <w:sz w:val="24"/>
          <w:szCs w:val="24"/>
        </w:rPr>
        <w:t>f</w:t>
      </w:r>
      <w:r w:rsidR="00632307">
        <w:rPr>
          <w:rFonts w:ascii="Times New Roman" w:hAnsi="Times New Roman" w:cs="Times New Roman"/>
          <w:sz w:val="24"/>
          <w:szCs w:val="24"/>
        </w:rPr>
        <w:t>ines de legalidad entre Perú y Bolivi</w:t>
      </w:r>
      <w:r w:rsidR="003E3F85" w:rsidRPr="004D1774">
        <w:rPr>
          <w:rFonts w:ascii="Times New Roman" w:hAnsi="Times New Roman" w:cs="Times New Roman"/>
          <w:sz w:val="24"/>
          <w:szCs w:val="24"/>
        </w:rPr>
        <w:t>a</w:t>
      </w:r>
      <w:r w:rsidR="00632307">
        <w:rPr>
          <w:rFonts w:ascii="Times New Roman" w:hAnsi="Times New Roman" w:cs="Times New Roman"/>
          <w:sz w:val="24"/>
          <w:szCs w:val="24"/>
        </w:rPr>
        <w:t xml:space="preserve">, el día 2 de Mayo del presente año participó en el desfile que llevó acabo por conmemorarse el 162 años de creación política del Distrito de </w:t>
      </w:r>
      <w:proofErr w:type="spellStart"/>
      <w:r w:rsidR="00632307">
        <w:rPr>
          <w:rFonts w:ascii="Times New Roman" w:hAnsi="Times New Roman" w:cs="Times New Roman"/>
          <w:sz w:val="24"/>
          <w:szCs w:val="24"/>
        </w:rPr>
        <w:t>Capachica</w:t>
      </w:r>
      <w:proofErr w:type="spellEnd"/>
      <w:r w:rsidR="00632307">
        <w:rPr>
          <w:rFonts w:ascii="Times New Roman" w:hAnsi="Times New Roman" w:cs="Times New Roman"/>
          <w:sz w:val="24"/>
          <w:szCs w:val="24"/>
        </w:rPr>
        <w:t xml:space="preserve">, con la participación de los beneficiarios preseleccionado de Lampa, Pucará, </w:t>
      </w:r>
      <w:proofErr w:type="spellStart"/>
      <w:r w:rsidR="00632307">
        <w:rPr>
          <w:rFonts w:ascii="Times New Roman" w:hAnsi="Times New Roman" w:cs="Times New Roman"/>
          <w:sz w:val="24"/>
          <w:szCs w:val="24"/>
        </w:rPr>
        <w:t>Capachica</w:t>
      </w:r>
      <w:proofErr w:type="spellEnd"/>
      <w:r w:rsidR="00632307">
        <w:rPr>
          <w:rFonts w:ascii="Times New Roman" w:hAnsi="Times New Roman" w:cs="Times New Roman"/>
          <w:sz w:val="24"/>
          <w:szCs w:val="24"/>
        </w:rPr>
        <w:t xml:space="preserve">, Uros </w:t>
      </w:r>
      <w:proofErr w:type="spellStart"/>
      <w:r w:rsidR="00632307">
        <w:rPr>
          <w:rFonts w:ascii="Times New Roman" w:hAnsi="Times New Roman" w:cs="Times New Roman"/>
          <w:sz w:val="24"/>
          <w:szCs w:val="24"/>
        </w:rPr>
        <w:t>Chulluni</w:t>
      </w:r>
      <w:proofErr w:type="spellEnd"/>
      <w:r w:rsidR="009F6510">
        <w:rPr>
          <w:rFonts w:ascii="Times New Roman" w:hAnsi="Times New Roman" w:cs="Times New Roman"/>
          <w:sz w:val="24"/>
          <w:szCs w:val="24"/>
        </w:rPr>
        <w:t>.</w:t>
      </w:r>
    </w:p>
    <w:p w:rsidR="00632307" w:rsidRDefault="00BA0B12" w:rsidP="00D910A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63360" behindDoc="0" locked="0" layoutInCell="1" allowOverlap="1" wp14:anchorId="1CCCAC85" wp14:editId="7303395D">
            <wp:simplePos x="0" y="0"/>
            <wp:positionH relativeFrom="column">
              <wp:posOffset>1096645</wp:posOffset>
            </wp:positionH>
            <wp:positionV relativeFrom="paragraph">
              <wp:posOffset>824230</wp:posOffset>
            </wp:positionV>
            <wp:extent cx="1855470" cy="1391285"/>
            <wp:effectExtent l="0" t="0" r="0" b="0"/>
            <wp:wrapSquare wrapText="bothSides"/>
            <wp:docPr id="6" name="Imagen 6" descr="D:\2016\NOTICIAS\DESFILE\DESFIL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6\NOTICIAS\DESFILE\DESFILE (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D70BE">
        <w:rPr>
          <w:rFonts w:ascii="Times New Roman" w:hAnsi="Times New Roman" w:cs="Times New Roman"/>
          <w:sz w:val="24"/>
          <w:szCs w:val="24"/>
        </w:rPr>
        <w:t xml:space="preserve">En dicha actividad también estuvieron presentes los socios del Proyecto </w:t>
      </w:r>
      <w:proofErr w:type="spellStart"/>
      <w:r w:rsidR="000D70BE">
        <w:rPr>
          <w:rFonts w:ascii="Times New Roman" w:hAnsi="Times New Roman" w:cs="Times New Roman"/>
          <w:sz w:val="24"/>
          <w:szCs w:val="24"/>
        </w:rPr>
        <w:t>Saywa</w:t>
      </w:r>
      <w:proofErr w:type="spellEnd"/>
      <w:r w:rsidR="000D70BE">
        <w:rPr>
          <w:rFonts w:ascii="Times New Roman" w:hAnsi="Times New Roman" w:cs="Times New Roman"/>
          <w:sz w:val="24"/>
          <w:szCs w:val="24"/>
        </w:rPr>
        <w:t xml:space="preserve"> de Bolivia, representado por </w:t>
      </w:r>
      <w:r w:rsidR="00632307">
        <w:rPr>
          <w:rFonts w:ascii="Times New Roman" w:hAnsi="Times New Roman" w:cs="Times New Roman"/>
          <w:sz w:val="24"/>
          <w:szCs w:val="24"/>
        </w:rPr>
        <w:t xml:space="preserve">4 concejales del Gobierno Autónomo Municipalidad de </w:t>
      </w:r>
      <w:proofErr w:type="spellStart"/>
      <w:r w:rsidR="00632307">
        <w:rPr>
          <w:rFonts w:ascii="Times New Roman" w:hAnsi="Times New Roman" w:cs="Times New Roman"/>
          <w:sz w:val="24"/>
          <w:szCs w:val="24"/>
        </w:rPr>
        <w:t>Tiahuancu</w:t>
      </w:r>
      <w:proofErr w:type="spellEnd"/>
      <w:r w:rsidR="00632307">
        <w:rPr>
          <w:rFonts w:ascii="Times New Roman" w:hAnsi="Times New Roman" w:cs="Times New Roman"/>
          <w:sz w:val="24"/>
          <w:szCs w:val="24"/>
        </w:rPr>
        <w:t xml:space="preserve"> y los representantes del Instituto MALLKU de  Puno.</w:t>
      </w:r>
    </w:p>
    <w:p w:rsidR="000E6CBD" w:rsidRDefault="00C76112" w:rsidP="00D910A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59264" behindDoc="0" locked="0" layoutInCell="1" allowOverlap="1" wp14:anchorId="7CD7D0B2" wp14:editId="7E6E2A35">
            <wp:simplePos x="0" y="0"/>
            <wp:positionH relativeFrom="column">
              <wp:posOffset>255905</wp:posOffset>
            </wp:positionH>
            <wp:positionV relativeFrom="paragraph">
              <wp:posOffset>53975</wp:posOffset>
            </wp:positionV>
            <wp:extent cx="2183130" cy="1637030"/>
            <wp:effectExtent l="0" t="0" r="7620" b="1270"/>
            <wp:wrapSquare wrapText="bothSides"/>
            <wp:docPr id="1" name="Imagen 1" descr="D:\2016\FOTOS\FOTOS ANIVERSARIO\desfile escolar\P105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\FOTOS\FOTOS ANIVERSARIO\desfile escolar\P105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CBD" w:rsidRPr="000E6CBD" w:rsidRDefault="000E6CBD" w:rsidP="000E6CBD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0E6CBD" w:rsidRPr="000E6CBD" w:rsidRDefault="000E6CBD" w:rsidP="000E6CBD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0E6CBD" w:rsidRPr="000E6CBD" w:rsidRDefault="000E6CBD" w:rsidP="000E6CBD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0E6CBD" w:rsidRPr="000E6CBD" w:rsidRDefault="000E6CBD" w:rsidP="000E6CBD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0E6CBD" w:rsidRPr="000E6CBD" w:rsidRDefault="000E6CBD" w:rsidP="000E6CBD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0E6CBD" w:rsidRDefault="00BA0B12" w:rsidP="000E6CBD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62336" behindDoc="0" locked="0" layoutInCell="1" allowOverlap="1" wp14:anchorId="635622AC" wp14:editId="7A7CFE37">
            <wp:simplePos x="0" y="0"/>
            <wp:positionH relativeFrom="column">
              <wp:posOffset>371475</wp:posOffset>
            </wp:positionH>
            <wp:positionV relativeFrom="paragraph">
              <wp:posOffset>226695</wp:posOffset>
            </wp:positionV>
            <wp:extent cx="2272030" cy="1703705"/>
            <wp:effectExtent l="0" t="0" r="0" b="0"/>
            <wp:wrapSquare wrapText="bothSides"/>
            <wp:docPr id="5" name="Imagen 5" descr="D:\2016\NOTICIAS\DESFILE\DESFIL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\NOTICIAS\DESFILE\DESFILE (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774" w:rsidRPr="000E6CBD" w:rsidRDefault="00BA0B12" w:rsidP="000E6CBD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61312" behindDoc="0" locked="0" layoutInCell="1" allowOverlap="1" wp14:anchorId="063B87F6" wp14:editId="34DBA330">
            <wp:simplePos x="0" y="0"/>
            <wp:positionH relativeFrom="column">
              <wp:posOffset>3135630</wp:posOffset>
            </wp:positionH>
            <wp:positionV relativeFrom="paragraph">
              <wp:posOffset>339090</wp:posOffset>
            </wp:positionV>
            <wp:extent cx="1971675" cy="1477645"/>
            <wp:effectExtent l="0" t="0" r="9525" b="8255"/>
            <wp:wrapSquare wrapText="bothSides"/>
            <wp:docPr id="4" name="Imagen 4" descr="D:\2016\NOTICIAS\DESFILE\DESFIL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\NOTICIAS\DESFILE\DESFILE (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CBD"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967105</wp:posOffset>
            </wp:positionV>
            <wp:extent cx="1774190" cy="1330325"/>
            <wp:effectExtent l="0" t="0" r="0" b="3175"/>
            <wp:wrapSquare wrapText="bothSides"/>
            <wp:docPr id="3" name="Imagen 3" descr="D:\2016\NOTICIAS\DESFILE\DESFIL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\NOTICIAS\DESFILE\DESFILE 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1774" w:rsidRPr="000E6C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74"/>
    <w:rsid w:val="00022F06"/>
    <w:rsid w:val="000D70BE"/>
    <w:rsid w:val="000E6CBD"/>
    <w:rsid w:val="00111C11"/>
    <w:rsid w:val="001357A4"/>
    <w:rsid w:val="00152BED"/>
    <w:rsid w:val="00185DB4"/>
    <w:rsid w:val="001A1C02"/>
    <w:rsid w:val="001F4F9D"/>
    <w:rsid w:val="0021277A"/>
    <w:rsid w:val="00247CB1"/>
    <w:rsid w:val="002D1C4B"/>
    <w:rsid w:val="003915F2"/>
    <w:rsid w:val="003E3F85"/>
    <w:rsid w:val="00441508"/>
    <w:rsid w:val="00443215"/>
    <w:rsid w:val="00446674"/>
    <w:rsid w:val="004D1774"/>
    <w:rsid w:val="004F5F9C"/>
    <w:rsid w:val="00504DC5"/>
    <w:rsid w:val="00527326"/>
    <w:rsid w:val="0060042E"/>
    <w:rsid w:val="00632307"/>
    <w:rsid w:val="00687068"/>
    <w:rsid w:val="006F4B68"/>
    <w:rsid w:val="0079131C"/>
    <w:rsid w:val="007A6E50"/>
    <w:rsid w:val="007B246C"/>
    <w:rsid w:val="00857A07"/>
    <w:rsid w:val="008757A1"/>
    <w:rsid w:val="008B0E71"/>
    <w:rsid w:val="008C6D60"/>
    <w:rsid w:val="009266FD"/>
    <w:rsid w:val="0093686F"/>
    <w:rsid w:val="00970B0E"/>
    <w:rsid w:val="00975782"/>
    <w:rsid w:val="009F6510"/>
    <w:rsid w:val="00A11DCE"/>
    <w:rsid w:val="00A17288"/>
    <w:rsid w:val="00A655B9"/>
    <w:rsid w:val="00A6771A"/>
    <w:rsid w:val="00AE67EC"/>
    <w:rsid w:val="00BA0B12"/>
    <w:rsid w:val="00C440E9"/>
    <w:rsid w:val="00C52ABB"/>
    <w:rsid w:val="00C76112"/>
    <w:rsid w:val="00C861DF"/>
    <w:rsid w:val="00CB565A"/>
    <w:rsid w:val="00D77079"/>
    <w:rsid w:val="00D910A3"/>
    <w:rsid w:val="00DD6A05"/>
    <w:rsid w:val="00DF546E"/>
    <w:rsid w:val="00E011D0"/>
    <w:rsid w:val="00EA784D"/>
    <w:rsid w:val="00EF6C55"/>
    <w:rsid w:val="00F32F0D"/>
    <w:rsid w:val="00F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A1728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u w:val="single"/>
      <w:lang w:val="pt-B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17288"/>
    <w:rPr>
      <w:rFonts w:ascii="Arial" w:eastAsia="Times New Roman" w:hAnsi="Arial" w:cs="Times New Roman"/>
      <w:sz w:val="20"/>
      <w:szCs w:val="20"/>
      <w:u w:val="single"/>
      <w:lang w:val="pt-BR" w:eastAsia="es-ES"/>
    </w:rPr>
  </w:style>
  <w:style w:type="paragraph" w:styleId="Sinespaciado">
    <w:name w:val="No Spacing"/>
    <w:uiPriority w:val="1"/>
    <w:qFormat/>
    <w:rsid w:val="008B0E7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A1728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u w:val="single"/>
      <w:lang w:val="pt-B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17288"/>
    <w:rPr>
      <w:rFonts w:ascii="Arial" w:eastAsia="Times New Roman" w:hAnsi="Arial" w:cs="Times New Roman"/>
      <w:sz w:val="20"/>
      <w:szCs w:val="20"/>
      <w:u w:val="single"/>
      <w:lang w:val="pt-BR" w:eastAsia="es-ES"/>
    </w:rPr>
  </w:style>
  <w:style w:type="paragraph" w:styleId="Sinespaciado">
    <w:name w:val="No Spacing"/>
    <w:uiPriority w:val="1"/>
    <w:qFormat/>
    <w:rsid w:val="008B0E7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9F50-C84E-469A-9B54-3FB63398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2016-05-14T20:28:00Z</dcterms:created>
  <dcterms:modified xsi:type="dcterms:W3CDTF">2016-05-19T00:53:00Z</dcterms:modified>
</cp:coreProperties>
</file>