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B7A" w:rsidRPr="008D0585" w:rsidRDefault="002B3B7A" w:rsidP="002B3B7A">
      <w:pPr>
        <w:pStyle w:val="Date"/>
        <w:ind w:firstLine="657"/>
        <w:rPr>
          <w:szCs w:val="22"/>
          <w:lang w:val="en-GB"/>
        </w:rPr>
      </w:pPr>
      <w:bookmarkStart w:id="0" w:name="_GoBack"/>
      <w:bookmarkEnd w:id="0"/>
      <w:r w:rsidRPr="008D0585">
        <w:rPr>
          <w:szCs w:val="22"/>
          <w:lang w:val="en-GB"/>
        </w:rPr>
        <w:t xml:space="preserve">Managua, </w:t>
      </w:r>
      <w:r w:rsidR="00436822">
        <w:rPr>
          <w:szCs w:val="22"/>
          <w:lang w:val="en-GB"/>
        </w:rPr>
        <w:t>October</w:t>
      </w:r>
      <w:r w:rsidR="00602989">
        <w:rPr>
          <w:szCs w:val="22"/>
          <w:lang w:val="en-GB"/>
        </w:rPr>
        <w:t xml:space="preserve"> </w:t>
      </w:r>
      <w:r w:rsidR="00550B22">
        <w:rPr>
          <w:szCs w:val="22"/>
          <w:lang w:val="en-GB"/>
        </w:rPr>
        <w:t>31</w:t>
      </w:r>
      <w:r w:rsidR="00550B22" w:rsidRPr="00550B22">
        <w:rPr>
          <w:szCs w:val="22"/>
          <w:vertAlign w:val="superscript"/>
          <w:lang w:val="en-GB"/>
        </w:rPr>
        <w:t>st</w:t>
      </w:r>
      <w:r w:rsidR="00550B22">
        <w:rPr>
          <w:szCs w:val="22"/>
          <w:lang w:val="en-GB"/>
        </w:rPr>
        <w:t xml:space="preserve">, </w:t>
      </w:r>
      <w:r w:rsidR="00602989">
        <w:rPr>
          <w:szCs w:val="22"/>
          <w:lang w:val="en-GB"/>
        </w:rPr>
        <w:t>2016</w:t>
      </w:r>
    </w:p>
    <w:p w:rsidR="00602989" w:rsidRDefault="0048694C" w:rsidP="00436822">
      <w:pPr>
        <w:pStyle w:val="References"/>
        <w:spacing w:after="0"/>
        <w:ind w:firstLine="657"/>
        <w:rPr>
          <w:sz w:val="24"/>
          <w:szCs w:val="22"/>
          <w:lang w:val="en-GB"/>
        </w:rPr>
      </w:pPr>
      <w:r>
        <w:rPr>
          <w:sz w:val="24"/>
          <w:szCs w:val="22"/>
          <w:lang w:val="en-GB"/>
        </w:rPr>
        <w:t>MMG</w:t>
      </w:r>
      <w:r w:rsidR="002B3B7A" w:rsidRPr="008D0585">
        <w:rPr>
          <w:sz w:val="24"/>
          <w:szCs w:val="22"/>
          <w:lang w:val="en-GB"/>
        </w:rPr>
        <w:t xml:space="preserve"> </w:t>
      </w:r>
      <w:r w:rsidR="00436822">
        <w:rPr>
          <w:sz w:val="24"/>
          <w:szCs w:val="22"/>
          <w:lang w:val="en-GB"/>
        </w:rPr>
        <w:t>/</w:t>
      </w:r>
      <w:proofErr w:type="spellStart"/>
      <w:r w:rsidR="00602989">
        <w:rPr>
          <w:sz w:val="24"/>
          <w:szCs w:val="22"/>
          <w:lang w:val="en-GB"/>
        </w:rPr>
        <w:t>MtC</w:t>
      </w:r>
      <w:proofErr w:type="spellEnd"/>
    </w:p>
    <w:p w:rsidR="004C21ED" w:rsidRDefault="004C21ED" w:rsidP="002B3B7A">
      <w:pPr>
        <w:pStyle w:val="Subject"/>
        <w:ind w:left="1080" w:hanging="1073"/>
        <w:jc w:val="center"/>
        <w:rPr>
          <w:lang w:val="en-GB"/>
        </w:rPr>
      </w:pPr>
    </w:p>
    <w:p w:rsidR="00CC673D" w:rsidRDefault="00CC673D" w:rsidP="002B3B7A">
      <w:pPr>
        <w:pStyle w:val="Subject"/>
        <w:ind w:left="1080" w:hanging="1073"/>
        <w:jc w:val="center"/>
        <w:rPr>
          <w:lang w:val="en-GB"/>
        </w:rPr>
      </w:pPr>
    </w:p>
    <w:p w:rsidR="002B3B7A" w:rsidRPr="00CC673D" w:rsidRDefault="002B3B7A" w:rsidP="002B3B7A">
      <w:pPr>
        <w:pStyle w:val="Subject"/>
        <w:ind w:left="1080" w:hanging="1073"/>
        <w:jc w:val="center"/>
        <w:rPr>
          <w:sz w:val="28"/>
          <w:szCs w:val="28"/>
          <w:lang w:val="en-GB"/>
        </w:rPr>
      </w:pPr>
      <w:r w:rsidRPr="00CC673D">
        <w:rPr>
          <w:sz w:val="28"/>
          <w:szCs w:val="28"/>
          <w:lang w:val="en-GB"/>
        </w:rPr>
        <w:t xml:space="preserve">Note for the attention of Mr. Christian </w:t>
      </w:r>
      <w:proofErr w:type="spellStart"/>
      <w:r w:rsidRPr="00CC673D">
        <w:rPr>
          <w:sz w:val="28"/>
          <w:szCs w:val="28"/>
          <w:lang w:val="en-GB"/>
        </w:rPr>
        <w:t>Leffler</w:t>
      </w:r>
      <w:proofErr w:type="spellEnd"/>
      <w:r w:rsidRPr="00CC673D">
        <w:rPr>
          <w:sz w:val="28"/>
          <w:szCs w:val="28"/>
          <w:lang w:val="en-GB"/>
        </w:rPr>
        <w:t xml:space="preserve">, Mr. Stefano </w:t>
      </w:r>
      <w:proofErr w:type="spellStart"/>
      <w:r w:rsidRPr="00CC673D">
        <w:rPr>
          <w:sz w:val="28"/>
          <w:szCs w:val="28"/>
          <w:lang w:val="en-GB"/>
        </w:rPr>
        <w:t>Manservisi</w:t>
      </w:r>
      <w:proofErr w:type="spellEnd"/>
    </w:p>
    <w:p w:rsidR="002B3B7A" w:rsidRPr="00CC673D" w:rsidRDefault="002B3B7A" w:rsidP="00436822">
      <w:pPr>
        <w:pStyle w:val="Subject"/>
        <w:ind w:left="1080" w:hanging="1073"/>
        <w:jc w:val="center"/>
        <w:rPr>
          <w:sz w:val="28"/>
          <w:szCs w:val="28"/>
          <w:lang w:val="en-GB"/>
        </w:rPr>
      </w:pPr>
      <w:proofErr w:type="gramStart"/>
      <w:r w:rsidRPr="00CC673D">
        <w:rPr>
          <w:sz w:val="28"/>
          <w:szCs w:val="28"/>
          <w:lang w:val="en-GB"/>
        </w:rPr>
        <w:t>and</w:t>
      </w:r>
      <w:proofErr w:type="gramEnd"/>
      <w:r w:rsidRPr="00CC673D">
        <w:rPr>
          <w:sz w:val="28"/>
          <w:szCs w:val="28"/>
          <w:lang w:val="en-GB"/>
        </w:rPr>
        <w:t xml:space="preserve"> Mrs. Martine </w:t>
      </w:r>
      <w:proofErr w:type="spellStart"/>
      <w:r w:rsidRPr="00CC673D">
        <w:rPr>
          <w:sz w:val="28"/>
          <w:szCs w:val="28"/>
          <w:lang w:val="en-GB"/>
        </w:rPr>
        <w:t>Reicherts</w:t>
      </w:r>
      <w:proofErr w:type="spellEnd"/>
    </w:p>
    <w:p w:rsidR="00436822" w:rsidRPr="00436822" w:rsidRDefault="00436822" w:rsidP="00436822"/>
    <w:p w:rsidR="002348D1" w:rsidRDefault="00CC673D" w:rsidP="00CC673D">
      <w:pPr>
        <w:spacing w:after="0" w:line="240" w:lineRule="auto"/>
        <w:rPr>
          <w:rFonts w:ascii="Times New Roman" w:hAnsi="Times New Roman" w:cs="Times New Roman"/>
          <w:b/>
          <w:sz w:val="24"/>
        </w:rPr>
      </w:pPr>
      <w:r>
        <w:rPr>
          <w:rFonts w:ascii="Times New Roman" w:hAnsi="Times New Roman" w:cs="Times New Roman"/>
          <w:b/>
          <w:sz w:val="24"/>
        </w:rPr>
        <w:t xml:space="preserve">Subject: </w:t>
      </w:r>
      <w:r w:rsidR="002B3B7A" w:rsidRPr="00CA1D7B">
        <w:rPr>
          <w:rFonts w:ascii="Times New Roman" w:hAnsi="Times New Roman" w:cs="Times New Roman"/>
          <w:b/>
          <w:sz w:val="24"/>
        </w:rPr>
        <w:t>EU cultural relations</w:t>
      </w:r>
      <w:r w:rsidR="009B6F36" w:rsidRPr="00CA1D7B">
        <w:rPr>
          <w:rFonts w:ascii="Times New Roman" w:hAnsi="Times New Roman" w:cs="Times New Roman"/>
          <w:b/>
          <w:sz w:val="24"/>
        </w:rPr>
        <w:t xml:space="preserve"> in cooperation with Nicaragua and CA region</w:t>
      </w:r>
      <w:r>
        <w:rPr>
          <w:rFonts w:ascii="Times New Roman" w:hAnsi="Times New Roman" w:cs="Times New Roman"/>
          <w:b/>
          <w:sz w:val="24"/>
        </w:rPr>
        <w:t xml:space="preserve"> </w:t>
      </w:r>
    </w:p>
    <w:p w:rsidR="00233660" w:rsidRDefault="00233660" w:rsidP="00CC673D">
      <w:pPr>
        <w:spacing w:after="0" w:line="240" w:lineRule="auto"/>
        <w:rPr>
          <w:rFonts w:ascii="Times New Roman" w:hAnsi="Times New Roman" w:cs="Times New Roman"/>
          <w:i/>
          <w:sz w:val="24"/>
          <w:szCs w:val="24"/>
        </w:rPr>
      </w:pPr>
    </w:p>
    <w:p w:rsidR="00CC673D" w:rsidRPr="00CC673D" w:rsidRDefault="00CC673D" w:rsidP="00233660">
      <w:pPr>
        <w:tabs>
          <w:tab w:val="left" w:pos="900"/>
        </w:tabs>
        <w:spacing w:after="0" w:line="240" w:lineRule="auto"/>
        <w:rPr>
          <w:rFonts w:ascii="Times New Roman" w:hAnsi="Times New Roman" w:cs="Times New Roman"/>
          <w:i/>
          <w:sz w:val="24"/>
          <w:szCs w:val="24"/>
        </w:rPr>
      </w:pPr>
      <w:r w:rsidRPr="00CC673D">
        <w:rPr>
          <w:rFonts w:ascii="Times New Roman" w:hAnsi="Times New Roman" w:cs="Times New Roman"/>
          <w:i/>
          <w:sz w:val="24"/>
          <w:szCs w:val="24"/>
        </w:rPr>
        <w:t>Ref</w:t>
      </w:r>
      <w:r w:rsidR="00233660">
        <w:rPr>
          <w:rFonts w:ascii="Times New Roman" w:hAnsi="Times New Roman" w:cs="Times New Roman"/>
          <w:i/>
          <w:sz w:val="24"/>
          <w:szCs w:val="24"/>
        </w:rPr>
        <w:t>.:</w:t>
      </w:r>
      <w:r w:rsidR="00233660">
        <w:rPr>
          <w:rFonts w:ascii="Times New Roman" w:hAnsi="Times New Roman" w:cs="Times New Roman"/>
          <w:i/>
          <w:sz w:val="24"/>
          <w:szCs w:val="24"/>
        </w:rPr>
        <w:tab/>
      </w:r>
      <w:r w:rsidRPr="00CC673D">
        <w:rPr>
          <w:rFonts w:ascii="Times New Roman" w:hAnsi="Times New Roman" w:cs="Times New Roman"/>
          <w:i/>
          <w:sz w:val="24"/>
          <w:szCs w:val="24"/>
        </w:rPr>
        <w:t xml:space="preserve">Your note </w:t>
      </w:r>
      <w:proofErr w:type="gramStart"/>
      <w:r w:rsidRPr="00CC673D">
        <w:rPr>
          <w:rFonts w:ascii="Times New Roman" w:hAnsi="Times New Roman" w:cs="Times New Roman"/>
          <w:i/>
          <w:sz w:val="24"/>
          <w:szCs w:val="24"/>
        </w:rPr>
        <w:t>Ares(</w:t>
      </w:r>
      <w:proofErr w:type="gramEnd"/>
      <w:r w:rsidRPr="00CC673D">
        <w:rPr>
          <w:rFonts w:ascii="Times New Roman" w:hAnsi="Times New Roman" w:cs="Times New Roman"/>
          <w:i/>
          <w:sz w:val="24"/>
          <w:szCs w:val="24"/>
        </w:rPr>
        <w:t>2016) 391652</w:t>
      </w:r>
    </w:p>
    <w:p w:rsidR="00CC673D" w:rsidRPr="00436822" w:rsidRDefault="00CC673D" w:rsidP="00CC673D">
      <w:pPr>
        <w:spacing w:after="0" w:line="240" w:lineRule="auto"/>
        <w:rPr>
          <w:rFonts w:ascii="Times New Roman" w:hAnsi="Times New Roman" w:cs="Times New Roman"/>
          <w:i/>
          <w:sz w:val="20"/>
          <w:szCs w:val="20"/>
        </w:rPr>
      </w:pPr>
    </w:p>
    <w:p w:rsidR="002B3B7A" w:rsidRDefault="002B3B7A" w:rsidP="005C62B8">
      <w:pPr>
        <w:spacing w:after="0" w:line="240" w:lineRule="auto"/>
        <w:jc w:val="both"/>
        <w:rPr>
          <w:rFonts w:ascii="Times New Roman" w:hAnsi="Times New Roman" w:cs="Times New Roman"/>
          <w:b/>
          <w:sz w:val="24"/>
        </w:rPr>
      </w:pPr>
    </w:p>
    <w:p w:rsidR="004E7F55" w:rsidRPr="004E7F55" w:rsidRDefault="004E7F55" w:rsidP="005C62B8">
      <w:pPr>
        <w:spacing w:after="0" w:line="240" w:lineRule="auto"/>
        <w:jc w:val="both"/>
        <w:rPr>
          <w:rFonts w:ascii="Times New Roman" w:hAnsi="Times New Roman" w:cs="Times New Roman"/>
          <w:sz w:val="24"/>
        </w:rPr>
      </w:pPr>
      <w:r w:rsidRPr="004E7F55">
        <w:rPr>
          <w:rFonts w:ascii="Times New Roman" w:hAnsi="Times New Roman" w:cs="Times New Roman"/>
          <w:sz w:val="24"/>
        </w:rPr>
        <w:t xml:space="preserve">Please find below some thoughts, ideas and experiences of EU cultural </w:t>
      </w:r>
      <w:r w:rsidR="00845B7A">
        <w:rPr>
          <w:rFonts w:ascii="Times New Roman" w:hAnsi="Times New Roman" w:cs="Times New Roman"/>
          <w:sz w:val="24"/>
        </w:rPr>
        <w:t>relations</w:t>
      </w:r>
      <w:r w:rsidRPr="004E7F55">
        <w:rPr>
          <w:rFonts w:ascii="Times New Roman" w:hAnsi="Times New Roman" w:cs="Times New Roman"/>
          <w:sz w:val="24"/>
        </w:rPr>
        <w:t xml:space="preserve"> in Nicaragua, Latin America and more broadly.</w:t>
      </w:r>
    </w:p>
    <w:p w:rsidR="004E7F55" w:rsidRDefault="004E7F55" w:rsidP="005C62B8">
      <w:pPr>
        <w:spacing w:after="0" w:line="240" w:lineRule="auto"/>
        <w:jc w:val="both"/>
        <w:rPr>
          <w:rFonts w:ascii="Times New Roman" w:hAnsi="Times New Roman" w:cs="Times New Roman"/>
          <w:b/>
          <w:sz w:val="24"/>
        </w:rPr>
      </w:pPr>
    </w:p>
    <w:p w:rsidR="004E7F55" w:rsidRDefault="004E7F55" w:rsidP="005C62B8">
      <w:pPr>
        <w:spacing w:after="0" w:line="240" w:lineRule="auto"/>
        <w:jc w:val="both"/>
        <w:rPr>
          <w:rFonts w:ascii="Times New Roman" w:hAnsi="Times New Roman" w:cs="Times New Roman"/>
          <w:b/>
          <w:sz w:val="24"/>
        </w:rPr>
      </w:pPr>
    </w:p>
    <w:p w:rsidR="00BD7141" w:rsidRPr="00436822" w:rsidRDefault="00BD7141" w:rsidP="005C62B8">
      <w:pPr>
        <w:spacing w:after="0" w:line="240" w:lineRule="auto"/>
        <w:jc w:val="both"/>
        <w:rPr>
          <w:rFonts w:ascii="Times New Roman" w:hAnsi="Times New Roman" w:cs="Times New Roman"/>
          <w:b/>
          <w:sz w:val="24"/>
        </w:rPr>
      </w:pPr>
      <w:r w:rsidRPr="00436822">
        <w:rPr>
          <w:rFonts w:ascii="Times New Roman" w:hAnsi="Times New Roman" w:cs="Times New Roman"/>
          <w:b/>
          <w:sz w:val="24"/>
        </w:rPr>
        <w:t xml:space="preserve">1. </w:t>
      </w:r>
      <w:r w:rsidRPr="004E7F55">
        <w:rPr>
          <w:rFonts w:ascii="Times New Roman" w:hAnsi="Times New Roman" w:cs="Times New Roman"/>
          <w:b/>
          <w:sz w:val="24"/>
        </w:rPr>
        <w:t>Need to turn Europe into something tangible abroad: the idea of the Erasmus Club</w:t>
      </w:r>
      <w:r w:rsidR="00436822" w:rsidRPr="004E7F55">
        <w:rPr>
          <w:rFonts w:ascii="Times New Roman" w:hAnsi="Times New Roman" w:cs="Times New Roman"/>
          <w:b/>
          <w:sz w:val="24"/>
        </w:rPr>
        <w:t>.</w:t>
      </w:r>
    </w:p>
    <w:p w:rsidR="005B0B29" w:rsidRPr="00BD7141" w:rsidRDefault="005B0B29" w:rsidP="005C62B8">
      <w:pPr>
        <w:spacing w:after="0" w:line="240" w:lineRule="auto"/>
        <w:jc w:val="both"/>
        <w:rPr>
          <w:rFonts w:ascii="Times New Roman" w:hAnsi="Times New Roman" w:cs="Times New Roman"/>
          <w:b/>
          <w:i/>
          <w:sz w:val="24"/>
          <w:u w:val="single"/>
        </w:rPr>
      </w:pPr>
    </w:p>
    <w:p w:rsidR="00467B32" w:rsidRPr="00467B32" w:rsidRDefault="00A83DAF" w:rsidP="00467B32">
      <w:pPr>
        <w:pStyle w:val="ListParagraph"/>
        <w:numPr>
          <w:ilvl w:val="0"/>
          <w:numId w:val="19"/>
        </w:numPr>
        <w:spacing w:after="0" w:line="240" w:lineRule="auto"/>
        <w:jc w:val="both"/>
        <w:rPr>
          <w:rFonts w:ascii="Times New Roman" w:hAnsi="Times New Roman" w:cs="Times New Roman"/>
          <w:b/>
          <w:sz w:val="24"/>
        </w:rPr>
      </w:pPr>
      <w:r w:rsidRPr="00467B32">
        <w:rPr>
          <w:rFonts w:ascii="Times New Roman" w:hAnsi="Times New Roman" w:cs="Times New Roman"/>
          <w:sz w:val="24"/>
        </w:rPr>
        <w:t xml:space="preserve">In the current global context, making Europe tangible, </w:t>
      </w:r>
      <w:r w:rsidR="003E3EDC" w:rsidRPr="00467B32">
        <w:rPr>
          <w:rFonts w:ascii="Times New Roman" w:hAnsi="Times New Roman" w:cs="Times New Roman"/>
          <w:sz w:val="24"/>
        </w:rPr>
        <w:t xml:space="preserve">transmitting its values and ideas and </w:t>
      </w:r>
      <w:r w:rsidRPr="00467B32">
        <w:rPr>
          <w:rFonts w:ascii="Times New Roman" w:hAnsi="Times New Roman" w:cs="Times New Roman"/>
          <w:sz w:val="24"/>
        </w:rPr>
        <w:t xml:space="preserve">turning it into something concrete </w:t>
      </w:r>
      <w:r w:rsidR="00436822" w:rsidRPr="00467B32">
        <w:rPr>
          <w:rFonts w:ascii="Times New Roman" w:hAnsi="Times New Roman" w:cs="Times New Roman"/>
          <w:sz w:val="24"/>
        </w:rPr>
        <w:t xml:space="preserve">especially </w:t>
      </w:r>
      <w:r w:rsidRPr="00467B32">
        <w:rPr>
          <w:rFonts w:ascii="Times New Roman" w:hAnsi="Times New Roman" w:cs="Times New Roman"/>
          <w:sz w:val="24"/>
        </w:rPr>
        <w:t xml:space="preserve">in the eyes of young generations in third countries is imperative. Despite challenges, </w:t>
      </w:r>
      <w:r w:rsidRPr="00467B32">
        <w:rPr>
          <w:rFonts w:ascii="Times New Roman" w:hAnsi="Times New Roman" w:cs="Times New Roman"/>
          <w:b/>
          <w:sz w:val="24"/>
        </w:rPr>
        <w:t xml:space="preserve">Europe has the best health and social protection systems and the most accessible and universal education systems </w:t>
      </w:r>
      <w:r w:rsidR="009C2F79" w:rsidRPr="00467B32">
        <w:rPr>
          <w:rFonts w:ascii="Times New Roman" w:hAnsi="Times New Roman" w:cs="Times New Roman"/>
          <w:b/>
          <w:sz w:val="24"/>
        </w:rPr>
        <w:t>in</w:t>
      </w:r>
      <w:r w:rsidRPr="00467B32">
        <w:rPr>
          <w:rFonts w:ascii="Times New Roman" w:hAnsi="Times New Roman" w:cs="Times New Roman"/>
          <w:b/>
          <w:sz w:val="24"/>
        </w:rPr>
        <w:t xml:space="preserve"> the world. </w:t>
      </w:r>
      <w:r w:rsidR="004E7F55" w:rsidRPr="00467B32">
        <w:rPr>
          <w:rFonts w:ascii="Times New Roman" w:hAnsi="Times New Roman" w:cs="Times New Roman"/>
          <w:b/>
          <w:sz w:val="24"/>
        </w:rPr>
        <w:t>In a region racked by inequality</w:t>
      </w:r>
      <w:r w:rsidR="003E3EDC" w:rsidRPr="00467B32">
        <w:rPr>
          <w:rFonts w:ascii="Times New Roman" w:hAnsi="Times New Roman" w:cs="Times New Roman"/>
          <w:b/>
          <w:sz w:val="24"/>
        </w:rPr>
        <w:t xml:space="preserve"> and social exclusion</w:t>
      </w:r>
      <w:r w:rsidR="004E7F55" w:rsidRPr="00467B32">
        <w:rPr>
          <w:rFonts w:ascii="Times New Roman" w:hAnsi="Times New Roman" w:cs="Times New Roman"/>
          <w:b/>
          <w:sz w:val="24"/>
        </w:rPr>
        <w:t xml:space="preserve">, Europe offers new approaches and models. </w:t>
      </w:r>
      <w:r w:rsidR="009C2F79" w:rsidRPr="00467B32">
        <w:rPr>
          <w:rFonts w:ascii="Times New Roman" w:hAnsi="Times New Roman" w:cs="Times New Roman"/>
          <w:b/>
          <w:sz w:val="24"/>
        </w:rPr>
        <w:t>T</w:t>
      </w:r>
      <w:r w:rsidRPr="00467B32">
        <w:rPr>
          <w:rFonts w:ascii="Times New Roman" w:hAnsi="Times New Roman" w:cs="Times New Roman"/>
          <w:b/>
          <w:sz w:val="24"/>
        </w:rPr>
        <w:t>o be perceived as a global player</w:t>
      </w:r>
      <w:r w:rsidR="009C2F79" w:rsidRPr="00467B32">
        <w:rPr>
          <w:rFonts w:ascii="Times New Roman" w:hAnsi="Times New Roman" w:cs="Times New Roman"/>
          <w:b/>
          <w:sz w:val="24"/>
        </w:rPr>
        <w:t>,</w:t>
      </w:r>
      <w:r w:rsidRPr="00467B32">
        <w:rPr>
          <w:rFonts w:ascii="Times New Roman" w:hAnsi="Times New Roman" w:cs="Times New Roman"/>
          <w:b/>
          <w:sz w:val="24"/>
        </w:rPr>
        <w:t xml:space="preserve"> </w:t>
      </w:r>
      <w:r w:rsidR="009C2F79" w:rsidRPr="00467B32">
        <w:rPr>
          <w:rFonts w:ascii="Times New Roman" w:hAnsi="Times New Roman" w:cs="Times New Roman"/>
          <w:b/>
          <w:sz w:val="24"/>
        </w:rPr>
        <w:t>the EU</w:t>
      </w:r>
      <w:r w:rsidRPr="00467B32">
        <w:rPr>
          <w:rFonts w:ascii="Times New Roman" w:hAnsi="Times New Roman" w:cs="Times New Roman"/>
          <w:b/>
          <w:sz w:val="24"/>
        </w:rPr>
        <w:t xml:space="preserve"> needs to make this reality visible abroad</w:t>
      </w:r>
      <w:r w:rsidRPr="00467B32">
        <w:rPr>
          <w:rFonts w:ascii="Times New Roman" w:hAnsi="Times New Roman" w:cs="Times New Roman"/>
          <w:sz w:val="24"/>
        </w:rPr>
        <w:t>.</w:t>
      </w:r>
      <w:r w:rsidR="002348D1" w:rsidRPr="00467B32">
        <w:rPr>
          <w:rFonts w:ascii="Times New Roman" w:hAnsi="Times New Roman" w:cs="Times New Roman"/>
          <w:sz w:val="24"/>
        </w:rPr>
        <w:t xml:space="preserve"> Likewise, i</w:t>
      </w:r>
      <w:r w:rsidR="00BD7141" w:rsidRPr="00467B32">
        <w:rPr>
          <w:rFonts w:ascii="Times New Roman" w:hAnsi="Times New Roman" w:cs="Times New Roman"/>
          <w:sz w:val="24"/>
        </w:rPr>
        <w:t>t is urgent that</w:t>
      </w:r>
      <w:r w:rsidRPr="00467B32">
        <w:rPr>
          <w:rFonts w:ascii="Times New Roman" w:hAnsi="Times New Roman" w:cs="Times New Roman"/>
          <w:sz w:val="24"/>
        </w:rPr>
        <w:t xml:space="preserve"> we counter the negative image many media conve</w:t>
      </w:r>
      <w:r w:rsidR="009C2F79" w:rsidRPr="00467B32">
        <w:rPr>
          <w:rFonts w:ascii="Times New Roman" w:hAnsi="Times New Roman" w:cs="Times New Roman"/>
          <w:sz w:val="24"/>
        </w:rPr>
        <w:t>y</w:t>
      </w:r>
      <w:r w:rsidRPr="00467B32">
        <w:rPr>
          <w:rFonts w:ascii="Times New Roman" w:hAnsi="Times New Roman" w:cs="Times New Roman"/>
          <w:sz w:val="24"/>
        </w:rPr>
        <w:t>: an image of the EU linked to the financial crisis of 2007</w:t>
      </w:r>
      <w:r w:rsidR="009C2F79" w:rsidRPr="00467B32">
        <w:rPr>
          <w:rFonts w:ascii="Times New Roman" w:hAnsi="Times New Roman" w:cs="Times New Roman"/>
          <w:sz w:val="24"/>
        </w:rPr>
        <w:t xml:space="preserve"> to</w:t>
      </w:r>
      <w:r w:rsidRPr="00467B32">
        <w:rPr>
          <w:rFonts w:ascii="Times New Roman" w:hAnsi="Times New Roman" w:cs="Times New Roman"/>
          <w:sz w:val="24"/>
        </w:rPr>
        <w:t xml:space="preserve"> </w:t>
      </w:r>
      <w:r w:rsidR="003E3EDC" w:rsidRPr="00467B32">
        <w:rPr>
          <w:rFonts w:ascii="Times New Roman" w:hAnsi="Times New Roman" w:cs="Times New Roman"/>
          <w:sz w:val="24"/>
        </w:rPr>
        <w:t>Brexit</w:t>
      </w:r>
      <w:r w:rsidR="009C2F79" w:rsidRPr="00467B32">
        <w:rPr>
          <w:rFonts w:ascii="Times New Roman" w:hAnsi="Times New Roman" w:cs="Times New Roman"/>
          <w:sz w:val="24"/>
        </w:rPr>
        <w:t>,</w:t>
      </w:r>
      <w:r w:rsidR="003E3EDC" w:rsidRPr="00467B32">
        <w:rPr>
          <w:rFonts w:ascii="Times New Roman" w:hAnsi="Times New Roman" w:cs="Times New Roman"/>
          <w:sz w:val="24"/>
        </w:rPr>
        <w:t xml:space="preserve"> </w:t>
      </w:r>
      <w:r w:rsidRPr="00467B32">
        <w:rPr>
          <w:rFonts w:ascii="Times New Roman" w:hAnsi="Times New Roman" w:cs="Times New Roman"/>
          <w:sz w:val="24"/>
        </w:rPr>
        <w:t xml:space="preserve">and the problems related to the management of migration flows. </w:t>
      </w:r>
    </w:p>
    <w:p w:rsidR="00467B32" w:rsidRPr="00467B32" w:rsidRDefault="00467B32" w:rsidP="00467B32">
      <w:pPr>
        <w:pStyle w:val="ListParagraph"/>
        <w:spacing w:after="0" w:line="240" w:lineRule="auto"/>
        <w:jc w:val="both"/>
        <w:rPr>
          <w:rFonts w:ascii="Times New Roman" w:hAnsi="Times New Roman" w:cs="Times New Roman"/>
          <w:b/>
          <w:sz w:val="24"/>
        </w:rPr>
      </w:pPr>
    </w:p>
    <w:p w:rsidR="00467B32" w:rsidRPr="00467B32" w:rsidRDefault="00A83DAF" w:rsidP="00467B32">
      <w:pPr>
        <w:pStyle w:val="ListParagraph"/>
        <w:numPr>
          <w:ilvl w:val="0"/>
          <w:numId w:val="19"/>
        </w:numPr>
        <w:spacing w:after="0" w:line="240" w:lineRule="auto"/>
        <w:jc w:val="both"/>
        <w:rPr>
          <w:rFonts w:ascii="Times New Roman" w:hAnsi="Times New Roman" w:cs="Times New Roman"/>
          <w:b/>
          <w:sz w:val="24"/>
        </w:rPr>
      </w:pPr>
      <w:r w:rsidRPr="00467B32">
        <w:rPr>
          <w:rFonts w:ascii="Times New Roman" w:hAnsi="Times New Roman" w:cs="Times New Roman"/>
          <w:sz w:val="24"/>
        </w:rPr>
        <w:t xml:space="preserve">European </w:t>
      </w:r>
      <w:r w:rsidRPr="00467B32">
        <w:rPr>
          <w:rFonts w:ascii="Times New Roman" w:hAnsi="Times New Roman" w:cs="Times New Roman"/>
          <w:b/>
          <w:sz w:val="24"/>
        </w:rPr>
        <w:t>education and culture can offer formidable opportunities</w:t>
      </w:r>
      <w:r w:rsidRPr="00467B32">
        <w:rPr>
          <w:rFonts w:ascii="Times New Roman" w:hAnsi="Times New Roman" w:cs="Times New Roman"/>
          <w:sz w:val="24"/>
        </w:rPr>
        <w:t xml:space="preserve"> to change this damaging image</w:t>
      </w:r>
      <w:r w:rsidRPr="00467B32">
        <w:rPr>
          <w:rFonts w:ascii="Times New Roman" w:hAnsi="Times New Roman" w:cs="Times New Roman"/>
          <w:b/>
          <w:sz w:val="24"/>
        </w:rPr>
        <w:t xml:space="preserve">. </w:t>
      </w:r>
      <w:r w:rsidRPr="00467B32">
        <w:rPr>
          <w:rFonts w:ascii="Times New Roman" w:hAnsi="Times New Roman" w:cs="Times New Roman"/>
          <w:sz w:val="24"/>
        </w:rPr>
        <w:t xml:space="preserve">In a modest way, the </w:t>
      </w:r>
      <w:r w:rsidRPr="00467B32">
        <w:rPr>
          <w:rFonts w:ascii="Times New Roman" w:hAnsi="Times New Roman" w:cs="Times New Roman"/>
          <w:b/>
          <w:sz w:val="24"/>
        </w:rPr>
        <w:t xml:space="preserve">EU Delegation in Nicaragua believes </w:t>
      </w:r>
      <w:r w:rsidR="003E3EDC" w:rsidRPr="00467B32">
        <w:rPr>
          <w:rFonts w:ascii="Times New Roman" w:hAnsi="Times New Roman" w:cs="Times New Roman"/>
          <w:b/>
          <w:sz w:val="24"/>
        </w:rPr>
        <w:t>it has</w:t>
      </w:r>
      <w:r w:rsidRPr="00467B32">
        <w:rPr>
          <w:rFonts w:ascii="Times New Roman" w:hAnsi="Times New Roman" w:cs="Times New Roman"/>
          <w:b/>
          <w:sz w:val="24"/>
        </w:rPr>
        <w:t xml:space="preserve"> a</w:t>
      </w:r>
      <w:r w:rsidR="00184A69" w:rsidRPr="00467B32">
        <w:rPr>
          <w:rFonts w:ascii="Times New Roman" w:hAnsi="Times New Roman" w:cs="Times New Roman"/>
          <w:b/>
          <w:sz w:val="24"/>
        </w:rPr>
        <w:t>n embryonic project that could become a</w:t>
      </w:r>
      <w:r w:rsidRPr="00467B32">
        <w:rPr>
          <w:rFonts w:ascii="Times New Roman" w:hAnsi="Times New Roman" w:cs="Times New Roman"/>
          <w:b/>
          <w:sz w:val="24"/>
        </w:rPr>
        <w:t xml:space="preserve"> successful formula </w:t>
      </w:r>
      <w:r w:rsidR="003E3EDC" w:rsidRPr="00467B32">
        <w:rPr>
          <w:rFonts w:ascii="Times New Roman" w:hAnsi="Times New Roman" w:cs="Times New Roman"/>
          <w:sz w:val="24"/>
        </w:rPr>
        <w:t>for</w:t>
      </w:r>
      <w:r w:rsidR="003E3EDC" w:rsidRPr="00467B32">
        <w:rPr>
          <w:rFonts w:ascii="Times New Roman" w:hAnsi="Times New Roman" w:cs="Times New Roman"/>
          <w:b/>
          <w:sz w:val="24"/>
        </w:rPr>
        <w:t xml:space="preserve"> </w:t>
      </w:r>
      <w:r w:rsidR="00184A69" w:rsidRPr="00467B32">
        <w:rPr>
          <w:rFonts w:ascii="Times New Roman" w:hAnsi="Times New Roman" w:cs="Times New Roman"/>
          <w:sz w:val="24"/>
        </w:rPr>
        <w:t>contributing</w:t>
      </w:r>
      <w:r w:rsidR="00BD7141" w:rsidRPr="00467B32">
        <w:rPr>
          <w:rFonts w:ascii="Times New Roman" w:hAnsi="Times New Roman" w:cs="Times New Roman"/>
          <w:sz w:val="24"/>
        </w:rPr>
        <w:t xml:space="preserve"> to this goal</w:t>
      </w:r>
      <w:r w:rsidR="003E3EDC" w:rsidRPr="00467B32">
        <w:rPr>
          <w:rFonts w:ascii="Times New Roman" w:hAnsi="Times New Roman" w:cs="Times New Roman"/>
          <w:b/>
          <w:sz w:val="24"/>
        </w:rPr>
        <w:t xml:space="preserve">: </w:t>
      </w:r>
      <w:r w:rsidR="003E3EDC" w:rsidRPr="00467B32">
        <w:rPr>
          <w:rFonts w:ascii="Times New Roman" w:hAnsi="Times New Roman" w:cs="Times New Roman"/>
          <w:b/>
          <w:sz w:val="24"/>
          <w:u w:val="single"/>
        </w:rPr>
        <w:t>the EU Erasmus Club</w:t>
      </w:r>
      <w:r w:rsidR="00184A69" w:rsidRPr="00467B32">
        <w:rPr>
          <w:rFonts w:ascii="Times New Roman" w:hAnsi="Times New Roman" w:cs="Times New Roman"/>
          <w:sz w:val="24"/>
        </w:rPr>
        <w:t xml:space="preserve">. </w:t>
      </w:r>
      <w:r w:rsidR="004E7F55" w:rsidRPr="00467B32">
        <w:rPr>
          <w:rFonts w:ascii="Times New Roman" w:hAnsi="Times New Roman" w:cs="Times New Roman"/>
          <w:sz w:val="24"/>
        </w:rPr>
        <w:t xml:space="preserve">The Club brings together past and future Erasmus participants as a forum for exchange and ideas on promoting Europe broadly among the young and educated. </w:t>
      </w:r>
      <w:r w:rsidRPr="00467B32">
        <w:rPr>
          <w:rFonts w:ascii="Times New Roman" w:hAnsi="Times New Roman" w:cs="Times New Roman"/>
          <w:sz w:val="24"/>
        </w:rPr>
        <w:t>The prestige of Erasmus within Europe's borders is undeniable. Replicating that success overseas depends on us.</w:t>
      </w:r>
      <w:r w:rsidR="00BD7141" w:rsidRPr="00467B32">
        <w:rPr>
          <w:rFonts w:ascii="Times New Roman" w:hAnsi="Times New Roman" w:cs="Times New Roman"/>
          <w:sz w:val="24"/>
        </w:rPr>
        <w:t xml:space="preserve"> </w:t>
      </w:r>
      <w:r w:rsidRPr="00467B32">
        <w:rPr>
          <w:rFonts w:ascii="Times New Roman" w:hAnsi="Times New Roman" w:cs="Times New Roman"/>
          <w:sz w:val="24"/>
        </w:rPr>
        <w:t xml:space="preserve">The Erasmus Club we have devised </w:t>
      </w:r>
      <w:r w:rsidRPr="00467B32">
        <w:rPr>
          <w:rFonts w:ascii="Times New Roman" w:hAnsi="Times New Roman" w:cs="Times New Roman"/>
          <w:b/>
          <w:sz w:val="24"/>
        </w:rPr>
        <w:t>goes</w:t>
      </w:r>
      <w:r w:rsidR="00BD7141" w:rsidRPr="00467B32">
        <w:rPr>
          <w:rFonts w:ascii="Times New Roman" w:hAnsi="Times New Roman" w:cs="Times New Roman"/>
          <w:b/>
          <w:sz w:val="24"/>
        </w:rPr>
        <w:t xml:space="preserve"> far</w:t>
      </w:r>
      <w:r w:rsidRPr="00467B32">
        <w:rPr>
          <w:rFonts w:ascii="Times New Roman" w:hAnsi="Times New Roman" w:cs="Times New Roman"/>
          <w:b/>
          <w:sz w:val="24"/>
        </w:rPr>
        <w:t xml:space="preserve"> beyond a pre-departure event</w:t>
      </w:r>
      <w:r w:rsidR="009C2F79" w:rsidRPr="00467B32">
        <w:rPr>
          <w:rFonts w:ascii="Times New Roman" w:hAnsi="Times New Roman" w:cs="Times New Roman"/>
          <w:b/>
          <w:sz w:val="24"/>
        </w:rPr>
        <w:t xml:space="preserve">, offering us a channel for </w:t>
      </w:r>
      <w:r w:rsidR="00EC759F" w:rsidRPr="00467B32">
        <w:rPr>
          <w:rFonts w:ascii="Times New Roman" w:hAnsi="Times New Roman" w:cs="Times New Roman"/>
          <w:b/>
          <w:sz w:val="24"/>
        </w:rPr>
        <w:t xml:space="preserve">feedback and </w:t>
      </w:r>
      <w:r w:rsidR="00067C43" w:rsidRPr="00467B32">
        <w:rPr>
          <w:rFonts w:ascii="Times New Roman" w:hAnsi="Times New Roman" w:cs="Times New Roman"/>
          <w:b/>
          <w:sz w:val="24"/>
        </w:rPr>
        <w:t>opinion from Nicaragua youth, and a way for us to send out messages on the EU</w:t>
      </w:r>
      <w:r w:rsidR="00BD7141" w:rsidRPr="00467B32">
        <w:rPr>
          <w:rFonts w:ascii="Times New Roman" w:hAnsi="Times New Roman" w:cs="Times New Roman"/>
          <w:sz w:val="24"/>
        </w:rPr>
        <w:t xml:space="preserve">. </w:t>
      </w:r>
    </w:p>
    <w:p w:rsidR="00467B32" w:rsidRDefault="00467B32" w:rsidP="00467B32">
      <w:pPr>
        <w:pStyle w:val="ListParagraph"/>
        <w:spacing w:after="0" w:line="240" w:lineRule="auto"/>
        <w:jc w:val="both"/>
        <w:rPr>
          <w:rFonts w:ascii="Times New Roman" w:hAnsi="Times New Roman" w:cs="Times New Roman"/>
          <w:sz w:val="24"/>
        </w:rPr>
      </w:pPr>
    </w:p>
    <w:p w:rsidR="00BD7141" w:rsidRPr="00467B32" w:rsidRDefault="00BD7141" w:rsidP="00467B32">
      <w:pPr>
        <w:pStyle w:val="ListParagraph"/>
        <w:spacing w:after="0" w:line="240" w:lineRule="auto"/>
        <w:jc w:val="both"/>
        <w:rPr>
          <w:rFonts w:ascii="Times New Roman" w:hAnsi="Times New Roman" w:cs="Times New Roman"/>
          <w:b/>
          <w:sz w:val="24"/>
        </w:rPr>
      </w:pPr>
      <w:r w:rsidRPr="00467B32">
        <w:rPr>
          <w:rFonts w:ascii="Times New Roman" w:hAnsi="Times New Roman" w:cs="Times New Roman"/>
          <w:sz w:val="24"/>
        </w:rPr>
        <w:t>For the first time we contacted all former Erasmus students and</w:t>
      </w:r>
      <w:r w:rsidR="00436822" w:rsidRPr="00467B32">
        <w:rPr>
          <w:rFonts w:ascii="Times New Roman" w:hAnsi="Times New Roman" w:cs="Times New Roman"/>
          <w:sz w:val="24"/>
        </w:rPr>
        <w:t xml:space="preserve"> have</w:t>
      </w:r>
      <w:r w:rsidRPr="00467B32">
        <w:rPr>
          <w:rFonts w:ascii="Times New Roman" w:hAnsi="Times New Roman" w:cs="Times New Roman"/>
          <w:sz w:val="24"/>
        </w:rPr>
        <w:t xml:space="preserve"> invi</w:t>
      </w:r>
      <w:r w:rsidR="003E3EDC" w:rsidRPr="00467B32">
        <w:rPr>
          <w:rFonts w:ascii="Times New Roman" w:hAnsi="Times New Roman" w:cs="Times New Roman"/>
          <w:sz w:val="24"/>
        </w:rPr>
        <w:t>ted them to a meeting with the Head of D</w:t>
      </w:r>
      <w:r w:rsidRPr="00467B32">
        <w:rPr>
          <w:rFonts w:ascii="Times New Roman" w:hAnsi="Times New Roman" w:cs="Times New Roman"/>
          <w:sz w:val="24"/>
        </w:rPr>
        <w:t xml:space="preserve">elegation and departing Erasmus scholars and university staff. We </w:t>
      </w:r>
      <w:r w:rsidR="002872B9" w:rsidRPr="00467B32">
        <w:rPr>
          <w:rFonts w:ascii="Times New Roman" w:hAnsi="Times New Roman" w:cs="Times New Roman"/>
          <w:sz w:val="24"/>
        </w:rPr>
        <w:t>have started to identify</w:t>
      </w:r>
      <w:r w:rsidRPr="00467B32">
        <w:rPr>
          <w:rFonts w:ascii="Times New Roman" w:hAnsi="Times New Roman" w:cs="Times New Roman"/>
          <w:sz w:val="24"/>
        </w:rPr>
        <w:t xml:space="preserve"> concrete opportunities (Club benefits) for some of them in the framework of our development cooperation programmes (e.g. we have invited some former Erasmus and professionals to specialised events linked to their area</w:t>
      </w:r>
      <w:r w:rsidR="0087160F" w:rsidRPr="00467B32">
        <w:rPr>
          <w:rFonts w:ascii="Times New Roman" w:hAnsi="Times New Roman" w:cs="Times New Roman"/>
          <w:sz w:val="24"/>
        </w:rPr>
        <w:t>s</w:t>
      </w:r>
      <w:r w:rsidRPr="00467B32">
        <w:rPr>
          <w:rFonts w:ascii="Times New Roman" w:hAnsi="Times New Roman" w:cs="Times New Roman"/>
          <w:sz w:val="24"/>
        </w:rPr>
        <w:t xml:space="preserve"> of expertise). We are currently in the process of </w:t>
      </w:r>
      <w:r w:rsidR="002872B9" w:rsidRPr="00467B32">
        <w:rPr>
          <w:rFonts w:ascii="Times New Roman" w:hAnsi="Times New Roman" w:cs="Times New Roman"/>
          <w:sz w:val="24"/>
        </w:rPr>
        <w:t>expanding the number of</w:t>
      </w:r>
      <w:r w:rsidRPr="00467B32">
        <w:rPr>
          <w:rFonts w:ascii="Times New Roman" w:hAnsi="Times New Roman" w:cs="Times New Roman"/>
          <w:sz w:val="24"/>
        </w:rPr>
        <w:t xml:space="preserve"> benefits </w:t>
      </w:r>
      <w:r w:rsidR="002872B9" w:rsidRPr="00467B32">
        <w:rPr>
          <w:rFonts w:ascii="Times New Roman" w:hAnsi="Times New Roman" w:cs="Times New Roman"/>
          <w:sz w:val="24"/>
        </w:rPr>
        <w:t>of</w:t>
      </w:r>
      <w:r w:rsidRPr="00467B32">
        <w:rPr>
          <w:rFonts w:ascii="Times New Roman" w:hAnsi="Times New Roman" w:cs="Times New Roman"/>
          <w:sz w:val="24"/>
        </w:rPr>
        <w:t xml:space="preserve"> the Erasmus Club membership</w:t>
      </w:r>
      <w:r w:rsidR="002872B9" w:rsidRPr="00467B32">
        <w:rPr>
          <w:rFonts w:ascii="Times New Roman" w:hAnsi="Times New Roman" w:cs="Times New Roman"/>
          <w:sz w:val="24"/>
        </w:rPr>
        <w:t xml:space="preserve"> </w:t>
      </w:r>
      <w:r w:rsidR="00436822" w:rsidRPr="00467B32">
        <w:rPr>
          <w:rFonts w:ascii="Times New Roman" w:hAnsi="Times New Roman" w:cs="Times New Roman"/>
          <w:sz w:val="24"/>
        </w:rPr>
        <w:t xml:space="preserve">including </w:t>
      </w:r>
      <w:r w:rsidR="002872B9" w:rsidRPr="00467B32">
        <w:rPr>
          <w:rFonts w:ascii="Times New Roman" w:hAnsi="Times New Roman" w:cs="Times New Roman"/>
          <w:sz w:val="24"/>
        </w:rPr>
        <w:t xml:space="preserve">with the private sector and </w:t>
      </w:r>
      <w:r w:rsidRPr="00467B32">
        <w:rPr>
          <w:rFonts w:ascii="Times New Roman" w:hAnsi="Times New Roman" w:cs="Times New Roman"/>
          <w:sz w:val="24"/>
        </w:rPr>
        <w:t>MS</w:t>
      </w:r>
      <w:r w:rsidR="002872B9" w:rsidRPr="00467B32">
        <w:rPr>
          <w:rFonts w:ascii="Times New Roman" w:hAnsi="Times New Roman" w:cs="Times New Roman"/>
          <w:sz w:val="24"/>
        </w:rPr>
        <w:t xml:space="preserve">. </w:t>
      </w:r>
      <w:r w:rsidR="009C2F79" w:rsidRPr="00467B32">
        <w:rPr>
          <w:rFonts w:ascii="Times New Roman" w:hAnsi="Times New Roman" w:cs="Times New Roman"/>
          <w:sz w:val="24"/>
        </w:rPr>
        <w:t>It could be deepened with support from HQs and MS and replicated in other delegations</w:t>
      </w:r>
      <w:r w:rsidR="009C2F79" w:rsidRPr="00467B32">
        <w:rPr>
          <w:rFonts w:ascii="Times New Roman" w:hAnsi="Times New Roman" w:cs="Times New Roman"/>
          <w:b/>
          <w:sz w:val="24"/>
        </w:rPr>
        <w:t>.</w:t>
      </w:r>
      <w:r w:rsidR="009C2F79" w:rsidRPr="00467B32">
        <w:rPr>
          <w:rFonts w:ascii="Times New Roman" w:hAnsi="Times New Roman" w:cs="Times New Roman"/>
          <w:sz w:val="24"/>
        </w:rPr>
        <w:t xml:space="preserve"> </w:t>
      </w:r>
      <w:r w:rsidR="00436822" w:rsidRPr="00467B32">
        <w:rPr>
          <w:rFonts w:ascii="Times New Roman" w:hAnsi="Times New Roman" w:cs="Times New Roman"/>
          <w:b/>
          <w:sz w:val="24"/>
        </w:rPr>
        <w:t xml:space="preserve">Further support from HQs on </w:t>
      </w:r>
      <w:r w:rsidR="00D41C86" w:rsidRPr="00467B32">
        <w:rPr>
          <w:rFonts w:ascii="Times New Roman" w:hAnsi="Times New Roman" w:cs="Times New Roman"/>
          <w:b/>
          <w:sz w:val="24"/>
        </w:rPr>
        <w:t>expanding</w:t>
      </w:r>
      <w:r w:rsidR="00436822" w:rsidRPr="00467B32">
        <w:rPr>
          <w:rFonts w:ascii="Times New Roman" w:hAnsi="Times New Roman" w:cs="Times New Roman"/>
          <w:b/>
          <w:sz w:val="24"/>
        </w:rPr>
        <w:t xml:space="preserve"> the Club in Nicaragua would be much appreciated.</w:t>
      </w:r>
      <w:r w:rsidR="002872B9" w:rsidRPr="00467B32">
        <w:rPr>
          <w:rFonts w:ascii="Times New Roman" w:hAnsi="Times New Roman" w:cs="Times New Roman"/>
          <w:b/>
          <w:sz w:val="24"/>
        </w:rPr>
        <w:t xml:space="preserve"> </w:t>
      </w:r>
      <w:r w:rsidR="002872B9" w:rsidRPr="00467B32">
        <w:rPr>
          <w:rFonts w:ascii="Times New Roman" w:hAnsi="Times New Roman" w:cs="Times New Roman"/>
          <w:sz w:val="24"/>
        </w:rPr>
        <w:t>(</w:t>
      </w:r>
      <w:proofErr w:type="gramStart"/>
      <w:r w:rsidR="002872B9" w:rsidRPr="00467B32">
        <w:rPr>
          <w:rFonts w:ascii="Times New Roman" w:hAnsi="Times New Roman" w:cs="Times New Roman"/>
          <w:i/>
          <w:sz w:val="24"/>
        </w:rPr>
        <w:t>see</w:t>
      </w:r>
      <w:proofErr w:type="gramEnd"/>
      <w:r w:rsidR="002872B9" w:rsidRPr="00467B32">
        <w:rPr>
          <w:rFonts w:ascii="Times New Roman" w:hAnsi="Times New Roman" w:cs="Times New Roman"/>
          <w:i/>
          <w:sz w:val="24"/>
        </w:rPr>
        <w:t xml:space="preserve"> fiche in Annex</w:t>
      </w:r>
      <w:r w:rsidR="002872B9" w:rsidRPr="00467B32">
        <w:rPr>
          <w:rFonts w:ascii="Times New Roman" w:hAnsi="Times New Roman" w:cs="Times New Roman"/>
          <w:sz w:val="24"/>
        </w:rPr>
        <w:t>).</w:t>
      </w:r>
    </w:p>
    <w:p w:rsidR="00CC673D" w:rsidRDefault="00CC673D" w:rsidP="004E7F55">
      <w:pPr>
        <w:pStyle w:val="ListParagraph"/>
        <w:spacing w:after="0" w:line="240" w:lineRule="auto"/>
        <w:ind w:left="360"/>
        <w:jc w:val="both"/>
        <w:rPr>
          <w:rFonts w:ascii="Times New Roman" w:hAnsi="Times New Roman" w:cs="Times New Roman"/>
          <w:sz w:val="24"/>
        </w:rPr>
      </w:pPr>
    </w:p>
    <w:p w:rsidR="00CC673D" w:rsidRPr="004E7F55" w:rsidRDefault="00CC673D" w:rsidP="004E7F55">
      <w:pPr>
        <w:pStyle w:val="ListParagraph"/>
        <w:spacing w:after="0" w:line="240" w:lineRule="auto"/>
        <w:ind w:left="360"/>
        <w:jc w:val="both"/>
        <w:rPr>
          <w:rFonts w:ascii="Times New Roman" w:hAnsi="Times New Roman" w:cs="Times New Roman"/>
          <w:b/>
          <w:sz w:val="24"/>
        </w:rPr>
      </w:pPr>
    </w:p>
    <w:p w:rsidR="00BD7141" w:rsidRDefault="00436822" w:rsidP="0087160F">
      <w:pPr>
        <w:spacing w:after="0" w:line="240" w:lineRule="auto"/>
        <w:ind w:left="270" w:hanging="270"/>
        <w:jc w:val="both"/>
        <w:rPr>
          <w:rFonts w:ascii="Times New Roman" w:hAnsi="Times New Roman" w:cs="Times New Roman"/>
          <w:b/>
          <w:sz w:val="24"/>
          <w:u w:val="single"/>
        </w:rPr>
      </w:pPr>
      <w:r w:rsidRPr="004E7F55">
        <w:rPr>
          <w:rFonts w:ascii="Times New Roman" w:hAnsi="Times New Roman" w:cs="Times New Roman"/>
          <w:b/>
          <w:sz w:val="24"/>
        </w:rPr>
        <w:t>2</w:t>
      </w:r>
      <w:r w:rsidR="00BD7141" w:rsidRPr="004E7F55">
        <w:rPr>
          <w:rFonts w:ascii="Times New Roman" w:hAnsi="Times New Roman" w:cs="Times New Roman"/>
          <w:b/>
          <w:sz w:val="24"/>
        </w:rPr>
        <w:t>. Need support from HQ to exploit cultural niches in which Europe</w:t>
      </w:r>
      <w:r w:rsidR="00BD7141" w:rsidRPr="00436822">
        <w:rPr>
          <w:rFonts w:ascii="Times New Roman" w:hAnsi="Times New Roman" w:cs="Times New Roman"/>
          <w:b/>
          <w:sz w:val="24"/>
        </w:rPr>
        <w:t xml:space="preserve"> remains leader: the Blue Carpet fashion show and football and sports as a vehicle for EU values.</w:t>
      </w:r>
    </w:p>
    <w:p w:rsidR="00BD7141" w:rsidRPr="00BD7141" w:rsidRDefault="00BD7141" w:rsidP="00BD7141">
      <w:pPr>
        <w:spacing w:after="0" w:line="240" w:lineRule="auto"/>
        <w:jc w:val="both"/>
        <w:rPr>
          <w:rFonts w:ascii="Times New Roman" w:hAnsi="Times New Roman" w:cs="Times New Roman"/>
          <w:b/>
          <w:sz w:val="24"/>
          <w:u w:val="single"/>
        </w:rPr>
      </w:pPr>
    </w:p>
    <w:p w:rsidR="00BD7141" w:rsidRPr="00467B32" w:rsidRDefault="005B0B29" w:rsidP="00467B32">
      <w:pPr>
        <w:pStyle w:val="ListParagraph"/>
        <w:numPr>
          <w:ilvl w:val="0"/>
          <w:numId w:val="17"/>
        </w:numPr>
        <w:spacing w:after="0" w:line="240" w:lineRule="auto"/>
        <w:jc w:val="both"/>
        <w:rPr>
          <w:rFonts w:ascii="Times New Roman" w:hAnsi="Times New Roman" w:cs="Times New Roman"/>
          <w:sz w:val="24"/>
        </w:rPr>
      </w:pPr>
      <w:r w:rsidRPr="00467B32">
        <w:rPr>
          <w:rFonts w:ascii="Times New Roman" w:hAnsi="Times New Roman" w:cs="Times New Roman"/>
          <w:sz w:val="24"/>
        </w:rPr>
        <w:t>Naming the elephant in th</w:t>
      </w:r>
      <w:r w:rsidR="002D5780" w:rsidRPr="00467B32">
        <w:rPr>
          <w:rFonts w:ascii="Times New Roman" w:hAnsi="Times New Roman" w:cs="Times New Roman"/>
          <w:sz w:val="24"/>
        </w:rPr>
        <w:t>e room is important</w:t>
      </w:r>
      <w:r w:rsidRPr="00467B32">
        <w:rPr>
          <w:rFonts w:ascii="Times New Roman" w:hAnsi="Times New Roman" w:cs="Times New Roman"/>
          <w:sz w:val="24"/>
        </w:rPr>
        <w:t xml:space="preserve">. </w:t>
      </w:r>
      <w:r w:rsidRPr="00467B32">
        <w:rPr>
          <w:rFonts w:ascii="Times New Roman" w:hAnsi="Times New Roman" w:cs="Times New Roman"/>
          <w:b/>
          <w:sz w:val="24"/>
        </w:rPr>
        <w:t xml:space="preserve">EUDEL </w:t>
      </w:r>
      <w:r w:rsidR="00467B32" w:rsidRPr="00467B32">
        <w:rPr>
          <w:rFonts w:ascii="Times New Roman" w:hAnsi="Times New Roman" w:cs="Times New Roman"/>
          <w:b/>
          <w:sz w:val="24"/>
        </w:rPr>
        <w:t>Nicaragua, like other D</w:t>
      </w:r>
      <w:r w:rsidR="00BD7141" w:rsidRPr="00467B32">
        <w:rPr>
          <w:rFonts w:ascii="Times New Roman" w:hAnsi="Times New Roman" w:cs="Times New Roman"/>
          <w:b/>
          <w:sz w:val="24"/>
        </w:rPr>
        <w:t xml:space="preserve">elegations in </w:t>
      </w:r>
      <w:r w:rsidR="003E3EDC" w:rsidRPr="00467B32">
        <w:rPr>
          <w:rFonts w:ascii="Times New Roman" w:hAnsi="Times New Roman" w:cs="Times New Roman"/>
          <w:b/>
          <w:sz w:val="24"/>
        </w:rPr>
        <w:t xml:space="preserve">Central </w:t>
      </w:r>
      <w:r w:rsidR="00BD7141" w:rsidRPr="00467B32">
        <w:rPr>
          <w:rFonts w:ascii="Times New Roman" w:hAnsi="Times New Roman" w:cs="Times New Roman"/>
          <w:b/>
          <w:sz w:val="24"/>
        </w:rPr>
        <w:t xml:space="preserve">America, </w:t>
      </w:r>
      <w:r w:rsidRPr="00467B32">
        <w:rPr>
          <w:rFonts w:ascii="Times New Roman" w:hAnsi="Times New Roman" w:cs="Times New Roman"/>
          <w:b/>
          <w:sz w:val="24"/>
        </w:rPr>
        <w:t>works in an environment in which the US remains the main cultural, social and even political reference</w:t>
      </w:r>
      <w:r w:rsidR="002D5780" w:rsidRPr="00467B32">
        <w:rPr>
          <w:rFonts w:ascii="Times New Roman" w:hAnsi="Times New Roman" w:cs="Times New Roman"/>
          <w:sz w:val="24"/>
        </w:rPr>
        <w:t xml:space="preserve"> for the</w:t>
      </w:r>
      <w:r w:rsidRPr="00467B32">
        <w:rPr>
          <w:rFonts w:ascii="Times New Roman" w:hAnsi="Times New Roman" w:cs="Times New Roman"/>
          <w:sz w:val="24"/>
        </w:rPr>
        <w:t xml:space="preserve"> great majority of citizens and relevant stakeholders. Geographical closeness</w:t>
      </w:r>
      <w:r w:rsidR="003E3EDC" w:rsidRPr="00467B32">
        <w:rPr>
          <w:rFonts w:ascii="Times New Roman" w:hAnsi="Times New Roman" w:cs="Times New Roman"/>
          <w:sz w:val="24"/>
        </w:rPr>
        <w:t xml:space="preserve"> study opportunity</w:t>
      </w:r>
      <w:r w:rsidRPr="00467B32">
        <w:rPr>
          <w:rFonts w:ascii="Times New Roman" w:hAnsi="Times New Roman" w:cs="Times New Roman"/>
          <w:sz w:val="24"/>
        </w:rPr>
        <w:t xml:space="preserve"> and the personal ties built especially after many fled to the US in the 80s makes it a reality that we cannot hide</w:t>
      </w:r>
      <w:r w:rsidR="00FF16B2" w:rsidRPr="00467B32">
        <w:rPr>
          <w:rFonts w:ascii="Times New Roman" w:hAnsi="Times New Roman" w:cs="Times New Roman"/>
          <w:sz w:val="24"/>
        </w:rPr>
        <w:t xml:space="preserve"> from</w:t>
      </w:r>
      <w:r w:rsidRPr="00467B32">
        <w:rPr>
          <w:rFonts w:ascii="Times New Roman" w:hAnsi="Times New Roman" w:cs="Times New Roman"/>
          <w:sz w:val="24"/>
        </w:rPr>
        <w:t>. This said</w:t>
      </w:r>
      <w:proofErr w:type="gramStart"/>
      <w:r w:rsidRPr="00467B32">
        <w:rPr>
          <w:rFonts w:ascii="Times New Roman" w:hAnsi="Times New Roman" w:cs="Times New Roman"/>
          <w:sz w:val="24"/>
        </w:rPr>
        <w:t>,</w:t>
      </w:r>
      <w:proofErr w:type="gramEnd"/>
      <w:r w:rsidRPr="00467B32">
        <w:rPr>
          <w:rFonts w:ascii="Times New Roman" w:hAnsi="Times New Roman" w:cs="Times New Roman"/>
          <w:sz w:val="24"/>
        </w:rPr>
        <w:t xml:space="preserve"> </w:t>
      </w:r>
      <w:r w:rsidRPr="00467B32">
        <w:rPr>
          <w:rFonts w:ascii="Times New Roman" w:hAnsi="Times New Roman" w:cs="Times New Roman"/>
          <w:b/>
          <w:sz w:val="24"/>
        </w:rPr>
        <w:t>there are a few cultural domains in which Europe is the undisputed leader</w:t>
      </w:r>
      <w:r w:rsidRPr="00467B32">
        <w:rPr>
          <w:rFonts w:ascii="Times New Roman" w:hAnsi="Times New Roman" w:cs="Times New Roman"/>
          <w:sz w:val="24"/>
        </w:rPr>
        <w:t>. Traditionally a baseball country, m</w:t>
      </w:r>
      <w:r w:rsidR="004E7F55" w:rsidRPr="00467B32">
        <w:rPr>
          <w:rFonts w:ascii="Times New Roman" w:hAnsi="Times New Roman" w:cs="Times New Roman"/>
          <w:sz w:val="24"/>
        </w:rPr>
        <w:t xml:space="preserve">any </w:t>
      </w:r>
      <w:r w:rsidRPr="00467B32">
        <w:rPr>
          <w:rFonts w:ascii="Times New Roman" w:hAnsi="Times New Roman" w:cs="Times New Roman"/>
          <w:sz w:val="24"/>
        </w:rPr>
        <w:t xml:space="preserve">young Nicaraguans </w:t>
      </w:r>
      <w:r w:rsidR="004E7F55" w:rsidRPr="00467B32">
        <w:rPr>
          <w:rFonts w:ascii="Times New Roman" w:hAnsi="Times New Roman" w:cs="Times New Roman"/>
          <w:sz w:val="24"/>
        </w:rPr>
        <w:t xml:space="preserve">increasingly see </w:t>
      </w:r>
      <w:r w:rsidRPr="00467B32">
        <w:rPr>
          <w:rFonts w:ascii="Times New Roman" w:hAnsi="Times New Roman" w:cs="Times New Roman"/>
          <w:sz w:val="24"/>
        </w:rPr>
        <w:t>football as a sports reference.</w:t>
      </w:r>
      <w:r w:rsidR="00B51A1F" w:rsidRPr="00467B32">
        <w:rPr>
          <w:rFonts w:ascii="Times New Roman" w:hAnsi="Times New Roman" w:cs="Times New Roman"/>
          <w:sz w:val="24"/>
        </w:rPr>
        <w:t xml:space="preserve"> If correctly managed, football as a sport to promote a healthy lifestyle and sportive values could become a tool to reach out to younger audiences and convey a positive image of the EU.</w:t>
      </w:r>
      <w:r w:rsidRPr="00467B32">
        <w:rPr>
          <w:rFonts w:ascii="Times New Roman" w:hAnsi="Times New Roman" w:cs="Times New Roman"/>
          <w:sz w:val="24"/>
        </w:rPr>
        <w:t xml:space="preserve"> European design (be it in fashion, architecture or furniture) is considered </w:t>
      </w:r>
      <w:r w:rsidR="00FF16B2" w:rsidRPr="00467B32">
        <w:rPr>
          <w:rFonts w:ascii="Times New Roman" w:hAnsi="Times New Roman" w:cs="Times New Roman"/>
          <w:sz w:val="24"/>
        </w:rPr>
        <w:t>high quality</w:t>
      </w:r>
      <w:r w:rsidRPr="00467B32">
        <w:rPr>
          <w:rFonts w:ascii="Times New Roman" w:hAnsi="Times New Roman" w:cs="Times New Roman"/>
          <w:sz w:val="24"/>
        </w:rPr>
        <w:t xml:space="preserve"> and many com</w:t>
      </w:r>
      <w:r w:rsidR="002349BD" w:rsidRPr="00467B32">
        <w:rPr>
          <w:rFonts w:ascii="Times New Roman" w:hAnsi="Times New Roman" w:cs="Times New Roman"/>
          <w:sz w:val="24"/>
        </w:rPr>
        <w:t>panies</w:t>
      </w:r>
      <w:r w:rsidRPr="00467B32">
        <w:rPr>
          <w:rFonts w:ascii="Times New Roman" w:hAnsi="Times New Roman" w:cs="Times New Roman"/>
          <w:sz w:val="24"/>
        </w:rPr>
        <w:t xml:space="preserve"> </w:t>
      </w:r>
      <w:r w:rsidR="00FF16B2" w:rsidRPr="00467B32">
        <w:rPr>
          <w:rFonts w:ascii="Times New Roman" w:hAnsi="Times New Roman" w:cs="Times New Roman"/>
          <w:sz w:val="24"/>
        </w:rPr>
        <w:t>refer</w:t>
      </w:r>
      <w:r w:rsidRPr="00467B32">
        <w:rPr>
          <w:rFonts w:ascii="Times New Roman" w:hAnsi="Times New Roman" w:cs="Times New Roman"/>
          <w:sz w:val="24"/>
        </w:rPr>
        <w:t xml:space="preserve"> to the European origin of their products to position themselves in the national</w:t>
      </w:r>
      <w:r w:rsidR="002D5780" w:rsidRPr="00467B32">
        <w:rPr>
          <w:rFonts w:ascii="Times New Roman" w:hAnsi="Times New Roman" w:cs="Times New Roman"/>
          <w:sz w:val="24"/>
        </w:rPr>
        <w:t xml:space="preserve"> market.</w:t>
      </w:r>
    </w:p>
    <w:p w:rsidR="0087160F" w:rsidRDefault="0087160F" w:rsidP="0087160F">
      <w:pPr>
        <w:pStyle w:val="ListParagraph"/>
        <w:spacing w:after="0" w:line="240" w:lineRule="auto"/>
        <w:ind w:left="360"/>
        <w:jc w:val="both"/>
        <w:rPr>
          <w:rFonts w:ascii="Times New Roman" w:hAnsi="Times New Roman" w:cs="Times New Roman"/>
          <w:sz w:val="24"/>
        </w:rPr>
      </w:pPr>
    </w:p>
    <w:p w:rsidR="005B0B29" w:rsidRPr="004E7F55" w:rsidRDefault="005B0B29" w:rsidP="00467B32">
      <w:pPr>
        <w:pStyle w:val="ListParagraph"/>
        <w:numPr>
          <w:ilvl w:val="0"/>
          <w:numId w:val="13"/>
        </w:numPr>
        <w:spacing w:after="0" w:line="240" w:lineRule="auto"/>
        <w:jc w:val="both"/>
        <w:rPr>
          <w:rFonts w:ascii="Times New Roman" w:hAnsi="Times New Roman" w:cs="Times New Roman"/>
          <w:sz w:val="24"/>
        </w:rPr>
      </w:pPr>
      <w:r w:rsidRPr="00BD7141">
        <w:rPr>
          <w:rFonts w:ascii="Times New Roman" w:hAnsi="Times New Roman" w:cs="Times New Roman"/>
          <w:sz w:val="24"/>
        </w:rPr>
        <w:t xml:space="preserve">Despite this </w:t>
      </w:r>
      <w:r w:rsidRPr="00BD7141">
        <w:rPr>
          <w:rFonts w:ascii="Times New Roman" w:hAnsi="Times New Roman" w:cs="Times New Roman"/>
          <w:b/>
          <w:sz w:val="24"/>
        </w:rPr>
        <w:t>reality EUDEL is</w:t>
      </w:r>
      <w:r w:rsidR="002D5780" w:rsidRPr="00BD7141">
        <w:rPr>
          <w:rFonts w:ascii="Times New Roman" w:hAnsi="Times New Roman" w:cs="Times New Roman"/>
          <w:b/>
          <w:sz w:val="24"/>
        </w:rPr>
        <w:t xml:space="preserve"> </w:t>
      </w:r>
      <w:r w:rsidRPr="00BD7141">
        <w:rPr>
          <w:rFonts w:ascii="Times New Roman" w:hAnsi="Times New Roman" w:cs="Times New Roman"/>
          <w:b/>
          <w:sz w:val="24"/>
        </w:rPr>
        <w:t xml:space="preserve">ill-equipped to profit from this </w:t>
      </w:r>
      <w:r w:rsidR="002D5780" w:rsidRPr="00BD7141">
        <w:rPr>
          <w:rFonts w:ascii="Times New Roman" w:hAnsi="Times New Roman" w:cs="Times New Roman"/>
          <w:b/>
          <w:sz w:val="24"/>
        </w:rPr>
        <w:t xml:space="preserve">niche </w:t>
      </w:r>
      <w:r w:rsidRPr="00BD7141">
        <w:rPr>
          <w:rFonts w:ascii="Times New Roman" w:hAnsi="Times New Roman" w:cs="Times New Roman"/>
          <w:b/>
          <w:sz w:val="24"/>
        </w:rPr>
        <w:t>pre-eminence</w:t>
      </w:r>
      <w:r w:rsidRPr="00BD7141">
        <w:rPr>
          <w:rFonts w:ascii="Times New Roman" w:hAnsi="Times New Roman" w:cs="Times New Roman"/>
          <w:sz w:val="24"/>
        </w:rPr>
        <w:t xml:space="preserve"> and so are many MS. </w:t>
      </w:r>
      <w:r w:rsidRPr="00BD7141">
        <w:rPr>
          <w:rFonts w:ascii="Times New Roman" w:hAnsi="Times New Roman" w:cs="Times New Roman"/>
          <w:b/>
          <w:sz w:val="24"/>
        </w:rPr>
        <w:t>Support to develop fashion and sports related attractive events</w:t>
      </w:r>
      <w:r w:rsidR="002D5780" w:rsidRPr="00BD7141">
        <w:rPr>
          <w:rFonts w:ascii="Times New Roman" w:hAnsi="Times New Roman" w:cs="Times New Roman"/>
          <w:b/>
          <w:sz w:val="24"/>
        </w:rPr>
        <w:t xml:space="preserve"> from HQs (Brussels in coordination with other capitals)</w:t>
      </w:r>
      <w:r w:rsidRPr="00BD7141">
        <w:rPr>
          <w:rFonts w:ascii="Times New Roman" w:hAnsi="Times New Roman" w:cs="Times New Roman"/>
          <w:b/>
          <w:sz w:val="24"/>
        </w:rPr>
        <w:t xml:space="preserve"> </w:t>
      </w:r>
      <w:r w:rsidRPr="00BD7141">
        <w:rPr>
          <w:rFonts w:ascii="Times New Roman" w:hAnsi="Times New Roman" w:cs="Times New Roman"/>
          <w:sz w:val="24"/>
        </w:rPr>
        <w:t xml:space="preserve">would be much appreciated by both EUDEL and MS. For instance, some MS randomly participate in a national yearly fashion event, </w:t>
      </w:r>
      <w:r w:rsidRPr="00BD7141">
        <w:rPr>
          <w:rFonts w:ascii="Times New Roman" w:hAnsi="Times New Roman" w:cs="Times New Roman"/>
          <w:i/>
          <w:sz w:val="24"/>
        </w:rPr>
        <w:t xml:space="preserve">Nicaragua </w:t>
      </w:r>
      <w:proofErr w:type="spellStart"/>
      <w:r w:rsidRPr="00BD7141">
        <w:rPr>
          <w:rFonts w:ascii="Times New Roman" w:hAnsi="Times New Roman" w:cs="Times New Roman"/>
          <w:i/>
          <w:sz w:val="24"/>
        </w:rPr>
        <w:t>Diseña</w:t>
      </w:r>
      <w:proofErr w:type="spellEnd"/>
      <w:r w:rsidRPr="00BD7141">
        <w:rPr>
          <w:rFonts w:ascii="Times New Roman" w:hAnsi="Times New Roman" w:cs="Times New Roman"/>
          <w:sz w:val="24"/>
        </w:rPr>
        <w:t xml:space="preserve">, which most probably has its </w:t>
      </w:r>
      <w:r w:rsidR="004E7F55">
        <w:rPr>
          <w:rFonts w:ascii="Times New Roman" w:hAnsi="Times New Roman" w:cs="Times New Roman"/>
          <w:sz w:val="24"/>
        </w:rPr>
        <w:t>equivalent</w:t>
      </w:r>
      <w:r w:rsidRPr="00BD7141">
        <w:rPr>
          <w:rFonts w:ascii="Times New Roman" w:hAnsi="Times New Roman" w:cs="Times New Roman"/>
          <w:sz w:val="24"/>
        </w:rPr>
        <w:t xml:space="preserve"> in every country of the </w:t>
      </w:r>
      <w:r w:rsidR="002D5780" w:rsidRPr="00BD7141">
        <w:rPr>
          <w:rFonts w:ascii="Times New Roman" w:hAnsi="Times New Roman" w:cs="Times New Roman"/>
          <w:sz w:val="24"/>
        </w:rPr>
        <w:t>world</w:t>
      </w:r>
      <w:r w:rsidRPr="00BD7141">
        <w:rPr>
          <w:rFonts w:ascii="Times New Roman" w:hAnsi="Times New Roman" w:cs="Times New Roman"/>
          <w:sz w:val="24"/>
        </w:rPr>
        <w:t>. Why couldn</w:t>
      </w:r>
      <w:r w:rsidR="002D5780" w:rsidRPr="00BD7141">
        <w:rPr>
          <w:rFonts w:ascii="Times New Roman" w:hAnsi="Times New Roman" w:cs="Times New Roman"/>
          <w:sz w:val="24"/>
        </w:rPr>
        <w:t xml:space="preserve">´t we have a </w:t>
      </w:r>
      <w:r w:rsidR="00FF16B2">
        <w:rPr>
          <w:rFonts w:ascii="Times New Roman" w:hAnsi="Times New Roman" w:cs="Times New Roman"/>
          <w:sz w:val="24"/>
        </w:rPr>
        <w:t>red</w:t>
      </w:r>
      <w:r w:rsidR="002D5780" w:rsidRPr="00BD7141">
        <w:rPr>
          <w:rFonts w:ascii="Times New Roman" w:hAnsi="Times New Roman" w:cs="Times New Roman"/>
          <w:sz w:val="24"/>
        </w:rPr>
        <w:t xml:space="preserve"> carpet event </w:t>
      </w:r>
      <w:r w:rsidRPr="00BD7141">
        <w:rPr>
          <w:rFonts w:ascii="Times New Roman" w:hAnsi="Times New Roman" w:cs="Times New Roman"/>
          <w:sz w:val="24"/>
        </w:rPr>
        <w:t>supported by HQs an</w:t>
      </w:r>
      <w:r w:rsidR="002D5780" w:rsidRPr="00BD7141">
        <w:rPr>
          <w:rFonts w:ascii="Times New Roman" w:hAnsi="Times New Roman" w:cs="Times New Roman"/>
          <w:sz w:val="24"/>
        </w:rPr>
        <w:t xml:space="preserve">d bring European </w:t>
      </w:r>
      <w:r w:rsidR="00436822" w:rsidRPr="00BD7141">
        <w:rPr>
          <w:rFonts w:ascii="Times New Roman" w:hAnsi="Times New Roman" w:cs="Times New Roman"/>
          <w:sz w:val="24"/>
        </w:rPr>
        <w:t>designers</w:t>
      </w:r>
      <w:r w:rsidR="002D5780" w:rsidRPr="00BD7141">
        <w:rPr>
          <w:rFonts w:ascii="Times New Roman" w:hAnsi="Times New Roman" w:cs="Times New Roman"/>
          <w:sz w:val="24"/>
        </w:rPr>
        <w:t xml:space="preserve"> to th</w:t>
      </w:r>
      <w:r w:rsidRPr="00BD7141">
        <w:rPr>
          <w:rFonts w:ascii="Times New Roman" w:hAnsi="Times New Roman" w:cs="Times New Roman"/>
          <w:sz w:val="24"/>
        </w:rPr>
        <w:t>ese events</w:t>
      </w:r>
      <w:r w:rsidR="002D5780" w:rsidRPr="00BD7141">
        <w:rPr>
          <w:rFonts w:ascii="Times New Roman" w:hAnsi="Times New Roman" w:cs="Times New Roman"/>
          <w:sz w:val="24"/>
        </w:rPr>
        <w:t xml:space="preserve"> under what we could call </w:t>
      </w:r>
      <w:r w:rsidR="002349BD">
        <w:rPr>
          <w:rFonts w:ascii="Times New Roman" w:hAnsi="Times New Roman" w:cs="Times New Roman"/>
          <w:sz w:val="24"/>
        </w:rPr>
        <w:t xml:space="preserve">the </w:t>
      </w:r>
      <w:r w:rsidR="002D5780" w:rsidRPr="004E7F55">
        <w:rPr>
          <w:rFonts w:ascii="Times New Roman" w:hAnsi="Times New Roman" w:cs="Times New Roman"/>
          <w:b/>
          <w:sz w:val="24"/>
        </w:rPr>
        <w:t>Blue Carpet project</w:t>
      </w:r>
      <w:r w:rsidRPr="004E7F55">
        <w:rPr>
          <w:rFonts w:ascii="Times New Roman" w:hAnsi="Times New Roman" w:cs="Times New Roman"/>
          <w:sz w:val="24"/>
        </w:rPr>
        <w:t>?</w:t>
      </w:r>
    </w:p>
    <w:p w:rsidR="00436822" w:rsidRDefault="00436822" w:rsidP="00BD7141">
      <w:pPr>
        <w:spacing w:after="0" w:line="240" w:lineRule="auto"/>
        <w:jc w:val="both"/>
        <w:rPr>
          <w:rFonts w:ascii="Times New Roman" w:hAnsi="Times New Roman" w:cs="Times New Roman"/>
          <w:b/>
          <w:sz w:val="24"/>
        </w:rPr>
      </w:pPr>
    </w:p>
    <w:p w:rsidR="00436822" w:rsidRPr="004E7F55" w:rsidRDefault="00436822" w:rsidP="00BD7141">
      <w:pPr>
        <w:spacing w:after="0" w:line="240" w:lineRule="auto"/>
        <w:jc w:val="both"/>
        <w:rPr>
          <w:rFonts w:ascii="Times New Roman" w:hAnsi="Times New Roman" w:cs="Times New Roman"/>
          <w:b/>
          <w:sz w:val="24"/>
        </w:rPr>
      </w:pPr>
      <w:r w:rsidRPr="004E7F55">
        <w:rPr>
          <w:rFonts w:ascii="Times New Roman" w:hAnsi="Times New Roman" w:cs="Times New Roman"/>
          <w:b/>
          <w:sz w:val="24"/>
        </w:rPr>
        <w:t xml:space="preserve">3. The cultural diplomacy </w:t>
      </w:r>
      <w:r w:rsidR="008410C5">
        <w:rPr>
          <w:rFonts w:ascii="Times New Roman" w:hAnsi="Times New Roman" w:cs="Times New Roman"/>
          <w:b/>
          <w:sz w:val="24"/>
        </w:rPr>
        <w:t xml:space="preserve">and communication </w:t>
      </w:r>
      <w:r w:rsidRPr="004E7F55">
        <w:rPr>
          <w:rFonts w:ascii="Times New Roman" w:hAnsi="Times New Roman" w:cs="Times New Roman"/>
          <w:b/>
          <w:sz w:val="24"/>
        </w:rPr>
        <w:t>practice of EUDEL Nicaragua.</w:t>
      </w:r>
    </w:p>
    <w:p w:rsidR="00436822" w:rsidRPr="00436822" w:rsidRDefault="00436822" w:rsidP="00BD7141">
      <w:pPr>
        <w:spacing w:after="0" w:line="240" w:lineRule="auto"/>
        <w:jc w:val="both"/>
        <w:rPr>
          <w:rFonts w:ascii="Times New Roman" w:hAnsi="Times New Roman" w:cs="Times New Roman"/>
          <w:b/>
          <w:sz w:val="24"/>
          <w:u w:val="single"/>
        </w:rPr>
      </w:pPr>
    </w:p>
    <w:p w:rsidR="00467B32" w:rsidRPr="00467B32" w:rsidRDefault="00602989" w:rsidP="00467B32">
      <w:pPr>
        <w:pStyle w:val="ListParagraph"/>
        <w:numPr>
          <w:ilvl w:val="0"/>
          <w:numId w:val="15"/>
        </w:numPr>
        <w:spacing w:after="0" w:line="240" w:lineRule="auto"/>
        <w:jc w:val="both"/>
        <w:rPr>
          <w:rFonts w:ascii="Times New Roman" w:hAnsi="Times New Roman" w:cs="Times New Roman"/>
          <w:sz w:val="24"/>
        </w:rPr>
      </w:pPr>
      <w:r w:rsidRPr="00467B32">
        <w:rPr>
          <w:rFonts w:ascii="Times New Roman" w:hAnsi="Times New Roman" w:cs="Times New Roman"/>
          <w:sz w:val="24"/>
        </w:rPr>
        <w:t xml:space="preserve">Down the years EUDEL </w:t>
      </w:r>
      <w:r w:rsidR="004E7F55" w:rsidRPr="00467B32">
        <w:rPr>
          <w:rFonts w:ascii="Times New Roman" w:hAnsi="Times New Roman" w:cs="Times New Roman"/>
          <w:sz w:val="24"/>
        </w:rPr>
        <w:t xml:space="preserve">Nicaragua has developed </w:t>
      </w:r>
      <w:r w:rsidRPr="00467B32">
        <w:rPr>
          <w:rFonts w:ascii="Times New Roman" w:hAnsi="Times New Roman" w:cs="Times New Roman"/>
          <w:sz w:val="24"/>
        </w:rPr>
        <w:t xml:space="preserve">wide experience in </w:t>
      </w:r>
      <w:r w:rsidR="00FF16B2" w:rsidRPr="00467B32">
        <w:rPr>
          <w:rFonts w:ascii="Times New Roman" w:hAnsi="Times New Roman" w:cs="Times New Roman"/>
          <w:sz w:val="24"/>
        </w:rPr>
        <w:t>mainstreaming</w:t>
      </w:r>
      <w:r w:rsidRPr="00467B32">
        <w:rPr>
          <w:rFonts w:ascii="Times New Roman" w:hAnsi="Times New Roman" w:cs="Times New Roman"/>
          <w:sz w:val="24"/>
        </w:rPr>
        <w:t xml:space="preserve"> culture within bilateral and regional development cooperation projects</w:t>
      </w:r>
      <w:r w:rsidR="008410C5" w:rsidRPr="00467B32">
        <w:rPr>
          <w:rFonts w:ascii="Times New Roman" w:hAnsi="Times New Roman" w:cs="Times New Roman"/>
          <w:sz w:val="24"/>
        </w:rPr>
        <w:t>,</w:t>
      </w:r>
      <w:r w:rsidRPr="00467B32">
        <w:rPr>
          <w:rFonts w:ascii="Times New Roman" w:hAnsi="Times New Roman" w:cs="Times New Roman"/>
          <w:b/>
          <w:sz w:val="24"/>
        </w:rPr>
        <w:t xml:space="preserve"> </w:t>
      </w:r>
      <w:r w:rsidRPr="00467B32">
        <w:rPr>
          <w:rFonts w:ascii="Times New Roman" w:hAnsi="Times New Roman" w:cs="Times New Roman"/>
          <w:sz w:val="24"/>
        </w:rPr>
        <w:t>including through visibility and communication ev</w:t>
      </w:r>
      <w:r w:rsidR="004E7F55" w:rsidRPr="00467B32">
        <w:rPr>
          <w:rFonts w:ascii="Times New Roman" w:hAnsi="Times New Roman" w:cs="Times New Roman"/>
          <w:sz w:val="24"/>
        </w:rPr>
        <w:t xml:space="preserve">ents. </w:t>
      </w:r>
      <w:r w:rsidR="008410C5" w:rsidRPr="00467B32">
        <w:rPr>
          <w:rFonts w:ascii="Times New Roman" w:hAnsi="Times New Roman" w:cs="Times New Roman"/>
          <w:sz w:val="24"/>
        </w:rPr>
        <w:t xml:space="preserve">This included, for instance, the European Film festival, the production of a TV show on sexual and reproductive rights, a soap opera on gender roles, and so on.  </w:t>
      </w:r>
      <w:r w:rsidR="004E7F55" w:rsidRPr="00467B32">
        <w:rPr>
          <w:rFonts w:ascii="Times New Roman" w:hAnsi="Times New Roman" w:cs="Times New Roman"/>
          <w:sz w:val="24"/>
        </w:rPr>
        <w:t>Although quite successful</w:t>
      </w:r>
      <w:r w:rsidRPr="00467B32">
        <w:rPr>
          <w:rFonts w:ascii="Times New Roman" w:hAnsi="Times New Roman" w:cs="Times New Roman"/>
          <w:sz w:val="24"/>
        </w:rPr>
        <w:t>, this has been carried out in a</w:t>
      </w:r>
      <w:r w:rsidR="008410C5" w:rsidRPr="00467B32">
        <w:rPr>
          <w:rFonts w:ascii="Times New Roman" w:hAnsi="Times New Roman" w:cs="Times New Roman"/>
          <w:sz w:val="24"/>
        </w:rPr>
        <w:t>n</w:t>
      </w:r>
      <w:r w:rsidRPr="00467B32">
        <w:rPr>
          <w:rFonts w:ascii="Times New Roman" w:hAnsi="Times New Roman" w:cs="Times New Roman"/>
          <w:sz w:val="24"/>
        </w:rPr>
        <w:t xml:space="preserve"> </w:t>
      </w:r>
      <w:r w:rsidR="008410C5" w:rsidRPr="00467B32">
        <w:rPr>
          <w:rFonts w:ascii="Times New Roman" w:hAnsi="Times New Roman" w:cs="Times New Roman"/>
          <w:b/>
          <w:sz w:val="24"/>
        </w:rPr>
        <w:t>ad hoc manner</w:t>
      </w:r>
      <w:r w:rsidRPr="00467B32">
        <w:rPr>
          <w:rFonts w:ascii="Times New Roman" w:hAnsi="Times New Roman" w:cs="Times New Roman"/>
          <w:sz w:val="24"/>
        </w:rPr>
        <w:t xml:space="preserve">, leaving untapped potential. </w:t>
      </w:r>
    </w:p>
    <w:p w:rsidR="00467B32" w:rsidRDefault="00467B32" w:rsidP="00467B32">
      <w:pPr>
        <w:pStyle w:val="ListParagraph"/>
        <w:spacing w:after="0" w:line="240" w:lineRule="auto"/>
        <w:jc w:val="both"/>
        <w:rPr>
          <w:rFonts w:ascii="Times New Roman" w:hAnsi="Times New Roman" w:cs="Times New Roman"/>
          <w:sz w:val="24"/>
        </w:rPr>
      </w:pPr>
    </w:p>
    <w:p w:rsidR="00467B32" w:rsidRPr="00467B32" w:rsidRDefault="00602989" w:rsidP="00467B32">
      <w:pPr>
        <w:pStyle w:val="ListParagraph"/>
        <w:numPr>
          <w:ilvl w:val="0"/>
          <w:numId w:val="14"/>
        </w:numPr>
        <w:spacing w:after="0" w:line="240" w:lineRule="auto"/>
        <w:jc w:val="both"/>
        <w:rPr>
          <w:rFonts w:ascii="Times New Roman" w:hAnsi="Times New Roman" w:cs="Times New Roman"/>
          <w:sz w:val="24"/>
        </w:rPr>
      </w:pPr>
      <w:r w:rsidRPr="00467B32">
        <w:rPr>
          <w:rFonts w:ascii="Times New Roman" w:hAnsi="Times New Roman" w:cs="Times New Roman"/>
          <w:sz w:val="24"/>
        </w:rPr>
        <w:t xml:space="preserve">The </w:t>
      </w:r>
      <w:r w:rsidRPr="00467B32">
        <w:rPr>
          <w:rFonts w:ascii="Times New Roman" w:hAnsi="Times New Roman" w:cs="Times New Roman"/>
          <w:b/>
          <w:sz w:val="24"/>
        </w:rPr>
        <w:t>challenge ahead is to move from one-off events</w:t>
      </w:r>
      <w:r w:rsidRPr="00467B32">
        <w:rPr>
          <w:rFonts w:ascii="Times New Roman" w:hAnsi="Times New Roman" w:cs="Times New Roman"/>
          <w:sz w:val="24"/>
        </w:rPr>
        <w:t xml:space="preserve">, where EUDEL teams up with relevant cultural actors in the country and with MS and their cultural institutes, towards more </w:t>
      </w:r>
      <w:r w:rsidR="00467B32" w:rsidRPr="00467B32">
        <w:rPr>
          <w:rFonts w:ascii="Times New Roman" w:hAnsi="Times New Roman" w:cs="Times New Roman"/>
          <w:b/>
          <w:sz w:val="24"/>
        </w:rPr>
        <w:t>strategic and</w:t>
      </w:r>
      <w:r w:rsidRPr="00467B32">
        <w:rPr>
          <w:rFonts w:ascii="Times New Roman" w:hAnsi="Times New Roman" w:cs="Times New Roman"/>
          <w:b/>
          <w:sz w:val="24"/>
        </w:rPr>
        <w:t xml:space="preserve"> </w:t>
      </w:r>
      <w:r w:rsidR="00FF16B2" w:rsidRPr="00467B32">
        <w:rPr>
          <w:rFonts w:ascii="Times New Roman" w:hAnsi="Times New Roman" w:cs="Times New Roman"/>
          <w:b/>
          <w:sz w:val="24"/>
        </w:rPr>
        <w:t>common</w:t>
      </w:r>
      <w:r w:rsidRPr="00467B32">
        <w:rPr>
          <w:rFonts w:ascii="Times New Roman" w:hAnsi="Times New Roman" w:cs="Times New Roman"/>
          <w:b/>
          <w:sz w:val="24"/>
        </w:rPr>
        <w:t xml:space="preserve"> cultural programming</w:t>
      </w:r>
      <w:r w:rsidRPr="00467B32">
        <w:rPr>
          <w:rFonts w:ascii="Times New Roman" w:hAnsi="Times New Roman" w:cs="Times New Roman"/>
          <w:sz w:val="24"/>
        </w:rPr>
        <w:t xml:space="preserve">. EUDEL has already identified three or four recurrent cultural events that provide an excellent basis for </w:t>
      </w:r>
      <w:proofErr w:type="gramStart"/>
      <w:r w:rsidRPr="00467B32">
        <w:rPr>
          <w:rFonts w:ascii="Times New Roman" w:hAnsi="Times New Roman" w:cs="Times New Roman"/>
          <w:sz w:val="24"/>
        </w:rPr>
        <w:t>this</w:t>
      </w:r>
      <w:r w:rsidR="00FF16B2" w:rsidRPr="00467B32">
        <w:rPr>
          <w:rFonts w:ascii="Times New Roman" w:hAnsi="Times New Roman" w:cs="Times New Roman"/>
          <w:sz w:val="24"/>
        </w:rPr>
        <w:t>,</w:t>
      </w:r>
      <w:proofErr w:type="gramEnd"/>
      <w:r w:rsidRPr="00467B32">
        <w:rPr>
          <w:rFonts w:ascii="Times New Roman" w:hAnsi="Times New Roman" w:cs="Times New Roman"/>
          <w:sz w:val="24"/>
        </w:rPr>
        <w:t xml:space="preserve"> and in which almost or all MS participate.</w:t>
      </w:r>
      <w:r w:rsidR="002872B9" w:rsidRPr="00467B32">
        <w:rPr>
          <w:rFonts w:ascii="Times New Roman" w:hAnsi="Times New Roman" w:cs="Times New Roman"/>
          <w:sz w:val="24"/>
        </w:rPr>
        <w:t xml:space="preserve"> </w:t>
      </w:r>
      <w:r w:rsidR="00F52382" w:rsidRPr="00467B32">
        <w:rPr>
          <w:rFonts w:ascii="Times New Roman" w:hAnsi="Times New Roman" w:cs="Times New Roman"/>
          <w:sz w:val="24"/>
        </w:rPr>
        <w:t xml:space="preserve">The experience also shows that extra efforts to make our message inclusive are worth it: social media and activities in secondary cities allow </w:t>
      </w:r>
      <w:r w:rsidR="00FF16B2" w:rsidRPr="00467B32">
        <w:rPr>
          <w:rFonts w:ascii="Times New Roman" w:hAnsi="Times New Roman" w:cs="Times New Roman"/>
          <w:sz w:val="24"/>
        </w:rPr>
        <w:t>us to reach audiences</w:t>
      </w:r>
      <w:r w:rsidR="00F52382" w:rsidRPr="00467B32">
        <w:rPr>
          <w:rFonts w:ascii="Times New Roman" w:hAnsi="Times New Roman" w:cs="Times New Roman"/>
          <w:sz w:val="24"/>
        </w:rPr>
        <w:t xml:space="preserve"> outside the capital, is rarely exposed to EU ideas.  </w:t>
      </w:r>
      <w:r w:rsidR="00613A66" w:rsidRPr="00467B32">
        <w:rPr>
          <w:rFonts w:ascii="Times New Roman" w:hAnsi="Times New Roman"/>
          <w:sz w:val="24"/>
          <w:szCs w:val="24"/>
        </w:rPr>
        <w:t>A study on</w:t>
      </w:r>
      <w:r w:rsidR="00FF16B2" w:rsidRPr="00467B32">
        <w:rPr>
          <w:rFonts w:ascii="Times New Roman" w:hAnsi="Times New Roman"/>
          <w:sz w:val="24"/>
          <w:szCs w:val="24"/>
        </w:rPr>
        <w:t xml:space="preserve"> the</w:t>
      </w:r>
      <w:r w:rsidR="00613A66" w:rsidRPr="00467B32">
        <w:rPr>
          <w:rFonts w:ascii="Times New Roman" w:hAnsi="Times New Roman"/>
          <w:sz w:val="24"/>
          <w:szCs w:val="24"/>
        </w:rPr>
        <w:t xml:space="preserve"> EU</w:t>
      </w:r>
      <w:r w:rsidR="00467B32" w:rsidRPr="00467B32">
        <w:rPr>
          <w:rFonts w:ascii="Times New Roman" w:hAnsi="Times New Roman"/>
          <w:sz w:val="24"/>
          <w:szCs w:val="24"/>
        </w:rPr>
        <w:t>´</w:t>
      </w:r>
      <w:r w:rsidR="00613A66" w:rsidRPr="00467B32">
        <w:rPr>
          <w:rFonts w:ascii="Times New Roman" w:hAnsi="Times New Roman"/>
          <w:sz w:val="24"/>
          <w:szCs w:val="24"/>
        </w:rPr>
        <w:t xml:space="preserve">s image and a proposal on a visibility and communication strategy will be included in the framework of supporting measures </w:t>
      </w:r>
      <w:r w:rsidR="00FF16B2" w:rsidRPr="00467B32">
        <w:rPr>
          <w:rFonts w:ascii="Times New Roman" w:hAnsi="Times New Roman"/>
          <w:sz w:val="24"/>
          <w:szCs w:val="24"/>
        </w:rPr>
        <w:t xml:space="preserve">for the </w:t>
      </w:r>
      <w:r w:rsidR="00613A66" w:rsidRPr="00467B32">
        <w:rPr>
          <w:rFonts w:ascii="Times New Roman" w:hAnsi="Times New Roman"/>
          <w:sz w:val="24"/>
          <w:szCs w:val="24"/>
        </w:rPr>
        <w:t>CSP with Nicaragua to 2014-2020.</w:t>
      </w:r>
    </w:p>
    <w:p w:rsidR="00467B32" w:rsidRPr="00467B32" w:rsidRDefault="00467B32" w:rsidP="00467B32">
      <w:pPr>
        <w:pStyle w:val="ListParagraph"/>
        <w:spacing w:after="0" w:line="240" w:lineRule="auto"/>
        <w:jc w:val="both"/>
        <w:rPr>
          <w:rFonts w:ascii="Times New Roman" w:hAnsi="Times New Roman" w:cs="Times New Roman"/>
          <w:sz w:val="24"/>
        </w:rPr>
      </w:pPr>
    </w:p>
    <w:p w:rsidR="00467B32" w:rsidRPr="00467B32" w:rsidRDefault="00467B32" w:rsidP="00467B32">
      <w:pPr>
        <w:pStyle w:val="ListParagraph"/>
        <w:numPr>
          <w:ilvl w:val="0"/>
          <w:numId w:val="14"/>
        </w:numPr>
        <w:spacing w:after="0" w:line="240" w:lineRule="auto"/>
        <w:jc w:val="both"/>
        <w:rPr>
          <w:rFonts w:ascii="Times New Roman" w:hAnsi="Times New Roman" w:cs="Times New Roman"/>
          <w:sz w:val="24"/>
        </w:rPr>
      </w:pPr>
      <w:r w:rsidRPr="00467B32">
        <w:rPr>
          <w:rFonts w:ascii="Times New Roman" w:hAnsi="Times New Roman" w:cs="Times New Roman"/>
          <w:b/>
          <w:sz w:val="24"/>
        </w:rPr>
        <w:t xml:space="preserve">Dedicated human resources. </w:t>
      </w:r>
      <w:r w:rsidRPr="00467B32">
        <w:rPr>
          <w:rFonts w:ascii="Times New Roman" w:hAnsi="Times New Roman" w:cs="Times New Roman"/>
          <w:sz w:val="24"/>
        </w:rPr>
        <w:t>Having a dedicated visibility</w:t>
      </w:r>
      <w:r w:rsidRPr="00467B32">
        <w:rPr>
          <w:rFonts w:ascii="Times New Roman" w:hAnsi="Times New Roman" w:cs="Times New Roman"/>
          <w:b/>
          <w:sz w:val="24"/>
        </w:rPr>
        <w:t xml:space="preserve"> </w:t>
      </w:r>
      <w:r w:rsidRPr="00467B32">
        <w:rPr>
          <w:rFonts w:ascii="Times New Roman" w:hAnsi="Times New Roman" w:cs="Times New Roman"/>
          <w:sz w:val="24"/>
        </w:rPr>
        <w:t>officer, working hand in hand with the PPI section and DEVCO Communication Coordinator, with insight into the visibility plans of ongoing projects, ha</w:t>
      </w:r>
      <w:r w:rsidR="0052421B">
        <w:rPr>
          <w:rFonts w:ascii="Times New Roman" w:hAnsi="Times New Roman" w:cs="Times New Roman"/>
          <w:sz w:val="24"/>
        </w:rPr>
        <w:t>s</w:t>
      </w:r>
      <w:r w:rsidRPr="00467B32">
        <w:rPr>
          <w:rFonts w:ascii="Times New Roman" w:hAnsi="Times New Roman" w:cs="Times New Roman"/>
          <w:sz w:val="24"/>
        </w:rPr>
        <w:t xml:space="preserve"> been extremely useful</w:t>
      </w:r>
      <w:r w:rsidR="0052421B">
        <w:rPr>
          <w:rFonts w:ascii="Times New Roman" w:hAnsi="Times New Roman" w:cs="Times New Roman"/>
          <w:sz w:val="24"/>
        </w:rPr>
        <w:t xml:space="preserve"> and</w:t>
      </w:r>
      <w:r w:rsidRPr="00467B32">
        <w:rPr>
          <w:rFonts w:ascii="Times New Roman" w:hAnsi="Times New Roman" w:cs="Times New Roman"/>
          <w:sz w:val="24"/>
        </w:rPr>
        <w:t xml:space="preserve"> allows us to identify concrete cultural assets within projects that can be used in a strategic manner.  In-house coordination and networking is essential to make the best of available resources.</w:t>
      </w:r>
    </w:p>
    <w:p w:rsidR="00467B32" w:rsidRDefault="00467B32" w:rsidP="00467B32">
      <w:pPr>
        <w:pStyle w:val="ListParagraph"/>
        <w:spacing w:after="0" w:line="240" w:lineRule="auto"/>
        <w:ind w:left="360"/>
        <w:jc w:val="both"/>
        <w:rPr>
          <w:rFonts w:ascii="Times New Roman" w:hAnsi="Times New Roman"/>
          <w:sz w:val="24"/>
          <w:szCs w:val="24"/>
        </w:rPr>
      </w:pPr>
    </w:p>
    <w:p w:rsidR="00467B32" w:rsidRDefault="00467B32" w:rsidP="00467B32">
      <w:pPr>
        <w:pStyle w:val="ListParagraph"/>
        <w:spacing w:after="0" w:line="240" w:lineRule="auto"/>
        <w:ind w:left="360"/>
        <w:jc w:val="both"/>
        <w:rPr>
          <w:rFonts w:ascii="Times New Roman" w:hAnsi="Times New Roman"/>
          <w:sz w:val="24"/>
          <w:szCs w:val="24"/>
        </w:rPr>
      </w:pPr>
    </w:p>
    <w:p w:rsidR="004E7F55" w:rsidRPr="004E7F55" w:rsidRDefault="004E7F55" w:rsidP="004E7F55">
      <w:pPr>
        <w:spacing w:after="0" w:line="240" w:lineRule="auto"/>
        <w:jc w:val="both"/>
        <w:rPr>
          <w:rFonts w:ascii="Times New Roman" w:hAnsi="Times New Roman" w:cs="Times New Roman"/>
          <w:sz w:val="24"/>
        </w:rPr>
      </w:pPr>
    </w:p>
    <w:p w:rsidR="004E7F55" w:rsidRPr="00436822" w:rsidRDefault="004E7F55" w:rsidP="004E7F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Pr="00436822">
        <w:rPr>
          <w:rFonts w:ascii="Times New Roman" w:hAnsi="Times New Roman" w:cs="Times New Roman"/>
          <w:b/>
          <w:sz w:val="24"/>
          <w:szCs w:val="24"/>
        </w:rPr>
        <w:t>Things</w:t>
      </w:r>
      <w:r>
        <w:rPr>
          <w:rFonts w:ascii="Times New Roman" w:hAnsi="Times New Roman" w:cs="Times New Roman"/>
          <w:b/>
          <w:sz w:val="24"/>
          <w:szCs w:val="24"/>
        </w:rPr>
        <w:t xml:space="preserve"> HQ </w:t>
      </w:r>
      <w:r w:rsidRPr="00436822">
        <w:rPr>
          <w:rFonts w:ascii="Times New Roman" w:hAnsi="Times New Roman" w:cs="Times New Roman"/>
          <w:b/>
          <w:sz w:val="24"/>
          <w:szCs w:val="24"/>
        </w:rPr>
        <w:t>could support us with</w:t>
      </w:r>
    </w:p>
    <w:p w:rsidR="004E7F55" w:rsidRDefault="004E7F55" w:rsidP="004E7F55">
      <w:pPr>
        <w:spacing w:after="0" w:line="240" w:lineRule="auto"/>
        <w:jc w:val="both"/>
        <w:rPr>
          <w:rFonts w:ascii="Times New Roman" w:hAnsi="Times New Roman" w:cs="Times New Roman"/>
          <w:b/>
          <w:sz w:val="28"/>
          <w:szCs w:val="28"/>
        </w:rPr>
      </w:pPr>
    </w:p>
    <w:p w:rsidR="00BB1CC9" w:rsidRPr="00BB1CC9" w:rsidRDefault="00BB1CC9" w:rsidP="00BB1CC9">
      <w:pPr>
        <w:pStyle w:val="ListParagraph"/>
        <w:spacing w:after="0" w:line="240" w:lineRule="auto"/>
        <w:jc w:val="both"/>
        <w:rPr>
          <w:rFonts w:ascii="Times New Roman" w:hAnsi="Times New Roman" w:cs="Times New Roman"/>
          <w:sz w:val="24"/>
        </w:rPr>
      </w:pPr>
    </w:p>
    <w:p w:rsidR="004E7F55" w:rsidRDefault="004E7F55" w:rsidP="004E7F55">
      <w:pPr>
        <w:pStyle w:val="ListParagraph"/>
        <w:numPr>
          <w:ilvl w:val="0"/>
          <w:numId w:val="12"/>
        </w:numPr>
        <w:spacing w:after="0" w:line="240" w:lineRule="auto"/>
        <w:jc w:val="both"/>
        <w:rPr>
          <w:rFonts w:ascii="Times New Roman" w:hAnsi="Times New Roman" w:cs="Times New Roman"/>
          <w:sz w:val="24"/>
        </w:rPr>
      </w:pPr>
      <w:r w:rsidRPr="00B9716F">
        <w:rPr>
          <w:rFonts w:ascii="Times New Roman" w:hAnsi="Times New Roman" w:cs="Times New Roman"/>
          <w:b/>
          <w:sz w:val="24"/>
        </w:rPr>
        <w:t>Techn</w:t>
      </w:r>
      <w:r w:rsidRPr="001A2F95">
        <w:rPr>
          <w:rFonts w:ascii="Times New Roman" w:hAnsi="Times New Roman" w:cs="Times New Roman"/>
          <w:b/>
          <w:sz w:val="24"/>
        </w:rPr>
        <w:t xml:space="preserve">ical and financing assistance </w:t>
      </w:r>
      <w:r>
        <w:rPr>
          <w:rFonts w:ascii="Times New Roman" w:hAnsi="Times New Roman" w:cs="Times New Roman"/>
          <w:b/>
          <w:sz w:val="24"/>
        </w:rPr>
        <w:t>for centrally managed replicable fashion-sports-musical projects (</w:t>
      </w:r>
      <w:r w:rsidR="00CC673D" w:rsidRPr="00CC673D">
        <w:rPr>
          <w:rFonts w:ascii="Times New Roman" w:hAnsi="Times New Roman" w:cs="Times New Roman"/>
          <w:sz w:val="24"/>
        </w:rPr>
        <w:t>e.g.</w:t>
      </w:r>
      <w:r w:rsidR="00CC673D" w:rsidRPr="00FA064E">
        <w:rPr>
          <w:rFonts w:ascii="Times New Roman" w:hAnsi="Times New Roman" w:cs="Times New Roman"/>
          <w:sz w:val="24"/>
        </w:rPr>
        <w:t xml:space="preserve"> </w:t>
      </w:r>
      <w:r w:rsidRPr="00FA064E">
        <w:rPr>
          <w:rFonts w:ascii="Times New Roman" w:hAnsi="Times New Roman" w:cs="Times New Roman"/>
          <w:sz w:val="24"/>
        </w:rPr>
        <w:t>"blue</w:t>
      </w:r>
      <w:r w:rsidR="002349BD">
        <w:rPr>
          <w:rFonts w:ascii="Times New Roman" w:hAnsi="Times New Roman" w:cs="Times New Roman"/>
          <w:sz w:val="24"/>
        </w:rPr>
        <w:t xml:space="preserve"> carpet" or "EU fashion runway").</w:t>
      </w:r>
    </w:p>
    <w:p w:rsidR="004E7F55" w:rsidRDefault="004E7F55" w:rsidP="004E7F55">
      <w:pPr>
        <w:pStyle w:val="ListParagraph"/>
        <w:spacing w:after="0" w:line="240" w:lineRule="auto"/>
        <w:jc w:val="both"/>
        <w:rPr>
          <w:rFonts w:ascii="Times New Roman" w:hAnsi="Times New Roman" w:cs="Times New Roman"/>
          <w:sz w:val="24"/>
        </w:rPr>
      </w:pPr>
    </w:p>
    <w:p w:rsidR="004E7F55" w:rsidRPr="00B9716F" w:rsidRDefault="004E7F55" w:rsidP="004E7F55">
      <w:pPr>
        <w:pStyle w:val="ListParagraph"/>
        <w:numPr>
          <w:ilvl w:val="0"/>
          <w:numId w:val="12"/>
        </w:numPr>
        <w:spacing w:after="0" w:line="240" w:lineRule="auto"/>
        <w:jc w:val="both"/>
        <w:rPr>
          <w:rFonts w:ascii="Times New Roman" w:hAnsi="Times New Roman" w:cs="Times New Roman"/>
          <w:sz w:val="24"/>
        </w:rPr>
      </w:pPr>
      <w:r w:rsidRPr="00B9716F">
        <w:rPr>
          <w:rFonts w:ascii="Times New Roman" w:hAnsi="Times New Roman" w:cs="Times New Roman"/>
          <w:sz w:val="24"/>
        </w:rPr>
        <w:t>Information to assess the possibility of launching a</w:t>
      </w:r>
      <w:r w:rsidRPr="001A2F95">
        <w:rPr>
          <w:rFonts w:ascii="Times New Roman" w:hAnsi="Times New Roman" w:cs="Times New Roman"/>
          <w:b/>
          <w:sz w:val="24"/>
        </w:rPr>
        <w:t xml:space="preserve"> EUNIC</w:t>
      </w:r>
      <w:r>
        <w:rPr>
          <w:rFonts w:ascii="Times New Roman" w:hAnsi="Times New Roman" w:cs="Times New Roman"/>
          <w:b/>
          <w:sz w:val="24"/>
        </w:rPr>
        <w:t xml:space="preserve"> platform in Nicaragua. </w:t>
      </w:r>
      <w:r w:rsidRPr="00B9716F">
        <w:rPr>
          <w:rFonts w:ascii="Times New Roman" w:hAnsi="Times New Roman" w:cs="Times New Roman"/>
          <w:sz w:val="24"/>
        </w:rPr>
        <w:t>What does it really mean? Is it appropriate for smaller countries? What´s in it for EUDEL and for MS?</w:t>
      </w:r>
    </w:p>
    <w:p w:rsidR="004E7F55" w:rsidRDefault="004E7F55" w:rsidP="004E7F55">
      <w:pPr>
        <w:pStyle w:val="ListParagraph"/>
        <w:spacing w:after="0" w:line="240" w:lineRule="auto"/>
        <w:jc w:val="both"/>
        <w:rPr>
          <w:rFonts w:ascii="Times New Roman" w:hAnsi="Times New Roman" w:cs="Times New Roman"/>
          <w:sz w:val="24"/>
        </w:rPr>
      </w:pPr>
    </w:p>
    <w:p w:rsidR="004E7F55" w:rsidRPr="00EB4DA8" w:rsidRDefault="00467B32" w:rsidP="004E7F55">
      <w:pPr>
        <w:pStyle w:val="ListParagraph"/>
        <w:numPr>
          <w:ilvl w:val="0"/>
          <w:numId w:val="12"/>
        </w:numPr>
        <w:spacing w:after="0" w:line="240" w:lineRule="auto"/>
        <w:jc w:val="both"/>
        <w:rPr>
          <w:rFonts w:ascii="Times New Roman" w:hAnsi="Times New Roman" w:cs="Times New Roman"/>
          <w:i/>
          <w:sz w:val="24"/>
        </w:rPr>
      </w:pPr>
      <w:r>
        <w:rPr>
          <w:rFonts w:ascii="Times New Roman" w:hAnsi="Times New Roman" w:cs="Times New Roman"/>
          <w:b/>
          <w:sz w:val="24"/>
        </w:rPr>
        <w:t>Professionalis</w:t>
      </w:r>
      <w:r w:rsidR="00E558DD" w:rsidRPr="00E558DD">
        <w:rPr>
          <w:rFonts w:ascii="Times New Roman" w:hAnsi="Times New Roman" w:cs="Times New Roman"/>
          <w:b/>
          <w:sz w:val="24"/>
        </w:rPr>
        <w:t>ation</w:t>
      </w:r>
      <w:r w:rsidR="004E7F55" w:rsidRPr="00E558DD">
        <w:rPr>
          <w:rFonts w:ascii="Times New Roman" w:hAnsi="Times New Roman" w:cs="Times New Roman"/>
          <w:b/>
          <w:sz w:val="24"/>
        </w:rPr>
        <w:t xml:space="preserve"> </w:t>
      </w:r>
      <w:r w:rsidR="004E7F55">
        <w:rPr>
          <w:rFonts w:ascii="Times New Roman" w:hAnsi="Times New Roman" w:cs="Times New Roman"/>
          <w:b/>
          <w:sz w:val="24"/>
        </w:rPr>
        <w:t xml:space="preserve">of EU Film festivals. </w:t>
      </w:r>
      <w:r w:rsidR="004E7F55">
        <w:rPr>
          <w:rFonts w:ascii="Times New Roman" w:hAnsi="Times New Roman" w:cs="Times New Roman"/>
          <w:sz w:val="24"/>
        </w:rPr>
        <w:t xml:space="preserve"> We are very interested in getting more information on how to access the additional € 1.5 million support that was announced. </w:t>
      </w:r>
    </w:p>
    <w:p w:rsidR="004E7F55" w:rsidRDefault="004E7F55" w:rsidP="004E7F55">
      <w:pPr>
        <w:pStyle w:val="ListParagraph"/>
        <w:spacing w:after="0" w:line="240" w:lineRule="auto"/>
        <w:jc w:val="both"/>
        <w:rPr>
          <w:rFonts w:ascii="Times New Roman" w:hAnsi="Times New Roman" w:cs="Times New Roman"/>
          <w:sz w:val="24"/>
        </w:rPr>
      </w:pPr>
    </w:p>
    <w:p w:rsidR="004E7F55" w:rsidRPr="00B9716F" w:rsidRDefault="004E7F55" w:rsidP="004E7F55">
      <w:pPr>
        <w:pStyle w:val="ListParagraph"/>
        <w:numPr>
          <w:ilvl w:val="0"/>
          <w:numId w:val="12"/>
        </w:numPr>
        <w:spacing w:after="0" w:line="240" w:lineRule="auto"/>
        <w:jc w:val="both"/>
        <w:rPr>
          <w:rFonts w:ascii="Times New Roman" w:hAnsi="Times New Roman" w:cs="Times New Roman"/>
          <w:b/>
          <w:sz w:val="24"/>
        </w:rPr>
      </w:pPr>
      <w:r w:rsidRPr="002D6ADD">
        <w:rPr>
          <w:rFonts w:ascii="Times New Roman" w:hAnsi="Times New Roman" w:cs="Times New Roman"/>
          <w:b/>
          <w:sz w:val="24"/>
        </w:rPr>
        <w:t xml:space="preserve">Nicaraguan Erasmus </w:t>
      </w:r>
      <w:r w:rsidR="00E558DD">
        <w:rPr>
          <w:rFonts w:ascii="Times New Roman" w:hAnsi="Times New Roman" w:cs="Times New Roman"/>
          <w:b/>
          <w:sz w:val="24"/>
        </w:rPr>
        <w:t>Club</w:t>
      </w:r>
      <w:r w:rsidRPr="002D6ADD">
        <w:rPr>
          <w:rFonts w:ascii="Times New Roman" w:hAnsi="Times New Roman" w:cs="Times New Roman"/>
          <w:b/>
          <w:sz w:val="24"/>
        </w:rPr>
        <w:t xml:space="preserve"> network</w:t>
      </w:r>
      <w:r>
        <w:rPr>
          <w:rFonts w:ascii="Times New Roman" w:hAnsi="Times New Roman" w:cs="Times New Roman"/>
          <w:b/>
          <w:sz w:val="24"/>
        </w:rPr>
        <w:t xml:space="preserve">. </w:t>
      </w:r>
      <w:r>
        <w:rPr>
          <w:rFonts w:ascii="Times New Roman" w:hAnsi="Times New Roman" w:cs="Times New Roman"/>
          <w:sz w:val="24"/>
        </w:rPr>
        <w:t xml:space="preserve">We </w:t>
      </w:r>
      <w:r w:rsidRPr="00B9716F">
        <w:rPr>
          <w:rFonts w:ascii="Times New Roman" w:hAnsi="Times New Roman" w:cs="Times New Roman"/>
          <w:sz w:val="24"/>
        </w:rPr>
        <w:t xml:space="preserve">will be offering special benefits in collaboration with MS (such as access to cultural centres or libraries, participation in their activities, etc.) and private sector, we would like to know if we can count </w:t>
      </w:r>
      <w:r w:rsidR="00BB1CC9">
        <w:rPr>
          <w:rFonts w:ascii="Times New Roman" w:hAnsi="Times New Roman" w:cs="Times New Roman"/>
          <w:sz w:val="24"/>
        </w:rPr>
        <w:t>on</w:t>
      </w:r>
      <w:r w:rsidRPr="00B9716F">
        <w:rPr>
          <w:rFonts w:ascii="Times New Roman" w:hAnsi="Times New Roman" w:cs="Times New Roman"/>
          <w:sz w:val="24"/>
        </w:rPr>
        <w:t xml:space="preserve"> any other kind of support from HQ.</w:t>
      </w:r>
    </w:p>
    <w:p w:rsidR="004E7F55" w:rsidRDefault="004E7F55" w:rsidP="005C62B8">
      <w:pPr>
        <w:spacing w:after="0" w:line="240" w:lineRule="auto"/>
        <w:jc w:val="both"/>
        <w:rPr>
          <w:rFonts w:ascii="Times New Roman" w:hAnsi="Times New Roman" w:cs="Times New Roman"/>
          <w:b/>
          <w:sz w:val="24"/>
          <w:szCs w:val="24"/>
        </w:rPr>
      </w:pPr>
    </w:p>
    <w:p w:rsidR="004E7F55" w:rsidRDefault="004E7F55" w:rsidP="005C62B8">
      <w:pPr>
        <w:spacing w:after="0" w:line="240" w:lineRule="auto"/>
        <w:jc w:val="both"/>
        <w:rPr>
          <w:rFonts w:ascii="Times New Roman" w:hAnsi="Times New Roman" w:cs="Times New Roman"/>
          <w:b/>
          <w:sz w:val="24"/>
          <w:szCs w:val="24"/>
        </w:rPr>
      </w:pPr>
    </w:p>
    <w:p w:rsidR="00BB1CC9" w:rsidRDefault="00BB1CC9" w:rsidP="00CC673D">
      <w:pPr>
        <w:spacing w:line="360" w:lineRule="auto"/>
        <w:jc w:val="center"/>
        <w:rPr>
          <w:rFonts w:ascii="Times New Roman" w:hAnsi="Times New Roman" w:cs="Times New Roman"/>
          <w:sz w:val="24"/>
        </w:rPr>
      </w:pPr>
    </w:p>
    <w:p w:rsidR="00BB1CC9" w:rsidRDefault="00BB1CC9" w:rsidP="00CC673D">
      <w:pPr>
        <w:spacing w:line="360" w:lineRule="auto"/>
        <w:jc w:val="center"/>
        <w:rPr>
          <w:rFonts w:ascii="Times New Roman" w:hAnsi="Times New Roman" w:cs="Times New Roman"/>
          <w:sz w:val="24"/>
        </w:rPr>
      </w:pPr>
    </w:p>
    <w:p w:rsidR="00BA220E" w:rsidRPr="008D345A" w:rsidRDefault="00BA220E" w:rsidP="00CC673D">
      <w:pPr>
        <w:spacing w:line="360" w:lineRule="auto"/>
        <w:jc w:val="center"/>
        <w:rPr>
          <w:rFonts w:ascii="Times New Roman" w:hAnsi="Times New Roman" w:cs="Times New Roman"/>
          <w:sz w:val="24"/>
        </w:rPr>
      </w:pPr>
      <w:r w:rsidRPr="008D345A">
        <w:rPr>
          <w:rFonts w:ascii="Times New Roman" w:hAnsi="Times New Roman" w:cs="Times New Roman"/>
          <w:sz w:val="24"/>
        </w:rPr>
        <w:t>Kenneth BELL</w:t>
      </w:r>
    </w:p>
    <w:p w:rsidR="00BA220E" w:rsidRPr="00064D1E" w:rsidRDefault="00BA220E" w:rsidP="00CC673D">
      <w:pPr>
        <w:spacing w:line="360" w:lineRule="auto"/>
        <w:jc w:val="center"/>
        <w:rPr>
          <w:rFonts w:ascii="Times New Roman" w:hAnsi="Times New Roman" w:cs="Times New Roman"/>
          <w:sz w:val="24"/>
        </w:rPr>
      </w:pPr>
      <w:r w:rsidRPr="008D345A">
        <w:rPr>
          <w:rFonts w:ascii="Times New Roman" w:hAnsi="Times New Roman" w:cs="Times New Roman"/>
          <w:sz w:val="24"/>
        </w:rPr>
        <w:t>Head of Delegat</w:t>
      </w:r>
      <w:r w:rsidRPr="00064D1E">
        <w:rPr>
          <w:rFonts w:ascii="Times New Roman" w:hAnsi="Times New Roman" w:cs="Times New Roman"/>
          <w:sz w:val="24"/>
        </w:rPr>
        <w:t>ion</w:t>
      </w:r>
    </w:p>
    <w:p w:rsidR="00233660" w:rsidRDefault="00233660" w:rsidP="00FD6466">
      <w:pPr>
        <w:spacing w:after="0" w:line="240" w:lineRule="auto"/>
        <w:ind w:left="720" w:hanging="720"/>
        <w:jc w:val="both"/>
        <w:rPr>
          <w:rFonts w:ascii="Times New Roman" w:hAnsi="Times New Roman" w:cs="Times New Roman"/>
          <w:sz w:val="24"/>
        </w:rPr>
      </w:pPr>
    </w:p>
    <w:p w:rsidR="00233660" w:rsidRDefault="00233660" w:rsidP="00FD6466">
      <w:pPr>
        <w:spacing w:after="0" w:line="240" w:lineRule="auto"/>
        <w:ind w:left="720" w:hanging="720"/>
        <w:jc w:val="both"/>
        <w:rPr>
          <w:rFonts w:ascii="Times New Roman" w:hAnsi="Times New Roman" w:cs="Times New Roman"/>
          <w:sz w:val="24"/>
        </w:rPr>
      </w:pPr>
    </w:p>
    <w:p w:rsidR="00233660" w:rsidRDefault="00233660" w:rsidP="00BB1CC9">
      <w:pPr>
        <w:tabs>
          <w:tab w:val="left" w:pos="1080"/>
        </w:tabs>
        <w:spacing w:after="0" w:line="240" w:lineRule="auto"/>
        <w:jc w:val="both"/>
        <w:rPr>
          <w:rFonts w:ascii="Times New Roman" w:hAnsi="Times New Roman" w:cs="Times New Roman"/>
          <w:sz w:val="24"/>
        </w:rPr>
      </w:pPr>
      <w:r w:rsidRPr="005C62B8">
        <w:rPr>
          <w:rFonts w:ascii="Times New Roman" w:hAnsi="Times New Roman" w:cs="Times New Roman"/>
          <w:sz w:val="24"/>
        </w:rPr>
        <w:t>An</w:t>
      </w:r>
      <w:r>
        <w:rPr>
          <w:rFonts w:ascii="Times New Roman" w:hAnsi="Times New Roman" w:cs="Times New Roman"/>
          <w:sz w:val="24"/>
        </w:rPr>
        <w:t>n</w:t>
      </w:r>
      <w:r w:rsidRPr="005C62B8">
        <w:rPr>
          <w:rFonts w:ascii="Times New Roman" w:hAnsi="Times New Roman" w:cs="Times New Roman"/>
          <w:sz w:val="24"/>
        </w:rPr>
        <w:t xml:space="preserve">ex </w:t>
      </w:r>
      <w:proofErr w:type="gramStart"/>
      <w:r w:rsidRPr="005C62B8">
        <w:rPr>
          <w:rFonts w:ascii="Times New Roman" w:hAnsi="Times New Roman" w:cs="Times New Roman"/>
          <w:sz w:val="24"/>
        </w:rPr>
        <w:t>I</w:t>
      </w:r>
      <w:proofErr w:type="gramEnd"/>
      <w:r w:rsidRPr="005C62B8">
        <w:rPr>
          <w:rFonts w:ascii="Times New Roman" w:hAnsi="Times New Roman" w:cs="Times New Roman"/>
          <w:sz w:val="24"/>
        </w:rPr>
        <w:t>:</w:t>
      </w:r>
      <w:r w:rsidR="00BB1CC9">
        <w:rPr>
          <w:rFonts w:ascii="Times New Roman" w:hAnsi="Times New Roman" w:cs="Times New Roman"/>
          <w:sz w:val="24"/>
        </w:rPr>
        <w:tab/>
        <w:t xml:space="preserve">Background and list of detailed initiatives organised or supported by EUDEL with </w:t>
      </w:r>
      <w:r w:rsidR="00BB1CC9">
        <w:rPr>
          <w:rFonts w:ascii="Times New Roman" w:hAnsi="Times New Roman" w:cs="Times New Roman"/>
          <w:sz w:val="24"/>
        </w:rPr>
        <w:tab/>
      </w:r>
      <w:r w:rsidR="00BB1CC9">
        <w:rPr>
          <w:rFonts w:ascii="Times New Roman" w:hAnsi="Times New Roman" w:cs="Times New Roman"/>
          <w:sz w:val="24"/>
        </w:rPr>
        <w:tab/>
        <w:t>cultural content</w:t>
      </w:r>
      <w:r>
        <w:rPr>
          <w:rFonts w:ascii="Times New Roman" w:hAnsi="Times New Roman" w:cs="Times New Roman"/>
          <w:sz w:val="24"/>
        </w:rPr>
        <w:t xml:space="preserve"> </w:t>
      </w:r>
    </w:p>
    <w:p w:rsidR="00233660" w:rsidRDefault="00233660" w:rsidP="00BB1CC9">
      <w:pPr>
        <w:tabs>
          <w:tab w:val="left" w:pos="1080"/>
        </w:tabs>
        <w:spacing w:after="0" w:line="240" w:lineRule="auto"/>
        <w:jc w:val="both"/>
        <w:rPr>
          <w:rFonts w:ascii="Times New Roman" w:hAnsi="Times New Roman" w:cs="Times New Roman"/>
          <w:sz w:val="24"/>
        </w:rPr>
      </w:pPr>
      <w:r>
        <w:rPr>
          <w:rFonts w:ascii="Times New Roman" w:hAnsi="Times New Roman" w:cs="Times New Roman"/>
          <w:sz w:val="24"/>
        </w:rPr>
        <w:t>Annex II:</w:t>
      </w:r>
      <w:r w:rsidR="00BB1CC9">
        <w:rPr>
          <w:rFonts w:ascii="Times New Roman" w:hAnsi="Times New Roman" w:cs="Times New Roman"/>
          <w:sz w:val="24"/>
        </w:rPr>
        <w:tab/>
        <w:t>Fiche on Erasmus Club</w:t>
      </w:r>
    </w:p>
    <w:p w:rsidR="00233660" w:rsidRDefault="00233660" w:rsidP="00FD6466">
      <w:pPr>
        <w:spacing w:after="0" w:line="240" w:lineRule="auto"/>
        <w:ind w:left="720" w:hanging="720"/>
        <w:jc w:val="both"/>
        <w:rPr>
          <w:rFonts w:ascii="Times New Roman" w:hAnsi="Times New Roman" w:cs="Times New Roman"/>
          <w:sz w:val="24"/>
        </w:rPr>
      </w:pPr>
    </w:p>
    <w:p w:rsidR="00233660" w:rsidRDefault="00233660" w:rsidP="00FD6466">
      <w:pPr>
        <w:spacing w:after="0" w:line="240" w:lineRule="auto"/>
        <w:ind w:left="720" w:hanging="720"/>
        <w:jc w:val="both"/>
        <w:rPr>
          <w:rFonts w:ascii="Times New Roman" w:hAnsi="Times New Roman" w:cs="Times New Roman"/>
          <w:sz w:val="24"/>
        </w:rPr>
      </w:pPr>
    </w:p>
    <w:p w:rsidR="005C62B8" w:rsidRPr="00064D1E" w:rsidRDefault="00BA220E" w:rsidP="00BB1CC9">
      <w:pPr>
        <w:spacing w:after="0" w:line="240" w:lineRule="auto"/>
        <w:ind w:left="1080" w:hanging="1080"/>
        <w:jc w:val="both"/>
        <w:rPr>
          <w:rFonts w:ascii="Times New Roman" w:hAnsi="Times New Roman" w:cs="Times New Roman"/>
          <w:sz w:val="24"/>
        </w:rPr>
      </w:pPr>
      <w:r w:rsidRPr="00064D1E">
        <w:rPr>
          <w:rFonts w:ascii="Times New Roman" w:hAnsi="Times New Roman" w:cs="Times New Roman"/>
          <w:sz w:val="24"/>
        </w:rPr>
        <w:t xml:space="preserve">CC: </w:t>
      </w:r>
      <w:r w:rsidRPr="00064D1E">
        <w:rPr>
          <w:rFonts w:ascii="Times New Roman" w:hAnsi="Times New Roman" w:cs="Times New Roman"/>
          <w:sz w:val="24"/>
        </w:rPr>
        <w:tab/>
      </w:r>
      <w:r w:rsidR="005C62B8" w:rsidRPr="00064D1E">
        <w:rPr>
          <w:rFonts w:ascii="Times New Roman" w:hAnsi="Times New Roman" w:cs="Times New Roman"/>
          <w:b/>
          <w:sz w:val="24"/>
        </w:rPr>
        <w:t>DEVCO:</w:t>
      </w:r>
      <w:r w:rsidR="005C62B8" w:rsidRPr="00064D1E">
        <w:rPr>
          <w:rFonts w:ascii="Times New Roman" w:hAnsi="Times New Roman" w:cs="Times New Roman"/>
          <w:sz w:val="24"/>
        </w:rPr>
        <w:t xml:space="preserve"> </w:t>
      </w:r>
      <w:r w:rsidRPr="00064D1E">
        <w:rPr>
          <w:rFonts w:ascii="Times New Roman" w:hAnsi="Times New Roman" w:cs="Times New Roman"/>
          <w:sz w:val="24"/>
        </w:rPr>
        <w:t>J. BUTKEVICIENE, H. GEIGER, F. LOPEZ, J. CZAPLICKA, J.P. JOULIA, C. S</w:t>
      </w:r>
      <w:r w:rsidR="005C62B8" w:rsidRPr="00064D1E">
        <w:rPr>
          <w:rFonts w:ascii="Times New Roman" w:hAnsi="Times New Roman" w:cs="Times New Roman"/>
          <w:sz w:val="24"/>
        </w:rPr>
        <w:t>ALINAS, G. CAMPILLO, J.L. VILLE, M. VAN GOOL</w:t>
      </w:r>
    </w:p>
    <w:p w:rsidR="00BA220E" w:rsidRPr="00A35760" w:rsidRDefault="00BB1CC9" w:rsidP="00BB1CC9">
      <w:pPr>
        <w:spacing w:after="0" w:line="240" w:lineRule="auto"/>
        <w:ind w:left="1080" w:hanging="1080"/>
        <w:jc w:val="both"/>
        <w:rPr>
          <w:rFonts w:ascii="Times New Roman" w:hAnsi="Times New Roman" w:cs="Times New Roman"/>
          <w:sz w:val="24"/>
        </w:rPr>
      </w:pPr>
      <w:r>
        <w:rPr>
          <w:rFonts w:ascii="Times New Roman" w:hAnsi="Times New Roman" w:cs="Times New Roman"/>
          <w:b/>
          <w:sz w:val="24"/>
        </w:rPr>
        <w:tab/>
      </w:r>
      <w:r w:rsidR="005C62B8" w:rsidRPr="00A35760">
        <w:rPr>
          <w:rFonts w:ascii="Times New Roman" w:hAnsi="Times New Roman" w:cs="Times New Roman"/>
          <w:b/>
          <w:sz w:val="24"/>
        </w:rPr>
        <w:t>EEAS:</w:t>
      </w:r>
      <w:r w:rsidR="00A35760" w:rsidRPr="00A35760">
        <w:rPr>
          <w:rFonts w:ascii="Times New Roman" w:hAnsi="Times New Roman" w:cs="Times New Roman"/>
          <w:b/>
          <w:sz w:val="24"/>
        </w:rPr>
        <w:t xml:space="preserve"> </w:t>
      </w:r>
      <w:r w:rsidR="00A35760" w:rsidRPr="00A35760">
        <w:rPr>
          <w:rFonts w:ascii="Times New Roman" w:hAnsi="Times New Roman" w:cs="Times New Roman"/>
          <w:sz w:val="24"/>
        </w:rPr>
        <w:t>E. HRDA,</w:t>
      </w:r>
      <w:r w:rsidR="005C62B8" w:rsidRPr="00A35760">
        <w:rPr>
          <w:rFonts w:ascii="Times New Roman" w:hAnsi="Times New Roman" w:cs="Times New Roman"/>
          <w:sz w:val="24"/>
        </w:rPr>
        <w:t xml:space="preserve"> </w:t>
      </w:r>
      <w:r w:rsidR="00BA220E" w:rsidRPr="00A35760">
        <w:rPr>
          <w:rFonts w:ascii="Times New Roman" w:hAnsi="Times New Roman" w:cs="Times New Roman"/>
          <w:sz w:val="24"/>
        </w:rPr>
        <w:t>A. DELL'ARIC</w:t>
      </w:r>
      <w:r w:rsidR="005C62B8" w:rsidRPr="00A35760">
        <w:rPr>
          <w:rFonts w:ascii="Times New Roman" w:hAnsi="Times New Roman" w:cs="Times New Roman"/>
          <w:sz w:val="24"/>
        </w:rPr>
        <w:t>CIA, F. PONZ, S. SCHULTZE, M. MANN, J. BAS, D. MARANI</w:t>
      </w:r>
    </w:p>
    <w:p w:rsidR="005C62B8" w:rsidRDefault="00BA220E" w:rsidP="00BB1CC9">
      <w:pPr>
        <w:spacing w:after="0" w:line="240" w:lineRule="auto"/>
        <w:ind w:left="1080" w:hanging="1080"/>
        <w:jc w:val="both"/>
        <w:rPr>
          <w:rFonts w:ascii="Times New Roman" w:hAnsi="Times New Roman" w:cs="Times New Roman"/>
          <w:sz w:val="24"/>
          <w:lang w:val="it-IT"/>
        </w:rPr>
      </w:pPr>
      <w:r w:rsidRPr="00A35760">
        <w:rPr>
          <w:rFonts w:ascii="Times New Roman" w:hAnsi="Times New Roman" w:cs="Times New Roman"/>
          <w:sz w:val="24"/>
        </w:rPr>
        <w:tab/>
      </w:r>
      <w:r w:rsidR="005C62B8" w:rsidRPr="005C62B8">
        <w:rPr>
          <w:rFonts w:ascii="Times New Roman" w:hAnsi="Times New Roman" w:cs="Times New Roman"/>
          <w:b/>
          <w:sz w:val="24"/>
          <w:lang w:val="it-IT"/>
        </w:rPr>
        <w:t>EAC:</w:t>
      </w:r>
      <w:r w:rsidR="005C62B8" w:rsidRPr="005C62B8">
        <w:rPr>
          <w:rFonts w:ascii="Times New Roman" w:hAnsi="Times New Roman" w:cs="Times New Roman"/>
          <w:sz w:val="24"/>
          <w:lang w:val="it-IT"/>
        </w:rPr>
        <w:t xml:space="preserve"> </w:t>
      </w:r>
      <w:r w:rsidRPr="002A06F2">
        <w:rPr>
          <w:rFonts w:ascii="Times New Roman" w:hAnsi="Times New Roman" w:cs="Times New Roman"/>
          <w:sz w:val="24"/>
          <w:lang w:val="it-IT"/>
        </w:rPr>
        <w:t>C. MOR</w:t>
      </w:r>
      <w:r w:rsidR="005C62B8">
        <w:rPr>
          <w:rFonts w:ascii="Times New Roman" w:hAnsi="Times New Roman" w:cs="Times New Roman"/>
          <w:sz w:val="24"/>
          <w:lang w:val="it-IT"/>
        </w:rPr>
        <w:t xml:space="preserve">EL, I. SABIO GALLEGO, A. VEALE </w:t>
      </w:r>
    </w:p>
    <w:p w:rsidR="00CC673D" w:rsidRPr="00613A66" w:rsidRDefault="00BA220E" w:rsidP="002636C6">
      <w:pPr>
        <w:spacing w:after="0" w:line="240" w:lineRule="auto"/>
        <w:ind w:left="1080" w:hanging="1080"/>
        <w:jc w:val="both"/>
        <w:rPr>
          <w:rFonts w:ascii="Times New Roman" w:hAnsi="Times New Roman" w:cs="Times New Roman"/>
          <w:sz w:val="24"/>
          <w:lang w:val="it-IT"/>
        </w:rPr>
      </w:pPr>
      <w:r w:rsidRPr="002A06F2">
        <w:rPr>
          <w:rFonts w:ascii="Times New Roman" w:hAnsi="Times New Roman" w:cs="Times New Roman"/>
          <w:sz w:val="24"/>
          <w:lang w:val="it-IT"/>
        </w:rPr>
        <w:tab/>
      </w:r>
      <w:r w:rsidR="005C62B8" w:rsidRPr="005C62B8">
        <w:rPr>
          <w:rFonts w:ascii="Times New Roman" w:hAnsi="Times New Roman" w:cs="Times New Roman"/>
          <w:b/>
          <w:sz w:val="24"/>
          <w:lang w:val="it-IT"/>
        </w:rPr>
        <w:t xml:space="preserve">EUD: </w:t>
      </w:r>
      <w:r w:rsidRPr="00BB1CC9">
        <w:rPr>
          <w:rFonts w:ascii="Times New Roman" w:hAnsi="Times New Roman" w:cs="Times New Roman"/>
          <w:sz w:val="24"/>
          <w:lang w:val="it-IT"/>
        </w:rPr>
        <w:t>P.</w:t>
      </w:r>
      <w:r w:rsidRPr="002A06F2">
        <w:rPr>
          <w:rFonts w:ascii="Times New Roman" w:hAnsi="Times New Roman" w:cs="Times New Roman"/>
          <w:sz w:val="24"/>
          <w:lang w:val="it-IT"/>
        </w:rPr>
        <w:t xml:space="preserve"> CASTRO ZU</w:t>
      </w:r>
      <w:r w:rsidR="005C62B8">
        <w:rPr>
          <w:rFonts w:ascii="Times New Roman" w:hAnsi="Times New Roman" w:cs="Times New Roman"/>
          <w:sz w:val="24"/>
          <w:lang w:val="it-IT"/>
        </w:rPr>
        <w:t>ZUARREGUI, G. DI GIROLAMO</w:t>
      </w:r>
    </w:p>
    <w:sectPr w:rsidR="00CC673D" w:rsidRPr="00613A66" w:rsidSect="002D6ADD">
      <w:footerReference w:type="default" r:id="rId9"/>
      <w:headerReference w:type="first" r:id="rId10"/>
      <w:pgSz w:w="11906" w:h="16838"/>
      <w:pgMar w:top="630" w:right="1106" w:bottom="99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5EB" w:rsidRDefault="000465EB" w:rsidP="005D3C52">
      <w:pPr>
        <w:spacing w:after="0" w:line="240" w:lineRule="auto"/>
      </w:pPr>
      <w:r>
        <w:separator/>
      </w:r>
    </w:p>
  </w:endnote>
  <w:endnote w:type="continuationSeparator" w:id="0">
    <w:p w:rsidR="000465EB" w:rsidRDefault="000465EB" w:rsidP="005D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856925"/>
      <w:docPartObj>
        <w:docPartGallery w:val="Page Numbers (Bottom of Page)"/>
        <w:docPartUnique/>
      </w:docPartObj>
    </w:sdtPr>
    <w:sdtEndPr>
      <w:rPr>
        <w:noProof/>
      </w:rPr>
    </w:sdtEndPr>
    <w:sdtContent>
      <w:p w:rsidR="00B9716F" w:rsidRDefault="00B9716F">
        <w:pPr>
          <w:pStyle w:val="Footer"/>
          <w:jc w:val="right"/>
        </w:pPr>
        <w:r>
          <w:fldChar w:fldCharType="begin"/>
        </w:r>
        <w:r>
          <w:instrText xml:space="preserve"> PAGE   \* MERGEFORMAT </w:instrText>
        </w:r>
        <w:r>
          <w:fldChar w:fldCharType="separate"/>
        </w:r>
        <w:r w:rsidR="00761E44">
          <w:rPr>
            <w:noProof/>
          </w:rPr>
          <w:t>3</w:t>
        </w:r>
        <w:r>
          <w:rPr>
            <w:noProof/>
          </w:rPr>
          <w:fldChar w:fldCharType="end"/>
        </w:r>
      </w:p>
    </w:sdtContent>
  </w:sdt>
  <w:p w:rsidR="00B9716F" w:rsidRDefault="00B97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5EB" w:rsidRDefault="000465EB" w:rsidP="005D3C52">
      <w:pPr>
        <w:spacing w:after="0" w:line="240" w:lineRule="auto"/>
      </w:pPr>
      <w:r>
        <w:separator/>
      </w:r>
    </w:p>
  </w:footnote>
  <w:footnote w:type="continuationSeparator" w:id="0">
    <w:p w:rsidR="000465EB" w:rsidRDefault="000465EB" w:rsidP="005D3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Layout w:type="fixed"/>
      <w:tblCellMar>
        <w:left w:w="0" w:type="dxa"/>
        <w:right w:w="0" w:type="dxa"/>
      </w:tblCellMar>
      <w:tblLook w:val="0000" w:firstRow="0" w:lastRow="0" w:firstColumn="0" w:lastColumn="0" w:noHBand="0" w:noVBand="0"/>
    </w:tblPr>
    <w:tblGrid>
      <w:gridCol w:w="1814"/>
      <w:gridCol w:w="7906"/>
    </w:tblGrid>
    <w:tr w:rsidR="00B9716F" w:rsidTr="00335905">
      <w:trPr>
        <w:trHeight w:val="1181"/>
      </w:trPr>
      <w:tc>
        <w:tcPr>
          <w:tcW w:w="1814" w:type="dxa"/>
          <w:tcBorders>
            <w:top w:val="nil"/>
            <w:left w:val="nil"/>
            <w:bottom w:val="nil"/>
            <w:right w:val="nil"/>
          </w:tcBorders>
        </w:tcPr>
        <w:p w:rsidR="00B9716F" w:rsidRPr="00576B3A" w:rsidRDefault="00B9716F" w:rsidP="00335905">
          <w:pPr>
            <w:pStyle w:val="ZCom"/>
          </w:pPr>
          <w:r>
            <w:rPr>
              <w:noProof/>
              <w:sz w:val="20"/>
              <w:szCs w:val="20"/>
              <w:lang w:val="en-GB"/>
            </w:rPr>
            <w:drawing>
              <wp:inline distT="0" distB="0" distL="0" distR="0" wp14:anchorId="6ACB157D" wp14:editId="0C045C9E">
                <wp:extent cx="1007745" cy="67564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675640"/>
                        </a:xfrm>
                        <a:prstGeom prst="rect">
                          <a:avLst/>
                        </a:prstGeom>
                        <a:noFill/>
                        <a:ln>
                          <a:noFill/>
                        </a:ln>
                      </pic:spPr>
                    </pic:pic>
                  </a:graphicData>
                </a:graphic>
              </wp:inline>
            </w:drawing>
          </w:r>
        </w:p>
      </w:tc>
      <w:tc>
        <w:tcPr>
          <w:tcW w:w="7906" w:type="dxa"/>
          <w:tcBorders>
            <w:top w:val="nil"/>
            <w:left w:val="nil"/>
            <w:bottom w:val="nil"/>
            <w:right w:val="nil"/>
          </w:tcBorders>
        </w:tcPr>
        <w:p w:rsidR="00B9716F" w:rsidRPr="00815F4C" w:rsidRDefault="00B9716F" w:rsidP="00335905">
          <w:pPr>
            <w:pStyle w:val="ZCom"/>
            <w:rPr>
              <w:lang w:val="en-GB"/>
            </w:rPr>
          </w:pPr>
          <w:r w:rsidRPr="00815F4C">
            <w:rPr>
              <w:lang w:val="en-GB"/>
            </w:rPr>
            <w:t>EUROPEAN UNION</w:t>
          </w:r>
        </w:p>
        <w:p w:rsidR="00B9716F" w:rsidRPr="00815F4C" w:rsidRDefault="00B9716F" w:rsidP="00335905">
          <w:pPr>
            <w:pStyle w:val="ZDGName"/>
            <w:rPr>
              <w:lang w:val="en-GB"/>
            </w:rPr>
          </w:pPr>
          <w:r w:rsidRPr="00815F4C">
            <w:rPr>
              <w:lang w:val="en-GB"/>
            </w:rPr>
            <w:t>DELEGATION</w:t>
          </w:r>
        </w:p>
        <w:p w:rsidR="00B9716F" w:rsidRPr="00815F4C" w:rsidRDefault="00B9716F" w:rsidP="00335905">
          <w:pPr>
            <w:pStyle w:val="ZDGName"/>
            <w:rPr>
              <w:lang w:val="en-GB"/>
            </w:rPr>
          </w:pPr>
          <w:r w:rsidRPr="00815F4C">
            <w:rPr>
              <w:lang w:val="en-GB"/>
            </w:rPr>
            <w:t>NICARAGUA</w:t>
          </w:r>
          <w:r w:rsidRPr="00815F4C">
            <w:rPr>
              <w:lang w:val="en-GB"/>
            </w:rPr>
            <w:br/>
            <w:t>PANAMA</w:t>
          </w:r>
        </w:p>
        <w:p w:rsidR="00B9716F" w:rsidRPr="00815F4C" w:rsidRDefault="00B9716F" w:rsidP="00335905">
          <w:pPr>
            <w:pStyle w:val="ZDGName"/>
            <w:rPr>
              <w:lang w:val="en-GB"/>
            </w:rPr>
          </w:pPr>
        </w:p>
        <w:p w:rsidR="00B9716F" w:rsidRPr="00815F4C" w:rsidRDefault="00B9716F" w:rsidP="00335905">
          <w:pPr>
            <w:pStyle w:val="ZDGName"/>
            <w:rPr>
              <w:sz w:val="18"/>
              <w:lang w:val="en-GB"/>
            </w:rPr>
          </w:pPr>
          <w:r w:rsidRPr="00815F4C">
            <w:rPr>
              <w:sz w:val="18"/>
              <w:lang w:val="en-GB"/>
            </w:rPr>
            <w:t>Head of Delegation</w:t>
          </w:r>
        </w:p>
        <w:p w:rsidR="00B9716F" w:rsidRPr="00815F4C" w:rsidRDefault="00B9716F" w:rsidP="00335905">
          <w:pPr>
            <w:pStyle w:val="ZDGName"/>
            <w:rPr>
              <w:lang w:val="en-GB"/>
            </w:rPr>
          </w:pPr>
        </w:p>
      </w:tc>
    </w:tr>
  </w:tbl>
  <w:p w:rsidR="00B9716F" w:rsidRDefault="00B971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219DA"/>
    <w:multiLevelType w:val="hybridMultilevel"/>
    <w:tmpl w:val="9A705870"/>
    <w:lvl w:ilvl="0" w:tplc="6FBC08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6C24CF"/>
    <w:multiLevelType w:val="hybridMultilevel"/>
    <w:tmpl w:val="AEA0A9A6"/>
    <w:lvl w:ilvl="0" w:tplc="B8D4510C">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7D34B6"/>
    <w:multiLevelType w:val="hybridMultilevel"/>
    <w:tmpl w:val="F90491B6"/>
    <w:lvl w:ilvl="0" w:tplc="88161DD8">
      <w:start w:val="1"/>
      <w:numFmt w:val="decimal"/>
      <w:lvlText w:val="%1."/>
      <w:lvlJc w:val="left"/>
      <w:pPr>
        <w:ind w:left="720" w:hanging="360"/>
      </w:pPr>
      <w:rPr>
        <w:rFonts w:hint="default"/>
        <w:i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051002"/>
    <w:multiLevelType w:val="hybridMultilevel"/>
    <w:tmpl w:val="BE16CA66"/>
    <w:lvl w:ilvl="0" w:tplc="BD224A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9E74B2"/>
    <w:multiLevelType w:val="hybridMultilevel"/>
    <w:tmpl w:val="1DF493D8"/>
    <w:lvl w:ilvl="0" w:tplc="03D4541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0E0B49"/>
    <w:multiLevelType w:val="hybridMultilevel"/>
    <w:tmpl w:val="5E64B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C1C1371"/>
    <w:multiLevelType w:val="hybridMultilevel"/>
    <w:tmpl w:val="07B4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C46240"/>
    <w:multiLevelType w:val="hybridMultilevel"/>
    <w:tmpl w:val="F60E3D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F0513F7"/>
    <w:multiLevelType w:val="hybridMultilevel"/>
    <w:tmpl w:val="AB324AD2"/>
    <w:lvl w:ilvl="0" w:tplc="CA328BBA">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CE3FA0"/>
    <w:multiLevelType w:val="hybridMultilevel"/>
    <w:tmpl w:val="8C9830B2"/>
    <w:lvl w:ilvl="0" w:tplc="7BDC48F2">
      <w:start w:val="6"/>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9867C51"/>
    <w:multiLevelType w:val="hybridMultilevel"/>
    <w:tmpl w:val="E3908734"/>
    <w:lvl w:ilvl="0" w:tplc="03D4541C">
      <w:start w:val="4"/>
      <w:numFmt w:val="decimal"/>
      <w:lvlText w:val="%1."/>
      <w:lvlJc w:val="left"/>
      <w:pPr>
        <w:ind w:left="790" w:hanging="360"/>
      </w:pPr>
      <w:rPr>
        <w:rFonts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1">
    <w:nsid w:val="3A562E5A"/>
    <w:multiLevelType w:val="hybridMultilevel"/>
    <w:tmpl w:val="C5A27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5F1CBE"/>
    <w:multiLevelType w:val="hybridMultilevel"/>
    <w:tmpl w:val="32A6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1D02F8"/>
    <w:multiLevelType w:val="hybridMultilevel"/>
    <w:tmpl w:val="E1F4C9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6F44F7F"/>
    <w:multiLevelType w:val="hybridMultilevel"/>
    <w:tmpl w:val="F2CC4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7901EAA"/>
    <w:multiLevelType w:val="hybridMultilevel"/>
    <w:tmpl w:val="17B2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AD5837"/>
    <w:multiLevelType w:val="hybridMultilevel"/>
    <w:tmpl w:val="1D661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B9C5204"/>
    <w:multiLevelType w:val="hybridMultilevel"/>
    <w:tmpl w:val="4382677A"/>
    <w:lvl w:ilvl="0" w:tplc="6FBC08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8"/>
  </w:num>
  <w:num w:numId="5">
    <w:abstractNumId w:val="13"/>
  </w:num>
  <w:num w:numId="6">
    <w:abstractNumId w:val="0"/>
  </w:num>
  <w:num w:numId="7">
    <w:abstractNumId w:val="17"/>
  </w:num>
  <w:num w:numId="8">
    <w:abstractNumId w:val="9"/>
  </w:num>
  <w:num w:numId="9">
    <w:abstractNumId w:val="4"/>
  </w:num>
  <w:num w:numId="10">
    <w:abstractNumId w:val="10"/>
  </w:num>
  <w:num w:numId="11">
    <w:abstractNumId w:val="3"/>
  </w:num>
  <w:num w:numId="12">
    <w:abstractNumId w:val="1"/>
  </w:num>
  <w:num w:numId="13">
    <w:abstractNumId w:val="12"/>
  </w:num>
  <w:num w:numId="14">
    <w:abstractNumId w:val="12"/>
  </w:num>
  <w:num w:numId="15">
    <w:abstractNumId w:val="16"/>
  </w:num>
  <w:num w:numId="16">
    <w:abstractNumId w:val="5"/>
  </w:num>
  <w:num w:numId="17">
    <w:abstractNumId w:val="11"/>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1485F"/>
    <w:rsid w:val="00006DAB"/>
    <w:rsid w:val="00010D2F"/>
    <w:rsid w:val="00023115"/>
    <w:rsid w:val="00025FE5"/>
    <w:rsid w:val="00032B4A"/>
    <w:rsid w:val="00035A17"/>
    <w:rsid w:val="00037916"/>
    <w:rsid w:val="00040BF6"/>
    <w:rsid w:val="00042953"/>
    <w:rsid w:val="00042A64"/>
    <w:rsid w:val="000465EB"/>
    <w:rsid w:val="000474E8"/>
    <w:rsid w:val="00055355"/>
    <w:rsid w:val="000642C5"/>
    <w:rsid w:val="00064D1E"/>
    <w:rsid w:val="00067C43"/>
    <w:rsid w:val="000731EF"/>
    <w:rsid w:val="0007467C"/>
    <w:rsid w:val="000908AE"/>
    <w:rsid w:val="00093590"/>
    <w:rsid w:val="000935DF"/>
    <w:rsid w:val="000958BE"/>
    <w:rsid w:val="000971B0"/>
    <w:rsid w:val="000A4A0F"/>
    <w:rsid w:val="000A574A"/>
    <w:rsid w:val="000B2EF0"/>
    <w:rsid w:val="000B49DE"/>
    <w:rsid w:val="000D28CC"/>
    <w:rsid w:val="000F76B5"/>
    <w:rsid w:val="001006D6"/>
    <w:rsid w:val="00103B7C"/>
    <w:rsid w:val="001054E4"/>
    <w:rsid w:val="00107DB1"/>
    <w:rsid w:val="001111A8"/>
    <w:rsid w:val="001132FB"/>
    <w:rsid w:val="00114861"/>
    <w:rsid w:val="001211B4"/>
    <w:rsid w:val="00121D92"/>
    <w:rsid w:val="00126541"/>
    <w:rsid w:val="00127DA4"/>
    <w:rsid w:val="00132FC1"/>
    <w:rsid w:val="00136103"/>
    <w:rsid w:val="0015033E"/>
    <w:rsid w:val="001533C8"/>
    <w:rsid w:val="00162E4C"/>
    <w:rsid w:val="00176BF8"/>
    <w:rsid w:val="00176E8B"/>
    <w:rsid w:val="001775BC"/>
    <w:rsid w:val="00184A69"/>
    <w:rsid w:val="00191335"/>
    <w:rsid w:val="0019380B"/>
    <w:rsid w:val="001A2F95"/>
    <w:rsid w:val="001A544E"/>
    <w:rsid w:val="001D0ADE"/>
    <w:rsid w:val="001E0633"/>
    <w:rsid w:val="001E7010"/>
    <w:rsid w:val="001F494B"/>
    <w:rsid w:val="001F4C07"/>
    <w:rsid w:val="001F71B2"/>
    <w:rsid w:val="001F7253"/>
    <w:rsid w:val="00201183"/>
    <w:rsid w:val="00204BB0"/>
    <w:rsid w:val="00212422"/>
    <w:rsid w:val="00214983"/>
    <w:rsid w:val="00233660"/>
    <w:rsid w:val="002341B2"/>
    <w:rsid w:val="002348D1"/>
    <w:rsid w:val="002349BD"/>
    <w:rsid w:val="00237713"/>
    <w:rsid w:val="00241AE0"/>
    <w:rsid w:val="00247F5D"/>
    <w:rsid w:val="00255B27"/>
    <w:rsid w:val="002636C6"/>
    <w:rsid w:val="002642F7"/>
    <w:rsid w:val="002772FC"/>
    <w:rsid w:val="002815F4"/>
    <w:rsid w:val="00283348"/>
    <w:rsid w:val="002872B9"/>
    <w:rsid w:val="002A06F2"/>
    <w:rsid w:val="002A2E1F"/>
    <w:rsid w:val="002A4859"/>
    <w:rsid w:val="002A7C29"/>
    <w:rsid w:val="002B1EAC"/>
    <w:rsid w:val="002B3B7A"/>
    <w:rsid w:val="002C6669"/>
    <w:rsid w:val="002C666A"/>
    <w:rsid w:val="002D5780"/>
    <w:rsid w:val="002D6ADD"/>
    <w:rsid w:val="002F32CF"/>
    <w:rsid w:val="00300F45"/>
    <w:rsid w:val="00302F6D"/>
    <w:rsid w:val="003040F5"/>
    <w:rsid w:val="003226FC"/>
    <w:rsid w:val="0033211F"/>
    <w:rsid w:val="003321C3"/>
    <w:rsid w:val="00335905"/>
    <w:rsid w:val="0033795A"/>
    <w:rsid w:val="0035662C"/>
    <w:rsid w:val="0036277E"/>
    <w:rsid w:val="003630C6"/>
    <w:rsid w:val="00367AE0"/>
    <w:rsid w:val="003733CF"/>
    <w:rsid w:val="00374EDF"/>
    <w:rsid w:val="00381925"/>
    <w:rsid w:val="0038304D"/>
    <w:rsid w:val="00394F6C"/>
    <w:rsid w:val="003A7364"/>
    <w:rsid w:val="003B6FF5"/>
    <w:rsid w:val="003C0B78"/>
    <w:rsid w:val="003D4179"/>
    <w:rsid w:val="003E3EDC"/>
    <w:rsid w:val="003E53F9"/>
    <w:rsid w:val="003E78AA"/>
    <w:rsid w:val="0040076A"/>
    <w:rsid w:val="00410407"/>
    <w:rsid w:val="004136A7"/>
    <w:rsid w:val="004256DB"/>
    <w:rsid w:val="0042743F"/>
    <w:rsid w:val="00427E25"/>
    <w:rsid w:val="00434532"/>
    <w:rsid w:val="00436822"/>
    <w:rsid w:val="0043725C"/>
    <w:rsid w:val="00442197"/>
    <w:rsid w:val="0044436C"/>
    <w:rsid w:val="00455328"/>
    <w:rsid w:val="00467059"/>
    <w:rsid w:val="00467B32"/>
    <w:rsid w:val="0047065A"/>
    <w:rsid w:val="00477F5D"/>
    <w:rsid w:val="00484D36"/>
    <w:rsid w:val="0048694C"/>
    <w:rsid w:val="00491305"/>
    <w:rsid w:val="004B7F01"/>
    <w:rsid w:val="004C21ED"/>
    <w:rsid w:val="004C5C1D"/>
    <w:rsid w:val="004D1CDE"/>
    <w:rsid w:val="004D2777"/>
    <w:rsid w:val="004D2ED5"/>
    <w:rsid w:val="004D46E4"/>
    <w:rsid w:val="004D718F"/>
    <w:rsid w:val="004E48A7"/>
    <w:rsid w:val="004E7F55"/>
    <w:rsid w:val="00516E47"/>
    <w:rsid w:val="0052028A"/>
    <w:rsid w:val="0052421B"/>
    <w:rsid w:val="005349F3"/>
    <w:rsid w:val="00534CD0"/>
    <w:rsid w:val="00543AC8"/>
    <w:rsid w:val="005448E9"/>
    <w:rsid w:val="00550B22"/>
    <w:rsid w:val="00561523"/>
    <w:rsid w:val="005628FD"/>
    <w:rsid w:val="00566B9A"/>
    <w:rsid w:val="005708CF"/>
    <w:rsid w:val="00577459"/>
    <w:rsid w:val="00581C21"/>
    <w:rsid w:val="00585D51"/>
    <w:rsid w:val="00593776"/>
    <w:rsid w:val="00594623"/>
    <w:rsid w:val="005A1FAB"/>
    <w:rsid w:val="005A7F9C"/>
    <w:rsid w:val="005B0B29"/>
    <w:rsid w:val="005C62B8"/>
    <w:rsid w:val="005D09E6"/>
    <w:rsid w:val="005D3C52"/>
    <w:rsid w:val="005D5702"/>
    <w:rsid w:val="005D5F60"/>
    <w:rsid w:val="005E3915"/>
    <w:rsid w:val="005F31BA"/>
    <w:rsid w:val="005F66F3"/>
    <w:rsid w:val="006020D2"/>
    <w:rsid w:val="00602989"/>
    <w:rsid w:val="00605E52"/>
    <w:rsid w:val="006074C9"/>
    <w:rsid w:val="00607B23"/>
    <w:rsid w:val="00613A66"/>
    <w:rsid w:val="00631ED2"/>
    <w:rsid w:val="006374AC"/>
    <w:rsid w:val="00650F81"/>
    <w:rsid w:val="00653094"/>
    <w:rsid w:val="006549A0"/>
    <w:rsid w:val="00657804"/>
    <w:rsid w:val="00665E4C"/>
    <w:rsid w:val="00672D3D"/>
    <w:rsid w:val="006769BE"/>
    <w:rsid w:val="006819D3"/>
    <w:rsid w:val="00683CB4"/>
    <w:rsid w:val="00696BE5"/>
    <w:rsid w:val="00697493"/>
    <w:rsid w:val="006A0F86"/>
    <w:rsid w:val="006A2298"/>
    <w:rsid w:val="006A407A"/>
    <w:rsid w:val="006A70E7"/>
    <w:rsid w:val="006B20C3"/>
    <w:rsid w:val="006B628C"/>
    <w:rsid w:val="006B62E5"/>
    <w:rsid w:val="006C212B"/>
    <w:rsid w:val="006C2E8E"/>
    <w:rsid w:val="006C2F82"/>
    <w:rsid w:val="006C3B7F"/>
    <w:rsid w:val="006C3BC5"/>
    <w:rsid w:val="006D0FBD"/>
    <w:rsid w:val="006E25EB"/>
    <w:rsid w:val="006F5C93"/>
    <w:rsid w:val="00700367"/>
    <w:rsid w:val="00703E1D"/>
    <w:rsid w:val="007046FE"/>
    <w:rsid w:val="00714CD3"/>
    <w:rsid w:val="007242A8"/>
    <w:rsid w:val="00734B38"/>
    <w:rsid w:val="00736BAA"/>
    <w:rsid w:val="0074144C"/>
    <w:rsid w:val="00742CDF"/>
    <w:rsid w:val="00750BAC"/>
    <w:rsid w:val="00756809"/>
    <w:rsid w:val="00761E44"/>
    <w:rsid w:val="00763AA0"/>
    <w:rsid w:val="007839D1"/>
    <w:rsid w:val="00787C8C"/>
    <w:rsid w:val="00790D01"/>
    <w:rsid w:val="00793916"/>
    <w:rsid w:val="007C0C64"/>
    <w:rsid w:val="007D1D50"/>
    <w:rsid w:val="007E1CED"/>
    <w:rsid w:val="007F596E"/>
    <w:rsid w:val="00804D80"/>
    <w:rsid w:val="008065B7"/>
    <w:rsid w:val="00811E18"/>
    <w:rsid w:val="00815F4C"/>
    <w:rsid w:val="00826DEF"/>
    <w:rsid w:val="0083052C"/>
    <w:rsid w:val="008410C5"/>
    <w:rsid w:val="00845B7A"/>
    <w:rsid w:val="008530C0"/>
    <w:rsid w:val="008558EC"/>
    <w:rsid w:val="00857B48"/>
    <w:rsid w:val="008670B5"/>
    <w:rsid w:val="0087160F"/>
    <w:rsid w:val="0087584F"/>
    <w:rsid w:val="0088369A"/>
    <w:rsid w:val="008921B9"/>
    <w:rsid w:val="00897A37"/>
    <w:rsid w:val="008A3271"/>
    <w:rsid w:val="008A61FF"/>
    <w:rsid w:val="008C46B3"/>
    <w:rsid w:val="008C6182"/>
    <w:rsid w:val="008D345A"/>
    <w:rsid w:val="00900A51"/>
    <w:rsid w:val="00912A6E"/>
    <w:rsid w:val="00913697"/>
    <w:rsid w:val="0091485F"/>
    <w:rsid w:val="00915324"/>
    <w:rsid w:val="0091745D"/>
    <w:rsid w:val="00925012"/>
    <w:rsid w:val="0093584F"/>
    <w:rsid w:val="009421DD"/>
    <w:rsid w:val="009644D4"/>
    <w:rsid w:val="00970A13"/>
    <w:rsid w:val="00986D01"/>
    <w:rsid w:val="009A4DE3"/>
    <w:rsid w:val="009B0ED0"/>
    <w:rsid w:val="009B6F36"/>
    <w:rsid w:val="009C1072"/>
    <w:rsid w:val="009C2F79"/>
    <w:rsid w:val="009C3669"/>
    <w:rsid w:val="009C5D69"/>
    <w:rsid w:val="009C7147"/>
    <w:rsid w:val="009D3232"/>
    <w:rsid w:val="009D3529"/>
    <w:rsid w:val="009D623C"/>
    <w:rsid w:val="009E2A99"/>
    <w:rsid w:val="009F518D"/>
    <w:rsid w:val="009F5A76"/>
    <w:rsid w:val="00A03C61"/>
    <w:rsid w:val="00A04474"/>
    <w:rsid w:val="00A170FA"/>
    <w:rsid w:val="00A2213F"/>
    <w:rsid w:val="00A30075"/>
    <w:rsid w:val="00A35760"/>
    <w:rsid w:val="00A41AD0"/>
    <w:rsid w:val="00A44DEF"/>
    <w:rsid w:val="00A46D3B"/>
    <w:rsid w:val="00A509AF"/>
    <w:rsid w:val="00A62F4F"/>
    <w:rsid w:val="00A713FD"/>
    <w:rsid w:val="00A71FA4"/>
    <w:rsid w:val="00A77901"/>
    <w:rsid w:val="00A83DAF"/>
    <w:rsid w:val="00A875D6"/>
    <w:rsid w:val="00A91B0A"/>
    <w:rsid w:val="00AC3C08"/>
    <w:rsid w:val="00AD78FD"/>
    <w:rsid w:val="00AE200A"/>
    <w:rsid w:val="00AE55A6"/>
    <w:rsid w:val="00AF5711"/>
    <w:rsid w:val="00B13896"/>
    <w:rsid w:val="00B26CB5"/>
    <w:rsid w:val="00B429BB"/>
    <w:rsid w:val="00B4572E"/>
    <w:rsid w:val="00B51A1F"/>
    <w:rsid w:val="00B708CD"/>
    <w:rsid w:val="00B80F30"/>
    <w:rsid w:val="00B91C7F"/>
    <w:rsid w:val="00B9716F"/>
    <w:rsid w:val="00BA220E"/>
    <w:rsid w:val="00BA269B"/>
    <w:rsid w:val="00BA602B"/>
    <w:rsid w:val="00BA6E0F"/>
    <w:rsid w:val="00BA7781"/>
    <w:rsid w:val="00BB0EBC"/>
    <w:rsid w:val="00BB1CC9"/>
    <w:rsid w:val="00BB5A62"/>
    <w:rsid w:val="00BC33DA"/>
    <w:rsid w:val="00BD7141"/>
    <w:rsid w:val="00BE1F48"/>
    <w:rsid w:val="00BE6FA4"/>
    <w:rsid w:val="00BF018B"/>
    <w:rsid w:val="00BF0C9E"/>
    <w:rsid w:val="00BF1044"/>
    <w:rsid w:val="00C0208C"/>
    <w:rsid w:val="00C02236"/>
    <w:rsid w:val="00C30AE6"/>
    <w:rsid w:val="00C34B53"/>
    <w:rsid w:val="00C505D1"/>
    <w:rsid w:val="00C6584B"/>
    <w:rsid w:val="00C9518A"/>
    <w:rsid w:val="00CA1D7B"/>
    <w:rsid w:val="00CA6DBC"/>
    <w:rsid w:val="00CB6024"/>
    <w:rsid w:val="00CC4DA3"/>
    <w:rsid w:val="00CC66CB"/>
    <w:rsid w:val="00CC673D"/>
    <w:rsid w:val="00CD4429"/>
    <w:rsid w:val="00CD7928"/>
    <w:rsid w:val="00CE43EB"/>
    <w:rsid w:val="00CF1485"/>
    <w:rsid w:val="00D07257"/>
    <w:rsid w:val="00D12A49"/>
    <w:rsid w:val="00D255C3"/>
    <w:rsid w:val="00D3738C"/>
    <w:rsid w:val="00D41C86"/>
    <w:rsid w:val="00D433D3"/>
    <w:rsid w:val="00D73EAD"/>
    <w:rsid w:val="00D758D7"/>
    <w:rsid w:val="00D93460"/>
    <w:rsid w:val="00DB58DD"/>
    <w:rsid w:val="00DC553E"/>
    <w:rsid w:val="00DD179F"/>
    <w:rsid w:val="00DD4B8E"/>
    <w:rsid w:val="00DE3EEE"/>
    <w:rsid w:val="00DF19B9"/>
    <w:rsid w:val="00E04F8C"/>
    <w:rsid w:val="00E05DF5"/>
    <w:rsid w:val="00E232F6"/>
    <w:rsid w:val="00E3540F"/>
    <w:rsid w:val="00E367FB"/>
    <w:rsid w:val="00E43A58"/>
    <w:rsid w:val="00E558DD"/>
    <w:rsid w:val="00E7112E"/>
    <w:rsid w:val="00E76377"/>
    <w:rsid w:val="00E83349"/>
    <w:rsid w:val="00EA6B6C"/>
    <w:rsid w:val="00EB19AB"/>
    <w:rsid w:val="00EB4DA8"/>
    <w:rsid w:val="00EB5348"/>
    <w:rsid w:val="00EB7D12"/>
    <w:rsid w:val="00EC1667"/>
    <w:rsid w:val="00EC32F2"/>
    <w:rsid w:val="00EC759F"/>
    <w:rsid w:val="00ED1029"/>
    <w:rsid w:val="00ED4359"/>
    <w:rsid w:val="00EE1586"/>
    <w:rsid w:val="00EF500B"/>
    <w:rsid w:val="00EF7B04"/>
    <w:rsid w:val="00F137C4"/>
    <w:rsid w:val="00F15399"/>
    <w:rsid w:val="00F231F2"/>
    <w:rsid w:val="00F24D5D"/>
    <w:rsid w:val="00F423E3"/>
    <w:rsid w:val="00F50A4F"/>
    <w:rsid w:val="00F52382"/>
    <w:rsid w:val="00F60910"/>
    <w:rsid w:val="00F70AA6"/>
    <w:rsid w:val="00F8325C"/>
    <w:rsid w:val="00F916BB"/>
    <w:rsid w:val="00F96764"/>
    <w:rsid w:val="00FA0437"/>
    <w:rsid w:val="00FA064E"/>
    <w:rsid w:val="00FA0CEF"/>
    <w:rsid w:val="00FA149F"/>
    <w:rsid w:val="00FB4574"/>
    <w:rsid w:val="00FB4B9D"/>
    <w:rsid w:val="00FC7413"/>
    <w:rsid w:val="00FD6466"/>
    <w:rsid w:val="00FF0E5E"/>
    <w:rsid w:val="00FF16B2"/>
    <w:rsid w:val="00FF7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0E5E"/>
    <w:pPr>
      <w:keepNext/>
      <w:keepLines/>
      <w:spacing w:before="480" w:after="0" w:line="240" w:lineRule="auto"/>
      <w:outlineLvl w:val="0"/>
    </w:pPr>
    <w:rPr>
      <w:rFonts w:ascii="Cambria" w:eastAsia="MS Gothic" w:hAnsi="Cambria" w:cs="Times New Roman"/>
      <w:color w:val="365F91"/>
      <w:kern w:val="32"/>
      <w:sz w:val="28"/>
      <w:szCs w:val="28"/>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9D3"/>
    <w:rPr>
      <w:color w:val="0563C1" w:themeColor="hyperlink"/>
      <w:u w:val="single"/>
    </w:rPr>
  </w:style>
  <w:style w:type="paragraph" w:styleId="NormalWeb">
    <w:name w:val="Normal (Web)"/>
    <w:basedOn w:val="Normal"/>
    <w:uiPriority w:val="99"/>
    <w:unhideWhenUsed/>
    <w:rsid w:val="00DB58D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E1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CED"/>
    <w:rPr>
      <w:rFonts w:ascii="Tahoma" w:hAnsi="Tahoma" w:cs="Tahoma"/>
      <w:sz w:val="16"/>
      <w:szCs w:val="16"/>
    </w:rPr>
  </w:style>
  <w:style w:type="paragraph" w:styleId="ListParagraph">
    <w:name w:val="List Paragraph"/>
    <w:basedOn w:val="Normal"/>
    <w:uiPriority w:val="34"/>
    <w:qFormat/>
    <w:rsid w:val="0015033E"/>
    <w:pPr>
      <w:ind w:left="720"/>
      <w:contextualSpacing/>
    </w:pPr>
  </w:style>
  <w:style w:type="character" w:styleId="CommentReference">
    <w:name w:val="annotation reference"/>
    <w:basedOn w:val="DefaultParagraphFont"/>
    <w:uiPriority w:val="99"/>
    <w:semiHidden/>
    <w:unhideWhenUsed/>
    <w:rsid w:val="00EA6B6C"/>
    <w:rPr>
      <w:sz w:val="16"/>
      <w:szCs w:val="16"/>
    </w:rPr>
  </w:style>
  <w:style w:type="paragraph" w:styleId="CommentText">
    <w:name w:val="annotation text"/>
    <w:basedOn w:val="Normal"/>
    <w:link w:val="CommentTextChar"/>
    <w:uiPriority w:val="99"/>
    <w:semiHidden/>
    <w:unhideWhenUsed/>
    <w:rsid w:val="00EA6B6C"/>
    <w:pPr>
      <w:spacing w:line="240" w:lineRule="auto"/>
    </w:pPr>
    <w:rPr>
      <w:sz w:val="20"/>
      <w:szCs w:val="20"/>
    </w:rPr>
  </w:style>
  <w:style w:type="character" w:customStyle="1" w:styleId="CommentTextChar">
    <w:name w:val="Comment Text Char"/>
    <w:basedOn w:val="DefaultParagraphFont"/>
    <w:link w:val="CommentText"/>
    <w:uiPriority w:val="99"/>
    <w:semiHidden/>
    <w:rsid w:val="00EA6B6C"/>
    <w:rPr>
      <w:sz w:val="20"/>
      <w:szCs w:val="20"/>
    </w:rPr>
  </w:style>
  <w:style w:type="paragraph" w:styleId="CommentSubject">
    <w:name w:val="annotation subject"/>
    <w:basedOn w:val="CommentText"/>
    <w:next w:val="CommentText"/>
    <w:link w:val="CommentSubjectChar"/>
    <w:uiPriority w:val="99"/>
    <w:semiHidden/>
    <w:unhideWhenUsed/>
    <w:rsid w:val="00EA6B6C"/>
    <w:rPr>
      <w:b/>
      <w:bCs/>
    </w:rPr>
  </w:style>
  <w:style w:type="character" w:customStyle="1" w:styleId="CommentSubjectChar">
    <w:name w:val="Comment Subject Char"/>
    <w:basedOn w:val="CommentTextChar"/>
    <w:link w:val="CommentSubject"/>
    <w:uiPriority w:val="99"/>
    <w:semiHidden/>
    <w:rsid w:val="00EA6B6C"/>
    <w:rPr>
      <w:b/>
      <w:bCs/>
      <w:sz w:val="20"/>
      <w:szCs w:val="20"/>
    </w:rPr>
  </w:style>
  <w:style w:type="paragraph" w:styleId="Header">
    <w:name w:val="header"/>
    <w:basedOn w:val="Normal"/>
    <w:link w:val="HeaderChar"/>
    <w:uiPriority w:val="99"/>
    <w:unhideWhenUsed/>
    <w:rsid w:val="005D3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C52"/>
  </w:style>
  <w:style w:type="paragraph" w:styleId="Footer">
    <w:name w:val="footer"/>
    <w:basedOn w:val="Normal"/>
    <w:link w:val="FooterChar"/>
    <w:uiPriority w:val="99"/>
    <w:unhideWhenUsed/>
    <w:rsid w:val="005D3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C52"/>
  </w:style>
  <w:style w:type="paragraph" w:customStyle="1" w:styleId="AddressTR">
    <w:name w:val="AddressTR"/>
    <w:basedOn w:val="Normal"/>
    <w:next w:val="Normal"/>
    <w:rsid w:val="002B3B7A"/>
    <w:pPr>
      <w:spacing w:after="720" w:line="240" w:lineRule="auto"/>
      <w:ind w:left="5103"/>
    </w:pPr>
    <w:rPr>
      <w:rFonts w:ascii="Times New Roman" w:eastAsia="Times New Roman" w:hAnsi="Times New Roman" w:cs="Times New Roman"/>
      <w:sz w:val="24"/>
      <w:szCs w:val="20"/>
      <w:lang w:val="es-ES_tradnl"/>
    </w:rPr>
  </w:style>
  <w:style w:type="paragraph" w:styleId="Date">
    <w:name w:val="Date"/>
    <w:basedOn w:val="Normal"/>
    <w:next w:val="References"/>
    <w:link w:val="DateChar"/>
    <w:uiPriority w:val="99"/>
    <w:rsid w:val="002B3B7A"/>
    <w:pPr>
      <w:spacing w:after="0" w:line="240" w:lineRule="auto"/>
      <w:ind w:left="5103" w:right="-567"/>
    </w:pPr>
    <w:rPr>
      <w:rFonts w:ascii="Times New Roman" w:eastAsia="Times New Roman" w:hAnsi="Times New Roman" w:cs="Times New Roman"/>
      <w:sz w:val="24"/>
      <w:szCs w:val="20"/>
      <w:lang w:val="es-ES_tradnl"/>
    </w:rPr>
  </w:style>
  <w:style w:type="character" w:customStyle="1" w:styleId="DateChar">
    <w:name w:val="Date Char"/>
    <w:basedOn w:val="DefaultParagraphFont"/>
    <w:link w:val="Date"/>
    <w:uiPriority w:val="99"/>
    <w:rsid w:val="002B3B7A"/>
    <w:rPr>
      <w:rFonts w:ascii="Times New Roman" w:eastAsia="Times New Roman" w:hAnsi="Times New Roman" w:cs="Times New Roman"/>
      <w:sz w:val="24"/>
      <w:szCs w:val="20"/>
      <w:lang w:val="es-ES_tradnl"/>
    </w:rPr>
  </w:style>
  <w:style w:type="paragraph" w:customStyle="1" w:styleId="References">
    <w:name w:val="References"/>
    <w:basedOn w:val="Normal"/>
    <w:next w:val="AddressTR"/>
    <w:uiPriority w:val="99"/>
    <w:rsid w:val="002B3B7A"/>
    <w:pPr>
      <w:spacing w:after="240" w:line="240" w:lineRule="auto"/>
      <w:ind w:left="5103"/>
    </w:pPr>
    <w:rPr>
      <w:rFonts w:ascii="Times New Roman" w:eastAsia="Times New Roman" w:hAnsi="Times New Roman" w:cs="Times New Roman"/>
      <w:sz w:val="20"/>
      <w:szCs w:val="20"/>
      <w:lang w:val="es-ES_tradnl"/>
    </w:rPr>
  </w:style>
  <w:style w:type="paragraph" w:customStyle="1" w:styleId="Subject">
    <w:name w:val="Subject"/>
    <w:basedOn w:val="Normal"/>
    <w:next w:val="Normal"/>
    <w:rsid w:val="002B3B7A"/>
    <w:pPr>
      <w:spacing w:after="0" w:line="240" w:lineRule="auto"/>
      <w:ind w:left="1531" w:hanging="1531"/>
    </w:pPr>
    <w:rPr>
      <w:rFonts w:ascii="Times New Roman" w:eastAsia="Times New Roman" w:hAnsi="Times New Roman" w:cs="Times New Roman"/>
      <w:b/>
      <w:sz w:val="24"/>
      <w:szCs w:val="20"/>
      <w:lang w:val="es-ES_tradnl"/>
    </w:rPr>
  </w:style>
  <w:style w:type="paragraph" w:customStyle="1" w:styleId="YReferences">
    <w:name w:val="YReferences"/>
    <w:basedOn w:val="Normal"/>
    <w:next w:val="Normal"/>
    <w:rsid w:val="002B3B7A"/>
    <w:pPr>
      <w:spacing w:after="0" w:line="240" w:lineRule="auto"/>
      <w:ind w:left="1531" w:hanging="1531"/>
      <w:jc w:val="both"/>
    </w:pPr>
    <w:rPr>
      <w:rFonts w:ascii="Times New Roman" w:eastAsia="Times New Roman" w:hAnsi="Times New Roman" w:cs="Times New Roman"/>
      <w:sz w:val="24"/>
      <w:szCs w:val="20"/>
      <w:lang w:val="es-ES_tradnl"/>
    </w:rPr>
  </w:style>
  <w:style w:type="paragraph" w:customStyle="1" w:styleId="ZCom">
    <w:name w:val="Z_Com"/>
    <w:basedOn w:val="Normal"/>
    <w:next w:val="ZDGName"/>
    <w:uiPriority w:val="99"/>
    <w:rsid w:val="004C21ED"/>
    <w:pPr>
      <w:widowControl w:val="0"/>
      <w:autoSpaceDE w:val="0"/>
      <w:autoSpaceDN w:val="0"/>
      <w:spacing w:after="0" w:line="240" w:lineRule="auto"/>
      <w:ind w:right="85"/>
      <w:jc w:val="both"/>
    </w:pPr>
    <w:rPr>
      <w:rFonts w:ascii="Arial" w:eastAsia="Times New Roman" w:hAnsi="Arial" w:cs="Arial"/>
      <w:sz w:val="24"/>
      <w:szCs w:val="24"/>
      <w:lang w:val="es-ES_tradnl" w:eastAsia="en-GB"/>
    </w:rPr>
  </w:style>
  <w:style w:type="paragraph" w:customStyle="1" w:styleId="ZDGName">
    <w:name w:val="Z_DGName"/>
    <w:basedOn w:val="Normal"/>
    <w:uiPriority w:val="99"/>
    <w:rsid w:val="004C21ED"/>
    <w:pPr>
      <w:widowControl w:val="0"/>
      <w:autoSpaceDE w:val="0"/>
      <w:autoSpaceDN w:val="0"/>
      <w:spacing w:after="0" w:line="240" w:lineRule="auto"/>
      <w:ind w:right="85"/>
    </w:pPr>
    <w:rPr>
      <w:rFonts w:ascii="Arial" w:eastAsia="Times New Roman" w:hAnsi="Arial" w:cs="Arial"/>
      <w:sz w:val="16"/>
      <w:szCs w:val="16"/>
      <w:lang w:val="es-ES_tradnl" w:eastAsia="en-GB"/>
    </w:rPr>
  </w:style>
  <w:style w:type="character" w:styleId="FollowedHyperlink">
    <w:name w:val="FollowedHyperlink"/>
    <w:basedOn w:val="DefaultParagraphFont"/>
    <w:uiPriority w:val="99"/>
    <w:semiHidden/>
    <w:unhideWhenUsed/>
    <w:rsid w:val="006A0F86"/>
    <w:rPr>
      <w:color w:val="954F72" w:themeColor="followedHyperlink"/>
      <w:u w:val="single"/>
    </w:rPr>
  </w:style>
  <w:style w:type="paragraph" w:styleId="FootnoteText">
    <w:name w:val="footnote text"/>
    <w:basedOn w:val="Normal"/>
    <w:link w:val="FootnoteTextChar"/>
    <w:uiPriority w:val="99"/>
    <w:semiHidden/>
    <w:unhideWhenUsed/>
    <w:rsid w:val="006A0F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0F86"/>
    <w:rPr>
      <w:sz w:val="20"/>
      <w:szCs w:val="20"/>
    </w:rPr>
  </w:style>
  <w:style w:type="character" w:styleId="FootnoteReference">
    <w:name w:val="footnote reference"/>
    <w:basedOn w:val="DefaultParagraphFont"/>
    <w:uiPriority w:val="99"/>
    <w:semiHidden/>
    <w:unhideWhenUsed/>
    <w:rsid w:val="006A0F86"/>
    <w:rPr>
      <w:vertAlign w:val="superscript"/>
    </w:rPr>
  </w:style>
  <w:style w:type="character" w:customStyle="1" w:styleId="Heading1Char">
    <w:name w:val="Heading 1 Char"/>
    <w:basedOn w:val="DefaultParagraphFont"/>
    <w:link w:val="Heading1"/>
    <w:rsid w:val="00FF0E5E"/>
    <w:rPr>
      <w:rFonts w:ascii="Cambria" w:eastAsia="MS Gothic" w:hAnsi="Cambria" w:cs="Times New Roman"/>
      <w:color w:val="365F91"/>
      <w:kern w:val="32"/>
      <w:sz w:val="28"/>
      <w:szCs w:val="2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0E5E"/>
    <w:pPr>
      <w:keepNext/>
      <w:keepLines/>
      <w:spacing w:before="480" w:after="0" w:line="240" w:lineRule="auto"/>
      <w:outlineLvl w:val="0"/>
    </w:pPr>
    <w:rPr>
      <w:rFonts w:ascii="Cambria" w:eastAsia="MS Gothic" w:hAnsi="Cambria" w:cs="Times New Roman"/>
      <w:color w:val="365F91"/>
      <w:kern w:val="32"/>
      <w:sz w:val="28"/>
      <w:szCs w:val="28"/>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9D3"/>
    <w:rPr>
      <w:color w:val="0563C1" w:themeColor="hyperlink"/>
      <w:u w:val="single"/>
    </w:rPr>
  </w:style>
  <w:style w:type="paragraph" w:styleId="NormalWeb">
    <w:name w:val="Normal (Web)"/>
    <w:basedOn w:val="Normal"/>
    <w:uiPriority w:val="99"/>
    <w:unhideWhenUsed/>
    <w:rsid w:val="00DB58D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E1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CED"/>
    <w:rPr>
      <w:rFonts w:ascii="Tahoma" w:hAnsi="Tahoma" w:cs="Tahoma"/>
      <w:sz w:val="16"/>
      <w:szCs w:val="16"/>
    </w:rPr>
  </w:style>
  <w:style w:type="paragraph" w:styleId="ListParagraph">
    <w:name w:val="List Paragraph"/>
    <w:basedOn w:val="Normal"/>
    <w:uiPriority w:val="34"/>
    <w:qFormat/>
    <w:rsid w:val="0015033E"/>
    <w:pPr>
      <w:ind w:left="720"/>
      <w:contextualSpacing/>
    </w:pPr>
  </w:style>
  <w:style w:type="character" w:styleId="CommentReference">
    <w:name w:val="annotation reference"/>
    <w:basedOn w:val="DefaultParagraphFont"/>
    <w:uiPriority w:val="99"/>
    <w:semiHidden/>
    <w:unhideWhenUsed/>
    <w:rsid w:val="00EA6B6C"/>
    <w:rPr>
      <w:sz w:val="16"/>
      <w:szCs w:val="16"/>
    </w:rPr>
  </w:style>
  <w:style w:type="paragraph" w:styleId="CommentText">
    <w:name w:val="annotation text"/>
    <w:basedOn w:val="Normal"/>
    <w:link w:val="CommentTextChar"/>
    <w:uiPriority w:val="99"/>
    <w:semiHidden/>
    <w:unhideWhenUsed/>
    <w:rsid w:val="00EA6B6C"/>
    <w:pPr>
      <w:spacing w:line="240" w:lineRule="auto"/>
    </w:pPr>
    <w:rPr>
      <w:sz w:val="20"/>
      <w:szCs w:val="20"/>
    </w:rPr>
  </w:style>
  <w:style w:type="character" w:customStyle="1" w:styleId="CommentTextChar">
    <w:name w:val="Comment Text Char"/>
    <w:basedOn w:val="DefaultParagraphFont"/>
    <w:link w:val="CommentText"/>
    <w:uiPriority w:val="99"/>
    <w:semiHidden/>
    <w:rsid w:val="00EA6B6C"/>
    <w:rPr>
      <w:sz w:val="20"/>
      <w:szCs w:val="20"/>
    </w:rPr>
  </w:style>
  <w:style w:type="paragraph" w:styleId="CommentSubject">
    <w:name w:val="annotation subject"/>
    <w:basedOn w:val="CommentText"/>
    <w:next w:val="CommentText"/>
    <w:link w:val="CommentSubjectChar"/>
    <w:uiPriority w:val="99"/>
    <w:semiHidden/>
    <w:unhideWhenUsed/>
    <w:rsid w:val="00EA6B6C"/>
    <w:rPr>
      <w:b/>
      <w:bCs/>
    </w:rPr>
  </w:style>
  <w:style w:type="character" w:customStyle="1" w:styleId="CommentSubjectChar">
    <w:name w:val="Comment Subject Char"/>
    <w:basedOn w:val="CommentTextChar"/>
    <w:link w:val="CommentSubject"/>
    <w:uiPriority w:val="99"/>
    <w:semiHidden/>
    <w:rsid w:val="00EA6B6C"/>
    <w:rPr>
      <w:b/>
      <w:bCs/>
      <w:sz w:val="20"/>
      <w:szCs w:val="20"/>
    </w:rPr>
  </w:style>
  <w:style w:type="paragraph" w:styleId="Header">
    <w:name w:val="header"/>
    <w:basedOn w:val="Normal"/>
    <w:link w:val="HeaderChar"/>
    <w:uiPriority w:val="99"/>
    <w:unhideWhenUsed/>
    <w:rsid w:val="005D3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C52"/>
  </w:style>
  <w:style w:type="paragraph" w:styleId="Footer">
    <w:name w:val="footer"/>
    <w:basedOn w:val="Normal"/>
    <w:link w:val="FooterChar"/>
    <w:uiPriority w:val="99"/>
    <w:unhideWhenUsed/>
    <w:rsid w:val="005D3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C52"/>
  </w:style>
  <w:style w:type="paragraph" w:customStyle="1" w:styleId="AddressTR">
    <w:name w:val="AddressTR"/>
    <w:basedOn w:val="Normal"/>
    <w:next w:val="Normal"/>
    <w:rsid w:val="002B3B7A"/>
    <w:pPr>
      <w:spacing w:after="720" w:line="240" w:lineRule="auto"/>
      <w:ind w:left="5103"/>
    </w:pPr>
    <w:rPr>
      <w:rFonts w:ascii="Times New Roman" w:eastAsia="Times New Roman" w:hAnsi="Times New Roman" w:cs="Times New Roman"/>
      <w:sz w:val="24"/>
      <w:szCs w:val="20"/>
      <w:lang w:val="es-ES_tradnl"/>
    </w:rPr>
  </w:style>
  <w:style w:type="paragraph" w:styleId="Date">
    <w:name w:val="Date"/>
    <w:basedOn w:val="Normal"/>
    <w:next w:val="References"/>
    <w:link w:val="DateChar"/>
    <w:uiPriority w:val="99"/>
    <w:rsid w:val="002B3B7A"/>
    <w:pPr>
      <w:spacing w:after="0" w:line="240" w:lineRule="auto"/>
      <w:ind w:left="5103" w:right="-567"/>
    </w:pPr>
    <w:rPr>
      <w:rFonts w:ascii="Times New Roman" w:eastAsia="Times New Roman" w:hAnsi="Times New Roman" w:cs="Times New Roman"/>
      <w:sz w:val="24"/>
      <w:szCs w:val="20"/>
      <w:lang w:val="es-ES_tradnl"/>
    </w:rPr>
  </w:style>
  <w:style w:type="character" w:customStyle="1" w:styleId="DateChar">
    <w:name w:val="Date Char"/>
    <w:basedOn w:val="DefaultParagraphFont"/>
    <w:link w:val="Date"/>
    <w:uiPriority w:val="99"/>
    <w:rsid w:val="002B3B7A"/>
    <w:rPr>
      <w:rFonts w:ascii="Times New Roman" w:eastAsia="Times New Roman" w:hAnsi="Times New Roman" w:cs="Times New Roman"/>
      <w:sz w:val="24"/>
      <w:szCs w:val="20"/>
      <w:lang w:val="es-ES_tradnl"/>
    </w:rPr>
  </w:style>
  <w:style w:type="paragraph" w:customStyle="1" w:styleId="References">
    <w:name w:val="References"/>
    <w:basedOn w:val="Normal"/>
    <w:next w:val="AddressTR"/>
    <w:uiPriority w:val="99"/>
    <w:rsid w:val="002B3B7A"/>
    <w:pPr>
      <w:spacing w:after="240" w:line="240" w:lineRule="auto"/>
      <w:ind w:left="5103"/>
    </w:pPr>
    <w:rPr>
      <w:rFonts w:ascii="Times New Roman" w:eastAsia="Times New Roman" w:hAnsi="Times New Roman" w:cs="Times New Roman"/>
      <w:sz w:val="20"/>
      <w:szCs w:val="20"/>
      <w:lang w:val="es-ES_tradnl"/>
    </w:rPr>
  </w:style>
  <w:style w:type="paragraph" w:customStyle="1" w:styleId="Subject">
    <w:name w:val="Subject"/>
    <w:basedOn w:val="Normal"/>
    <w:next w:val="Normal"/>
    <w:rsid w:val="002B3B7A"/>
    <w:pPr>
      <w:spacing w:after="0" w:line="240" w:lineRule="auto"/>
      <w:ind w:left="1531" w:hanging="1531"/>
    </w:pPr>
    <w:rPr>
      <w:rFonts w:ascii="Times New Roman" w:eastAsia="Times New Roman" w:hAnsi="Times New Roman" w:cs="Times New Roman"/>
      <w:b/>
      <w:sz w:val="24"/>
      <w:szCs w:val="20"/>
      <w:lang w:val="es-ES_tradnl"/>
    </w:rPr>
  </w:style>
  <w:style w:type="paragraph" w:customStyle="1" w:styleId="YReferences">
    <w:name w:val="YReferences"/>
    <w:basedOn w:val="Normal"/>
    <w:next w:val="Normal"/>
    <w:rsid w:val="002B3B7A"/>
    <w:pPr>
      <w:spacing w:after="0" w:line="240" w:lineRule="auto"/>
      <w:ind w:left="1531" w:hanging="1531"/>
      <w:jc w:val="both"/>
    </w:pPr>
    <w:rPr>
      <w:rFonts w:ascii="Times New Roman" w:eastAsia="Times New Roman" w:hAnsi="Times New Roman" w:cs="Times New Roman"/>
      <w:sz w:val="24"/>
      <w:szCs w:val="20"/>
      <w:lang w:val="es-ES_tradnl"/>
    </w:rPr>
  </w:style>
  <w:style w:type="paragraph" w:customStyle="1" w:styleId="ZCom">
    <w:name w:val="Z_Com"/>
    <w:basedOn w:val="Normal"/>
    <w:next w:val="ZDGName"/>
    <w:uiPriority w:val="99"/>
    <w:rsid w:val="004C21ED"/>
    <w:pPr>
      <w:widowControl w:val="0"/>
      <w:autoSpaceDE w:val="0"/>
      <w:autoSpaceDN w:val="0"/>
      <w:spacing w:after="0" w:line="240" w:lineRule="auto"/>
      <w:ind w:right="85"/>
      <w:jc w:val="both"/>
    </w:pPr>
    <w:rPr>
      <w:rFonts w:ascii="Arial" w:eastAsia="Times New Roman" w:hAnsi="Arial" w:cs="Arial"/>
      <w:sz w:val="24"/>
      <w:szCs w:val="24"/>
      <w:lang w:val="es-ES_tradnl" w:eastAsia="en-GB"/>
    </w:rPr>
  </w:style>
  <w:style w:type="paragraph" w:customStyle="1" w:styleId="ZDGName">
    <w:name w:val="Z_DGName"/>
    <w:basedOn w:val="Normal"/>
    <w:uiPriority w:val="99"/>
    <w:rsid w:val="004C21ED"/>
    <w:pPr>
      <w:widowControl w:val="0"/>
      <w:autoSpaceDE w:val="0"/>
      <w:autoSpaceDN w:val="0"/>
      <w:spacing w:after="0" w:line="240" w:lineRule="auto"/>
      <w:ind w:right="85"/>
    </w:pPr>
    <w:rPr>
      <w:rFonts w:ascii="Arial" w:eastAsia="Times New Roman" w:hAnsi="Arial" w:cs="Arial"/>
      <w:sz w:val="16"/>
      <w:szCs w:val="16"/>
      <w:lang w:val="es-ES_tradnl" w:eastAsia="en-GB"/>
    </w:rPr>
  </w:style>
  <w:style w:type="character" w:styleId="FollowedHyperlink">
    <w:name w:val="FollowedHyperlink"/>
    <w:basedOn w:val="DefaultParagraphFont"/>
    <w:uiPriority w:val="99"/>
    <w:semiHidden/>
    <w:unhideWhenUsed/>
    <w:rsid w:val="006A0F86"/>
    <w:rPr>
      <w:color w:val="954F72" w:themeColor="followedHyperlink"/>
      <w:u w:val="single"/>
    </w:rPr>
  </w:style>
  <w:style w:type="paragraph" w:styleId="FootnoteText">
    <w:name w:val="footnote text"/>
    <w:basedOn w:val="Normal"/>
    <w:link w:val="FootnoteTextChar"/>
    <w:uiPriority w:val="99"/>
    <w:semiHidden/>
    <w:unhideWhenUsed/>
    <w:rsid w:val="006A0F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0F86"/>
    <w:rPr>
      <w:sz w:val="20"/>
      <w:szCs w:val="20"/>
    </w:rPr>
  </w:style>
  <w:style w:type="character" w:styleId="FootnoteReference">
    <w:name w:val="footnote reference"/>
    <w:basedOn w:val="DefaultParagraphFont"/>
    <w:uiPriority w:val="99"/>
    <w:semiHidden/>
    <w:unhideWhenUsed/>
    <w:rsid w:val="006A0F86"/>
    <w:rPr>
      <w:vertAlign w:val="superscript"/>
    </w:rPr>
  </w:style>
  <w:style w:type="character" w:customStyle="1" w:styleId="Heading1Char">
    <w:name w:val="Heading 1 Char"/>
    <w:basedOn w:val="DefaultParagraphFont"/>
    <w:link w:val="Heading1"/>
    <w:rsid w:val="00FF0E5E"/>
    <w:rPr>
      <w:rFonts w:ascii="Cambria" w:eastAsia="MS Gothic" w:hAnsi="Cambria" w:cs="Times New Roman"/>
      <w:color w:val="365F91"/>
      <w:kern w:val="32"/>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37735">
      <w:bodyDiv w:val="1"/>
      <w:marLeft w:val="0"/>
      <w:marRight w:val="0"/>
      <w:marTop w:val="0"/>
      <w:marBottom w:val="0"/>
      <w:divBdr>
        <w:top w:val="none" w:sz="0" w:space="0" w:color="auto"/>
        <w:left w:val="none" w:sz="0" w:space="0" w:color="auto"/>
        <w:bottom w:val="none" w:sz="0" w:space="0" w:color="auto"/>
        <w:right w:val="none" w:sz="0" w:space="0" w:color="auto"/>
      </w:divBdr>
      <w:divsChild>
        <w:div w:id="1245341360">
          <w:marLeft w:val="0"/>
          <w:marRight w:val="0"/>
          <w:marTop w:val="0"/>
          <w:marBottom w:val="0"/>
          <w:divBdr>
            <w:top w:val="none" w:sz="0" w:space="0" w:color="auto"/>
            <w:left w:val="none" w:sz="0" w:space="0" w:color="auto"/>
            <w:bottom w:val="none" w:sz="0" w:space="0" w:color="auto"/>
            <w:right w:val="none" w:sz="0" w:space="0" w:color="auto"/>
          </w:divBdr>
          <w:divsChild>
            <w:div w:id="235091783">
              <w:marLeft w:val="0"/>
              <w:marRight w:val="0"/>
              <w:marTop w:val="0"/>
              <w:marBottom w:val="0"/>
              <w:divBdr>
                <w:top w:val="none" w:sz="0" w:space="0" w:color="auto"/>
                <w:left w:val="none" w:sz="0" w:space="0" w:color="auto"/>
                <w:bottom w:val="none" w:sz="0" w:space="0" w:color="auto"/>
                <w:right w:val="none" w:sz="0" w:space="0" w:color="auto"/>
              </w:divBdr>
              <w:divsChild>
                <w:div w:id="170606804">
                  <w:marLeft w:val="0"/>
                  <w:marRight w:val="0"/>
                  <w:marTop w:val="0"/>
                  <w:marBottom w:val="0"/>
                  <w:divBdr>
                    <w:top w:val="none" w:sz="0" w:space="0" w:color="auto"/>
                    <w:left w:val="none" w:sz="0" w:space="0" w:color="auto"/>
                    <w:bottom w:val="none" w:sz="0" w:space="0" w:color="auto"/>
                    <w:right w:val="none" w:sz="0" w:space="0" w:color="auto"/>
                  </w:divBdr>
                  <w:divsChild>
                    <w:div w:id="134316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08398">
          <w:marLeft w:val="0"/>
          <w:marRight w:val="0"/>
          <w:marTop w:val="0"/>
          <w:marBottom w:val="0"/>
          <w:divBdr>
            <w:top w:val="none" w:sz="0" w:space="0" w:color="auto"/>
            <w:left w:val="none" w:sz="0" w:space="0" w:color="auto"/>
            <w:bottom w:val="none" w:sz="0" w:space="0" w:color="auto"/>
            <w:right w:val="none" w:sz="0" w:space="0" w:color="auto"/>
          </w:divBdr>
        </w:div>
        <w:div w:id="2084334099">
          <w:marLeft w:val="0"/>
          <w:marRight w:val="0"/>
          <w:marTop w:val="0"/>
          <w:marBottom w:val="0"/>
          <w:divBdr>
            <w:top w:val="none" w:sz="0" w:space="0" w:color="auto"/>
            <w:left w:val="none" w:sz="0" w:space="0" w:color="auto"/>
            <w:bottom w:val="none" w:sz="0" w:space="0" w:color="auto"/>
            <w:right w:val="none" w:sz="0" w:space="0" w:color="auto"/>
          </w:divBdr>
          <w:divsChild>
            <w:div w:id="717976784">
              <w:marLeft w:val="0"/>
              <w:marRight w:val="0"/>
              <w:marTop w:val="0"/>
              <w:marBottom w:val="0"/>
              <w:divBdr>
                <w:top w:val="none" w:sz="0" w:space="0" w:color="auto"/>
                <w:left w:val="none" w:sz="0" w:space="0" w:color="auto"/>
                <w:bottom w:val="none" w:sz="0" w:space="0" w:color="auto"/>
                <w:right w:val="none" w:sz="0" w:space="0" w:color="auto"/>
              </w:divBdr>
              <w:divsChild>
                <w:div w:id="1355375474">
                  <w:marLeft w:val="0"/>
                  <w:marRight w:val="0"/>
                  <w:marTop w:val="0"/>
                  <w:marBottom w:val="0"/>
                  <w:divBdr>
                    <w:top w:val="none" w:sz="0" w:space="0" w:color="auto"/>
                    <w:left w:val="none" w:sz="0" w:space="0" w:color="auto"/>
                    <w:bottom w:val="none" w:sz="0" w:space="0" w:color="auto"/>
                    <w:right w:val="none" w:sz="0" w:space="0" w:color="auto"/>
                  </w:divBdr>
                  <w:divsChild>
                    <w:div w:id="1759985003">
                      <w:marLeft w:val="0"/>
                      <w:marRight w:val="0"/>
                      <w:marTop w:val="0"/>
                      <w:marBottom w:val="0"/>
                      <w:divBdr>
                        <w:top w:val="none" w:sz="0" w:space="0" w:color="auto"/>
                        <w:left w:val="none" w:sz="0" w:space="0" w:color="auto"/>
                        <w:bottom w:val="none" w:sz="0" w:space="0" w:color="auto"/>
                        <w:right w:val="none" w:sz="0" w:space="0" w:color="auto"/>
                      </w:divBdr>
                      <w:divsChild>
                        <w:div w:id="211427820">
                          <w:marLeft w:val="0"/>
                          <w:marRight w:val="0"/>
                          <w:marTop w:val="0"/>
                          <w:marBottom w:val="0"/>
                          <w:divBdr>
                            <w:top w:val="none" w:sz="0" w:space="0" w:color="auto"/>
                            <w:left w:val="none" w:sz="0" w:space="0" w:color="auto"/>
                            <w:bottom w:val="none" w:sz="0" w:space="0" w:color="auto"/>
                            <w:right w:val="none" w:sz="0" w:space="0" w:color="auto"/>
                          </w:divBdr>
                          <w:divsChild>
                            <w:div w:id="6898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657563">
      <w:bodyDiv w:val="1"/>
      <w:marLeft w:val="0"/>
      <w:marRight w:val="0"/>
      <w:marTop w:val="0"/>
      <w:marBottom w:val="0"/>
      <w:divBdr>
        <w:top w:val="none" w:sz="0" w:space="0" w:color="auto"/>
        <w:left w:val="none" w:sz="0" w:space="0" w:color="auto"/>
        <w:bottom w:val="none" w:sz="0" w:space="0" w:color="auto"/>
        <w:right w:val="none" w:sz="0" w:space="0" w:color="auto"/>
      </w:divBdr>
    </w:div>
    <w:div w:id="182631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303D5-8148-4B78-AD68-E2517E951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6413</Characters>
  <Application>Microsoft Office Word</Application>
  <DocSecurity>4</DocSecurity>
  <Lines>53</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EEAS</Company>
  <LinksUpToDate>false</LinksUpToDate>
  <CharactersWithSpaces>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LOZANO</dc:creator>
  <cp:lastModifiedBy>CONTE Marzia (EAC)</cp:lastModifiedBy>
  <cp:revision>2</cp:revision>
  <cp:lastPrinted>2016-11-07T10:11:00Z</cp:lastPrinted>
  <dcterms:created xsi:type="dcterms:W3CDTF">2016-11-07T10:20:00Z</dcterms:created>
  <dcterms:modified xsi:type="dcterms:W3CDTF">2016-11-07T10:20:00Z</dcterms:modified>
</cp:coreProperties>
</file>