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D0" w:rsidRPr="00DF13F8" w:rsidRDefault="00996E01" w:rsidP="00996E01">
      <w:pPr>
        <w:tabs>
          <w:tab w:val="left" w:pos="3285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:rsidR="00DF13F8" w:rsidRDefault="00DF13F8" w:rsidP="00DF13F8">
      <w:pPr>
        <w:jc w:val="both"/>
        <w:rPr>
          <w:rFonts w:ascii="Cambria" w:hAnsi="Cambria"/>
        </w:rPr>
      </w:pPr>
      <w:r w:rsidRPr="00DF13F8">
        <w:rPr>
          <w:rFonts w:ascii="Cambria" w:hAnsi="Cambria"/>
        </w:rPr>
        <w:t>On</w:t>
      </w:r>
      <w:r w:rsidR="00F05574">
        <w:rPr>
          <w:rFonts w:ascii="Cambria" w:hAnsi="Cambria"/>
        </w:rPr>
        <w:t xml:space="preserve"> 28</w:t>
      </w:r>
      <w:r w:rsidR="00F05574" w:rsidRPr="00F05574">
        <w:rPr>
          <w:rFonts w:ascii="Cambria" w:hAnsi="Cambria"/>
          <w:vertAlign w:val="superscript"/>
        </w:rPr>
        <w:t>th</w:t>
      </w:r>
      <w:r w:rsidR="00F05574">
        <w:rPr>
          <w:rFonts w:ascii="Cambria" w:hAnsi="Cambria"/>
        </w:rPr>
        <w:t xml:space="preserve"> July, </w:t>
      </w:r>
      <w:r w:rsidRPr="00DF13F8">
        <w:rPr>
          <w:rFonts w:ascii="Cambria" w:hAnsi="Cambria"/>
        </w:rPr>
        <w:t>1994</w:t>
      </w:r>
      <w:r w:rsidR="00F05574">
        <w:rPr>
          <w:rFonts w:ascii="Cambria" w:hAnsi="Cambria"/>
        </w:rPr>
        <w:t>,</w:t>
      </w:r>
      <w:r w:rsidRPr="00DF13F8">
        <w:rPr>
          <w:rFonts w:ascii="Cambria" w:hAnsi="Cambria"/>
        </w:rPr>
        <w:t xml:space="preserve"> 58 </w:t>
      </w:r>
      <w:r w:rsidR="00F05574" w:rsidRPr="00DF13F8">
        <w:rPr>
          <w:rFonts w:ascii="Cambria" w:hAnsi="Cambria"/>
        </w:rPr>
        <w:t xml:space="preserve">Sarajevo </w:t>
      </w:r>
      <w:r w:rsidRPr="00DF13F8">
        <w:rPr>
          <w:rFonts w:ascii="Cambria" w:hAnsi="Cambria"/>
        </w:rPr>
        <w:t xml:space="preserve">citizens – intellectuals, theatre employees, artists and writers, soldiers, policemen and ordinary citizens established </w:t>
      </w:r>
      <w:r w:rsidR="00F05574">
        <w:rPr>
          <w:rFonts w:ascii="Cambria" w:hAnsi="Cambria"/>
        </w:rPr>
        <w:t xml:space="preserve">the </w:t>
      </w:r>
      <w:r w:rsidRPr="00F05574">
        <w:rPr>
          <w:rFonts w:ascii="Cambria" w:hAnsi="Cambria"/>
          <w:i/>
        </w:rPr>
        <w:t xml:space="preserve">Education Builds </w:t>
      </w:r>
      <w:proofErr w:type="spellStart"/>
      <w:r w:rsidRPr="00F05574">
        <w:rPr>
          <w:rFonts w:ascii="Cambria" w:hAnsi="Cambria"/>
          <w:i/>
        </w:rPr>
        <w:t>BiH</w:t>
      </w:r>
      <w:proofErr w:type="spellEnd"/>
      <w:r w:rsidR="00F05574" w:rsidRPr="00F05574">
        <w:rPr>
          <w:rFonts w:ascii="Cambria" w:hAnsi="Cambria"/>
          <w:i/>
        </w:rPr>
        <w:t xml:space="preserve"> </w:t>
      </w:r>
      <w:r w:rsidR="00F05574">
        <w:rPr>
          <w:rFonts w:ascii="Cambria" w:hAnsi="Cambria"/>
        </w:rPr>
        <w:t>foundation/a</w:t>
      </w:r>
      <w:r w:rsidR="00F05574" w:rsidRPr="00DF13F8">
        <w:rPr>
          <w:rFonts w:ascii="Cambria" w:hAnsi="Cambria"/>
        </w:rPr>
        <w:t>ssociation</w:t>
      </w:r>
      <w:r w:rsidR="00F05574">
        <w:rPr>
          <w:rFonts w:ascii="Cambria" w:hAnsi="Cambria"/>
        </w:rPr>
        <w:t>, whose mission</w:t>
      </w:r>
      <w:r w:rsidRPr="00DF13F8">
        <w:rPr>
          <w:rFonts w:ascii="Cambria" w:hAnsi="Cambria"/>
        </w:rPr>
        <w:t xml:space="preserve"> was </w:t>
      </w:r>
      <w:r w:rsidR="00F05574">
        <w:rPr>
          <w:rFonts w:ascii="Cambria" w:hAnsi="Cambria"/>
        </w:rPr>
        <w:t xml:space="preserve">to </w:t>
      </w:r>
      <w:r>
        <w:rPr>
          <w:rFonts w:ascii="Cambria" w:hAnsi="Cambria"/>
        </w:rPr>
        <w:t xml:space="preserve">support </w:t>
      </w:r>
      <w:r w:rsidRPr="00DF13F8">
        <w:rPr>
          <w:rFonts w:ascii="Cambria" w:hAnsi="Cambria"/>
        </w:rPr>
        <w:t>children victims of war</w:t>
      </w:r>
      <w:r>
        <w:rPr>
          <w:rFonts w:ascii="Cambria" w:hAnsi="Cambria"/>
        </w:rPr>
        <w:t>.</w:t>
      </w:r>
      <w:r w:rsidRPr="00DF13F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DF13F8">
        <w:rPr>
          <w:rFonts w:ascii="Cambria" w:hAnsi="Cambria"/>
        </w:rPr>
        <w:t xml:space="preserve">Over its twenty-two years of work, the Association </w:t>
      </w:r>
      <w:r w:rsidR="00F05574">
        <w:rPr>
          <w:rFonts w:ascii="Cambria" w:hAnsi="Cambria"/>
        </w:rPr>
        <w:t>has provided</w:t>
      </w:r>
      <w:r w:rsidRPr="00DF13F8">
        <w:rPr>
          <w:rFonts w:ascii="Cambria" w:hAnsi="Cambria"/>
        </w:rPr>
        <w:t xml:space="preserve"> daily </w:t>
      </w:r>
      <w:r w:rsidR="00F05574">
        <w:rPr>
          <w:rFonts w:ascii="Cambria" w:hAnsi="Cambria"/>
        </w:rPr>
        <w:t>support to</w:t>
      </w:r>
      <w:r w:rsidRPr="00DF13F8">
        <w:rPr>
          <w:rFonts w:ascii="Cambria" w:hAnsi="Cambria"/>
        </w:rPr>
        <w:t xml:space="preserve"> children victims of war, disabled and talented children, children of the Roma national minority and underprivileged children. The Association, with i</w:t>
      </w:r>
      <w:r w:rsidR="00F05574">
        <w:rPr>
          <w:rFonts w:ascii="Cambria" w:hAnsi="Cambria"/>
        </w:rPr>
        <w:t>ts door always open, has fully achieved</w:t>
      </w:r>
      <w:r w:rsidRPr="00DF13F8">
        <w:rPr>
          <w:rFonts w:ascii="Cambria" w:hAnsi="Cambria"/>
        </w:rPr>
        <w:t xml:space="preserve"> the major part of its mission –</w:t>
      </w:r>
      <w:r w:rsidR="00F05574">
        <w:rPr>
          <w:rFonts w:ascii="Cambria" w:hAnsi="Cambria"/>
        </w:rPr>
        <w:t xml:space="preserve"> primarily providing </w:t>
      </w:r>
      <w:r w:rsidRPr="00DF13F8">
        <w:rPr>
          <w:rFonts w:ascii="Cambria" w:hAnsi="Cambria"/>
        </w:rPr>
        <w:t xml:space="preserve">moral and </w:t>
      </w:r>
      <w:r w:rsidR="00F05574">
        <w:rPr>
          <w:rFonts w:ascii="Cambria" w:hAnsi="Cambria"/>
        </w:rPr>
        <w:t xml:space="preserve">financial </w:t>
      </w:r>
      <w:r w:rsidRPr="00DF13F8">
        <w:rPr>
          <w:rFonts w:ascii="Cambria" w:hAnsi="Cambria"/>
        </w:rPr>
        <w:t>support to</w:t>
      </w:r>
      <w:r w:rsidR="00F05574">
        <w:rPr>
          <w:rFonts w:ascii="Cambria" w:hAnsi="Cambria"/>
        </w:rPr>
        <w:t xml:space="preserve"> </w:t>
      </w:r>
      <w:proofErr w:type="spellStart"/>
      <w:r w:rsidR="00F05574">
        <w:rPr>
          <w:rFonts w:ascii="Cambria" w:hAnsi="Cambria"/>
        </w:rPr>
        <w:t>BiH</w:t>
      </w:r>
      <w:proofErr w:type="spellEnd"/>
      <w:r w:rsidR="00F05574">
        <w:rPr>
          <w:rFonts w:ascii="Cambria" w:hAnsi="Cambria"/>
        </w:rPr>
        <w:t xml:space="preserve"> children and young people.</w:t>
      </w:r>
    </w:p>
    <w:p w:rsidR="0080080A" w:rsidRDefault="0076379A" w:rsidP="00DF13F8">
      <w:pPr>
        <w:jc w:val="both"/>
        <w:rPr>
          <w:rFonts w:ascii="Cambria" w:hAnsi="Cambria"/>
        </w:rPr>
      </w:pPr>
      <w:r>
        <w:rPr>
          <w:rFonts w:ascii="Cambria" w:hAnsi="Cambria"/>
        </w:rPr>
        <w:t>Since the academic 2005/2006 year, t</w:t>
      </w:r>
      <w:r w:rsidR="00F05574">
        <w:rPr>
          <w:rFonts w:ascii="Cambria" w:hAnsi="Cambria"/>
        </w:rPr>
        <w:t xml:space="preserve">he </w:t>
      </w:r>
      <w:r w:rsidR="0080080A" w:rsidRPr="0080080A">
        <w:rPr>
          <w:rFonts w:ascii="Cambria" w:hAnsi="Cambria"/>
        </w:rPr>
        <w:t xml:space="preserve">Association </w:t>
      </w:r>
      <w:r>
        <w:rPr>
          <w:rFonts w:ascii="Cambria" w:hAnsi="Cambria"/>
        </w:rPr>
        <w:t xml:space="preserve">has been implementing a project </w:t>
      </w:r>
      <w:r w:rsidRPr="0080080A">
        <w:rPr>
          <w:rFonts w:ascii="Cambria" w:hAnsi="Cambria"/>
        </w:rPr>
        <w:t>entitled “With education into the future”</w:t>
      </w:r>
      <w:r>
        <w:rPr>
          <w:rFonts w:ascii="Cambria" w:hAnsi="Cambria"/>
        </w:rPr>
        <w:t xml:space="preserve">, </w:t>
      </w:r>
      <w:r w:rsidR="0080080A" w:rsidRPr="0080080A">
        <w:rPr>
          <w:rFonts w:ascii="Cambria" w:hAnsi="Cambria"/>
        </w:rPr>
        <w:t xml:space="preserve">mostly </w:t>
      </w:r>
      <w:r>
        <w:rPr>
          <w:rFonts w:ascii="Cambria" w:hAnsi="Cambria"/>
        </w:rPr>
        <w:t xml:space="preserve">financed from the grants of the Open Society Fund in </w:t>
      </w:r>
      <w:proofErr w:type="spellStart"/>
      <w:r>
        <w:rPr>
          <w:rFonts w:ascii="Cambria" w:hAnsi="Cambria"/>
        </w:rPr>
        <w:t>BiH</w:t>
      </w:r>
      <w:proofErr w:type="spellEnd"/>
      <w:r>
        <w:rPr>
          <w:rFonts w:ascii="Cambria" w:hAnsi="Cambria"/>
        </w:rPr>
        <w:t xml:space="preserve"> and nine other donors. The project aimed at providing financial and moral support to full-time </w:t>
      </w:r>
      <w:r w:rsidR="0080080A" w:rsidRPr="0080080A">
        <w:rPr>
          <w:rFonts w:ascii="Cambria" w:hAnsi="Cambria"/>
        </w:rPr>
        <w:t xml:space="preserve">education of young Roma men and women </w:t>
      </w:r>
      <w:r>
        <w:rPr>
          <w:rFonts w:ascii="Cambria" w:hAnsi="Cambria"/>
        </w:rPr>
        <w:t>in</w:t>
      </w:r>
      <w:r w:rsidR="0080080A" w:rsidRPr="0080080A">
        <w:rPr>
          <w:rFonts w:ascii="Cambria" w:hAnsi="Cambria"/>
        </w:rPr>
        <w:t xml:space="preserve"> Bosnia and Herzegovina </w:t>
      </w:r>
      <w:r>
        <w:rPr>
          <w:rFonts w:ascii="Cambria" w:hAnsi="Cambria"/>
        </w:rPr>
        <w:t>at high school and university levels.</w:t>
      </w:r>
    </w:p>
    <w:p w:rsidR="004C490B" w:rsidRDefault="0080080A" w:rsidP="00DF13F8">
      <w:pPr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Pr="0080080A">
        <w:rPr>
          <w:rFonts w:ascii="Cambria" w:hAnsi="Cambria"/>
        </w:rPr>
        <w:t xml:space="preserve">n the </w:t>
      </w:r>
      <w:r>
        <w:rPr>
          <w:rFonts w:ascii="Cambria" w:hAnsi="Cambria"/>
        </w:rPr>
        <w:t>twelve</w:t>
      </w:r>
      <w:r w:rsidRPr="0080080A">
        <w:rPr>
          <w:rFonts w:ascii="Cambria" w:hAnsi="Cambria"/>
        </w:rPr>
        <w:t xml:space="preserve">-year period of </w:t>
      </w:r>
      <w:r w:rsidR="0076379A">
        <w:rPr>
          <w:rFonts w:ascii="Cambria" w:hAnsi="Cambria"/>
        </w:rPr>
        <w:t xml:space="preserve">the project </w:t>
      </w:r>
      <w:r w:rsidRPr="0080080A">
        <w:rPr>
          <w:rFonts w:ascii="Cambria" w:hAnsi="Cambria"/>
        </w:rPr>
        <w:t>implementation</w:t>
      </w:r>
      <w:r w:rsidR="0076379A">
        <w:rPr>
          <w:rFonts w:ascii="Cambria" w:hAnsi="Cambria"/>
        </w:rPr>
        <w:t>,</w:t>
      </w:r>
      <w:r w:rsidRPr="0080080A">
        <w:rPr>
          <w:rFonts w:ascii="Cambria" w:hAnsi="Cambria"/>
        </w:rPr>
        <w:t xml:space="preserve"> 1.</w:t>
      </w:r>
      <w:r>
        <w:rPr>
          <w:rFonts w:ascii="Cambria" w:hAnsi="Cambria"/>
        </w:rPr>
        <w:t>369</w:t>
      </w:r>
      <w:r w:rsidRPr="0080080A">
        <w:rPr>
          <w:rFonts w:ascii="Cambria" w:hAnsi="Cambria"/>
        </w:rPr>
        <w:t xml:space="preserve"> scholarships</w:t>
      </w:r>
      <w:r w:rsidR="0076379A">
        <w:rPr>
          <w:rFonts w:ascii="Cambria" w:hAnsi="Cambria"/>
        </w:rPr>
        <w:t xml:space="preserve"> have been awarded</w:t>
      </w:r>
      <w:r w:rsidR="004C490B">
        <w:rPr>
          <w:rFonts w:ascii="Cambria" w:hAnsi="Cambria"/>
        </w:rPr>
        <w:t xml:space="preserve"> to the beneficiaries from 45 different municipalities and cities across </w:t>
      </w:r>
      <w:proofErr w:type="spellStart"/>
      <w:r w:rsidR="004C490B">
        <w:rPr>
          <w:rFonts w:ascii="Cambria" w:hAnsi="Cambria"/>
        </w:rPr>
        <w:t>BiH</w:t>
      </w:r>
      <w:proofErr w:type="spellEnd"/>
      <w:r w:rsidR="004C490B">
        <w:rPr>
          <w:rFonts w:ascii="Cambria" w:hAnsi="Cambria"/>
        </w:rPr>
        <w:t xml:space="preserve">; </w:t>
      </w:r>
      <w:r>
        <w:rPr>
          <w:rFonts w:ascii="Cambria" w:hAnsi="Cambria"/>
        </w:rPr>
        <w:t>704 young Roma men and 665 youn</w:t>
      </w:r>
      <w:r w:rsidR="00996E01">
        <w:rPr>
          <w:rFonts w:ascii="Cambria" w:hAnsi="Cambria"/>
        </w:rPr>
        <w:t>g Roma women</w:t>
      </w:r>
      <w:r w:rsidR="004C490B">
        <w:rPr>
          <w:rFonts w:ascii="Cambria" w:hAnsi="Cambria"/>
        </w:rPr>
        <w:t>.</w:t>
      </w:r>
    </w:p>
    <w:p w:rsidR="00996E01" w:rsidRDefault="004C490B" w:rsidP="00DF13F8">
      <w:pPr>
        <w:jc w:val="both"/>
        <w:rPr>
          <w:rFonts w:ascii="Cambria" w:hAnsi="Cambria"/>
        </w:rPr>
      </w:pPr>
      <w:r>
        <w:rPr>
          <w:rFonts w:ascii="Cambria" w:hAnsi="Cambria"/>
        </w:rPr>
        <w:t>All the beneficiaries</w:t>
      </w:r>
      <w:r w:rsidR="00996E01">
        <w:rPr>
          <w:rFonts w:ascii="Cambria" w:hAnsi="Cambria"/>
        </w:rPr>
        <w:t xml:space="preserve"> are regularly monitored and evaluated since </w:t>
      </w:r>
      <w:r>
        <w:rPr>
          <w:rFonts w:ascii="Cambria" w:hAnsi="Cambria"/>
        </w:rPr>
        <w:t xml:space="preserve">full-time </w:t>
      </w:r>
      <w:r w:rsidR="00996E01">
        <w:rPr>
          <w:rFonts w:ascii="Cambria" w:hAnsi="Cambria"/>
        </w:rPr>
        <w:t>attendance and school results are essential for obtaining the scholarship.</w:t>
      </w:r>
    </w:p>
    <w:p w:rsidR="0080080A" w:rsidRDefault="0080080A" w:rsidP="00DF13F8">
      <w:pPr>
        <w:jc w:val="both"/>
        <w:rPr>
          <w:rFonts w:ascii="Cambria" w:hAnsi="Cambria"/>
        </w:rPr>
      </w:pPr>
      <w:r w:rsidRPr="0080080A">
        <w:rPr>
          <w:rFonts w:ascii="Cambria" w:hAnsi="Cambria"/>
        </w:rPr>
        <w:t xml:space="preserve">In addition to scholarships, </w:t>
      </w:r>
      <w:r>
        <w:rPr>
          <w:rFonts w:ascii="Cambria" w:hAnsi="Cambria"/>
        </w:rPr>
        <w:t>the Association</w:t>
      </w:r>
      <w:r w:rsidRPr="0080080A">
        <w:rPr>
          <w:rFonts w:ascii="Cambria" w:hAnsi="Cambria"/>
        </w:rPr>
        <w:t xml:space="preserve"> organi</w:t>
      </w:r>
      <w:r>
        <w:rPr>
          <w:rFonts w:ascii="Cambria" w:hAnsi="Cambria"/>
        </w:rPr>
        <w:t>s</w:t>
      </w:r>
      <w:r w:rsidRPr="0080080A">
        <w:rPr>
          <w:rFonts w:ascii="Cambria" w:hAnsi="Cambria"/>
        </w:rPr>
        <w:t>e</w:t>
      </w:r>
      <w:r>
        <w:rPr>
          <w:rFonts w:ascii="Cambria" w:hAnsi="Cambria"/>
        </w:rPr>
        <w:t>s</w:t>
      </w:r>
      <w:r w:rsidRPr="0080080A">
        <w:rPr>
          <w:rFonts w:ascii="Cambria" w:hAnsi="Cambria"/>
        </w:rPr>
        <w:t xml:space="preserve"> summer holiday</w:t>
      </w:r>
      <w:r w:rsidR="004C490B">
        <w:rPr>
          <w:rFonts w:ascii="Cambria" w:hAnsi="Cambria"/>
        </w:rPr>
        <w:t xml:space="preserve"> activities</w:t>
      </w:r>
      <w:r>
        <w:rPr>
          <w:rFonts w:ascii="Cambria" w:hAnsi="Cambria"/>
        </w:rPr>
        <w:t xml:space="preserve"> </w:t>
      </w:r>
      <w:r w:rsidR="004C490B">
        <w:rPr>
          <w:rFonts w:ascii="Cambria" w:hAnsi="Cambria"/>
        </w:rPr>
        <w:t>for young Roma men and women</w:t>
      </w:r>
      <w:r w:rsidR="003979B4">
        <w:rPr>
          <w:rFonts w:ascii="Cambria" w:hAnsi="Cambria"/>
        </w:rPr>
        <w:t xml:space="preserve"> on</w:t>
      </w:r>
      <w:r w:rsidR="00D15D4B">
        <w:rPr>
          <w:rFonts w:ascii="Cambria" w:hAnsi="Cambria"/>
        </w:rPr>
        <w:t xml:space="preserve"> </w:t>
      </w:r>
      <w:proofErr w:type="spellStart"/>
      <w:r w:rsidR="00D15D4B">
        <w:rPr>
          <w:rFonts w:ascii="Cambria" w:hAnsi="Cambria"/>
        </w:rPr>
        <w:t>Boračko</w:t>
      </w:r>
      <w:proofErr w:type="spellEnd"/>
      <w:r w:rsidR="00D15D4B">
        <w:rPr>
          <w:rFonts w:ascii="Cambria" w:hAnsi="Cambria"/>
        </w:rPr>
        <w:t xml:space="preserve"> Lake </w:t>
      </w:r>
      <w:r>
        <w:rPr>
          <w:rFonts w:ascii="Cambria" w:hAnsi="Cambria"/>
        </w:rPr>
        <w:t>every year</w:t>
      </w:r>
      <w:r w:rsidRPr="0080080A">
        <w:rPr>
          <w:rFonts w:ascii="Cambria" w:hAnsi="Cambria"/>
        </w:rPr>
        <w:t xml:space="preserve">. This part of </w:t>
      </w:r>
      <w:r w:rsidR="004C490B">
        <w:rPr>
          <w:rFonts w:ascii="Cambria" w:hAnsi="Cambria"/>
        </w:rPr>
        <w:t xml:space="preserve">the </w:t>
      </w:r>
      <w:r w:rsidRPr="0080080A">
        <w:rPr>
          <w:rFonts w:ascii="Cambria" w:hAnsi="Cambria"/>
        </w:rPr>
        <w:t xml:space="preserve">activity is implemented by </w:t>
      </w:r>
      <w:r w:rsidR="004C490B">
        <w:rPr>
          <w:rFonts w:ascii="Cambria" w:hAnsi="Cambria"/>
        </w:rPr>
        <w:t xml:space="preserve">the </w:t>
      </w:r>
      <w:r w:rsidRPr="0080080A">
        <w:rPr>
          <w:rFonts w:ascii="Cambria" w:hAnsi="Cambria"/>
        </w:rPr>
        <w:t>Roma volunteers who maintain contacts with Roma NGOs, motivate young Roma men and women to</w:t>
      </w:r>
      <w:r w:rsidR="004C490B">
        <w:rPr>
          <w:rFonts w:ascii="Cambria" w:hAnsi="Cambria"/>
        </w:rPr>
        <w:t xml:space="preserve"> get </w:t>
      </w:r>
      <w:r w:rsidRPr="0080080A">
        <w:rPr>
          <w:rFonts w:ascii="Cambria" w:hAnsi="Cambria"/>
        </w:rPr>
        <w:t xml:space="preserve">involved in </w:t>
      </w:r>
      <w:r w:rsidR="004C490B">
        <w:rPr>
          <w:rFonts w:ascii="Cambria" w:hAnsi="Cambria"/>
        </w:rPr>
        <w:t>the NGO sector.</w:t>
      </w:r>
      <w:r>
        <w:rPr>
          <w:rFonts w:ascii="Cambria" w:hAnsi="Cambria"/>
        </w:rPr>
        <w:t xml:space="preserve"> So far</w:t>
      </w:r>
      <w:r w:rsidR="004C490B">
        <w:rPr>
          <w:rFonts w:ascii="Cambria" w:hAnsi="Cambria"/>
        </w:rPr>
        <w:t>,</w:t>
      </w:r>
      <w:r>
        <w:rPr>
          <w:rFonts w:ascii="Cambria" w:hAnsi="Cambria"/>
        </w:rPr>
        <w:t xml:space="preserve"> more than 300 Roma </w:t>
      </w:r>
      <w:r w:rsidR="004C490B">
        <w:rPr>
          <w:rFonts w:ascii="Cambria" w:hAnsi="Cambria"/>
        </w:rPr>
        <w:t>children</w:t>
      </w:r>
      <w:r>
        <w:rPr>
          <w:rFonts w:ascii="Cambria" w:hAnsi="Cambria"/>
        </w:rPr>
        <w:t xml:space="preserve"> and youth </w:t>
      </w:r>
      <w:r w:rsidR="004C490B">
        <w:rPr>
          <w:rFonts w:ascii="Cambria" w:hAnsi="Cambria"/>
        </w:rPr>
        <w:t xml:space="preserve">have </w:t>
      </w:r>
      <w:r>
        <w:rPr>
          <w:rFonts w:ascii="Cambria" w:hAnsi="Cambria"/>
        </w:rPr>
        <w:t>participated in this activity.</w:t>
      </w:r>
    </w:p>
    <w:p w:rsidR="0080080A" w:rsidRDefault="004C490B" w:rsidP="00DF13F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380AF3" w:rsidRPr="00380AF3">
        <w:rPr>
          <w:rFonts w:ascii="Cambria" w:hAnsi="Cambria"/>
        </w:rPr>
        <w:t xml:space="preserve">Association </w:t>
      </w:r>
      <w:r w:rsidR="00380AF3">
        <w:rPr>
          <w:rFonts w:ascii="Cambria" w:hAnsi="Cambria"/>
        </w:rPr>
        <w:t xml:space="preserve">has two employees </w:t>
      </w:r>
      <w:r>
        <w:rPr>
          <w:rFonts w:ascii="Cambria" w:hAnsi="Cambria"/>
        </w:rPr>
        <w:t>engaged in</w:t>
      </w:r>
      <w:r w:rsidR="00380AF3">
        <w:rPr>
          <w:rFonts w:ascii="Cambria" w:hAnsi="Cambria"/>
        </w:rPr>
        <w:t xml:space="preserve"> the project and two </w:t>
      </w:r>
      <w:r w:rsidR="00996E01">
        <w:rPr>
          <w:rFonts w:ascii="Cambria" w:hAnsi="Cambria"/>
        </w:rPr>
        <w:t>Roma v</w:t>
      </w:r>
      <w:r>
        <w:rPr>
          <w:rFonts w:ascii="Cambria" w:hAnsi="Cambria"/>
        </w:rPr>
        <w:t xml:space="preserve">olunteers while summer holiday activities </w:t>
      </w:r>
      <w:r w:rsidR="00996E01">
        <w:rPr>
          <w:rFonts w:ascii="Cambria" w:hAnsi="Cambria"/>
        </w:rPr>
        <w:t xml:space="preserve">are facilitated by 14 Roma volunteers. </w:t>
      </w:r>
    </w:p>
    <w:p w:rsidR="00996E01" w:rsidRDefault="004C490B" w:rsidP="00DF13F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proofErr w:type="spellStart"/>
      <w:r>
        <w:rPr>
          <w:rFonts w:ascii="Cambria" w:hAnsi="Cambria"/>
        </w:rPr>
        <w:t>BiH</w:t>
      </w:r>
      <w:proofErr w:type="spellEnd"/>
      <w:r>
        <w:rPr>
          <w:rFonts w:ascii="Cambria" w:hAnsi="Cambria"/>
        </w:rPr>
        <w:t xml:space="preserve"> </w:t>
      </w:r>
      <w:r w:rsidR="00996E01">
        <w:rPr>
          <w:rFonts w:ascii="Cambria" w:hAnsi="Cambria"/>
        </w:rPr>
        <w:t xml:space="preserve">Open Society Fund is </w:t>
      </w:r>
      <w:r>
        <w:rPr>
          <w:rFonts w:ascii="Cambria" w:hAnsi="Cambria"/>
        </w:rPr>
        <w:t xml:space="preserve">the </w:t>
      </w:r>
      <w:r w:rsidR="00996E01">
        <w:rPr>
          <w:rFonts w:ascii="Cambria" w:hAnsi="Cambria"/>
        </w:rPr>
        <w:t>main financial contributor while other</w:t>
      </w:r>
      <w:r w:rsidR="00033F95">
        <w:rPr>
          <w:rFonts w:ascii="Cambria" w:hAnsi="Cambria"/>
        </w:rPr>
        <w:t xml:space="preserve"> donors</w:t>
      </w:r>
      <w:r w:rsidR="00996E01">
        <w:rPr>
          <w:rFonts w:ascii="Cambria" w:hAnsi="Cambria"/>
        </w:rPr>
        <w:t xml:space="preserve"> are different </w:t>
      </w:r>
      <w:r w:rsidR="00033F95">
        <w:rPr>
          <w:rFonts w:ascii="Cambria" w:hAnsi="Cambria"/>
        </w:rPr>
        <w:t>organisations</w:t>
      </w:r>
      <w:r w:rsidR="00E57932">
        <w:rPr>
          <w:rFonts w:ascii="Cambria" w:hAnsi="Cambria"/>
        </w:rPr>
        <w:t>, companies and</w:t>
      </w:r>
      <w:r w:rsidR="00996E01">
        <w:rPr>
          <w:rFonts w:ascii="Cambria" w:hAnsi="Cambria"/>
        </w:rPr>
        <w:t xml:space="preserve"> individuals.</w:t>
      </w:r>
    </w:p>
    <w:p w:rsidR="00E57932" w:rsidRDefault="00E57932" w:rsidP="00DF13F8">
      <w:pPr>
        <w:jc w:val="both"/>
        <w:rPr>
          <w:rFonts w:ascii="Cambria" w:hAnsi="Cambria"/>
          <w:b/>
        </w:rPr>
      </w:pPr>
      <w:r w:rsidRPr="00E57932">
        <w:rPr>
          <w:rFonts w:ascii="Cambria" w:hAnsi="Cambria"/>
          <w:b/>
        </w:rPr>
        <w:t>General impression of the project:</w:t>
      </w:r>
    </w:p>
    <w:p w:rsidR="00E57932" w:rsidRPr="00E57932" w:rsidRDefault="00E57932" w:rsidP="00DF13F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The project financially supports Roma students and pupils from across </w:t>
      </w:r>
      <w:proofErr w:type="spellStart"/>
      <w:r>
        <w:rPr>
          <w:rFonts w:ascii="Cambria" w:hAnsi="Cambria"/>
        </w:rPr>
        <w:t>BiH</w:t>
      </w:r>
      <w:proofErr w:type="spellEnd"/>
      <w:r w:rsidR="003979B4">
        <w:rPr>
          <w:rFonts w:ascii="Cambria" w:hAnsi="Cambria"/>
        </w:rPr>
        <w:t>,</w:t>
      </w:r>
      <w:r>
        <w:rPr>
          <w:rFonts w:ascii="Cambria" w:hAnsi="Cambria"/>
        </w:rPr>
        <w:t xml:space="preserve"> and for </w:t>
      </w:r>
      <w:r w:rsidR="003979B4">
        <w:rPr>
          <w:rFonts w:ascii="Cambria" w:hAnsi="Cambria"/>
        </w:rPr>
        <w:t>majority</w:t>
      </w:r>
      <w:r>
        <w:rPr>
          <w:rFonts w:ascii="Cambria" w:hAnsi="Cambria"/>
        </w:rPr>
        <w:t xml:space="preserve"> of them</w:t>
      </w:r>
      <w:r w:rsidR="003979B4">
        <w:rPr>
          <w:rFonts w:ascii="Cambria" w:hAnsi="Cambria"/>
        </w:rPr>
        <w:t>,</w:t>
      </w:r>
      <w:r>
        <w:rPr>
          <w:rFonts w:ascii="Cambria" w:hAnsi="Cambria"/>
        </w:rPr>
        <w:t xml:space="preserve"> this is the only steady income in their f</w:t>
      </w:r>
      <w:r w:rsidR="00380AF3">
        <w:rPr>
          <w:rFonts w:ascii="Cambria" w:hAnsi="Cambria"/>
        </w:rPr>
        <w:t xml:space="preserve">amilies. For many of </w:t>
      </w:r>
      <w:r w:rsidR="003979B4">
        <w:rPr>
          <w:rFonts w:ascii="Cambria" w:hAnsi="Cambria"/>
        </w:rPr>
        <w:t>school children, the</w:t>
      </w:r>
      <w:r w:rsidR="00380AF3">
        <w:rPr>
          <w:rFonts w:ascii="Cambria" w:hAnsi="Cambria"/>
        </w:rPr>
        <w:t xml:space="preserve"> scholarship is the only opportunity to get proper education and</w:t>
      </w:r>
      <w:r w:rsidR="003979B4">
        <w:rPr>
          <w:rFonts w:ascii="Cambria" w:hAnsi="Cambria"/>
        </w:rPr>
        <w:t xml:space="preserve"> the A</w:t>
      </w:r>
      <w:r w:rsidR="00380AF3">
        <w:rPr>
          <w:rFonts w:ascii="Cambria" w:hAnsi="Cambria"/>
        </w:rPr>
        <w:t>ssociation</w:t>
      </w:r>
      <w:r w:rsidR="003979B4">
        <w:rPr>
          <w:rFonts w:ascii="Cambria" w:hAnsi="Cambria"/>
        </w:rPr>
        <w:t xml:space="preserve"> puts</w:t>
      </w:r>
      <w:r w:rsidR="00380AF3">
        <w:rPr>
          <w:rFonts w:ascii="Cambria" w:hAnsi="Cambria"/>
        </w:rPr>
        <w:t xml:space="preserve"> lot of efforts in improving their everyday life as well as monitoring of their </w:t>
      </w:r>
      <w:r w:rsidR="003979B4">
        <w:rPr>
          <w:rFonts w:ascii="Cambria" w:hAnsi="Cambria"/>
        </w:rPr>
        <w:t>progress</w:t>
      </w:r>
      <w:r w:rsidR="00380AF3">
        <w:rPr>
          <w:rFonts w:ascii="Cambria" w:hAnsi="Cambria"/>
        </w:rPr>
        <w:t>. Summer holiday</w:t>
      </w:r>
      <w:r w:rsidR="003979B4">
        <w:rPr>
          <w:rFonts w:ascii="Cambria" w:hAnsi="Cambria"/>
        </w:rPr>
        <w:t xml:space="preserve"> activities</w:t>
      </w:r>
      <w:r w:rsidR="00380AF3">
        <w:rPr>
          <w:rFonts w:ascii="Cambria" w:hAnsi="Cambria"/>
        </w:rPr>
        <w:t xml:space="preserve"> organised on </w:t>
      </w:r>
      <w:proofErr w:type="spellStart"/>
      <w:r w:rsidR="00380AF3">
        <w:rPr>
          <w:rFonts w:ascii="Cambria" w:hAnsi="Cambria"/>
        </w:rPr>
        <w:t>Boračko</w:t>
      </w:r>
      <w:proofErr w:type="spellEnd"/>
      <w:r w:rsidR="00380AF3">
        <w:rPr>
          <w:rFonts w:ascii="Cambria" w:hAnsi="Cambria"/>
        </w:rPr>
        <w:t xml:space="preserve"> Lake </w:t>
      </w:r>
      <w:r w:rsidR="003979B4">
        <w:rPr>
          <w:rFonts w:ascii="Cambria" w:hAnsi="Cambria"/>
        </w:rPr>
        <w:t>support</w:t>
      </w:r>
      <w:r w:rsidR="00380AF3">
        <w:rPr>
          <w:rFonts w:ascii="Cambria" w:hAnsi="Cambria"/>
        </w:rPr>
        <w:t xml:space="preserve"> </w:t>
      </w:r>
      <w:r w:rsidR="003979B4">
        <w:rPr>
          <w:rFonts w:ascii="Cambria" w:hAnsi="Cambria"/>
        </w:rPr>
        <w:t>gathering</w:t>
      </w:r>
      <w:r w:rsidR="00380AF3">
        <w:rPr>
          <w:rFonts w:ascii="Cambria" w:hAnsi="Cambria"/>
        </w:rPr>
        <w:t xml:space="preserve"> children from across the country</w:t>
      </w:r>
      <w:r w:rsidR="003979B4">
        <w:rPr>
          <w:rFonts w:ascii="Cambria" w:hAnsi="Cambria"/>
        </w:rPr>
        <w:t>,</w:t>
      </w:r>
      <w:r w:rsidR="00380AF3">
        <w:rPr>
          <w:rFonts w:ascii="Cambria" w:hAnsi="Cambria"/>
        </w:rPr>
        <w:t xml:space="preserve"> which would otherwise be </w:t>
      </w:r>
      <w:bookmarkStart w:id="0" w:name="_GoBack"/>
      <w:bookmarkEnd w:id="0"/>
      <w:r w:rsidR="00380AF3">
        <w:rPr>
          <w:rFonts w:ascii="Cambria" w:hAnsi="Cambria"/>
        </w:rPr>
        <w:t xml:space="preserve">impossible. </w:t>
      </w:r>
    </w:p>
    <w:sectPr w:rsidR="00E57932" w:rsidRPr="00E57932" w:rsidSect="008B08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75D" w:rsidRDefault="0033675D" w:rsidP="00DF13F8">
      <w:pPr>
        <w:spacing w:after="0" w:line="240" w:lineRule="auto"/>
      </w:pPr>
      <w:r>
        <w:separator/>
      </w:r>
    </w:p>
  </w:endnote>
  <w:endnote w:type="continuationSeparator" w:id="0">
    <w:p w:rsidR="0033675D" w:rsidRDefault="0033675D" w:rsidP="00DF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75D" w:rsidRDefault="0033675D" w:rsidP="00DF13F8">
      <w:pPr>
        <w:spacing w:after="0" w:line="240" w:lineRule="auto"/>
      </w:pPr>
      <w:r>
        <w:separator/>
      </w:r>
    </w:p>
  </w:footnote>
  <w:footnote w:type="continuationSeparator" w:id="0">
    <w:p w:rsidR="0033675D" w:rsidRDefault="0033675D" w:rsidP="00DF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F8" w:rsidRDefault="00DF13F8" w:rsidP="00DF13F8">
    <w:pPr>
      <w:pStyle w:val="Header"/>
      <w:rPr>
        <w:rFonts w:ascii="Cambria" w:hAnsi="Cambria"/>
        <w:b/>
        <w:sz w:val="28"/>
      </w:rPr>
    </w:pPr>
    <w:r w:rsidRPr="00F05574">
      <w:rPr>
        <w:rFonts w:ascii="Cambria" w:hAnsi="Cambria"/>
        <w:b/>
        <w:i/>
        <w:sz w:val="28"/>
      </w:rPr>
      <w:t>Education builds Bosnia and Herzegovina</w:t>
    </w:r>
    <w:r w:rsidR="00F05574" w:rsidRPr="00F05574">
      <w:rPr>
        <w:rFonts w:ascii="Cambria" w:hAnsi="Cambria"/>
        <w:b/>
        <w:sz w:val="28"/>
      </w:rPr>
      <w:t xml:space="preserve"> </w:t>
    </w:r>
    <w:r w:rsidR="00F05574">
      <w:rPr>
        <w:rFonts w:ascii="Cambria" w:hAnsi="Cambria"/>
        <w:b/>
        <w:sz w:val="28"/>
      </w:rPr>
      <w:t>Association</w:t>
    </w:r>
  </w:p>
  <w:p w:rsidR="00DF13F8" w:rsidRPr="00DF13F8" w:rsidRDefault="00DF13F8" w:rsidP="00DF13F8">
    <w:pPr>
      <w:pStyle w:val="Header"/>
      <w:rPr>
        <w:rFonts w:ascii="Cambria" w:hAnsi="Cambria"/>
        <w:b/>
        <w:i/>
        <w:sz w:val="28"/>
      </w:rPr>
    </w:pPr>
    <w:r w:rsidRPr="00DF13F8">
      <w:rPr>
        <w:rFonts w:ascii="Cambria" w:hAnsi="Cambria"/>
        <w:b/>
        <w:i/>
        <w:sz w:val="28"/>
      </w:rPr>
      <w:t>“With education into the future”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13F8"/>
    <w:rsid w:val="00033F95"/>
    <w:rsid w:val="00207B30"/>
    <w:rsid w:val="0033675D"/>
    <w:rsid w:val="00380AF3"/>
    <w:rsid w:val="003979B4"/>
    <w:rsid w:val="0043121D"/>
    <w:rsid w:val="004C490B"/>
    <w:rsid w:val="0051125B"/>
    <w:rsid w:val="0076379A"/>
    <w:rsid w:val="0080080A"/>
    <w:rsid w:val="008B0838"/>
    <w:rsid w:val="00996E01"/>
    <w:rsid w:val="00B43FD0"/>
    <w:rsid w:val="00D15D4B"/>
    <w:rsid w:val="00D8236C"/>
    <w:rsid w:val="00DF13F8"/>
    <w:rsid w:val="00E57932"/>
    <w:rsid w:val="00F0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3F8"/>
  </w:style>
  <w:style w:type="paragraph" w:styleId="Footer">
    <w:name w:val="footer"/>
    <w:basedOn w:val="Normal"/>
    <w:link w:val="FooterChar"/>
    <w:uiPriority w:val="99"/>
    <w:unhideWhenUsed/>
    <w:rsid w:val="00DF1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EUIC 1</dc:creator>
  <cp:lastModifiedBy>korisnik</cp:lastModifiedBy>
  <cp:revision>2</cp:revision>
  <dcterms:created xsi:type="dcterms:W3CDTF">2017-01-28T20:22:00Z</dcterms:created>
  <dcterms:modified xsi:type="dcterms:W3CDTF">2017-01-28T20:22:00Z</dcterms:modified>
</cp:coreProperties>
</file>