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5E2" w:rsidRDefault="00B225E2" w:rsidP="00B225E2">
      <w:pPr>
        <w:pStyle w:val="Heading1"/>
        <w:rPr>
          <w:lang w:val="en-US"/>
        </w:rPr>
      </w:pPr>
      <w:bookmarkStart w:id="0" w:name="_GoBack"/>
      <w:bookmarkEnd w:id="0"/>
      <w:r>
        <w:rPr>
          <w:lang w:val="en-US"/>
        </w:rPr>
        <w:t>FINAL</w:t>
      </w:r>
      <w:r w:rsidRPr="006D2C1E">
        <w:rPr>
          <w:lang w:val="en-US"/>
        </w:rPr>
        <w:t xml:space="preserve"> PROTECTION </w:t>
      </w:r>
      <w:r w:rsidRPr="001A78E6">
        <w:rPr>
          <w:lang w:val="en-US"/>
        </w:rPr>
        <w:t>MAINSTREAMING</w:t>
      </w:r>
      <w:r w:rsidRPr="006D2C1E">
        <w:rPr>
          <w:lang w:val="en-US"/>
        </w:rPr>
        <w:t xml:space="preserve"> INDICATORS</w:t>
      </w:r>
      <w:r>
        <w:rPr>
          <w:lang w:val="en-US"/>
        </w:rPr>
        <w:t xml:space="preserve"> </w:t>
      </w:r>
    </w:p>
    <w:p w:rsidR="00B225E2" w:rsidRDefault="00B225E2" w:rsidP="00B225E2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9"/>
        <w:gridCol w:w="4807"/>
      </w:tblGrid>
      <w:tr w:rsidR="00B225E2" w:rsidTr="00AC196F">
        <w:tc>
          <w:tcPr>
            <w:tcW w:w="5110" w:type="dxa"/>
            <w:shd w:val="clear" w:color="auto" w:fill="92D050"/>
          </w:tcPr>
          <w:p w:rsidR="00B225E2" w:rsidRDefault="00B225E2" w:rsidP="00AC196F">
            <w:pPr>
              <w:rPr>
                <w:lang w:val="en-US"/>
              </w:rPr>
            </w:pPr>
            <w:r>
              <w:rPr>
                <w:lang w:val="en-US"/>
              </w:rPr>
              <w:t>DO NO HARM- Indicator Outputs</w:t>
            </w:r>
          </w:p>
        </w:tc>
        <w:tc>
          <w:tcPr>
            <w:tcW w:w="5110" w:type="dxa"/>
            <w:shd w:val="clear" w:color="auto" w:fill="92D050"/>
          </w:tcPr>
          <w:p w:rsidR="00B225E2" w:rsidRDefault="00B225E2" w:rsidP="00AC196F">
            <w:pPr>
              <w:rPr>
                <w:lang w:val="en-US"/>
              </w:rPr>
            </w:pPr>
            <w:r>
              <w:rPr>
                <w:lang w:val="en-US"/>
              </w:rPr>
              <w:t>Methods of verification</w:t>
            </w:r>
          </w:p>
        </w:tc>
      </w:tr>
      <w:tr w:rsidR="00B225E2" w:rsidRPr="00AC0130" w:rsidTr="00AC196F">
        <w:tc>
          <w:tcPr>
            <w:tcW w:w="5110" w:type="dxa"/>
            <w:shd w:val="clear" w:color="auto" w:fill="FFFFFF" w:themeFill="background1"/>
          </w:tcPr>
          <w:p w:rsidR="00B225E2" w:rsidRDefault="00B225E2" w:rsidP="00AC196F">
            <w:pPr>
              <w:rPr>
                <w:lang w:val="en-US"/>
              </w:rPr>
            </w:pPr>
            <w:r>
              <w:rPr>
                <w:lang w:val="en-US"/>
              </w:rPr>
              <w:t>#of reports of individuals feeling at risk (harassment, restrictions, security or abuse) as a result of the intervention</w:t>
            </w:r>
          </w:p>
          <w:p w:rsidR="00B225E2" w:rsidRDefault="00B225E2" w:rsidP="00AC196F">
            <w:pPr>
              <w:rPr>
                <w:lang w:val="en-US"/>
              </w:rPr>
            </w:pPr>
          </w:p>
        </w:tc>
        <w:tc>
          <w:tcPr>
            <w:tcW w:w="5110" w:type="dxa"/>
            <w:shd w:val="clear" w:color="auto" w:fill="FFFFFF" w:themeFill="background1"/>
          </w:tcPr>
          <w:p w:rsidR="00B225E2" w:rsidRDefault="00B225E2" w:rsidP="00AC196F">
            <w:pPr>
              <w:rPr>
                <w:lang w:val="en-US"/>
              </w:rPr>
            </w:pPr>
            <w:r>
              <w:rPr>
                <w:lang w:val="en-US"/>
              </w:rPr>
              <w:t>Feedback and complaints mechanism</w:t>
            </w:r>
          </w:p>
          <w:p w:rsidR="00B225E2" w:rsidRDefault="00B225E2" w:rsidP="00AC196F">
            <w:pPr>
              <w:rPr>
                <w:lang w:val="en-US"/>
              </w:rPr>
            </w:pPr>
            <w:r>
              <w:rPr>
                <w:lang w:val="en-US"/>
              </w:rPr>
              <w:t>Focus group discussions</w:t>
            </w:r>
          </w:p>
          <w:p w:rsidR="00B225E2" w:rsidRDefault="00B225E2" w:rsidP="00AC196F">
            <w:pPr>
              <w:rPr>
                <w:lang w:val="en-US"/>
              </w:rPr>
            </w:pPr>
            <w:r>
              <w:rPr>
                <w:lang w:val="en-US"/>
              </w:rPr>
              <w:t xml:space="preserve">Observational monitoring visits – to main services/activities at different times </w:t>
            </w:r>
          </w:p>
        </w:tc>
      </w:tr>
      <w:tr w:rsidR="00B225E2" w:rsidRPr="00AC0130" w:rsidTr="00AC196F">
        <w:tc>
          <w:tcPr>
            <w:tcW w:w="5110" w:type="dxa"/>
            <w:shd w:val="clear" w:color="auto" w:fill="FFFFFF" w:themeFill="background1"/>
          </w:tcPr>
          <w:p w:rsidR="00B225E2" w:rsidRDefault="00B225E2" w:rsidP="00AC196F">
            <w:pPr>
              <w:rPr>
                <w:lang w:val="en-US"/>
              </w:rPr>
            </w:pPr>
            <w:r w:rsidRPr="00852C96">
              <w:rPr>
                <w:lang w:val="en-US"/>
              </w:rPr>
              <w:t># of risk assessment updates conducted during the project period and shared with relevant coordination mechanisms and partners</w:t>
            </w:r>
          </w:p>
        </w:tc>
        <w:tc>
          <w:tcPr>
            <w:tcW w:w="5110" w:type="dxa"/>
            <w:shd w:val="clear" w:color="auto" w:fill="FFFFFF" w:themeFill="background1"/>
          </w:tcPr>
          <w:p w:rsidR="00B225E2" w:rsidRPr="00852C96" w:rsidRDefault="00B225E2" w:rsidP="00AC196F">
            <w:pPr>
              <w:rPr>
                <w:lang w:val="en-US"/>
              </w:rPr>
            </w:pPr>
            <w:r w:rsidRPr="00852C96">
              <w:rPr>
                <w:lang w:val="en-US"/>
              </w:rPr>
              <w:t>Initial risk assessment</w:t>
            </w:r>
          </w:p>
          <w:p w:rsidR="00B225E2" w:rsidRPr="00852C96" w:rsidRDefault="00B225E2" w:rsidP="00AC196F">
            <w:pPr>
              <w:rPr>
                <w:lang w:val="en-US"/>
              </w:rPr>
            </w:pPr>
            <w:r w:rsidRPr="00852C96">
              <w:rPr>
                <w:lang w:val="en-US"/>
              </w:rPr>
              <w:t>Updated risk assessments</w:t>
            </w:r>
          </w:p>
          <w:p w:rsidR="00B225E2" w:rsidRDefault="00B225E2" w:rsidP="00AC196F">
            <w:pPr>
              <w:rPr>
                <w:lang w:val="en-US"/>
              </w:rPr>
            </w:pPr>
            <w:r w:rsidRPr="00852C96">
              <w:rPr>
                <w:lang w:val="en-US"/>
              </w:rPr>
              <w:t>Minutes of meetings where updated assessments were shared/ discussed</w:t>
            </w:r>
          </w:p>
        </w:tc>
      </w:tr>
      <w:tr w:rsidR="00B225E2" w:rsidRPr="00AC0130" w:rsidTr="00AC196F">
        <w:tc>
          <w:tcPr>
            <w:tcW w:w="5110" w:type="dxa"/>
            <w:shd w:val="clear" w:color="auto" w:fill="FFFFFF" w:themeFill="background1"/>
          </w:tcPr>
          <w:p w:rsidR="00B225E2" w:rsidRPr="00852C96" w:rsidRDefault="00B225E2" w:rsidP="00AC196F">
            <w:pPr>
              <w:rPr>
                <w:lang w:val="en-US"/>
              </w:rPr>
            </w:pPr>
            <w:r w:rsidRPr="00852C96">
              <w:rPr>
                <w:lang w:val="en-US"/>
              </w:rPr>
              <w:t># of Services and/or facilities that are available in safe and accessible locations respecting the culture and customs of the community</w:t>
            </w:r>
          </w:p>
        </w:tc>
        <w:tc>
          <w:tcPr>
            <w:tcW w:w="5110" w:type="dxa"/>
            <w:shd w:val="clear" w:color="auto" w:fill="FFFFFF" w:themeFill="background1"/>
          </w:tcPr>
          <w:p w:rsidR="00B225E2" w:rsidRPr="00852C96" w:rsidRDefault="00B225E2" w:rsidP="00AC196F">
            <w:pPr>
              <w:rPr>
                <w:lang w:val="en-US"/>
              </w:rPr>
            </w:pPr>
            <w:r w:rsidRPr="00852C96">
              <w:rPr>
                <w:lang w:val="en-US"/>
              </w:rPr>
              <w:t>Reports from participatory sessions with communities to define area (accessibility) + cultural norms that might hinder access/ or do harm</w:t>
            </w:r>
          </w:p>
        </w:tc>
      </w:tr>
    </w:tbl>
    <w:p w:rsidR="00B225E2" w:rsidRDefault="00B225E2" w:rsidP="00B225E2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1"/>
        <w:gridCol w:w="4765"/>
      </w:tblGrid>
      <w:tr w:rsidR="00B225E2" w:rsidTr="00AC196F">
        <w:tc>
          <w:tcPr>
            <w:tcW w:w="5110" w:type="dxa"/>
            <w:shd w:val="clear" w:color="auto" w:fill="92D050"/>
          </w:tcPr>
          <w:p w:rsidR="00B225E2" w:rsidRDefault="00B225E2" w:rsidP="00AC196F">
            <w:pPr>
              <w:rPr>
                <w:lang w:val="en-US"/>
              </w:rPr>
            </w:pPr>
            <w:r>
              <w:rPr>
                <w:lang w:val="en-US"/>
              </w:rPr>
              <w:t>ACCOUNTABILITY - Indicator Outputs</w:t>
            </w:r>
          </w:p>
        </w:tc>
        <w:tc>
          <w:tcPr>
            <w:tcW w:w="5110" w:type="dxa"/>
            <w:shd w:val="clear" w:color="auto" w:fill="92D050"/>
          </w:tcPr>
          <w:p w:rsidR="00B225E2" w:rsidRDefault="00B225E2" w:rsidP="00AC196F">
            <w:pPr>
              <w:rPr>
                <w:lang w:val="en-US"/>
              </w:rPr>
            </w:pPr>
            <w:r>
              <w:rPr>
                <w:lang w:val="en-US"/>
              </w:rPr>
              <w:t>Methods of verification</w:t>
            </w:r>
          </w:p>
        </w:tc>
      </w:tr>
      <w:tr w:rsidR="00B225E2" w:rsidRPr="00AC0130" w:rsidTr="00AC196F">
        <w:tc>
          <w:tcPr>
            <w:tcW w:w="5110" w:type="dxa"/>
            <w:shd w:val="clear" w:color="auto" w:fill="FFFFFF" w:themeFill="background1"/>
          </w:tcPr>
          <w:p w:rsidR="00B225E2" w:rsidRDefault="00B225E2" w:rsidP="00AC196F">
            <w:pPr>
              <w:rPr>
                <w:lang w:val="en-US"/>
              </w:rPr>
            </w:pPr>
            <w:r>
              <w:rPr>
                <w:lang w:val="en-US"/>
              </w:rPr>
              <w:t># of feedback/complaints received which have been timely acted upon (disaggregated by sex and age)</w:t>
            </w:r>
          </w:p>
        </w:tc>
        <w:tc>
          <w:tcPr>
            <w:tcW w:w="5110" w:type="dxa"/>
            <w:shd w:val="clear" w:color="auto" w:fill="FFFFFF" w:themeFill="background1"/>
          </w:tcPr>
          <w:p w:rsidR="00B225E2" w:rsidRDefault="00B225E2" w:rsidP="00AC196F">
            <w:pPr>
              <w:rPr>
                <w:lang w:val="en-US"/>
              </w:rPr>
            </w:pPr>
            <w:r>
              <w:rPr>
                <w:lang w:val="en-US"/>
              </w:rPr>
              <w:t xml:space="preserve">Feedback and complaints mechanism </w:t>
            </w:r>
          </w:p>
          <w:p w:rsidR="00B225E2" w:rsidRDefault="00B225E2" w:rsidP="00AC196F">
            <w:pPr>
              <w:rPr>
                <w:lang w:val="en-US"/>
              </w:rPr>
            </w:pPr>
            <w:r>
              <w:rPr>
                <w:lang w:val="en-US"/>
              </w:rPr>
              <w:t xml:space="preserve">Protocols for feedback and complaints – including communication pathways to ensure communities are aware of programming changes </w:t>
            </w:r>
          </w:p>
        </w:tc>
      </w:tr>
      <w:tr w:rsidR="00B225E2" w:rsidRPr="00AC0130" w:rsidTr="00AC196F">
        <w:tc>
          <w:tcPr>
            <w:tcW w:w="5110" w:type="dxa"/>
            <w:shd w:val="clear" w:color="auto" w:fill="FFFFFF" w:themeFill="background1"/>
          </w:tcPr>
          <w:p w:rsidR="00B225E2" w:rsidRDefault="00B225E2" w:rsidP="00AC196F">
            <w:pPr>
              <w:rPr>
                <w:lang w:val="en-US"/>
              </w:rPr>
            </w:pPr>
            <w:r w:rsidRPr="00852C96">
              <w:rPr>
                <w:lang w:val="en-US"/>
              </w:rPr>
              <w:t xml:space="preserve"># of </w:t>
            </w:r>
            <w:proofErr w:type="spellStart"/>
            <w:r w:rsidRPr="00852C96">
              <w:rPr>
                <w:lang w:val="en-US"/>
              </w:rPr>
              <w:t>programme</w:t>
            </w:r>
            <w:proofErr w:type="spellEnd"/>
            <w:r w:rsidRPr="00852C96">
              <w:rPr>
                <w:lang w:val="en-US"/>
              </w:rPr>
              <w:t xml:space="preserve"> activities that include feedback and communications mechanisms with the affected populations on planning, functioning and programming</w:t>
            </w:r>
          </w:p>
        </w:tc>
        <w:tc>
          <w:tcPr>
            <w:tcW w:w="5110" w:type="dxa"/>
            <w:shd w:val="clear" w:color="auto" w:fill="FFFFFF" w:themeFill="background1"/>
          </w:tcPr>
          <w:p w:rsidR="00B225E2" w:rsidRPr="00852C96" w:rsidRDefault="00B225E2" w:rsidP="00AC196F">
            <w:pPr>
              <w:rPr>
                <w:lang w:val="en-US"/>
              </w:rPr>
            </w:pPr>
            <w:r w:rsidRPr="00852C96">
              <w:rPr>
                <w:lang w:val="en-US"/>
              </w:rPr>
              <w:t>Communication campaign registry</w:t>
            </w:r>
          </w:p>
          <w:p w:rsidR="00B225E2" w:rsidRPr="00852C96" w:rsidRDefault="00B225E2" w:rsidP="00AC196F">
            <w:pPr>
              <w:rPr>
                <w:lang w:val="en-US"/>
              </w:rPr>
            </w:pPr>
            <w:r w:rsidRPr="00852C96">
              <w:rPr>
                <w:lang w:val="en-US"/>
              </w:rPr>
              <w:t>Log/Register of complaints or feedback provided and acted upon</w:t>
            </w:r>
          </w:p>
          <w:p w:rsidR="00B225E2" w:rsidRDefault="00B225E2" w:rsidP="00AC196F">
            <w:pPr>
              <w:rPr>
                <w:lang w:val="en-US"/>
              </w:rPr>
            </w:pPr>
            <w:r w:rsidRPr="00852C96">
              <w:rPr>
                <w:lang w:val="en-US"/>
              </w:rPr>
              <w:t>Mapping of feedback and communication mechanisms within the specific sectorial activities</w:t>
            </w:r>
          </w:p>
        </w:tc>
      </w:tr>
      <w:tr w:rsidR="00B225E2" w:rsidRPr="00AE1B6A" w:rsidTr="00AC196F">
        <w:tc>
          <w:tcPr>
            <w:tcW w:w="5110" w:type="dxa"/>
            <w:shd w:val="clear" w:color="auto" w:fill="FFFFFF" w:themeFill="background1"/>
          </w:tcPr>
          <w:p w:rsidR="00B225E2" w:rsidRDefault="00B225E2" w:rsidP="00AC196F">
            <w:pPr>
              <w:rPr>
                <w:lang w:val="en-US"/>
              </w:rPr>
            </w:pPr>
            <w:r>
              <w:rPr>
                <w:lang w:val="en-US"/>
              </w:rPr>
              <w:t># of beneficiaries disaggregated by sex, age and diversity who report that complaint and feedback mechanisms are safe and accessible</w:t>
            </w:r>
          </w:p>
          <w:p w:rsidR="00B225E2" w:rsidRPr="00270CAD" w:rsidRDefault="00B225E2" w:rsidP="00AC196F">
            <w:pPr>
              <w:rPr>
                <w:lang w:val="en-US"/>
              </w:rPr>
            </w:pPr>
          </w:p>
        </w:tc>
        <w:tc>
          <w:tcPr>
            <w:tcW w:w="5110" w:type="dxa"/>
            <w:shd w:val="clear" w:color="auto" w:fill="FFFFFF" w:themeFill="background1"/>
          </w:tcPr>
          <w:p w:rsidR="00B225E2" w:rsidRDefault="00B225E2" w:rsidP="00AC196F">
            <w:pPr>
              <w:rPr>
                <w:lang w:val="en-US"/>
              </w:rPr>
            </w:pPr>
            <w:r w:rsidRPr="00270CAD">
              <w:rPr>
                <w:lang w:val="en-US"/>
              </w:rPr>
              <w:t>Complaints mechanism protocols</w:t>
            </w:r>
          </w:p>
          <w:p w:rsidR="00B225E2" w:rsidRPr="00270CAD" w:rsidRDefault="00B225E2" w:rsidP="00AC196F">
            <w:pPr>
              <w:rPr>
                <w:lang w:val="en-US"/>
              </w:rPr>
            </w:pPr>
            <w:r>
              <w:rPr>
                <w:lang w:val="en-US"/>
              </w:rPr>
              <w:t>Complaint and feedback statistics</w:t>
            </w:r>
          </w:p>
          <w:p w:rsidR="00B225E2" w:rsidRPr="00270CAD" w:rsidRDefault="00B225E2" w:rsidP="00AC196F">
            <w:pPr>
              <w:rPr>
                <w:lang w:val="en-US"/>
              </w:rPr>
            </w:pPr>
            <w:r w:rsidRPr="00270CAD">
              <w:rPr>
                <w:lang w:val="en-US"/>
              </w:rPr>
              <w:t>Access mapping and mitigation measures</w:t>
            </w:r>
          </w:p>
          <w:p w:rsidR="00B225E2" w:rsidRPr="00270CAD" w:rsidRDefault="00B225E2" w:rsidP="00AC196F">
            <w:pPr>
              <w:rPr>
                <w:lang w:val="en-US"/>
              </w:rPr>
            </w:pPr>
            <w:r w:rsidRPr="00270CAD">
              <w:rPr>
                <w:lang w:val="en-US"/>
              </w:rPr>
              <w:t>Survey on complaints mechanism</w:t>
            </w:r>
          </w:p>
        </w:tc>
      </w:tr>
    </w:tbl>
    <w:p w:rsidR="00B225E2" w:rsidRPr="00852C96" w:rsidRDefault="00B225E2" w:rsidP="00B225E2">
      <w:pPr>
        <w:rPr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7"/>
        <w:gridCol w:w="4789"/>
      </w:tblGrid>
      <w:tr w:rsidR="00B225E2" w:rsidTr="00AC196F">
        <w:tc>
          <w:tcPr>
            <w:tcW w:w="5110" w:type="dxa"/>
            <w:shd w:val="clear" w:color="auto" w:fill="92D050"/>
          </w:tcPr>
          <w:p w:rsidR="00B225E2" w:rsidRDefault="00B225E2" w:rsidP="00AC196F">
            <w:pPr>
              <w:rPr>
                <w:lang w:val="en-US"/>
              </w:rPr>
            </w:pPr>
            <w:r>
              <w:rPr>
                <w:lang w:val="en-US"/>
              </w:rPr>
              <w:t>MEANINGFUL ACCESS -Indicator Outputs</w:t>
            </w:r>
          </w:p>
        </w:tc>
        <w:tc>
          <w:tcPr>
            <w:tcW w:w="5110" w:type="dxa"/>
            <w:shd w:val="clear" w:color="auto" w:fill="92D050"/>
          </w:tcPr>
          <w:p w:rsidR="00B225E2" w:rsidRDefault="00B225E2" w:rsidP="00AC196F">
            <w:pPr>
              <w:rPr>
                <w:lang w:val="en-US"/>
              </w:rPr>
            </w:pPr>
            <w:r>
              <w:rPr>
                <w:lang w:val="en-US"/>
              </w:rPr>
              <w:t>Methods of verification</w:t>
            </w:r>
          </w:p>
        </w:tc>
      </w:tr>
      <w:tr w:rsidR="00B225E2" w:rsidRPr="00AC0130" w:rsidTr="00AC196F">
        <w:tc>
          <w:tcPr>
            <w:tcW w:w="5110" w:type="dxa"/>
            <w:shd w:val="clear" w:color="auto" w:fill="FFFFFF" w:themeFill="background1"/>
          </w:tcPr>
          <w:p w:rsidR="00B225E2" w:rsidRDefault="00B225E2" w:rsidP="00AC196F">
            <w:pPr>
              <w:rPr>
                <w:lang w:val="en-US"/>
              </w:rPr>
            </w:pPr>
            <w:r>
              <w:rPr>
                <w:lang w:val="en-US"/>
              </w:rPr>
              <w:t># of reports of barriers to accessing humanitarian services from individuals or communities</w:t>
            </w:r>
          </w:p>
        </w:tc>
        <w:tc>
          <w:tcPr>
            <w:tcW w:w="5110" w:type="dxa"/>
            <w:shd w:val="clear" w:color="auto" w:fill="FFFFFF" w:themeFill="background1"/>
          </w:tcPr>
          <w:p w:rsidR="00B225E2" w:rsidRDefault="00B225E2" w:rsidP="00AC196F">
            <w:pPr>
              <w:rPr>
                <w:lang w:val="en-US"/>
              </w:rPr>
            </w:pPr>
            <w:r>
              <w:rPr>
                <w:lang w:val="en-US"/>
              </w:rPr>
              <w:t>Feedback and complaints mechanism</w:t>
            </w:r>
          </w:p>
          <w:p w:rsidR="00B225E2" w:rsidRDefault="00B225E2" w:rsidP="00AC196F">
            <w:pPr>
              <w:rPr>
                <w:lang w:val="en-US"/>
              </w:rPr>
            </w:pPr>
            <w:r>
              <w:rPr>
                <w:lang w:val="en-US"/>
              </w:rPr>
              <w:t>Focus group discussions</w:t>
            </w:r>
          </w:p>
          <w:p w:rsidR="00B225E2" w:rsidRDefault="00B225E2" w:rsidP="00AC196F">
            <w:pPr>
              <w:rPr>
                <w:lang w:val="en-US"/>
              </w:rPr>
            </w:pPr>
            <w:r>
              <w:rPr>
                <w:lang w:val="en-US"/>
              </w:rPr>
              <w:t>Observational monitoring visits – to main services at different times</w:t>
            </w:r>
          </w:p>
        </w:tc>
      </w:tr>
      <w:tr w:rsidR="00B225E2" w:rsidRPr="00AC0130" w:rsidTr="00AC196F">
        <w:tc>
          <w:tcPr>
            <w:tcW w:w="5110" w:type="dxa"/>
            <w:shd w:val="clear" w:color="auto" w:fill="FFFFFF" w:themeFill="background1"/>
          </w:tcPr>
          <w:p w:rsidR="00B225E2" w:rsidRDefault="00B225E2" w:rsidP="00AC196F">
            <w:pPr>
              <w:rPr>
                <w:lang w:val="en-US"/>
              </w:rPr>
            </w:pPr>
            <w:r>
              <w:rPr>
                <w:lang w:val="en-US"/>
              </w:rPr>
              <w:t># of communities affected by a crisis that have access to the humanitarian assistance they need at the right time</w:t>
            </w:r>
          </w:p>
        </w:tc>
        <w:tc>
          <w:tcPr>
            <w:tcW w:w="5110" w:type="dxa"/>
            <w:shd w:val="clear" w:color="auto" w:fill="FFFFFF" w:themeFill="background1"/>
          </w:tcPr>
          <w:p w:rsidR="00B225E2" w:rsidRDefault="00B225E2" w:rsidP="00AC196F">
            <w:pPr>
              <w:rPr>
                <w:lang w:val="en-US"/>
              </w:rPr>
            </w:pPr>
            <w:r>
              <w:rPr>
                <w:lang w:val="en-US"/>
              </w:rPr>
              <w:t xml:space="preserve">Assessment of needs </w:t>
            </w:r>
          </w:p>
          <w:p w:rsidR="00B225E2" w:rsidRDefault="00B225E2" w:rsidP="00AC196F">
            <w:pPr>
              <w:rPr>
                <w:lang w:val="en-US"/>
              </w:rPr>
            </w:pPr>
            <w:r>
              <w:rPr>
                <w:lang w:val="en-US"/>
              </w:rPr>
              <w:t>Assessment of response</w:t>
            </w:r>
          </w:p>
          <w:p w:rsidR="00B225E2" w:rsidRDefault="00B225E2" w:rsidP="00AC196F">
            <w:pPr>
              <w:rPr>
                <w:lang w:val="en-US"/>
              </w:rPr>
            </w:pPr>
            <w:r>
              <w:rPr>
                <w:lang w:val="en-US"/>
              </w:rPr>
              <w:t>Focus group discussions or other methods of gathering responses from communities (during and post crisis)</w:t>
            </w:r>
          </w:p>
        </w:tc>
      </w:tr>
      <w:tr w:rsidR="00B225E2" w:rsidRPr="00AC0130" w:rsidTr="00AC196F">
        <w:tc>
          <w:tcPr>
            <w:tcW w:w="5110" w:type="dxa"/>
            <w:shd w:val="clear" w:color="auto" w:fill="FFFFFF" w:themeFill="background1"/>
          </w:tcPr>
          <w:p w:rsidR="00B225E2" w:rsidRPr="00AE1B6A" w:rsidRDefault="00B225E2" w:rsidP="00AC196F">
            <w:pPr>
              <w:rPr>
                <w:lang w:val="en-US"/>
              </w:rPr>
            </w:pPr>
            <w:r w:rsidRPr="00AC0130">
              <w:rPr>
                <w:sz w:val="20"/>
                <w:szCs w:val="20"/>
                <w:lang w:val="en-US"/>
              </w:rPr>
              <w:t xml:space="preserve"># of </w:t>
            </w:r>
            <w:r>
              <w:rPr>
                <w:sz w:val="20"/>
                <w:szCs w:val="20"/>
                <w:lang w:val="en-US"/>
              </w:rPr>
              <w:t xml:space="preserve">special </w:t>
            </w:r>
            <w:r w:rsidRPr="00AC0130">
              <w:rPr>
                <w:sz w:val="20"/>
                <w:szCs w:val="20"/>
                <w:lang w:val="en-US"/>
              </w:rPr>
              <w:t>measures put in place</w:t>
            </w:r>
            <w:r>
              <w:rPr>
                <w:sz w:val="20"/>
                <w:szCs w:val="20"/>
                <w:lang w:val="en-US"/>
              </w:rPr>
              <w:t xml:space="preserve"> to ensure access to humanitarian aid by people with specific needs </w:t>
            </w:r>
            <w:r w:rsidRPr="00AE1B6A">
              <w:rPr>
                <w:lang w:val="en-US"/>
              </w:rPr>
              <w:lastRenderedPageBreak/>
              <w:t>including age, gender and diversity</w:t>
            </w:r>
            <w:r>
              <w:rPr>
                <w:lang w:val="en-US"/>
              </w:rPr>
              <w:t>.”</w:t>
            </w:r>
          </w:p>
        </w:tc>
        <w:tc>
          <w:tcPr>
            <w:tcW w:w="5110" w:type="dxa"/>
            <w:shd w:val="clear" w:color="auto" w:fill="FFFFFF" w:themeFill="background1"/>
          </w:tcPr>
          <w:p w:rsidR="00B225E2" w:rsidRDefault="00B225E2" w:rsidP="00AC196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Assessment reports including field collected data </w:t>
            </w:r>
            <w:r>
              <w:rPr>
                <w:lang w:val="en-US"/>
              </w:rPr>
              <w:lastRenderedPageBreak/>
              <w:t>and analysis</w:t>
            </w:r>
          </w:p>
          <w:p w:rsidR="00B225E2" w:rsidRDefault="00B225E2" w:rsidP="00AC196F">
            <w:pPr>
              <w:rPr>
                <w:lang w:val="en-US"/>
              </w:rPr>
            </w:pPr>
            <w:r>
              <w:rPr>
                <w:lang w:val="en-US"/>
              </w:rPr>
              <w:t>Response typology implemented through analysis</w:t>
            </w:r>
          </w:p>
          <w:p w:rsidR="00B225E2" w:rsidRDefault="00B225E2" w:rsidP="00AC196F">
            <w:pPr>
              <w:rPr>
                <w:lang w:val="en-US"/>
              </w:rPr>
            </w:pPr>
            <w:r>
              <w:rPr>
                <w:lang w:val="en-US"/>
              </w:rPr>
              <w:t>Access analysis based on specific needs identified</w:t>
            </w:r>
          </w:p>
          <w:p w:rsidR="00B225E2" w:rsidRDefault="00B225E2" w:rsidP="00AC196F">
            <w:pPr>
              <w:rPr>
                <w:lang w:val="en-US"/>
              </w:rPr>
            </w:pPr>
            <w:r>
              <w:rPr>
                <w:lang w:val="en-US"/>
              </w:rPr>
              <w:t>Monitoring of specific needs identified and access</w:t>
            </w:r>
          </w:p>
        </w:tc>
      </w:tr>
    </w:tbl>
    <w:p w:rsidR="00B225E2" w:rsidRDefault="00B225E2" w:rsidP="00B225E2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90"/>
        <w:gridCol w:w="4786"/>
      </w:tblGrid>
      <w:tr w:rsidR="00B225E2" w:rsidTr="00AC196F">
        <w:tc>
          <w:tcPr>
            <w:tcW w:w="5110" w:type="dxa"/>
            <w:shd w:val="clear" w:color="auto" w:fill="92D050"/>
          </w:tcPr>
          <w:p w:rsidR="00B225E2" w:rsidRDefault="00B225E2" w:rsidP="00AC196F">
            <w:pPr>
              <w:rPr>
                <w:lang w:val="en-US"/>
              </w:rPr>
            </w:pPr>
            <w:r>
              <w:rPr>
                <w:lang w:val="en-US"/>
              </w:rPr>
              <w:t>PARTICIPATION - Indicator Outputs</w:t>
            </w:r>
          </w:p>
        </w:tc>
        <w:tc>
          <w:tcPr>
            <w:tcW w:w="5110" w:type="dxa"/>
            <w:shd w:val="clear" w:color="auto" w:fill="92D050"/>
          </w:tcPr>
          <w:p w:rsidR="00B225E2" w:rsidRDefault="00B225E2" w:rsidP="00AC196F">
            <w:pPr>
              <w:rPr>
                <w:lang w:val="en-US"/>
              </w:rPr>
            </w:pPr>
            <w:r>
              <w:rPr>
                <w:lang w:val="en-US"/>
              </w:rPr>
              <w:t>Methods of verification</w:t>
            </w:r>
          </w:p>
        </w:tc>
      </w:tr>
      <w:tr w:rsidR="00B225E2" w:rsidRPr="00AC0130" w:rsidTr="00AC196F">
        <w:tc>
          <w:tcPr>
            <w:tcW w:w="5110" w:type="dxa"/>
            <w:shd w:val="clear" w:color="auto" w:fill="FFFFFF" w:themeFill="background1"/>
          </w:tcPr>
          <w:p w:rsidR="00B225E2" w:rsidRDefault="00B225E2" w:rsidP="00AC196F">
            <w:pPr>
              <w:rPr>
                <w:lang w:val="en-US"/>
              </w:rPr>
            </w:pPr>
            <w:r>
              <w:rPr>
                <w:lang w:val="en-US"/>
              </w:rPr>
              <w:t># of communities that can describe having participated in project design</w:t>
            </w:r>
          </w:p>
        </w:tc>
        <w:tc>
          <w:tcPr>
            <w:tcW w:w="5110" w:type="dxa"/>
            <w:shd w:val="clear" w:color="auto" w:fill="FFFFFF" w:themeFill="background1"/>
          </w:tcPr>
          <w:p w:rsidR="00B225E2" w:rsidRPr="00852C96" w:rsidRDefault="00B225E2" w:rsidP="00AC196F">
            <w:pPr>
              <w:rPr>
                <w:lang w:val="en-US"/>
              </w:rPr>
            </w:pPr>
            <w:r w:rsidRPr="00852C96">
              <w:rPr>
                <w:lang w:val="en-US"/>
              </w:rPr>
              <w:t>Reports from participatory indicator sessions</w:t>
            </w:r>
          </w:p>
          <w:p w:rsidR="00B225E2" w:rsidRDefault="00B225E2" w:rsidP="00AC196F">
            <w:pPr>
              <w:rPr>
                <w:lang w:val="en-US"/>
              </w:rPr>
            </w:pPr>
            <w:r w:rsidRPr="00852C96">
              <w:rPr>
                <w:lang w:val="en-US"/>
              </w:rPr>
              <w:t>Plan for follow up of protection mainstreaming practices</w:t>
            </w:r>
          </w:p>
        </w:tc>
      </w:tr>
      <w:tr w:rsidR="00B225E2" w:rsidRPr="00AC0130" w:rsidTr="00AC196F">
        <w:tc>
          <w:tcPr>
            <w:tcW w:w="5110" w:type="dxa"/>
            <w:shd w:val="clear" w:color="auto" w:fill="FFFFFF" w:themeFill="background1"/>
          </w:tcPr>
          <w:p w:rsidR="00B225E2" w:rsidRDefault="00B225E2" w:rsidP="00AC196F">
            <w:pPr>
              <w:rPr>
                <w:lang w:val="en-US"/>
              </w:rPr>
            </w:pPr>
            <w:r>
              <w:rPr>
                <w:lang w:val="en-US"/>
              </w:rPr>
              <w:t xml:space="preserve"># </w:t>
            </w:r>
            <w:proofErr w:type="gramStart"/>
            <w:r>
              <w:rPr>
                <w:lang w:val="en-US"/>
              </w:rPr>
              <w:t>of</w:t>
            </w:r>
            <w:proofErr w:type="gramEnd"/>
            <w:r>
              <w:rPr>
                <w:lang w:val="en-US"/>
              </w:rPr>
              <w:t xml:space="preserve"> individuals that have improved their participation through enhanced knowledge on their rights,  and their entitlements.</w:t>
            </w:r>
          </w:p>
        </w:tc>
        <w:tc>
          <w:tcPr>
            <w:tcW w:w="5110" w:type="dxa"/>
            <w:shd w:val="clear" w:color="auto" w:fill="FFFFFF" w:themeFill="background1"/>
          </w:tcPr>
          <w:p w:rsidR="00B225E2" w:rsidRDefault="00B225E2" w:rsidP="00AC196F">
            <w:pPr>
              <w:rPr>
                <w:lang w:val="en-US"/>
              </w:rPr>
            </w:pPr>
            <w:r>
              <w:rPr>
                <w:lang w:val="en-US"/>
              </w:rPr>
              <w:t>Reports from training / KAP survey</w:t>
            </w:r>
          </w:p>
          <w:p w:rsidR="00B225E2" w:rsidRDefault="00B225E2" w:rsidP="00AC196F">
            <w:pPr>
              <w:rPr>
                <w:lang w:val="en-US"/>
              </w:rPr>
            </w:pPr>
            <w:r>
              <w:rPr>
                <w:lang w:val="en-US"/>
              </w:rPr>
              <w:t>Random survey on rights and entitlements</w:t>
            </w:r>
          </w:p>
          <w:p w:rsidR="00B225E2" w:rsidRDefault="00B225E2" w:rsidP="00AC196F">
            <w:pPr>
              <w:rPr>
                <w:lang w:val="en-US"/>
              </w:rPr>
            </w:pPr>
            <w:r>
              <w:rPr>
                <w:lang w:val="en-US"/>
              </w:rPr>
              <w:t>Survey on use of knowledge (end of project)</w:t>
            </w:r>
          </w:p>
        </w:tc>
      </w:tr>
      <w:tr w:rsidR="00B225E2" w:rsidRPr="00AE1B6A" w:rsidTr="00AC196F">
        <w:tc>
          <w:tcPr>
            <w:tcW w:w="5110" w:type="dxa"/>
            <w:shd w:val="clear" w:color="auto" w:fill="FFFFFF" w:themeFill="background1"/>
          </w:tcPr>
          <w:p w:rsidR="00B225E2" w:rsidRDefault="00B225E2" w:rsidP="00AC196F">
            <w:pPr>
              <w:rPr>
                <w:lang w:val="en-US"/>
              </w:rPr>
            </w:pPr>
            <w:r>
              <w:rPr>
                <w:lang w:val="en-US"/>
              </w:rPr>
              <w:t># of</w:t>
            </w:r>
            <w:r w:rsidRPr="00F16071">
              <w:rPr>
                <w:lang w:val="en-US"/>
              </w:rPr>
              <w:t xml:space="preserve"> mechanisms set up to support and </w:t>
            </w:r>
            <w:r>
              <w:rPr>
                <w:lang w:val="en-US"/>
              </w:rPr>
              <w:t xml:space="preserve">to </w:t>
            </w:r>
            <w:r w:rsidRPr="00F16071">
              <w:rPr>
                <w:lang w:val="en-US"/>
              </w:rPr>
              <w:t>ensure the part</w:t>
            </w:r>
            <w:r>
              <w:rPr>
                <w:lang w:val="en-US"/>
              </w:rPr>
              <w:t>icipation of vulnerable groups</w:t>
            </w:r>
            <w:r w:rsidRPr="00F16071">
              <w:rPr>
                <w:lang w:val="en-US"/>
              </w:rPr>
              <w:t xml:space="preserve">, in the design and targeting </w:t>
            </w:r>
            <w:r>
              <w:rPr>
                <w:lang w:val="en-US"/>
              </w:rPr>
              <w:t xml:space="preserve">and monitoring </w:t>
            </w:r>
            <w:r w:rsidRPr="00F16071">
              <w:rPr>
                <w:lang w:val="en-US"/>
              </w:rPr>
              <w:t>of interventions?</w:t>
            </w:r>
          </w:p>
        </w:tc>
        <w:tc>
          <w:tcPr>
            <w:tcW w:w="5110" w:type="dxa"/>
            <w:shd w:val="clear" w:color="auto" w:fill="FFFFFF" w:themeFill="background1"/>
          </w:tcPr>
          <w:p w:rsidR="00B225E2" w:rsidRDefault="00B225E2" w:rsidP="00AC196F">
            <w:pPr>
              <w:rPr>
                <w:lang w:val="en-US"/>
              </w:rPr>
            </w:pPr>
            <w:r>
              <w:rPr>
                <w:lang w:val="en-US"/>
              </w:rPr>
              <w:t>Context specific analysis and definition of vulnerability</w:t>
            </w:r>
          </w:p>
          <w:p w:rsidR="00B225E2" w:rsidRDefault="00B225E2" w:rsidP="00AC196F">
            <w:pPr>
              <w:rPr>
                <w:lang w:val="en-US"/>
              </w:rPr>
            </w:pPr>
            <w:r>
              <w:rPr>
                <w:lang w:val="en-US"/>
              </w:rPr>
              <w:t xml:space="preserve">Reports from participatory </w:t>
            </w:r>
          </w:p>
          <w:p w:rsidR="00B225E2" w:rsidRDefault="00B225E2" w:rsidP="00AC196F">
            <w:pPr>
              <w:rPr>
                <w:lang w:val="en-US"/>
              </w:rPr>
            </w:pPr>
            <w:r w:rsidRPr="00052723">
              <w:rPr>
                <w:lang w:val="en-US"/>
              </w:rPr>
              <w:t>Mapping of non-formal authority and decision-making mechanisms within different minorities or population groups that might play a role</w:t>
            </w:r>
          </w:p>
        </w:tc>
      </w:tr>
    </w:tbl>
    <w:p w:rsidR="00B225E2" w:rsidRDefault="00B225E2" w:rsidP="00B225E2">
      <w:pPr>
        <w:rPr>
          <w:lang w:val="en-US"/>
        </w:rPr>
      </w:pPr>
    </w:p>
    <w:p w:rsidR="00B225E2" w:rsidRDefault="00B225E2" w:rsidP="00B225E2">
      <w:pPr>
        <w:rPr>
          <w:lang w:val="en-US"/>
        </w:rPr>
      </w:pPr>
      <w:r>
        <w:rPr>
          <w:lang w:val="en-US"/>
        </w:rPr>
        <w:t>OUTCOME INDICATORS (choose 1):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9"/>
        <w:gridCol w:w="4787"/>
      </w:tblGrid>
      <w:tr w:rsidR="00B225E2" w:rsidTr="00AC196F">
        <w:tc>
          <w:tcPr>
            <w:tcW w:w="5110" w:type="dxa"/>
            <w:shd w:val="clear" w:color="auto" w:fill="92D050"/>
          </w:tcPr>
          <w:p w:rsidR="00B225E2" w:rsidRDefault="00B225E2" w:rsidP="00AC196F">
            <w:pPr>
              <w:rPr>
                <w:lang w:val="en-US"/>
              </w:rPr>
            </w:pPr>
            <w:r>
              <w:rPr>
                <w:lang w:val="en-US"/>
              </w:rPr>
              <w:t>Indicator Outputs</w:t>
            </w:r>
          </w:p>
        </w:tc>
        <w:tc>
          <w:tcPr>
            <w:tcW w:w="5110" w:type="dxa"/>
            <w:shd w:val="clear" w:color="auto" w:fill="92D050"/>
          </w:tcPr>
          <w:p w:rsidR="00B225E2" w:rsidRDefault="00B225E2" w:rsidP="00AC196F">
            <w:pPr>
              <w:rPr>
                <w:lang w:val="en-US"/>
              </w:rPr>
            </w:pPr>
          </w:p>
        </w:tc>
      </w:tr>
      <w:tr w:rsidR="00B225E2" w:rsidRPr="00AC0130" w:rsidTr="00AC196F">
        <w:tc>
          <w:tcPr>
            <w:tcW w:w="5110" w:type="dxa"/>
            <w:shd w:val="clear" w:color="auto" w:fill="FFFFFF" w:themeFill="background1"/>
          </w:tcPr>
          <w:p w:rsidR="00B225E2" w:rsidRDefault="00B225E2" w:rsidP="00AC196F">
            <w:pPr>
              <w:rPr>
                <w:lang w:val="en-US"/>
              </w:rPr>
            </w:pPr>
            <w:r>
              <w:rPr>
                <w:lang w:val="en-US"/>
              </w:rPr>
              <w:t>% of  beneficiaries (disaggregated by sex, age and diversity) reporting that humanitarian assistance is delivered in a safe, accessible and participatory manner</w:t>
            </w:r>
          </w:p>
        </w:tc>
        <w:tc>
          <w:tcPr>
            <w:tcW w:w="5110" w:type="dxa"/>
            <w:shd w:val="clear" w:color="auto" w:fill="FFFFFF" w:themeFill="background1"/>
          </w:tcPr>
          <w:p w:rsidR="00B225E2" w:rsidRPr="00292675" w:rsidRDefault="00B225E2" w:rsidP="00AC196F">
            <w:pPr>
              <w:rPr>
                <w:lang w:val="en-US"/>
              </w:rPr>
            </w:pPr>
            <w:r w:rsidRPr="00292675">
              <w:rPr>
                <w:lang w:val="en-US"/>
              </w:rPr>
              <w:t>Initial definition of quality services for the sector (use of international guidelines)</w:t>
            </w:r>
          </w:p>
          <w:p w:rsidR="00B225E2" w:rsidRPr="00292675" w:rsidRDefault="00B225E2" w:rsidP="00AC196F">
            <w:pPr>
              <w:rPr>
                <w:lang w:val="en-US"/>
              </w:rPr>
            </w:pPr>
            <w:r w:rsidRPr="00292675">
              <w:rPr>
                <w:lang w:val="en-US"/>
              </w:rPr>
              <w:t>Initial survey</w:t>
            </w:r>
          </w:p>
          <w:p w:rsidR="00B225E2" w:rsidRPr="00292675" w:rsidRDefault="00B225E2" w:rsidP="00AC196F">
            <w:pPr>
              <w:rPr>
                <w:lang w:val="en-US"/>
              </w:rPr>
            </w:pPr>
            <w:r w:rsidRPr="00292675">
              <w:rPr>
                <w:lang w:val="en-US"/>
              </w:rPr>
              <w:t>Quality survey on services provided</w:t>
            </w:r>
          </w:p>
          <w:p w:rsidR="00B225E2" w:rsidRDefault="00B225E2" w:rsidP="00AC196F">
            <w:pPr>
              <w:rPr>
                <w:lang w:val="en-US"/>
              </w:rPr>
            </w:pPr>
            <w:r w:rsidRPr="00292675">
              <w:rPr>
                <w:lang w:val="en-US"/>
              </w:rPr>
              <w:t>Log/Register of complaints or feedback provided and acted upon</w:t>
            </w:r>
          </w:p>
        </w:tc>
      </w:tr>
      <w:tr w:rsidR="00B225E2" w:rsidRPr="00AC0130" w:rsidTr="00AC196F">
        <w:tc>
          <w:tcPr>
            <w:tcW w:w="5110" w:type="dxa"/>
            <w:shd w:val="clear" w:color="auto" w:fill="FFFFFF" w:themeFill="background1"/>
          </w:tcPr>
          <w:p w:rsidR="00B225E2" w:rsidRDefault="00B225E2" w:rsidP="00AC196F">
            <w:pPr>
              <w:rPr>
                <w:lang w:val="en-US"/>
              </w:rPr>
            </w:pPr>
            <w:r>
              <w:rPr>
                <w:lang w:val="en-US"/>
              </w:rPr>
              <w:t>% of activities that incorporate principles of meaningful access, safety and dignity through a community participatory approach</w:t>
            </w:r>
          </w:p>
        </w:tc>
        <w:tc>
          <w:tcPr>
            <w:tcW w:w="5110" w:type="dxa"/>
            <w:shd w:val="clear" w:color="auto" w:fill="FFFFFF" w:themeFill="background1"/>
          </w:tcPr>
          <w:p w:rsidR="00B225E2" w:rsidRDefault="00B225E2" w:rsidP="00AC196F">
            <w:pPr>
              <w:rPr>
                <w:lang w:val="en-US"/>
              </w:rPr>
            </w:pPr>
            <w:r>
              <w:rPr>
                <w:lang w:val="en-US"/>
              </w:rPr>
              <w:t>Report of participatory consultation sessions</w:t>
            </w:r>
          </w:p>
          <w:p w:rsidR="00B225E2" w:rsidRDefault="00B225E2" w:rsidP="00AC196F">
            <w:pPr>
              <w:rPr>
                <w:lang w:val="en-US"/>
              </w:rPr>
            </w:pPr>
            <w:r>
              <w:rPr>
                <w:lang w:val="en-US"/>
              </w:rPr>
              <w:t xml:space="preserve">Review of activities – according to a defined and approved understanding </w:t>
            </w:r>
          </w:p>
          <w:p w:rsidR="00B225E2" w:rsidRPr="00292675" w:rsidRDefault="00B225E2" w:rsidP="00AC196F">
            <w:pPr>
              <w:rPr>
                <w:lang w:val="en-US"/>
              </w:rPr>
            </w:pPr>
            <w:r>
              <w:rPr>
                <w:lang w:val="en-US"/>
              </w:rPr>
              <w:t>Protocol for monitoring with the community members</w:t>
            </w:r>
          </w:p>
        </w:tc>
      </w:tr>
    </w:tbl>
    <w:p w:rsidR="00B225E2" w:rsidRDefault="00B225E2" w:rsidP="00B225E2">
      <w:pPr>
        <w:rPr>
          <w:lang w:val="en-US"/>
        </w:rPr>
      </w:pPr>
    </w:p>
    <w:p w:rsidR="00B225E2" w:rsidRDefault="00B225E2" w:rsidP="00B225E2">
      <w:pPr>
        <w:rPr>
          <w:b/>
          <w:lang w:val="en-US"/>
        </w:rPr>
      </w:pPr>
      <w:r>
        <w:rPr>
          <w:b/>
          <w:lang w:val="en-US"/>
        </w:rPr>
        <w:t>Additional Indicator – Prevention of Sexual Exploitation and Abuse (PSEA)/ Code of Conduct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5"/>
        <w:gridCol w:w="4791"/>
      </w:tblGrid>
      <w:tr w:rsidR="00B225E2" w:rsidTr="00AC196F">
        <w:tc>
          <w:tcPr>
            <w:tcW w:w="5110" w:type="dxa"/>
            <w:shd w:val="clear" w:color="auto" w:fill="92D050"/>
          </w:tcPr>
          <w:p w:rsidR="00B225E2" w:rsidRDefault="00B225E2" w:rsidP="00AC196F">
            <w:pPr>
              <w:rPr>
                <w:lang w:val="en-US"/>
              </w:rPr>
            </w:pPr>
            <w:r>
              <w:rPr>
                <w:lang w:val="en-US"/>
              </w:rPr>
              <w:t>Indicator Outputs</w:t>
            </w:r>
          </w:p>
        </w:tc>
        <w:tc>
          <w:tcPr>
            <w:tcW w:w="5110" w:type="dxa"/>
            <w:shd w:val="clear" w:color="auto" w:fill="92D050"/>
          </w:tcPr>
          <w:p w:rsidR="00B225E2" w:rsidRDefault="00B225E2" w:rsidP="00AC196F">
            <w:pPr>
              <w:rPr>
                <w:lang w:val="en-US"/>
              </w:rPr>
            </w:pPr>
            <w:r>
              <w:rPr>
                <w:lang w:val="en-US"/>
              </w:rPr>
              <w:t>Methods of verification</w:t>
            </w:r>
          </w:p>
        </w:tc>
      </w:tr>
      <w:tr w:rsidR="00B225E2" w:rsidTr="00AC196F">
        <w:tc>
          <w:tcPr>
            <w:tcW w:w="5110" w:type="dxa"/>
            <w:shd w:val="clear" w:color="auto" w:fill="FFFFFF" w:themeFill="background1"/>
          </w:tcPr>
          <w:p w:rsidR="00B225E2" w:rsidRDefault="00B225E2" w:rsidP="00AC196F">
            <w:pPr>
              <w:rPr>
                <w:lang w:val="en-US"/>
              </w:rPr>
            </w:pPr>
            <w:r>
              <w:rPr>
                <w:lang w:val="en-US"/>
              </w:rPr>
              <w:t>% of humanitarian organizations and service providers that have in place mechanisms to prevent and respond to sexual exploitation and abuse by own staff</w:t>
            </w:r>
          </w:p>
        </w:tc>
        <w:tc>
          <w:tcPr>
            <w:tcW w:w="5110" w:type="dxa"/>
            <w:shd w:val="clear" w:color="auto" w:fill="FFFFFF" w:themeFill="background1"/>
          </w:tcPr>
          <w:p w:rsidR="00B225E2" w:rsidRDefault="00B225E2" w:rsidP="00AC196F">
            <w:pPr>
              <w:rPr>
                <w:lang w:val="en-US"/>
              </w:rPr>
            </w:pPr>
            <w:r>
              <w:rPr>
                <w:lang w:val="en-US"/>
              </w:rPr>
              <w:t>Code of Conduct</w:t>
            </w:r>
          </w:p>
          <w:p w:rsidR="00B225E2" w:rsidRDefault="00B225E2" w:rsidP="00AC196F">
            <w:pPr>
              <w:rPr>
                <w:lang w:val="en-US"/>
              </w:rPr>
            </w:pPr>
            <w:r>
              <w:rPr>
                <w:lang w:val="en-US"/>
              </w:rPr>
              <w:t>Training logs – training on code of conduct</w:t>
            </w:r>
          </w:p>
          <w:p w:rsidR="00B225E2" w:rsidRDefault="00B225E2" w:rsidP="00AC196F">
            <w:pPr>
              <w:rPr>
                <w:lang w:val="en-US"/>
              </w:rPr>
            </w:pPr>
            <w:r>
              <w:rPr>
                <w:lang w:val="en-US"/>
              </w:rPr>
              <w:t>Reporting mechanism (documented)</w:t>
            </w:r>
          </w:p>
        </w:tc>
      </w:tr>
    </w:tbl>
    <w:p w:rsidR="001643FD" w:rsidRDefault="001643FD" w:rsidP="00B225E2"/>
    <w:sectPr w:rsidR="001643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5E2"/>
    <w:rsid w:val="001643FD"/>
    <w:rsid w:val="003C6BF6"/>
    <w:rsid w:val="00B225E2"/>
    <w:rsid w:val="00C9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5E2"/>
    <w:rPr>
      <w:lang w:val="es-CO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25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25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CO"/>
    </w:rPr>
  </w:style>
  <w:style w:type="table" w:styleId="TableGrid">
    <w:name w:val="Table Grid"/>
    <w:basedOn w:val="TableNormal"/>
    <w:uiPriority w:val="59"/>
    <w:rsid w:val="00B225E2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5E2"/>
    <w:rPr>
      <w:lang w:val="es-CO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25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25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CO"/>
    </w:rPr>
  </w:style>
  <w:style w:type="table" w:styleId="TableGrid">
    <w:name w:val="Table Grid"/>
    <w:basedOn w:val="TableNormal"/>
    <w:uiPriority w:val="59"/>
    <w:rsid w:val="00B225E2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VARGAS-SIMOJOKI Maria</dc:creator>
  <cp:lastModifiedBy>LAENKHOLM Anne-Sophie</cp:lastModifiedBy>
  <cp:revision>3</cp:revision>
  <cp:lastPrinted>2017-03-08T20:42:00Z</cp:lastPrinted>
  <dcterms:created xsi:type="dcterms:W3CDTF">2017-03-08T20:42:00Z</dcterms:created>
  <dcterms:modified xsi:type="dcterms:W3CDTF">2017-03-08T20:43:00Z</dcterms:modified>
</cp:coreProperties>
</file>