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5D" w:rsidRPr="00DE715D" w:rsidRDefault="00DE715D" w:rsidP="00DE715D">
      <w:pPr>
        <w:jc w:val="center"/>
        <w:rPr>
          <w:b/>
          <w:u w:val="single"/>
        </w:rPr>
      </w:pPr>
      <w:r w:rsidRPr="00DE715D">
        <w:rPr>
          <w:b/>
          <w:u w:val="single"/>
        </w:rPr>
        <w:t>WEBINAR 7</w:t>
      </w:r>
      <w:r w:rsidRPr="00DE715D">
        <w:rPr>
          <w:b/>
          <w:u w:val="single"/>
          <w:vertAlign w:val="superscript"/>
        </w:rPr>
        <w:t>TH</w:t>
      </w:r>
      <w:r w:rsidRPr="00DE715D">
        <w:rPr>
          <w:b/>
          <w:u w:val="single"/>
        </w:rPr>
        <w:t xml:space="preserve"> of December 2017</w:t>
      </w:r>
    </w:p>
    <w:p w:rsidR="00DE715D" w:rsidRDefault="00DE715D" w:rsidP="00DE715D">
      <w:pPr>
        <w:rPr>
          <w:u w:val="single"/>
        </w:rPr>
      </w:pPr>
    </w:p>
    <w:p w:rsidR="00DE715D" w:rsidRDefault="00DE715D" w:rsidP="00DE715D">
      <w:pPr>
        <w:rPr>
          <w:u w:val="single"/>
        </w:rPr>
      </w:pPr>
    </w:p>
    <w:p w:rsidR="00DE715D" w:rsidRPr="00356ED0" w:rsidRDefault="00DE715D" w:rsidP="00DE715D">
      <w:pPr>
        <w:rPr>
          <w:u w:val="single"/>
        </w:rPr>
      </w:pPr>
      <w:r w:rsidRPr="00356ED0">
        <w:rPr>
          <w:u w:val="single"/>
        </w:rPr>
        <w:t>How to connect?</w:t>
      </w:r>
    </w:p>
    <w:p w:rsidR="00DE715D" w:rsidRPr="00356ED0" w:rsidRDefault="00DE715D" w:rsidP="00DE715D"/>
    <w:p w:rsidR="00DE715D" w:rsidRPr="00356ED0" w:rsidRDefault="00DE715D" w:rsidP="00DE715D">
      <w:pPr>
        <w:pStyle w:val="ListParagraph"/>
        <w:numPr>
          <w:ilvl w:val="0"/>
          <w:numId w:val="1"/>
        </w:numPr>
      </w:pPr>
      <w:r w:rsidRPr="00356ED0">
        <w:t xml:space="preserve">You will need </w:t>
      </w:r>
      <w:r w:rsidRPr="00356ED0">
        <w:rPr>
          <w:b/>
          <w:bCs/>
        </w:rPr>
        <w:t>a headset preferably</w:t>
      </w:r>
      <w:r w:rsidRPr="00356ED0">
        <w:t xml:space="preserve"> </w:t>
      </w:r>
      <w:r w:rsidRPr="00356ED0">
        <w:rPr>
          <w:b/>
          <w:bCs/>
        </w:rPr>
        <w:t>with microphone</w:t>
      </w:r>
      <w:r w:rsidRPr="00356ED0">
        <w:t xml:space="preserve"> (which is often integrated with the headset) to interact with the moderators and trainers. </w:t>
      </w:r>
    </w:p>
    <w:p w:rsidR="00DE715D" w:rsidRPr="00356ED0" w:rsidRDefault="00DE715D" w:rsidP="00DE715D">
      <w:pPr>
        <w:pStyle w:val="ListParagraph"/>
        <w:numPr>
          <w:ilvl w:val="0"/>
          <w:numId w:val="1"/>
        </w:numPr>
      </w:pPr>
      <w:r w:rsidRPr="00356ED0">
        <w:rPr>
          <w:lang w:eastAsia="en-GB"/>
        </w:rPr>
        <w:t>Follow the instructions in the "User Guide" in attachment to access the webinar (See attachment)</w:t>
      </w:r>
    </w:p>
    <w:p w:rsidR="00DE715D" w:rsidRPr="00356ED0" w:rsidRDefault="00DE715D" w:rsidP="00DE715D">
      <w:pPr>
        <w:pStyle w:val="ListParagraph"/>
        <w:numPr>
          <w:ilvl w:val="0"/>
          <w:numId w:val="1"/>
        </w:numPr>
        <w:spacing w:before="100" w:beforeAutospacing="1" w:after="100" w:afterAutospacing="1"/>
        <w:rPr>
          <w:rStyle w:val="Hyperlink"/>
        </w:rPr>
      </w:pPr>
      <w:r w:rsidRPr="00356ED0">
        <w:t xml:space="preserve">Click on the session link:  </w:t>
      </w:r>
      <w:hyperlink r:id="rId6" w:history="1">
        <w:r w:rsidRPr="00356ED0">
          <w:rPr>
            <w:rStyle w:val="Hyperlink"/>
          </w:rPr>
          <w:t>https://eu1.bbcollab.com/m.jnlp?sidCa=2014023&amp;password=M.E6C8CC8F39997B4DFA16ED0F5F5E7B</w:t>
        </w:r>
      </w:hyperlink>
    </w:p>
    <w:p w:rsidR="00DE715D" w:rsidRPr="00356ED0" w:rsidRDefault="00DE715D" w:rsidP="00DE715D">
      <w:pPr>
        <w:pStyle w:val="ListParagraph"/>
      </w:pPr>
    </w:p>
    <w:p w:rsidR="00DE715D" w:rsidRPr="00356ED0" w:rsidRDefault="00DE715D" w:rsidP="00DE715D">
      <w:pPr>
        <w:rPr>
          <w:u w:val="single"/>
        </w:rPr>
      </w:pPr>
      <w:r w:rsidRPr="00356ED0">
        <w:rPr>
          <w:u w:val="single"/>
        </w:rPr>
        <w:t xml:space="preserve">How to present yourself during the </w:t>
      </w:r>
      <w:proofErr w:type="gramStart"/>
      <w:r w:rsidRPr="00356ED0">
        <w:rPr>
          <w:u w:val="single"/>
        </w:rPr>
        <w:t>session ?</w:t>
      </w:r>
      <w:proofErr w:type="gramEnd"/>
    </w:p>
    <w:p w:rsidR="00DE715D" w:rsidRPr="00356ED0" w:rsidRDefault="00DE715D" w:rsidP="00DE715D">
      <w:pPr>
        <w:pStyle w:val="ListParagraph"/>
      </w:pPr>
    </w:p>
    <w:p w:rsidR="00DE715D" w:rsidRPr="00356ED0" w:rsidRDefault="00DE715D" w:rsidP="00DE715D">
      <w:pPr>
        <w:pStyle w:val="ListParagraph"/>
        <w:numPr>
          <w:ilvl w:val="0"/>
          <w:numId w:val="1"/>
        </w:numPr>
      </w:pPr>
      <w:r w:rsidRPr="00356ED0">
        <w:t xml:space="preserve">Please use your full name and  your EUD and/or HQ unit in bracket  - Ex: </w:t>
      </w:r>
      <w:proofErr w:type="spellStart"/>
      <w:r w:rsidRPr="00356ED0">
        <w:t>Véronique</w:t>
      </w:r>
      <w:proofErr w:type="spellEnd"/>
      <w:r w:rsidRPr="00356ED0">
        <w:t xml:space="preserve"> LENA (DEVCO 05)</w:t>
      </w:r>
    </w:p>
    <w:p w:rsidR="00DE715D" w:rsidRPr="00356ED0" w:rsidRDefault="00DE715D" w:rsidP="00DE715D"/>
    <w:p w:rsidR="00DE715D" w:rsidRPr="00356ED0" w:rsidRDefault="00DE715D" w:rsidP="00DE715D">
      <w:pPr>
        <w:rPr>
          <w:u w:val="single"/>
        </w:rPr>
      </w:pPr>
      <w:r w:rsidRPr="00356ED0">
        <w:rPr>
          <w:u w:val="single"/>
        </w:rPr>
        <w:t xml:space="preserve">How to participate to </w:t>
      </w:r>
      <w:proofErr w:type="gramStart"/>
      <w:r w:rsidRPr="00356ED0">
        <w:rPr>
          <w:u w:val="single"/>
        </w:rPr>
        <w:t>Polls ?</w:t>
      </w:r>
      <w:proofErr w:type="gramEnd"/>
    </w:p>
    <w:p w:rsidR="00DE715D" w:rsidRPr="00356ED0" w:rsidRDefault="00DE715D" w:rsidP="00DE715D">
      <w:pPr>
        <w:rPr>
          <w:u w:val="single"/>
        </w:rPr>
      </w:pPr>
    </w:p>
    <w:p w:rsidR="00DE715D" w:rsidRPr="00356ED0" w:rsidRDefault="00DE715D" w:rsidP="00DE715D">
      <w:pPr>
        <w:pStyle w:val="ListParagraph"/>
        <w:numPr>
          <w:ilvl w:val="0"/>
          <w:numId w:val="1"/>
        </w:numPr>
      </w:pPr>
      <w:r w:rsidRPr="00356ED0">
        <w:t>Use the polling functionality during pools, choosing the appropriate answer from the list.</w:t>
      </w:r>
    </w:p>
    <w:p w:rsidR="00DE715D" w:rsidRPr="00356ED0" w:rsidRDefault="00DE715D" w:rsidP="00DE715D"/>
    <w:p w:rsidR="00DE715D" w:rsidRPr="00356ED0" w:rsidRDefault="00DE715D" w:rsidP="00DE715D">
      <w:pPr>
        <w:spacing w:before="100" w:beforeAutospacing="1" w:after="100" w:afterAutospacing="1"/>
        <w:rPr>
          <w:u w:val="single"/>
        </w:rPr>
      </w:pPr>
      <w:r w:rsidRPr="00356ED0">
        <w:rPr>
          <w:u w:val="single"/>
        </w:rPr>
        <w:t>EU-Learn passport</w:t>
      </w:r>
    </w:p>
    <w:p w:rsidR="00DE715D" w:rsidRPr="00356ED0" w:rsidRDefault="00DE715D" w:rsidP="00DE715D">
      <w:pPr>
        <w:spacing w:before="100" w:beforeAutospacing="1" w:after="100" w:afterAutospacing="1"/>
      </w:pPr>
      <w:r w:rsidRPr="00356ED0">
        <w:t xml:space="preserve">If you want the webinar to appear on your </w:t>
      </w:r>
      <w:r w:rsidRPr="00356ED0">
        <w:rPr>
          <w:b/>
          <w:bCs/>
        </w:rPr>
        <w:t>EU-Learn passport</w:t>
      </w:r>
      <w:r w:rsidRPr="00356ED0">
        <w:t xml:space="preserve"> subscribe through this link:</w:t>
      </w:r>
    </w:p>
    <w:p w:rsidR="00DE715D" w:rsidRPr="00356ED0" w:rsidRDefault="00DE715D" w:rsidP="00DE715D">
      <w:hyperlink r:id="rId7" w:history="1">
        <w:r w:rsidRPr="00356ED0">
          <w:rPr>
            <w:rStyle w:val="Hyperlink"/>
          </w:rPr>
          <w:t>https://webgate.ec.europa.eu/ilp/pages/coursedescription.jsf?courseId=11381411&amp;visibleMetadatas=registration-identifier,status,course-content-learning-form,skills,location,free-places,price&amp;catalogId=10766321&amp;templateId=11932024&amp;employeeId=-1&amp;programmeId=-1</w:t>
        </w:r>
      </w:hyperlink>
    </w:p>
    <w:p w:rsidR="00DE715D" w:rsidRPr="00356ED0" w:rsidRDefault="00DE715D" w:rsidP="00DE715D"/>
    <w:p w:rsidR="00DE715D" w:rsidRPr="00356ED0" w:rsidRDefault="00DE715D" w:rsidP="00DE715D">
      <w:pPr>
        <w:spacing w:before="100" w:beforeAutospacing="1" w:after="100" w:afterAutospacing="1"/>
        <w:rPr>
          <w:u w:val="single"/>
        </w:rPr>
      </w:pPr>
      <w:r w:rsidRPr="00356ED0">
        <w:rPr>
          <w:u w:val="single"/>
        </w:rPr>
        <w:t>If you have problems accessing the session</w:t>
      </w:r>
    </w:p>
    <w:p w:rsidR="00DE715D" w:rsidRPr="00356ED0" w:rsidRDefault="00DE715D" w:rsidP="00DE715D">
      <w:pPr>
        <w:pStyle w:val="ListParagraph"/>
        <w:numPr>
          <w:ilvl w:val="0"/>
          <w:numId w:val="1"/>
        </w:numPr>
      </w:pPr>
      <w:r w:rsidRPr="00356ED0">
        <w:t>Install  Java version 7 or higher</w:t>
      </w:r>
    </w:p>
    <w:p w:rsidR="00DE715D" w:rsidRPr="00356ED0" w:rsidRDefault="00DE715D" w:rsidP="00DE715D">
      <w:pPr>
        <w:pStyle w:val="ListParagraph"/>
        <w:numPr>
          <w:ilvl w:val="0"/>
          <w:numId w:val="1"/>
        </w:numPr>
      </w:pPr>
      <w:r w:rsidRPr="00356ED0">
        <w:t xml:space="preserve"> If the Java version is correct but the error persists, the build may have to be updated. The build reference suggested by the central IT services in Brussels ends in "b31" Additional information about Java and Blackboard can be found here: </w:t>
      </w:r>
      <w:hyperlink r:id="rId8" w:tgtFrame="_blank" w:history="1">
        <w:r w:rsidRPr="00356ED0">
          <w:t>https://blackboard.secure.force.com/apex/publickbarticleview?id=kAB700000008P8m</w:t>
        </w:r>
      </w:hyperlink>
      <w:r w:rsidRPr="00356ED0">
        <w:t xml:space="preserve"> .</w:t>
      </w:r>
    </w:p>
    <w:p w:rsidR="00DE715D" w:rsidRPr="00356ED0" w:rsidRDefault="00DE715D" w:rsidP="00DE715D">
      <w:pPr>
        <w:spacing w:before="100" w:beforeAutospacing="1" w:after="100" w:afterAutospacing="1"/>
        <w:rPr>
          <w:b/>
          <w:bCs/>
          <w:lang w:eastAsia="en-GB"/>
        </w:rPr>
      </w:pPr>
      <w:r w:rsidRPr="00356ED0">
        <w:rPr>
          <w:lang w:eastAsia="en-GB"/>
        </w:rPr>
        <w:t xml:space="preserve">If you should experience any problem with connection or other issues, please send an e-mail to:  </w:t>
      </w:r>
      <w:r w:rsidRPr="00356ED0">
        <w:rPr>
          <w:b/>
          <w:bCs/>
          <w:lang w:eastAsia="en-GB"/>
        </w:rPr>
        <w:t> </w:t>
      </w:r>
      <w:hyperlink r:id="rId9" w:history="1">
        <w:r w:rsidRPr="00356ED0">
          <w:rPr>
            <w:rStyle w:val="Hyperlink"/>
            <w:b/>
            <w:bCs/>
            <w:lang w:eastAsia="en-GB"/>
          </w:rPr>
          <w:t>EuropeAid-OPSYS-USER-SUPPORT-COMMUNICATION@ec.europa.eu</w:t>
        </w:r>
      </w:hyperlink>
    </w:p>
    <w:p w:rsidR="00DE715D" w:rsidRDefault="00DE715D" w:rsidP="00DE715D">
      <w:bookmarkStart w:id="0" w:name="_GoBack"/>
      <w:bookmarkEnd w:id="0"/>
    </w:p>
    <w:p w:rsidR="00DE715D" w:rsidRDefault="00DE715D" w:rsidP="00DE715D"/>
    <w:p w:rsidR="00DE715D" w:rsidRDefault="00DE715D" w:rsidP="00DE715D"/>
    <w:p w:rsidR="00DE715D" w:rsidRDefault="00DE715D" w:rsidP="00DE715D"/>
    <w:p w:rsidR="00DE715D" w:rsidRDefault="00DE715D" w:rsidP="00DE715D"/>
    <w:p w:rsidR="00DE715D" w:rsidRDefault="00DE715D" w:rsidP="00DE715D"/>
    <w:p w:rsidR="00D11156" w:rsidRDefault="00DE715D"/>
    <w:sectPr w:rsidR="00D11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77586"/>
    <w:multiLevelType w:val="hybridMultilevel"/>
    <w:tmpl w:val="D3CCC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5D"/>
    <w:rsid w:val="002D38EA"/>
    <w:rsid w:val="00AD5FB9"/>
    <w:rsid w:val="00DE7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15D"/>
    <w:rPr>
      <w:color w:val="0000FF"/>
      <w:u w:val="single"/>
    </w:rPr>
  </w:style>
  <w:style w:type="paragraph" w:styleId="ListParagraph">
    <w:name w:val="List Paragraph"/>
    <w:basedOn w:val="Normal"/>
    <w:uiPriority w:val="34"/>
    <w:qFormat/>
    <w:rsid w:val="00DE715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15D"/>
    <w:rPr>
      <w:color w:val="0000FF"/>
      <w:u w:val="single"/>
    </w:rPr>
  </w:style>
  <w:style w:type="paragraph" w:styleId="ListParagraph">
    <w:name w:val="List Paragraph"/>
    <w:basedOn w:val="Normal"/>
    <w:uiPriority w:val="34"/>
    <w:qFormat/>
    <w:rsid w:val="00DE71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emote.ec.europa.eu/owa/,DanaInfo=remi.webmail.ec.europa.eu,SSL+redir.aspx?C=SMn-7ke3Udt1Zkcgen_wOE2ISdE-iv5DT1KiXXiOjsCsE1L1zg_VCA..&amp;URL=https%3a%2f%2fblackboard.secure.force.com%2fapex%2fpublickbarticleview%3fid%3dkAB700000008P8m" TargetMode="External"/><Relationship Id="rId3" Type="http://schemas.microsoft.com/office/2007/relationships/stylesWithEffects" Target="stylesWithEffects.xml"/><Relationship Id="rId7" Type="http://schemas.openxmlformats.org/officeDocument/2006/relationships/hyperlink" Target="https://webgate.ec.europa.eu/ilp/pages/coursedescription.jsf?courseId=11381411&amp;visibleMetadatas=registration-identifier,status,course-content-learning-form,skills,location,free-places,price&amp;catalogId=10766321&amp;templateId=11932024&amp;employeeId=-1&amp;programme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1.bbcollab.com/m.jnlp?sidCa=2014023&amp;password=M.E6C8CC8F39997B4DFA16ED0F5F5E7B"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uropeAid-OPSYS-USER-SUPPORT-COMMUNICATION@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Veronique (DEVCO-EXT)</dc:creator>
  <cp:lastModifiedBy>LENA Veronique (DEVCO-EXT)</cp:lastModifiedBy>
  <cp:revision>1</cp:revision>
  <dcterms:created xsi:type="dcterms:W3CDTF">2017-12-05T09:46:00Z</dcterms:created>
  <dcterms:modified xsi:type="dcterms:W3CDTF">2017-12-05T09:46:00Z</dcterms:modified>
</cp:coreProperties>
</file>