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08" w:rsidRDefault="00AA2108" w:rsidP="00595526">
      <w:pPr>
        <w:autoSpaceDE w:val="0"/>
        <w:autoSpaceDN w:val="0"/>
        <w:adjustRightInd w:val="0"/>
        <w:spacing w:after="0" w:line="240" w:lineRule="atLeast"/>
        <w:jc w:val="center"/>
        <w:rPr>
          <w:rFonts w:ascii="Courier" w:hAnsi="Courier" w:cs="Courier"/>
          <w:color w:val="000000"/>
          <w:sz w:val="20"/>
          <w:szCs w:val="20"/>
        </w:rPr>
      </w:pPr>
    </w:p>
    <w:p w:rsidR="00AA2108" w:rsidRDefault="00AA2108" w:rsidP="00661C54">
      <w:pPr>
        <w:autoSpaceDE w:val="0"/>
        <w:autoSpaceDN w:val="0"/>
        <w:adjustRightInd w:val="0"/>
        <w:spacing w:after="0" w:line="240" w:lineRule="atLeast"/>
        <w:ind w:left="2160" w:firstLine="720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        </w:t>
      </w:r>
    </w:p>
    <w:p w:rsidR="00AA2108" w:rsidRDefault="00AA2108" w:rsidP="004F6434">
      <w:pPr>
        <w:autoSpaceDE w:val="0"/>
        <w:autoSpaceDN w:val="0"/>
        <w:adjustRightInd w:val="0"/>
        <w:spacing w:after="0" w:line="240" w:lineRule="atLeast"/>
        <w:rPr>
          <w:rFonts w:ascii="Courier" w:hAnsi="Courier" w:cs="Courier"/>
          <w:color w:val="000000"/>
          <w:sz w:val="20"/>
          <w:szCs w:val="20"/>
        </w:rPr>
      </w:pPr>
      <w:hyperlink r:id="rId5" w:history="1">
        <w:r w:rsidRPr="008D0705">
          <w:rPr>
            <w:rFonts w:ascii="Century Schoolbook" w:hAnsi="Century Schoolbook" w:cs="Microsoft Sans Serif"/>
            <w:noProof/>
            <w:color w:val="000000"/>
            <w:sz w:val="28"/>
            <w:szCs w:val="28"/>
            <w:lang w:val="fr-BE" w:eastAsia="fr-BE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i1025" type="#_x0000_t75" alt="USAID: From The American People - click to go to the USAID web site" href="http://www.usaid.gov/" style="width:174.75pt;height:102.75pt;visibility:visible" o:button="t">
              <v:fill o:detectmouseclick="t"/>
              <v:imagedata r:id="rId6" o:title=""/>
            </v:shape>
          </w:pict>
        </w:r>
      </w:hyperlink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>
        <w:rPr>
          <w:rFonts w:ascii="Courier" w:hAnsi="Courier" w:cs="Courier"/>
          <w:color w:val="000000"/>
          <w:sz w:val="20"/>
          <w:szCs w:val="20"/>
        </w:rPr>
        <w:tab/>
      </w:r>
      <w:r w:rsidRPr="008D0705">
        <w:rPr>
          <w:rFonts w:ascii="Comic Sans MS" w:hAnsi="Comic Sans MS"/>
          <w:noProof/>
          <w:sz w:val="28"/>
          <w:szCs w:val="28"/>
          <w:lang w:val="fr-BE" w:eastAsia="fr-BE"/>
        </w:rPr>
        <w:pict>
          <v:shape id="Picture 1" o:spid="_x0000_i1026" type="#_x0000_t75" alt="Tunnus_Englanti" style="width:120.75pt;height:87pt;visibility:visible">
            <v:imagedata r:id="rId7" o:title=""/>
          </v:shape>
        </w:pict>
      </w:r>
    </w:p>
    <w:p w:rsidR="00AA2108" w:rsidRDefault="00AA2108" w:rsidP="002C0E24">
      <w:pPr>
        <w:autoSpaceDE w:val="0"/>
        <w:autoSpaceDN w:val="0"/>
        <w:adjustRightInd w:val="0"/>
        <w:spacing w:after="0" w:line="240" w:lineRule="atLeast"/>
        <w:jc w:val="center"/>
        <w:rPr>
          <w:rFonts w:ascii="Century Schoolbook" w:hAnsi="Century Schoolbook" w:cs="Microsoft Sans Serif"/>
          <w:color w:val="000000"/>
          <w:sz w:val="24"/>
          <w:szCs w:val="24"/>
        </w:rPr>
      </w:pPr>
    </w:p>
    <w:p w:rsidR="00AA2108" w:rsidRDefault="00AA2108" w:rsidP="000654F2">
      <w:pPr>
        <w:pStyle w:val="PlainText"/>
        <w:ind w:left="550"/>
        <w:rPr>
          <w:rFonts w:ascii="Century Schoolbook" w:hAnsi="Century Schoolbook" w:cs="Microsoft Sans Serif"/>
          <w:color w:val="000000"/>
          <w:sz w:val="28"/>
          <w:szCs w:val="28"/>
        </w:rPr>
      </w:pPr>
    </w:p>
    <w:p w:rsidR="00AA2108" w:rsidRPr="00A83EEE" w:rsidRDefault="00AA2108" w:rsidP="000654F2">
      <w:pPr>
        <w:pStyle w:val="PlainText"/>
        <w:ind w:left="550"/>
        <w:rPr>
          <w:rFonts w:ascii="Century Schoolbook" w:hAnsi="Century Schoolbook" w:cs="Microsoft Sans Serif"/>
          <w:color w:val="000000"/>
          <w:sz w:val="28"/>
          <w:szCs w:val="28"/>
        </w:rPr>
      </w:pPr>
      <w:r w:rsidRPr="00A83EEE">
        <w:rPr>
          <w:rFonts w:ascii="Century Schoolbook" w:hAnsi="Century Schoolbook" w:cs="Microsoft Sans Serif"/>
          <w:color w:val="000000"/>
          <w:sz w:val="28"/>
          <w:szCs w:val="28"/>
        </w:rPr>
        <w:t>The U.S. Agency for International Development and the Ministry for Foreign Affairs of Finland present</w:t>
      </w:r>
      <w:r w:rsidRPr="00A83EEE">
        <w:rPr>
          <w:rFonts w:ascii="Century Schoolbook" w:hAnsi="Century Schoolbook" w:cs="Microsoft Sans Serif"/>
          <w:b/>
          <w:i/>
          <w:color w:val="000000"/>
          <w:sz w:val="28"/>
          <w:szCs w:val="28"/>
        </w:rPr>
        <w:t xml:space="preserve"> </w:t>
      </w:r>
      <w:r w:rsidRPr="00A83EEE">
        <w:rPr>
          <w:rFonts w:ascii="Century Schoolbook" w:hAnsi="Century Schoolbook" w:cs="Microsoft Sans Serif"/>
          <w:color w:val="000000"/>
          <w:sz w:val="28"/>
          <w:szCs w:val="28"/>
        </w:rPr>
        <w:t xml:space="preserve">a performance by: </w:t>
      </w:r>
    </w:p>
    <w:p w:rsidR="00AA2108" w:rsidRDefault="00AA2108" w:rsidP="00D37285">
      <w:pPr>
        <w:pStyle w:val="PlainText"/>
        <w:ind w:left="1440"/>
        <w:rPr>
          <w:rFonts w:ascii="Century Schoolbook" w:hAnsi="Century Schoolbook" w:cs="Microsoft Sans Serif"/>
          <w:color w:val="000000"/>
          <w:sz w:val="28"/>
          <w:szCs w:val="28"/>
        </w:rPr>
      </w:pPr>
    </w:p>
    <w:p w:rsidR="00AA2108" w:rsidRPr="00A83EEE" w:rsidRDefault="00AA2108" w:rsidP="00D37285">
      <w:pPr>
        <w:pStyle w:val="PlainText"/>
        <w:ind w:left="1440"/>
        <w:rPr>
          <w:b/>
          <w:i/>
          <w:sz w:val="28"/>
          <w:szCs w:val="28"/>
        </w:rPr>
      </w:pPr>
      <w:r w:rsidRPr="00A83EEE">
        <w:rPr>
          <w:rFonts w:ascii="Century Schoolbook" w:hAnsi="Century Schoolbook"/>
          <w:b/>
          <w:i/>
          <w:sz w:val="28"/>
          <w:szCs w:val="28"/>
        </w:rPr>
        <w:t xml:space="preserve">"Signmark" </w:t>
      </w:r>
      <w:r w:rsidRPr="00A83EEE">
        <w:rPr>
          <w:b/>
          <w:i/>
          <w:sz w:val="28"/>
          <w:szCs w:val="28"/>
        </w:rPr>
        <w:t xml:space="preserve">* </w:t>
      </w:r>
      <w:r w:rsidRPr="00A83EEE">
        <w:rPr>
          <w:rFonts w:ascii="Century Schoolbook" w:hAnsi="Century Schoolbook"/>
          <w:b/>
          <w:i/>
          <w:sz w:val="28"/>
          <w:szCs w:val="28"/>
        </w:rPr>
        <w:t>and a panel discussion on “Aid effectiveness principles necessary for disability inclusive development”.</w:t>
      </w:r>
      <w:r w:rsidRPr="00A83EEE">
        <w:rPr>
          <w:b/>
          <w:i/>
          <w:sz w:val="28"/>
          <w:szCs w:val="28"/>
        </w:rPr>
        <w:t xml:space="preserve"> </w:t>
      </w:r>
    </w:p>
    <w:p w:rsidR="00AA2108" w:rsidRDefault="00AA2108" w:rsidP="000654F2">
      <w:pPr>
        <w:pStyle w:val="PlainText"/>
        <w:ind w:left="550"/>
        <w:rPr>
          <w:sz w:val="28"/>
          <w:szCs w:val="28"/>
        </w:rPr>
      </w:pPr>
    </w:p>
    <w:p w:rsidR="00AA2108" w:rsidRPr="000654F2" w:rsidRDefault="00AA2108" w:rsidP="000654F2">
      <w:pPr>
        <w:pStyle w:val="PlainText"/>
        <w:ind w:left="550"/>
        <w:rPr>
          <w:rFonts w:ascii="Century Schoolbook" w:hAnsi="Century Schoolbook"/>
          <w:sz w:val="28"/>
          <w:szCs w:val="28"/>
        </w:rPr>
      </w:pPr>
      <w:r w:rsidRPr="000654F2">
        <w:rPr>
          <w:rFonts w:ascii="Century Schoolbook" w:hAnsi="Century Schoolbook"/>
          <w:sz w:val="28"/>
          <w:szCs w:val="28"/>
        </w:rPr>
        <w:t>The panelists:</w:t>
      </w:r>
    </w:p>
    <w:p w:rsidR="00AA2108" w:rsidRDefault="00AA2108" w:rsidP="004C01A1">
      <w:pPr>
        <w:pStyle w:val="PlainText"/>
        <w:ind w:left="550"/>
        <w:rPr>
          <w:rFonts w:ascii="Century Schoolbook" w:hAnsi="Century Schoolbook" w:cs="Microsoft Sans Serif"/>
          <w:b/>
          <w:color w:val="000000"/>
          <w:sz w:val="28"/>
          <w:szCs w:val="28"/>
        </w:rPr>
      </w:pPr>
    </w:p>
    <w:p w:rsidR="00AA2108" w:rsidRDefault="00AA2108" w:rsidP="004C01A1">
      <w:pPr>
        <w:pStyle w:val="PlainText"/>
        <w:ind w:left="550"/>
        <w:rPr>
          <w:rFonts w:ascii="Century Schoolbook" w:hAnsi="Century Schoolbook" w:cs="Microsoft Sans Serif"/>
          <w:color w:val="000000"/>
          <w:sz w:val="28"/>
          <w:szCs w:val="28"/>
        </w:rPr>
      </w:pPr>
      <w:r w:rsidRPr="00486822">
        <w:rPr>
          <w:rFonts w:ascii="Century Schoolbook" w:hAnsi="Century Schoolbook" w:cs="Microsoft Sans Serif"/>
          <w:b/>
          <w:color w:val="000000"/>
          <w:sz w:val="28"/>
          <w:szCs w:val="28"/>
        </w:rPr>
        <w:t>Ms. Heidi Hautala</w:t>
      </w:r>
      <w:r>
        <w:rPr>
          <w:rFonts w:ascii="Century Schoolbook" w:hAnsi="Century Schoolbook" w:cs="Microsoft Sans Serif"/>
          <w:color w:val="000000"/>
          <w:sz w:val="28"/>
          <w:szCs w:val="28"/>
        </w:rPr>
        <w:t>, Minister for International Development, Ministry of Foreign Affairs of Finland</w:t>
      </w:r>
    </w:p>
    <w:p w:rsidR="00AA2108" w:rsidRDefault="00AA2108" w:rsidP="000654F2">
      <w:pPr>
        <w:pStyle w:val="PlainText"/>
        <w:ind w:left="550"/>
        <w:rPr>
          <w:rFonts w:ascii="Century Schoolbook" w:hAnsi="Century Schoolbook" w:cs="Microsoft Sans Serif"/>
          <w:b/>
          <w:sz w:val="28"/>
          <w:szCs w:val="28"/>
        </w:rPr>
      </w:pPr>
    </w:p>
    <w:p w:rsidR="00AA2108" w:rsidRDefault="00AA2108" w:rsidP="000654F2">
      <w:pPr>
        <w:pStyle w:val="PlainText"/>
        <w:ind w:left="55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 w:cs="Microsoft Sans Serif"/>
          <w:b/>
          <w:sz w:val="28"/>
          <w:szCs w:val="28"/>
        </w:rPr>
        <w:t>Ms. C</w:t>
      </w:r>
      <w:r w:rsidRPr="000466AD">
        <w:rPr>
          <w:rFonts w:ascii="Century Schoolbook" w:hAnsi="Century Schoolbook" w:cs="Microsoft Sans Serif"/>
          <w:b/>
          <w:sz w:val="28"/>
          <w:szCs w:val="28"/>
        </w:rPr>
        <w:t>harlotte Mc</w:t>
      </w:r>
      <w:r>
        <w:rPr>
          <w:rFonts w:ascii="Century Schoolbook" w:hAnsi="Century Schoolbook" w:cs="Microsoft Sans Serif"/>
          <w:b/>
          <w:sz w:val="28"/>
          <w:szCs w:val="28"/>
        </w:rPr>
        <w:t>C</w:t>
      </w:r>
      <w:r w:rsidRPr="000466AD">
        <w:rPr>
          <w:rFonts w:ascii="Century Schoolbook" w:hAnsi="Century Schoolbook" w:cs="Microsoft Sans Serif"/>
          <w:b/>
          <w:sz w:val="28"/>
          <w:szCs w:val="28"/>
        </w:rPr>
        <w:t>lain-Nhlapo</w:t>
      </w:r>
      <w:r>
        <w:rPr>
          <w:rFonts w:ascii="Century Schoolbook" w:hAnsi="Century Schoolbook" w:cs="Microsoft Sans Serif"/>
          <w:b/>
          <w:sz w:val="28"/>
          <w:szCs w:val="28"/>
        </w:rPr>
        <w:t xml:space="preserve">, </w:t>
      </w:r>
      <w:r>
        <w:rPr>
          <w:rFonts w:ascii="Century Schoolbook" w:hAnsi="Century Schoolbook"/>
          <w:sz w:val="28"/>
          <w:szCs w:val="28"/>
        </w:rPr>
        <w:t xml:space="preserve">Coordinator, </w:t>
      </w:r>
      <w:r w:rsidRPr="00942CBF">
        <w:rPr>
          <w:rFonts w:ascii="Century Schoolbook" w:hAnsi="Century Schoolbook"/>
          <w:sz w:val="28"/>
          <w:szCs w:val="28"/>
        </w:rPr>
        <w:t xml:space="preserve">Office for Disability and </w:t>
      </w:r>
      <w:r>
        <w:rPr>
          <w:rFonts w:ascii="Century Schoolbook" w:hAnsi="Century Schoolbook"/>
          <w:sz w:val="28"/>
          <w:szCs w:val="28"/>
        </w:rPr>
        <w:t>Inclusive</w:t>
      </w:r>
      <w:r w:rsidRPr="00942CBF"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Development, USAID</w:t>
      </w:r>
    </w:p>
    <w:p w:rsidR="00AA2108" w:rsidRDefault="00AA2108" w:rsidP="000654F2">
      <w:pPr>
        <w:pStyle w:val="PlainText"/>
        <w:ind w:left="550"/>
        <w:rPr>
          <w:rFonts w:ascii="Century Schoolbook" w:hAnsi="Century Schoolbook"/>
          <w:b/>
          <w:sz w:val="28"/>
          <w:szCs w:val="28"/>
          <w:lang w:eastAsia="ko-KR"/>
        </w:rPr>
      </w:pPr>
    </w:p>
    <w:p w:rsidR="00AA2108" w:rsidRDefault="00AA2108" w:rsidP="000654F2">
      <w:pPr>
        <w:pStyle w:val="PlainText"/>
        <w:ind w:left="550"/>
        <w:rPr>
          <w:rFonts w:ascii="Century Schoolbook" w:hAnsi="Century Schoolbook"/>
          <w:sz w:val="28"/>
          <w:szCs w:val="28"/>
          <w:lang w:eastAsia="ko-KR"/>
        </w:rPr>
      </w:pPr>
      <w:r w:rsidRPr="00EF0E54">
        <w:rPr>
          <w:rFonts w:ascii="Century Schoolbook" w:hAnsi="Century Schoolbook"/>
          <w:b/>
          <w:sz w:val="28"/>
          <w:szCs w:val="28"/>
          <w:lang w:eastAsia="ko-KR"/>
        </w:rPr>
        <w:t>Prof. Hyungshik Kim,</w:t>
      </w:r>
      <w:r w:rsidRPr="00EF0E54">
        <w:rPr>
          <w:rFonts w:ascii="Century Schoolbook" w:hAnsi="Century Schoolbook"/>
          <w:sz w:val="28"/>
          <w:szCs w:val="28"/>
          <w:lang w:eastAsia="ko-KR"/>
        </w:rPr>
        <w:t xml:space="preserve"> Korea University of International Studies, </w:t>
      </w:r>
      <w:r>
        <w:rPr>
          <w:rFonts w:ascii="Century Schoolbook" w:hAnsi="Century Schoolbook"/>
          <w:sz w:val="28"/>
          <w:szCs w:val="28"/>
          <w:lang w:eastAsia="ko-KR"/>
        </w:rPr>
        <w:t>Me</w:t>
      </w:r>
      <w:r w:rsidRPr="00EF0E54">
        <w:rPr>
          <w:rFonts w:ascii="Century Schoolbook" w:hAnsi="Century Schoolbook"/>
          <w:sz w:val="28"/>
          <w:szCs w:val="28"/>
          <w:lang w:eastAsia="ko-KR"/>
        </w:rPr>
        <w:t xml:space="preserve">mber </w:t>
      </w:r>
    </w:p>
    <w:p w:rsidR="00AA2108" w:rsidRDefault="00AA2108" w:rsidP="000654F2">
      <w:pPr>
        <w:pStyle w:val="PlainText"/>
        <w:ind w:left="550"/>
        <w:rPr>
          <w:rFonts w:ascii="Century Schoolbook" w:hAnsi="Century Schoolbook"/>
          <w:sz w:val="28"/>
          <w:szCs w:val="28"/>
        </w:rPr>
      </w:pPr>
      <w:r w:rsidRPr="00EF0E54">
        <w:rPr>
          <w:rFonts w:ascii="Century Schoolbook" w:hAnsi="Century Schoolbook"/>
          <w:sz w:val="28"/>
          <w:szCs w:val="28"/>
          <w:lang w:eastAsia="ko-KR"/>
        </w:rPr>
        <w:t>of UN Convention on the Rights of Persons with Disabilities Committee</w:t>
      </w:r>
      <w:r w:rsidRPr="00EF0E54">
        <w:rPr>
          <w:rFonts w:ascii="Century Schoolbook" w:hAnsi="Century Schoolbook"/>
          <w:sz w:val="28"/>
          <w:szCs w:val="28"/>
        </w:rPr>
        <w:t xml:space="preserve"> </w:t>
      </w:r>
    </w:p>
    <w:p w:rsidR="00AA2108" w:rsidRDefault="00AA2108" w:rsidP="00A04883">
      <w:pPr>
        <w:pStyle w:val="PlainText"/>
        <w:ind w:left="550"/>
        <w:rPr>
          <w:rFonts w:ascii="Century Schoolbook" w:hAnsi="Century Schoolbook"/>
          <w:b/>
          <w:sz w:val="28"/>
          <w:szCs w:val="28"/>
        </w:rPr>
      </w:pPr>
    </w:p>
    <w:p w:rsidR="00AA2108" w:rsidRPr="00EF0E54" w:rsidRDefault="00AA2108" w:rsidP="00A04883">
      <w:pPr>
        <w:pStyle w:val="PlainText"/>
        <w:ind w:left="550"/>
        <w:rPr>
          <w:sz w:val="28"/>
          <w:szCs w:val="28"/>
        </w:rPr>
      </w:pPr>
      <w:r w:rsidRPr="00EF0E54">
        <w:rPr>
          <w:rFonts w:ascii="Century Schoolbook" w:hAnsi="Century Schoolbook"/>
          <w:b/>
          <w:sz w:val="28"/>
          <w:szCs w:val="28"/>
        </w:rPr>
        <w:t>Dr</w:t>
      </w:r>
      <w:r>
        <w:rPr>
          <w:rFonts w:ascii="Century Schoolbook" w:hAnsi="Century Schoolbook"/>
          <w:b/>
          <w:sz w:val="28"/>
          <w:szCs w:val="28"/>
        </w:rPr>
        <w:t>.</w:t>
      </w:r>
      <w:r w:rsidRPr="00EF0E54">
        <w:rPr>
          <w:rFonts w:ascii="Century Schoolbook" w:hAnsi="Century Schoolbook"/>
          <w:b/>
          <w:sz w:val="28"/>
          <w:szCs w:val="28"/>
        </w:rPr>
        <w:t xml:space="preserve"> William Rowland,</w:t>
      </w:r>
      <w:r w:rsidRPr="00EF0E54">
        <w:rPr>
          <w:rFonts w:ascii="Century Schoolbook" w:hAnsi="Century Schoolbook"/>
          <w:sz w:val="28"/>
          <w:szCs w:val="28"/>
        </w:rPr>
        <w:t xml:space="preserve"> Representative of the International Disability Alliance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 w:rsidR="00AA2108" w:rsidRDefault="00AA2108" w:rsidP="002966F1">
      <w:pPr>
        <w:autoSpaceDE w:val="0"/>
        <w:autoSpaceDN w:val="0"/>
        <w:adjustRightInd w:val="0"/>
        <w:spacing w:after="0" w:line="240" w:lineRule="atLeast"/>
        <w:jc w:val="center"/>
        <w:rPr>
          <w:rFonts w:ascii="Century Schoolbook" w:hAnsi="Century Schoolbook" w:cs="Microsoft Sans Serif"/>
          <w:b/>
          <w:color w:val="000000"/>
          <w:sz w:val="34"/>
          <w:szCs w:val="34"/>
        </w:rPr>
      </w:pPr>
    </w:p>
    <w:p w:rsidR="00AA2108" w:rsidRPr="00D37285" w:rsidRDefault="00AA2108" w:rsidP="00A04883">
      <w:pPr>
        <w:autoSpaceDE w:val="0"/>
        <w:autoSpaceDN w:val="0"/>
        <w:adjustRightInd w:val="0"/>
        <w:spacing w:after="0" w:line="240" w:lineRule="atLeast"/>
        <w:ind w:firstLine="550"/>
        <w:rPr>
          <w:rFonts w:ascii="Century Schoolbook" w:hAnsi="Century Schoolbook" w:cs="Microsoft Sans Serif"/>
          <w:b/>
          <w:color w:val="000000"/>
          <w:sz w:val="28"/>
          <w:szCs w:val="28"/>
        </w:rPr>
      </w:pPr>
      <w:r>
        <w:rPr>
          <w:rFonts w:ascii="Century Schoolbook" w:hAnsi="Century Schoolbook" w:cs="Microsoft Sans Serif"/>
          <w:b/>
          <w:color w:val="000000"/>
          <w:sz w:val="28"/>
          <w:szCs w:val="28"/>
        </w:rPr>
        <w:t xml:space="preserve">Date: </w:t>
      </w:r>
      <w:r w:rsidRPr="00847633">
        <w:rPr>
          <w:rFonts w:ascii="Century Schoolbook" w:hAnsi="Century Schoolbook" w:cs="Microsoft Sans Serif"/>
          <w:color w:val="000000"/>
          <w:sz w:val="28"/>
          <w:szCs w:val="28"/>
        </w:rPr>
        <w:t>Thursday, 1</w:t>
      </w:r>
      <w:r w:rsidRPr="00847633">
        <w:rPr>
          <w:rFonts w:ascii="Century Schoolbook" w:hAnsi="Century Schoolbook" w:cs="Microsoft Sans Serif"/>
          <w:color w:val="000000"/>
          <w:sz w:val="28"/>
          <w:szCs w:val="28"/>
          <w:vertAlign w:val="superscript"/>
        </w:rPr>
        <w:t>st</w:t>
      </w:r>
      <w:r w:rsidRPr="00847633">
        <w:rPr>
          <w:rFonts w:ascii="Century Schoolbook" w:hAnsi="Century Schoolbook" w:cs="Microsoft Sans Serif"/>
          <w:color w:val="000000"/>
          <w:sz w:val="28"/>
          <w:szCs w:val="28"/>
        </w:rPr>
        <w:t xml:space="preserve"> December 2011</w:t>
      </w:r>
    </w:p>
    <w:p w:rsidR="00AA2108" w:rsidRDefault="00AA2108" w:rsidP="00A04883">
      <w:pPr>
        <w:autoSpaceDE w:val="0"/>
        <w:autoSpaceDN w:val="0"/>
        <w:adjustRightInd w:val="0"/>
        <w:spacing w:after="0" w:line="240" w:lineRule="atLeast"/>
        <w:ind w:firstLine="550"/>
        <w:rPr>
          <w:rFonts w:ascii="Century Schoolbook" w:hAnsi="Century Schoolbook" w:cs="Microsoft Sans Serif"/>
          <w:b/>
          <w:color w:val="000000"/>
          <w:sz w:val="28"/>
          <w:szCs w:val="28"/>
        </w:rPr>
      </w:pPr>
    </w:p>
    <w:p w:rsidR="00AA2108" w:rsidRPr="00847633" w:rsidRDefault="00AA2108" w:rsidP="00A04883">
      <w:pPr>
        <w:autoSpaceDE w:val="0"/>
        <w:autoSpaceDN w:val="0"/>
        <w:adjustRightInd w:val="0"/>
        <w:spacing w:after="0" w:line="240" w:lineRule="atLeast"/>
        <w:ind w:firstLine="55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 w:cs="Microsoft Sans Serif"/>
          <w:b/>
          <w:color w:val="000000"/>
          <w:sz w:val="28"/>
          <w:szCs w:val="28"/>
        </w:rPr>
        <w:t xml:space="preserve">Time:  </w:t>
      </w:r>
      <w:r w:rsidRPr="00847633">
        <w:rPr>
          <w:rFonts w:ascii="Century Schoolbook" w:hAnsi="Century Schoolbook" w:cs="Microsoft Sans Serif"/>
          <w:color w:val="000000"/>
          <w:sz w:val="28"/>
          <w:szCs w:val="28"/>
        </w:rPr>
        <w:t>1.30 p.m. - 3.00 p.m.</w:t>
      </w:r>
    </w:p>
    <w:p w:rsidR="00AA2108" w:rsidRDefault="00AA2108" w:rsidP="00A04883">
      <w:pPr>
        <w:autoSpaceDE w:val="0"/>
        <w:autoSpaceDN w:val="0"/>
        <w:adjustRightInd w:val="0"/>
        <w:spacing w:after="0" w:line="240" w:lineRule="atLeast"/>
        <w:ind w:firstLine="550"/>
        <w:rPr>
          <w:rFonts w:ascii="Century Schoolbook" w:hAnsi="Century Schoolbook"/>
          <w:b/>
          <w:sz w:val="28"/>
          <w:szCs w:val="28"/>
        </w:rPr>
      </w:pPr>
    </w:p>
    <w:p w:rsidR="00AA2108" w:rsidRPr="00847633" w:rsidRDefault="00AA2108" w:rsidP="00A04883">
      <w:pPr>
        <w:autoSpaceDE w:val="0"/>
        <w:autoSpaceDN w:val="0"/>
        <w:adjustRightInd w:val="0"/>
        <w:spacing w:after="0" w:line="240" w:lineRule="atLeast"/>
        <w:ind w:firstLine="550"/>
        <w:rPr>
          <w:rFonts w:ascii="Century Schoolbook" w:hAnsi="Century Schoolbook" w:cs="Microsoft Sans Serif"/>
          <w:color w:val="000000"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Venue: </w:t>
      </w:r>
      <w:r w:rsidRPr="00847633">
        <w:rPr>
          <w:rFonts w:ascii="Century Schoolbook" w:hAnsi="Century Schoolbook"/>
          <w:sz w:val="28"/>
          <w:szCs w:val="28"/>
        </w:rPr>
        <w:t>Bexco conference centre- MH#202(1-3)</w:t>
      </w:r>
    </w:p>
    <w:p w:rsidR="00AA2108" w:rsidRPr="00847633" w:rsidRDefault="00AA2108" w:rsidP="00486822">
      <w:pPr>
        <w:pStyle w:val="PlainText"/>
        <w:ind w:firstLine="550"/>
        <w:rPr>
          <w:rFonts w:ascii="Century Schoolbook" w:hAnsi="Century Schoolbook" w:cs="Microsoft Sans Serif"/>
          <w:color w:val="000000"/>
          <w:sz w:val="28"/>
          <w:szCs w:val="28"/>
        </w:rPr>
      </w:pPr>
    </w:p>
    <w:p w:rsidR="00AA2108" w:rsidRDefault="00AA2108" w:rsidP="00D37285">
      <w:pPr>
        <w:pStyle w:val="PlainText"/>
        <w:ind w:left="550"/>
        <w:rPr>
          <w:rFonts w:ascii="Century Schoolbook" w:hAnsi="Century Schoolbook" w:cs="Microsoft Sans Serif"/>
          <w:color w:val="000000"/>
          <w:sz w:val="24"/>
          <w:szCs w:val="24"/>
        </w:rPr>
      </w:pPr>
    </w:p>
    <w:p w:rsidR="00AA2108" w:rsidRDefault="00AA2108" w:rsidP="00D37285">
      <w:pPr>
        <w:pStyle w:val="PlainText"/>
        <w:ind w:left="550"/>
        <w:rPr>
          <w:rFonts w:ascii="Century Schoolbook" w:hAnsi="Century Schoolbook"/>
        </w:rPr>
      </w:pPr>
      <w:r w:rsidRPr="00371F58">
        <w:rPr>
          <w:rFonts w:ascii="Century Schoolbook" w:hAnsi="Century Schoolbook" w:cs="Microsoft Sans Serif"/>
          <w:color w:val="000000"/>
          <w:sz w:val="24"/>
          <w:szCs w:val="24"/>
        </w:rPr>
        <w:t xml:space="preserve">*Signmark </w:t>
      </w:r>
      <w:r w:rsidRPr="00371F58">
        <w:rPr>
          <w:rFonts w:ascii="Century Schoolbook" w:hAnsi="Century Schoolbook"/>
        </w:rPr>
        <w:t xml:space="preserve">(a.k.a. Marko Vuoriheimo) is the Special Representative of Ministry for Foreign Affairs of Finland. He was born deaf.  He is the first deaf person to sign a record deal with Warner Music. He will perform a few songs. </w:t>
      </w:r>
    </w:p>
    <w:p w:rsidR="00AA2108" w:rsidRDefault="00AA2108" w:rsidP="00D37285">
      <w:pPr>
        <w:pStyle w:val="PlainText"/>
        <w:ind w:left="550"/>
        <w:rPr>
          <w:rFonts w:ascii="Century Schoolbook" w:hAnsi="Century Schoolbook"/>
        </w:rPr>
      </w:pPr>
    </w:p>
    <w:p w:rsidR="00AA2108" w:rsidRDefault="00AA2108" w:rsidP="00D37285">
      <w:pPr>
        <w:pStyle w:val="PlainText"/>
        <w:ind w:left="3430" w:firstLine="170"/>
        <w:rPr>
          <w:rFonts w:ascii="Century Schoolbook" w:hAnsi="Century Schoolbook"/>
          <w:b/>
        </w:rPr>
      </w:pPr>
    </w:p>
    <w:p w:rsidR="00AA2108" w:rsidRDefault="00AA2108" w:rsidP="00D37285">
      <w:pPr>
        <w:pStyle w:val="PlainText"/>
        <w:ind w:left="3430" w:firstLine="170"/>
        <w:rPr>
          <w:rFonts w:ascii="Century Schoolbook" w:hAnsi="Century Schoolbook"/>
          <w:b/>
        </w:rPr>
      </w:pPr>
    </w:p>
    <w:p w:rsidR="00AA2108" w:rsidRPr="00A04883" w:rsidRDefault="00AA2108" w:rsidP="00D37285">
      <w:pPr>
        <w:pStyle w:val="PlainText"/>
        <w:ind w:left="3430" w:firstLine="170"/>
        <w:rPr>
          <w:rFonts w:ascii="Century Schoolbook" w:hAnsi="Century Schoolbook"/>
          <w:b/>
          <w:i/>
        </w:rPr>
      </w:pPr>
      <w:r w:rsidRPr="00A04883">
        <w:rPr>
          <w:rFonts w:ascii="Century Schoolbook" w:hAnsi="Century Schoolbook"/>
          <w:b/>
          <w:i/>
        </w:rPr>
        <w:t xml:space="preserve">All delegates are invited to attend. </w:t>
      </w:r>
    </w:p>
    <w:sectPr w:rsidR="00AA2108" w:rsidRPr="00A04883" w:rsidSect="00367868">
      <w:pgSz w:w="12242" w:h="15842" w:code="1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7A23"/>
    <w:multiLevelType w:val="hybridMultilevel"/>
    <w:tmpl w:val="D6F282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F14EF0"/>
    <w:multiLevelType w:val="hybridMultilevel"/>
    <w:tmpl w:val="00982530"/>
    <w:lvl w:ilvl="0" w:tplc="04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>
    <w:nsid w:val="33FF02A9"/>
    <w:multiLevelType w:val="hybridMultilevel"/>
    <w:tmpl w:val="E8C6A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2348F"/>
    <w:multiLevelType w:val="hybridMultilevel"/>
    <w:tmpl w:val="191479EA"/>
    <w:lvl w:ilvl="0" w:tplc="5EBA77C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155954"/>
    <w:multiLevelType w:val="hybridMultilevel"/>
    <w:tmpl w:val="2DBAB66C"/>
    <w:lvl w:ilvl="0" w:tplc="4FF270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F5A4D"/>
    <w:multiLevelType w:val="hybridMultilevel"/>
    <w:tmpl w:val="2110BE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84E96"/>
    <w:multiLevelType w:val="hybridMultilevel"/>
    <w:tmpl w:val="32FEB2B2"/>
    <w:lvl w:ilvl="0" w:tplc="A53431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F33"/>
    <w:rsid w:val="00010379"/>
    <w:rsid w:val="0001389C"/>
    <w:rsid w:val="000466AD"/>
    <w:rsid w:val="000542DD"/>
    <w:rsid w:val="000654F2"/>
    <w:rsid w:val="00081E67"/>
    <w:rsid w:val="000B48C0"/>
    <w:rsid w:val="00111A10"/>
    <w:rsid w:val="00116F30"/>
    <w:rsid w:val="00137302"/>
    <w:rsid w:val="001545F6"/>
    <w:rsid w:val="00237560"/>
    <w:rsid w:val="0024438A"/>
    <w:rsid w:val="00244AB8"/>
    <w:rsid w:val="00245FB4"/>
    <w:rsid w:val="00250672"/>
    <w:rsid w:val="0025500F"/>
    <w:rsid w:val="002554D1"/>
    <w:rsid w:val="00270F43"/>
    <w:rsid w:val="002966F1"/>
    <w:rsid w:val="002B13F5"/>
    <w:rsid w:val="002B4079"/>
    <w:rsid w:val="002C0E24"/>
    <w:rsid w:val="002E3564"/>
    <w:rsid w:val="0030346D"/>
    <w:rsid w:val="00331972"/>
    <w:rsid w:val="0036326B"/>
    <w:rsid w:val="00367868"/>
    <w:rsid w:val="00367CC4"/>
    <w:rsid w:val="00371F58"/>
    <w:rsid w:val="00382C45"/>
    <w:rsid w:val="00395768"/>
    <w:rsid w:val="0039781E"/>
    <w:rsid w:val="003B4817"/>
    <w:rsid w:val="003F2F33"/>
    <w:rsid w:val="00412097"/>
    <w:rsid w:val="00444509"/>
    <w:rsid w:val="004516E7"/>
    <w:rsid w:val="00461C55"/>
    <w:rsid w:val="004725BA"/>
    <w:rsid w:val="00486822"/>
    <w:rsid w:val="00494D9B"/>
    <w:rsid w:val="004A5850"/>
    <w:rsid w:val="004B62BB"/>
    <w:rsid w:val="004C01A1"/>
    <w:rsid w:val="004D0B44"/>
    <w:rsid w:val="004F4B01"/>
    <w:rsid w:val="004F6434"/>
    <w:rsid w:val="00507A84"/>
    <w:rsid w:val="00514CAB"/>
    <w:rsid w:val="00534D8F"/>
    <w:rsid w:val="005722DE"/>
    <w:rsid w:val="00595526"/>
    <w:rsid w:val="005D5CBE"/>
    <w:rsid w:val="0060202D"/>
    <w:rsid w:val="00605E06"/>
    <w:rsid w:val="00637D59"/>
    <w:rsid w:val="00641B3D"/>
    <w:rsid w:val="006611CD"/>
    <w:rsid w:val="00661C54"/>
    <w:rsid w:val="006978AD"/>
    <w:rsid w:val="006B05C6"/>
    <w:rsid w:val="006B6F8C"/>
    <w:rsid w:val="006D1EF0"/>
    <w:rsid w:val="00704B08"/>
    <w:rsid w:val="007219E9"/>
    <w:rsid w:val="00755CBC"/>
    <w:rsid w:val="00763C6E"/>
    <w:rsid w:val="0077519A"/>
    <w:rsid w:val="00781405"/>
    <w:rsid w:val="007A6056"/>
    <w:rsid w:val="007B21DC"/>
    <w:rsid w:val="007F02B4"/>
    <w:rsid w:val="008025E2"/>
    <w:rsid w:val="00817141"/>
    <w:rsid w:val="008207B4"/>
    <w:rsid w:val="00847633"/>
    <w:rsid w:val="00861586"/>
    <w:rsid w:val="00861DBB"/>
    <w:rsid w:val="00873404"/>
    <w:rsid w:val="0089083E"/>
    <w:rsid w:val="008A33BF"/>
    <w:rsid w:val="008C7038"/>
    <w:rsid w:val="008D0705"/>
    <w:rsid w:val="008D4FA2"/>
    <w:rsid w:val="008E593E"/>
    <w:rsid w:val="0091372E"/>
    <w:rsid w:val="0092766C"/>
    <w:rsid w:val="00942CBF"/>
    <w:rsid w:val="00953DFD"/>
    <w:rsid w:val="00953EBE"/>
    <w:rsid w:val="00954891"/>
    <w:rsid w:val="009724C7"/>
    <w:rsid w:val="009879BC"/>
    <w:rsid w:val="009942A6"/>
    <w:rsid w:val="009A19B7"/>
    <w:rsid w:val="009D5523"/>
    <w:rsid w:val="009D7B86"/>
    <w:rsid w:val="009F51AB"/>
    <w:rsid w:val="009F703E"/>
    <w:rsid w:val="00A04883"/>
    <w:rsid w:val="00A11CED"/>
    <w:rsid w:val="00A41868"/>
    <w:rsid w:val="00A41D38"/>
    <w:rsid w:val="00A83EEE"/>
    <w:rsid w:val="00A87B0F"/>
    <w:rsid w:val="00AA2108"/>
    <w:rsid w:val="00AD44E6"/>
    <w:rsid w:val="00B00DFF"/>
    <w:rsid w:val="00B1510D"/>
    <w:rsid w:val="00B1653F"/>
    <w:rsid w:val="00B224F8"/>
    <w:rsid w:val="00B65746"/>
    <w:rsid w:val="00B8475E"/>
    <w:rsid w:val="00B95D2C"/>
    <w:rsid w:val="00BD17FA"/>
    <w:rsid w:val="00BE196E"/>
    <w:rsid w:val="00C0329F"/>
    <w:rsid w:val="00C20792"/>
    <w:rsid w:val="00C4701D"/>
    <w:rsid w:val="00C51B56"/>
    <w:rsid w:val="00C622B2"/>
    <w:rsid w:val="00C70625"/>
    <w:rsid w:val="00C922D7"/>
    <w:rsid w:val="00C97EC2"/>
    <w:rsid w:val="00CA5A57"/>
    <w:rsid w:val="00CA7849"/>
    <w:rsid w:val="00CB3334"/>
    <w:rsid w:val="00CB3CD6"/>
    <w:rsid w:val="00CD0EF6"/>
    <w:rsid w:val="00D37285"/>
    <w:rsid w:val="00D62927"/>
    <w:rsid w:val="00DA5ADF"/>
    <w:rsid w:val="00DD3A05"/>
    <w:rsid w:val="00DE7675"/>
    <w:rsid w:val="00DF27BD"/>
    <w:rsid w:val="00E172F0"/>
    <w:rsid w:val="00E257D8"/>
    <w:rsid w:val="00E27DBE"/>
    <w:rsid w:val="00E855AA"/>
    <w:rsid w:val="00EB06F5"/>
    <w:rsid w:val="00EB17D8"/>
    <w:rsid w:val="00EB4588"/>
    <w:rsid w:val="00EC2F33"/>
    <w:rsid w:val="00EC3914"/>
    <w:rsid w:val="00ED6EE4"/>
    <w:rsid w:val="00EF0203"/>
    <w:rsid w:val="00EF0E54"/>
    <w:rsid w:val="00EF60A1"/>
    <w:rsid w:val="00F56F3C"/>
    <w:rsid w:val="00F87D5D"/>
    <w:rsid w:val="00FD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BB"/>
    <w:pPr>
      <w:spacing w:after="200" w:line="276" w:lineRule="auto"/>
    </w:pPr>
    <w:rPr>
      <w:lang w:val="en-A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2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F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2F3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5067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F0E54"/>
    <w:pPr>
      <w:spacing w:after="0" w:line="240" w:lineRule="auto"/>
    </w:pPr>
    <w:rPr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0E54"/>
    <w:rPr>
      <w:rFonts w:eastAsia="Times New Roman" w:cs="Times New Roman"/>
      <w:sz w:val="21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said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167</Words>
  <Characters>953</Characters>
  <Application>Microsoft Office Outlook</Application>
  <DocSecurity>0</DocSecurity>
  <Lines>0</Lines>
  <Paragraphs>0</Paragraphs>
  <ScaleCrop>false</ScaleCrop>
  <Company>Department of Foreign Affairs &amp; Trade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Jessica Pincombe</dc:creator>
  <cp:keywords/>
  <dc:description/>
  <cp:lastModifiedBy>martitl</cp:lastModifiedBy>
  <cp:revision>2</cp:revision>
  <cp:lastPrinted>2011-11-21T15:59:00Z</cp:lastPrinted>
  <dcterms:created xsi:type="dcterms:W3CDTF">2011-11-22T14:32:00Z</dcterms:created>
  <dcterms:modified xsi:type="dcterms:W3CDTF">2011-11-22T14:32:00Z</dcterms:modified>
</cp:coreProperties>
</file>